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0F3" w:rsidRPr="005B6FEC" w:rsidRDefault="008706E5">
      <w:pPr>
        <w:rPr>
          <w:rFonts w:ascii="Times New Roman" w:hAnsi="Times New Roman" w:cs="Times New Roman"/>
          <w:b/>
          <w:sz w:val="28"/>
          <w:szCs w:val="28"/>
        </w:rPr>
      </w:pPr>
      <w:r w:rsidRPr="005B6FEC">
        <w:rPr>
          <w:rFonts w:ascii="Times New Roman" w:hAnsi="Times New Roman" w:cs="Times New Roman"/>
          <w:b/>
          <w:sz w:val="28"/>
          <w:szCs w:val="28"/>
        </w:rPr>
        <w:t>Три причины посетить косметолога зимой</w:t>
      </w:r>
    </w:p>
    <w:p w:rsidR="008706E5" w:rsidRDefault="008706E5"/>
    <w:p w:rsidR="008706E5" w:rsidRPr="005B6FEC" w:rsidRDefault="00852239">
      <w:pPr>
        <w:rPr>
          <w:rFonts w:ascii="Times New Roman" w:hAnsi="Times New Roman" w:cs="Times New Roman"/>
          <w:sz w:val="24"/>
          <w:szCs w:val="24"/>
        </w:rPr>
      </w:pPr>
      <w:r w:rsidRPr="005B6FEC">
        <w:rPr>
          <w:rFonts w:ascii="Times New Roman" w:hAnsi="Times New Roman" w:cs="Times New Roman"/>
          <w:sz w:val="24"/>
          <w:szCs w:val="24"/>
        </w:rPr>
        <w:t>Зи</w:t>
      </w:r>
      <w:r w:rsidR="008706E5" w:rsidRPr="005B6FEC">
        <w:rPr>
          <w:rFonts w:ascii="Times New Roman" w:hAnsi="Times New Roman" w:cs="Times New Roman"/>
          <w:sz w:val="24"/>
          <w:szCs w:val="24"/>
        </w:rPr>
        <w:t xml:space="preserve">мой наша кожа подвергается </w:t>
      </w:r>
      <w:r w:rsidRPr="005B6FEC">
        <w:rPr>
          <w:rFonts w:ascii="Times New Roman" w:hAnsi="Times New Roman" w:cs="Times New Roman"/>
          <w:sz w:val="24"/>
          <w:szCs w:val="24"/>
        </w:rPr>
        <w:t xml:space="preserve">ветрам, </w:t>
      </w:r>
      <w:r w:rsidR="005B6FEC" w:rsidRPr="005B6FEC">
        <w:rPr>
          <w:rFonts w:ascii="Times New Roman" w:hAnsi="Times New Roman" w:cs="Times New Roman"/>
          <w:sz w:val="24"/>
          <w:szCs w:val="24"/>
        </w:rPr>
        <w:t>морозам и</w:t>
      </w:r>
      <w:r w:rsidR="008706E5" w:rsidRPr="005B6FEC">
        <w:rPr>
          <w:rFonts w:ascii="Times New Roman" w:hAnsi="Times New Roman" w:cs="Times New Roman"/>
          <w:sz w:val="24"/>
          <w:szCs w:val="24"/>
        </w:rPr>
        <w:t xml:space="preserve"> перепаду экстремальных </w:t>
      </w:r>
      <w:r w:rsidRPr="005B6FEC">
        <w:rPr>
          <w:rFonts w:ascii="Times New Roman" w:hAnsi="Times New Roman" w:cs="Times New Roman"/>
          <w:sz w:val="24"/>
          <w:szCs w:val="24"/>
        </w:rPr>
        <w:t>температур, страдает</w:t>
      </w:r>
      <w:r w:rsidR="008706E5" w:rsidRPr="005B6FEC">
        <w:rPr>
          <w:rFonts w:ascii="Times New Roman" w:hAnsi="Times New Roman" w:cs="Times New Roman"/>
          <w:sz w:val="24"/>
          <w:szCs w:val="24"/>
        </w:rPr>
        <w:t xml:space="preserve"> от сухого </w:t>
      </w:r>
      <w:r w:rsidRPr="005B6FEC">
        <w:rPr>
          <w:rFonts w:ascii="Times New Roman" w:hAnsi="Times New Roman" w:cs="Times New Roman"/>
          <w:sz w:val="24"/>
          <w:szCs w:val="24"/>
        </w:rPr>
        <w:t>воздуха</w:t>
      </w:r>
      <w:r w:rsidR="008706E5" w:rsidRPr="005B6FEC">
        <w:rPr>
          <w:rFonts w:ascii="Times New Roman" w:hAnsi="Times New Roman" w:cs="Times New Roman"/>
          <w:sz w:val="24"/>
          <w:szCs w:val="24"/>
        </w:rPr>
        <w:t xml:space="preserve"> обогрев</w:t>
      </w:r>
      <w:r w:rsidRPr="005B6FEC">
        <w:rPr>
          <w:rFonts w:ascii="Times New Roman" w:hAnsi="Times New Roman" w:cs="Times New Roman"/>
          <w:sz w:val="24"/>
          <w:szCs w:val="24"/>
        </w:rPr>
        <w:t>ателей. Кожа становится обезвож</w:t>
      </w:r>
      <w:r w:rsidR="008706E5" w:rsidRPr="005B6FEC">
        <w:rPr>
          <w:rFonts w:ascii="Times New Roman" w:hAnsi="Times New Roman" w:cs="Times New Roman"/>
          <w:sz w:val="24"/>
          <w:szCs w:val="24"/>
        </w:rPr>
        <w:t xml:space="preserve">енной, </w:t>
      </w:r>
      <w:r w:rsidRPr="005B6FEC">
        <w:rPr>
          <w:rFonts w:ascii="Times New Roman" w:hAnsi="Times New Roman" w:cs="Times New Roman"/>
          <w:sz w:val="24"/>
          <w:szCs w:val="24"/>
        </w:rPr>
        <w:t>сухой, появляется</w:t>
      </w:r>
      <w:r w:rsidR="008706E5" w:rsidRPr="005B6FEC">
        <w:rPr>
          <w:rFonts w:ascii="Times New Roman" w:hAnsi="Times New Roman" w:cs="Times New Roman"/>
          <w:sz w:val="24"/>
          <w:szCs w:val="24"/>
        </w:rPr>
        <w:t xml:space="preserve"> сеточка морщин.</w:t>
      </w:r>
    </w:p>
    <w:p w:rsidR="008706E5" w:rsidRPr="005B6FEC" w:rsidRDefault="008706E5">
      <w:pPr>
        <w:rPr>
          <w:rFonts w:ascii="Times New Roman" w:hAnsi="Times New Roman" w:cs="Times New Roman"/>
          <w:sz w:val="24"/>
          <w:szCs w:val="24"/>
        </w:rPr>
      </w:pPr>
      <w:r w:rsidRPr="005B6FEC">
        <w:rPr>
          <w:rFonts w:ascii="Times New Roman" w:hAnsi="Times New Roman" w:cs="Times New Roman"/>
          <w:sz w:val="24"/>
          <w:szCs w:val="24"/>
        </w:rPr>
        <w:t>Этого всего и ряда другой проблематики можно избежать</w:t>
      </w:r>
      <w:r w:rsidR="001B0F9C" w:rsidRPr="005B6FEC">
        <w:rPr>
          <w:rFonts w:ascii="Times New Roman" w:hAnsi="Times New Roman" w:cs="Times New Roman"/>
          <w:sz w:val="24"/>
          <w:szCs w:val="24"/>
        </w:rPr>
        <w:t xml:space="preserve">, </w:t>
      </w:r>
      <w:r w:rsidRPr="005B6FEC">
        <w:rPr>
          <w:rFonts w:ascii="Times New Roman" w:hAnsi="Times New Roman" w:cs="Times New Roman"/>
          <w:sz w:val="24"/>
          <w:szCs w:val="24"/>
        </w:rPr>
        <w:t>посетив косметолога.</w:t>
      </w:r>
    </w:p>
    <w:p w:rsidR="001B0F9C" w:rsidRPr="005B6FEC" w:rsidRDefault="00852239">
      <w:pPr>
        <w:rPr>
          <w:rFonts w:ascii="Times New Roman" w:hAnsi="Times New Roman" w:cs="Times New Roman"/>
          <w:sz w:val="24"/>
          <w:szCs w:val="24"/>
        </w:rPr>
      </w:pPr>
      <w:r w:rsidRPr="005B6FE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052359" cy="254317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man-690152_19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463" cy="254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F9C" w:rsidRPr="005B6FEC" w:rsidRDefault="001B0F9C" w:rsidP="001B0F9C">
      <w:pPr>
        <w:rPr>
          <w:rFonts w:ascii="Times New Roman" w:hAnsi="Times New Roman" w:cs="Times New Roman"/>
          <w:b/>
          <w:sz w:val="24"/>
          <w:szCs w:val="24"/>
        </w:rPr>
      </w:pPr>
      <w:r w:rsidRPr="005B6FEC">
        <w:rPr>
          <w:rFonts w:ascii="Times New Roman" w:hAnsi="Times New Roman" w:cs="Times New Roman"/>
          <w:b/>
          <w:sz w:val="24"/>
          <w:szCs w:val="24"/>
        </w:rPr>
        <w:t>Причина первая</w:t>
      </w:r>
      <w:r w:rsidRPr="005B6FEC">
        <w:rPr>
          <w:rFonts w:ascii="Times New Roman" w:hAnsi="Times New Roman" w:cs="Times New Roman"/>
          <w:b/>
          <w:sz w:val="24"/>
          <w:szCs w:val="24"/>
        </w:rPr>
        <w:t>.</w:t>
      </w:r>
    </w:p>
    <w:p w:rsidR="001B0F9C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>Чистка. Пройдите процедуру чистки кожи. Собственницам сухой кожи рекомендуется только ультразвуковая атравматическая чистка, а вот собственницам нормальной и жирной кожи можно делать механическую либо смешанную чистку лица.</w:t>
      </w:r>
    </w:p>
    <w:p w:rsidR="00BE78BA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 xml:space="preserve">Результат: </w:t>
      </w:r>
      <w:r w:rsidR="00BE78BA" w:rsidRPr="00852239">
        <w:rPr>
          <w:rFonts w:ascii="Times New Roman" w:hAnsi="Times New Roman" w:cs="Times New Roman"/>
          <w:sz w:val="24"/>
          <w:szCs w:val="24"/>
        </w:rPr>
        <w:t xml:space="preserve">однородный цвет кожи, избавление от комедонов и мелких морщин – </w:t>
      </w:r>
      <w:r w:rsidR="00852239" w:rsidRPr="00852239">
        <w:rPr>
          <w:rFonts w:ascii="Times New Roman" w:hAnsi="Times New Roman" w:cs="Times New Roman"/>
          <w:sz w:val="24"/>
          <w:szCs w:val="24"/>
        </w:rPr>
        <w:t>вследствие</w:t>
      </w:r>
      <w:r w:rsidR="00BE78BA" w:rsidRPr="00852239">
        <w:rPr>
          <w:rFonts w:ascii="Times New Roman" w:hAnsi="Times New Roman" w:cs="Times New Roman"/>
          <w:sz w:val="24"/>
          <w:szCs w:val="24"/>
        </w:rPr>
        <w:t xml:space="preserve"> чистки кожа начинает быстрее регенерировать.</w:t>
      </w:r>
    </w:p>
    <w:p w:rsidR="001B0F9C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</w:p>
    <w:p w:rsidR="001B0F9C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</w:p>
    <w:p w:rsidR="001B0F9C" w:rsidRPr="005B6FEC" w:rsidRDefault="00BE78BA" w:rsidP="001B0F9C">
      <w:pPr>
        <w:rPr>
          <w:rFonts w:ascii="Times New Roman" w:hAnsi="Times New Roman" w:cs="Times New Roman"/>
          <w:b/>
          <w:sz w:val="24"/>
          <w:szCs w:val="24"/>
        </w:rPr>
      </w:pPr>
      <w:r w:rsidRPr="005B6FEC">
        <w:rPr>
          <w:rFonts w:ascii="Times New Roman" w:hAnsi="Times New Roman" w:cs="Times New Roman"/>
          <w:b/>
          <w:sz w:val="24"/>
          <w:szCs w:val="24"/>
        </w:rPr>
        <w:t>Причина вторая</w:t>
      </w:r>
      <w:r w:rsidR="001B0F9C" w:rsidRPr="005B6FEC">
        <w:rPr>
          <w:rFonts w:ascii="Times New Roman" w:hAnsi="Times New Roman" w:cs="Times New Roman"/>
          <w:b/>
          <w:sz w:val="24"/>
          <w:szCs w:val="24"/>
        </w:rPr>
        <w:t>.</w:t>
      </w:r>
    </w:p>
    <w:p w:rsidR="001B0F9C" w:rsidRPr="00852239" w:rsidRDefault="00DB4FF9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>Пилинги. Зима – самое время для курса пилингов. Нету активного солнца, риск появления послепилинговой пигментации минимален.</w:t>
      </w:r>
    </w:p>
    <w:p w:rsidR="001B0F9C" w:rsidRPr="00852239" w:rsidRDefault="00DB4FF9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>Пилинги бывают</w:t>
      </w:r>
      <w:r w:rsidR="001B0F9C" w:rsidRPr="00852239">
        <w:rPr>
          <w:rFonts w:ascii="Times New Roman" w:hAnsi="Times New Roman" w:cs="Times New Roman"/>
          <w:sz w:val="24"/>
          <w:szCs w:val="24"/>
        </w:rPr>
        <w:t>:</w:t>
      </w:r>
    </w:p>
    <w:p w:rsidR="001B0F9C" w:rsidRPr="00852239" w:rsidRDefault="005B6FEC" w:rsidP="005B6FEC">
      <w:pPr>
        <w:rPr>
          <w:rFonts w:ascii="Times New Roman" w:hAnsi="Times New Roman" w:cs="Times New Roman"/>
          <w:sz w:val="24"/>
          <w:szCs w:val="24"/>
        </w:rPr>
      </w:pPr>
      <w:r w:rsidRPr="005B6FE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DB4FF9" w:rsidRPr="00852239">
        <w:rPr>
          <w:rFonts w:ascii="Times New Roman" w:hAnsi="Times New Roman" w:cs="Times New Roman"/>
          <w:sz w:val="24"/>
          <w:szCs w:val="24"/>
        </w:rPr>
        <w:t>Поверхностные</w:t>
      </w:r>
      <w:r w:rsidR="001B0F9C" w:rsidRPr="008522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F9C" w:rsidRPr="00852239" w:rsidRDefault="005B6FEC" w:rsidP="005B6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B4FF9" w:rsidRPr="00852239">
        <w:rPr>
          <w:rFonts w:ascii="Times New Roman" w:hAnsi="Times New Roman" w:cs="Times New Roman"/>
          <w:sz w:val="24"/>
          <w:szCs w:val="24"/>
        </w:rPr>
        <w:t>Срединные</w:t>
      </w:r>
      <w:r w:rsidR="001B0F9C" w:rsidRPr="00852239">
        <w:rPr>
          <w:rFonts w:ascii="Times New Roman" w:hAnsi="Times New Roman" w:cs="Times New Roman"/>
          <w:sz w:val="24"/>
          <w:szCs w:val="24"/>
        </w:rPr>
        <w:t>.</w:t>
      </w:r>
    </w:p>
    <w:p w:rsidR="001B0F9C" w:rsidRPr="00852239" w:rsidRDefault="005B6FEC" w:rsidP="005B6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B4FF9" w:rsidRPr="00852239">
        <w:rPr>
          <w:rFonts w:ascii="Times New Roman" w:hAnsi="Times New Roman" w:cs="Times New Roman"/>
          <w:sz w:val="24"/>
          <w:szCs w:val="24"/>
        </w:rPr>
        <w:t>Глубокие</w:t>
      </w:r>
      <w:r w:rsidR="001B0F9C" w:rsidRPr="00852239">
        <w:rPr>
          <w:rFonts w:ascii="Times New Roman" w:hAnsi="Times New Roman" w:cs="Times New Roman"/>
          <w:sz w:val="24"/>
          <w:szCs w:val="24"/>
        </w:rPr>
        <w:t>.</w:t>
      </w:r>
    </w:p>
    <w:p w:rsidR="001B0F9C" w:rsidRPr="00852239" w:rsidRDefault="001B0F9C" w:rsidP="005B6FEC">
      <w:pPr>
        <w:rPr>
          <w:rFonts w:ascii="Times New Roman" w:hAnsi="Times New Roman" w:cs="Times New Roman"/>
          <w:sz w:val="24"/>
          <w:szCs w:val="24"/>
        </w:rPr>
      </w:pPr>
    </w:p>
    <w:p w:rsidR="00DB4FF9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 xml:space="preserve">    </w:t>
      </w:r>
      <w:r w:rsidR="00DB4FF9" w:rsidRPr="00852239">
        <w:rPr>
          <w:rFonts w:ascii="Times New Roman" w:hAnsi="Times New Roman" w:cs="Times New Roman"/>
          <w:sz w:val="24"/>
          <w:szCs w:val="24"/>
        </w:rPr>
        <w:t xml:space="preserve">Отличаются глубиной воздействия в кожу активной кислоты. Срединные и глубокие пилинги имеет право проводить только врач-косметолог. Нужно обязательно </w:t>
      </w:r>
      <w:r w:rsidR="00852239" w:rsidRPr="00852239">
        <w:rPr>
          <w:rFonts w:ascii="Times New Roman" w:hAnsi="Times New Roman" w:cs="Times New Roman"/>
          <w:sz w:val="24"/>
          <w:szCs w:val="24"/>
        </w:rPr>
        <w:t>ознакомиться с</w:t>
      </w:r>
      <w:r w:rsidR="00DB4FF9" w:rsidRPr="00852239">
        <w:rPr>
          <w:rFonts w:ascii="Times New Roman" w:hAnsi="Times New Roman" w:cs="Times New Roman"/>
          <w:sz w:val="24"/>
          <w:szCs w:val="24"/>
        </w:rPr>
        <w:t xml:space="preserve"> дипломом специалиста.</w:t>
      </w:r>
    </w:p>
    <w:p w:rsidR="001B0F9C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Результат: </w:t>
      </w:r>
      <w:r w:rsidR="00DB4FF9" w:rsidRPr="00852239">
        <w:rPr>
          <w:rFonts w:ascii="Times New Roman" w:hAnsi="Times New Roman" w:cs="Times New Roman"/>
          <w:sz w:val="24"/>
          <w:szCs w:val="24"/>
        </w:rPr>
        <w:t xml:space="preserve">уменьшение морщин (в зависимости от типа проводимого пилинга), выравнивание рубцов, шрамов, омолаживающий </w:t>
      </w:r>
      <w:r w:rsidR="00852239" w:rsidRPr="00852239">
        <w:rPr>
          <w:rFonts w:ascii="Times New Roman" w:hAnsi="Times New Roman" w:cs="Times New Roman"/>
          <w:sz w:val="24"/>
          <w:szCs w:val="24"/>
        </w:rPr>
        <w:t>эффект</w:t>
      </w:r>
      <w:r w:rsidR="00DB4FF9" w:rsidRPr="00852239">
        <w:rPr>
          <w:rFonts w:ascii="Times New Roman" w:hAnsi="Times New Roman" w:cs="Times New Roman"/>
          <w:sz w:val="24"/>
          <w:szCs w:val="24"/>
        </w:rPr>
        <w:t>.</w:t>
      </w:r>
    </w:p>
    <w:p w:rsidR="001B0F9C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765"/>
      </w:tblGrid>
      <w:tr w:rsidR="001B0F9C" w:rsidRPr="005B6FEC" w:rsidTr="0098376D">
        <w:trPr>
          <w:trHeight w:val="667"/>
        </w:trPr>
        <w:tc>
          <w:tcPr>
            <w:tcW w:w="6765" w:type="dxa"/>
          </w:tcPr>
          <w:p w:rsidR="00DB4FF9" w:rsidRPr="005B6FEC" w:rsidRDefault="00DB4FF9" w:rsidP="005B6FE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B6F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Инъекционные процедуры имеет право делать только</w:t>
            </w:r>
          </w:p>
          <w:p w:rsidR="001B0F9C" w:rsidRPr="005B6FEC" w:rsidRDefault="00DB4FF9" w:rsidP="005B6FE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F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врач- косметолог</w:t>
            </w:r>
            <w:r w:rsidR="001B0F9C" w:rsidRPr="005B6F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</w:t>
            </w:r>
          </w:p>
        </w:tc>
      </w:tr>
    </w:tbl>
    <w:p w:rsidR="001B0F9C" w:rsidRPr="005B6FEC" w:rsidRDefault="001B0F9C" w:rsidP="001B0F9C">
      <w:pPr>
        <w:rPr>
          <w:rFonts w:ascii="Times New Roman" w:hAnsi="Times New Roman" w:cs="Times New Roman"/>
          <w:sz w:val="24"/>
          <w:szCs w:val="24"/>
        </w:rPr>
      </w:pPr>
    </w:p>
    <w:p w:rsidR="001B0F9C" w:rsidRPr="005B6FEC" w:rsidRDefault="001B0F9C" w:rsidP="001B0F9C">
      <w:pPr>
        <w:rPr>
          <w:rFonts w:ascii="Times New Roman" w:hAnsi="Times New Roman" w:cs="Times New Roman"/>
          <w:b/>
          <w:sz w:val="24"/>
          <w:szCs w:val="24"/>
        </w:rPr>
      </w:pPr>
      <w:r w:rsidRPr="005B6FEC">
        <w:rPr>
          <w:rFonts w:ascii="Times New Roman" w:hAnsi="Times New Roman" w:cs="Times New Roman"/>
          <w:b/>
          <w:sz w:val="24"/>
          <w:szCs w:val="24"/>
        </w:rPr>
        <w:t>Причина трет</w:t>
      </w:r>
      <w:r w:rsidR="00852239" w:rsidRPr="005B6FEC">
        <w:rPr>
          <w:rFonts w:ascii="Times New Roman" w:hAnsi="Times New Roman" w:cs="Times New Roman"/>
          <w:b/>
          <w:sz w:val="24"/>
          <w:szCs w:val="24"/>
        </w:rPr>
        <w:t>ь</w:t>
      </w:r>
      <w:r w:rsidRPr="005B6FEC">
        <w:rPr>
          <w:rFonts w:ascii="Times New Roman" w:hAnsi="Times New Roman" w:cs="Times New Roman"/>
          <w:b/>
          <w:sz w:val="24"/>
          <w:szCs w:val="24"/>
        </w:rPr>
        <w:t>я.</w:t>
      </w:r>
    </w:p>
    <w:p w:rsidR="00852239" w:rsidRPr="00852239" w:rsidRDefault="00852239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>Ухаживающие процедуры по увлажнению и питанию кожи.</w:t>
      </w:r>
      <w:r>
        <w:rPr>
          <w:rFonts w:ascii="Times New Roman" w:hAnsi="Times New Roman" w:cs="Times New Roman"/>
          <w:sz w:val="24"/>
          <w:szCs w:val="24"/>
        </w:rPr>
        <w:t xml:space="preserve"> На консультации</w:t>
      </w:r>
      <w:r w:rsidRPr="00852239">
        <w:rPr>
          <w:rFonts w:ascii="Times New Roman" w:hAnsi="Times New Roman" w:cs="Times New Roman"/>
          <w:sz w:val="24"/>
          <w:szCs w:val="24"/>
        </w:rPr>
        <w:t xml:space="preserve"> специалист после осмотра и ряда заданных вопросов подберет подходящую процедуру. Это может быть биоревитали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52239">
        <w:rPr>
          <w:rFonts w:ascii="Times New Roman" w:hAnsi="Times New Roman" w:cs="Times New Roman"/>
          <w:sz w:val="24"/>
          <w:szCs w:val="24"/>
        </w:rPr>
        <w:t>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239"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52239">
        <w:rPr>
          <w:rFonts w:ascii="Times New Roman" w:hAnsi="Times New Roman" w:cs="Times New Roman"/>
          <w:sz w:val="24"/>
          <w:szCs w:val="24"/>
        </w:rPr>
        <w:t>отерапия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52239">
        <w:rPr>
          <w:rFonts w:ascii="Times New Roman" w:hAnsi="Times New Roman" w:cs="Times New Roman"/>
          <w:sz w:val="24"/>
          <w:szCs w:val="24"/>
        </w:rPr>
        <w:t xml:space="preserve"> карбокситерапия и всево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52239">
        <w:rPr>
          <w:rFonts w:ascii="Times New Roman" w:hAnsi="Times New Roman" w:cs="Times New Roman"/>
          <w:sz w:val="24"/>
          <w:szCs w:val="24"/>
        </w:rPr>
        <w:t>можные процедуры по уходу.</w:t>
      </w:r>
    </w:p>
    <w:p w:rsidR="001B0F9C" w:rsidRPr="00852239" w:rsidRDefault="001B0F9C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 xml:space="preserve">Результат: </w:t>
      </w:r>
      <w:r w:rsidR="00852239" w:rsidRPr="00852239">
        <w:rPr>
          <w:rFonts w:ascii="Times New Roman" w:hAnsi="Times New Roman" w:cs="Times New Roman"/>
          <w:sz w:val="24"/>
          <w:szCs w:val="24"/>
        </w:rPr>
        <w:t>увлажнение кожи, лифтинг, интенсивная регенерация, улучшенная структура кожи.</w:t>
      </w:r>
    </w:p>
    <w:p w:rsidR="00852239" w:rsidRPr="00852239" w:rsidRDefault="00852239" w:rsidP="001B0F9C">
      <w:pPr>
        <w:rPr>
          <w:rFonts w:ascii="Times New Roman" w:hAnsi="Times New Roman" w:cs="Times New Roman"/>
          <w:sz w:val="24"/>
          <w:szCs w:val="24"/>
        </w:rPr>
      </w:pPr>
    </w:p>
    <w:p w:rsidR="00852239" w:rsidRPr="00852239" w:rsidRDefault="00852239" w:rsidP="001B0F9C">
      <w:pPr>
        <w:rPr>
          <w:rFonts w:ascii="Times New Roman" w:hAnsi="Times New Roman" w:cs="Times New Roman"/>
          <w:sz w:val="24"/>
          <w:szCs w:val="24"/>
        </w:rPr>
      </w:pPr>
      <w:r w:rsidRPr="00852239">
        <w:rPr>
          <w:rFonts w:ascii="Times New Roman" w:hAnsi="Times New Roman" w:cs="Times New Roman"/>
          <w:sz w:val="24"/>
          <w:szCs w:val="24"/>
        </w:rPr>
        <w:t>Также стоит вместе с косметологом подобрать домашнюю линию для ухода. Ведь процедуры в кабинете – это всего 20% успеха, а 80% - зависит от домашнего ухода.</w:t>
      </w:r>
    </w:p>
    <w:p w:rsidR="001B0F9C" w:rsidRPr="005B6FEC" w:rsidRDefault="001B0F9C" w:rsidP="001B0F9C">
      <w:pPr>
        <w:rPr>
          <w:rFonts w:ascii="Times New Roman" w:hAnsi="Times New Roman" w:cs="Times New Roman"/>
          <w:sz w:val="24"/>
          <w:szCs w:val="24"/>
        </w:rPr>
      </w:pPr>
    </w:p>
    <w:p w:rsidR="001B0F9C" w:rsidRPr="005B6FEC" w:rsidRDefault="001B0F9C" w:rsidP="001B0F9C">
      <w:pPr>
        <w:rPr>
          <w:rFonts w:ascii="Times New Roman" w:hAnsi="Times New Roman" w:cs="Times New Roman"/>
          <w:sz w:val="24"/>
          <w:szCs w:val="24"/>
        </w:rPr>
      </w:pPr>
    </w:p>
    <w:p w:rsidR="008706E5" w:rsidRPr="005B6FEC" w:rsidRDefault="008706E5">
      <w:pPr>
        <w:rPr>
          <w:rFonts w:ascii="Times New Roman" w:hAnsi="Times New Roman" w:cs="Times New Roman"/>
          <w:sz w:val="24"/>
          <w:szCs w:val="24"/>
        </w:rPr>
      </w:pPr>
    </w:p>
    <w:sectPr w:rsidR="008706E5" w:rsidRPr="005B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65231"/>
    <w:multiLevelType w:val="hybridMultilevel"/>
    <w:tmpl w:val="07D01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6E5"/>
    <w:rsid w:val="001B0F9C"/>
    <w:rsid w:val="005B6FEC"/>
    <w:rsid w:val="00852239"/>
    <w:rsid w:val="008706E5"/>
    <w:rsid w:val="00BE78BA"/>
    <w:rsid w:val="00DB4FF9"/>
    <w:rsid w:val="00EE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BADC4-1F7B-4A11-A10E-FCD2A3CC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F9C"/>
    <w:pPr>
      <w:ind w:left="720"/>
      <w:contextualSpacing/>
    </w:pPr>
  </w:style>
  <w:style w:type="table" w:styleId="a4">
    <w:name w:val="Table Grid"/>
    <w:basedOn w:val="a1"/>
    <w:uiPriority w:val="39"/>
    <w:rsid w:val="001B0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240</Words>
  <Characters>1540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2021-02-15T13:35:00Z</dcterms:created>
  <dcterms:modified xsi:type="dcterms:W3CDTF">2021-02-15T14:38:00Z</dcterms:modified>
</cp:coreProperties>
</file>