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440" w:rsidRDefault="00923440" w:rsidP="00923440">
      <w:pPr>
        <w:pStyle w:val="2"/>
        <w:rPr>
          <w:sz w:val="32"/>
          <w:szCs w:val="32"/>
          <w:shd w:val="clear" w:color="auto" w:fill="FFFFFF"/>
        </w:rPr>
      </w:pPr>
      <w:r w:rsidRPr="006A1759">
        <w:rPr>
          <w:sz w:val="32"/>
          <w:szCs w:val="32"/>
          <w:shd w:val="clear" w:color="auto" w:fill="FFFFFF"/>
        </w:rPr>
        <w:t>Прицеп для легкового автомобиля</w:t>
      </w:r>
    </w:p>
    <w:p w:rsidR="00923440" w:rsidRDefault="00923440" w:rsidP="00923440"/>
    <w:p w:rsidR="00923440" w:rsidRDefault="00923440" w:rsidP="00923440">
      <w:pPr>
        <w:rPr>
          <w:b/>
          <w:sz w:val="28"/>
          <w:szCs w:val="28"/>
        </w:rPr>
      </w:pPr>
      <w:r w:rsidRPr="006A1759">
        <w:rPr>
          <w:b/>
          <w:sz w:val="28"/>
          <w:szCs w:val="28"/>
        </w:rPr>
        <w:t>Введение</w:t>
      </w:r>
    </w:p>
    <w:p w:rsidR="00923440" w:rsidRDefault="00923440" w:rsidP="00923440">
      <w:pPr>
        <w:rPr>
          <w:sz w:val="24"/>
          <w:szCs w:val="24"/>
        </w:rPr>
      </w:pPr>
      <w:r>
        <w:rPr>
          <w:sz w:val="24"/>
          <w:szCs w:val="24"/>
        </w:rPr>
        <w:t>Существует множество различных видов прицепов для легковых автомобилей. С</w:t>
      </w:r>
      <w:r w:rsidR="00B50664">
        <w:rPr>
          <w:sz w:val="24"/>
          <w:szCs w:val="24"/>
        </w:rPr>
        <w:t>реди которых различают такие</w:t>
      </w:r>
      <w:r>
        <w:rPr>
          <w:sz w:val="24"/>
          <w:szCs w:val="24"/>
        </w:rPr>
        <w:t>: одноосные, двуосные, прицепы для перевозки грузов, автомобилей, лодок и т.д. И все они состоят из определенных узлов агрегатов. Эти узлы и компоненты из чего сделан прицеп, должны быть максимально качественными и надежными. Прицепы обладают совершенно разными физическими качествами и подходят под определенную задачу. Выбор прицепа схож с выбором автомобиля, они должны быть такими же практичными в эксплуатации.</w:t>
      </w:r>
    </w:p>
    <w:p w:rsidR="00923440" w:rsidRDefault="00923440" w:rsidP="00923440">
      <w:pPr>
        <w:rPr>
          <w:sz w:val="24"/>
          <w:szCs w:val="24"/>
        </w:rPr>
      </w:pPr>
    </w:p>
    <w:p w:rsidR="00923440" w:rsidRDefault="00923440" w:rsidP="00923440">
      <w:pPr>
        <w:rPr>
          <w:b/>
          <w:sz w:val="28"/>
          <w:szCs w:val="28"/>
        </w:rPr>
      </w:pPr>
      <w:r>
        <w:rPr>
          <w:b/>
          <w:sz w:val="28"/>
          <w:szCs w:val="28"/>
        </w:rPr>
        <w:t>Виды прицепов легковых автомобилей</w:t>
      </w:r>
    </w:p>
    <w:p w:rsidR="00923440" w:rsidRDefault="00923440" w:rsidP="00923440">
      <w:pPr>
        <w:rPr>
          <w:b/>
          <w:sz w:val="28"/>
          <w:szCs w:val="28"/>
        </w:rPr>
      </w:pPr>
      <w:r w:rsidRPr="0053210B">
        <w:rPr>
          <w:b/>
          <w:sz w:val="28"/>
          <w:szCs w:val="28"/>
        </w:rPr>
        <w:t>1.</w:t>
      </w:r>
      <w:r>
        <w:rPr>
          <w:b/>
          <w:sz w:val="28"/>
          <w:szCs w:val="28"/>
        </w:rPr>
        <w:t xml:space="preserve"> Одноосные</w:t>
      </w:r>
    </w:p>
    <w:p w:rsidR="00923440" w:rsidRDefault="00923440" w:rsidP="00923440">
      <w:pPr>
        <w:rPr>
          <w:sz w:val="24"/>
          <w:szCs w:val="24"/>
        </w:rPr>
      </w:pPr>
      <w:r>
        <w:rPr>
          <w:sz w:val="24"/>
          <w:szCs w:val="24"/>
        </w:rPr>
        <w:t xml:space="preserve">Есть несколько подкатегорий одноосных прицепов, которые в первую очередь отличаются своими размерами, функциями и задачами. </w:t>
      </w:r>
    </w:p>
    <w:p w:rsidR="00923440" w:rsidRDefault="00923440" w:rsidP="00923440">
      <w:pPr>
        <w:pStyle w:val="a3"/>
        <w:numPr>
          <w:ilvl w:val="0"/>
          <w:numId w:val="1"/>
        </w:numPr>
        <w:rPr>
          <w:sz w:val="24"/>
          <w:szCs w:val="24"/>
        </w:rPr>
      </w:pPr>
      <w:r w:rsidRPr="00F075F7">
        <w:rPr>
          <w:b/>
          <w:sz w:val="24"/>
          <w:szCs w:val="24"/>
        </w:rPr>
        <w:t>Малогабаритные бытовые прицепы.</w:t>
      </w:r>
      <w:r>
        <w:rPr>
          <w:sz w:val="24"/>
          <w:szCs w:val="24"/>
        </w:rPr>
        <w:t xml:space="preserve"> Предназначенные для пользования в быту, поэтому их размерность небольшая, от 1.22 до 1.5 метров. Каркасы и тенты начинаются с высоты 57 см от пола прицепа. Каркас имеет несколько поперечных дуг и накрывается сверху тентом. Большинство этих прицепов имеют оцинкованную раму и борта толщиной 1.5 мм. Подвеска</w:t>
      </w:r>
      <w:r w:rsidR="00232026">
        <w:rPr>
          <w:sz w:val="24"/>
          <w:szCs w:val="24"/>
        </w:rPr>
        <w:t xml:space="preserve"> оснащена 3-х-</w:t>
      </w:r>
      <w:r w:rsidR="005425DA">
        <w:rPr>
          <w:sz w:val="24"/>
          <w:szCs w:val="24"/>
        </w:rPr>
        <w:t>листовой</w:t>
      </w:r>
      <w:r>
        <w:rPr>
          <w:sz w:val="24"/>
          <w:szCs w:val="24"/>
        </w:rPr>
        <w:t xml:space="preserve"> </w:t>
      </w:r>
      <w:r w:rsidR="005425DA">
        <w:rPr>
          <w:sz w:val="24"/>
          <w:szCs w:val="24"/>
        </w:rPr>
        <w:t>рессорой</w:t>
      </w:r>
      <w:r>
        <w:rPr>
          <w:sz w:val="24"/>
          <w:szCs w:val="24"/>
        </w:rPr>
        <w:t>. Имеется функция откидывания заднего и переднего борта.</w:t>
      </w:r>
    </w:p>
    <w:p w:rsidR="00923440" w:rsidRDefault="00923440" w:rsidP="00923440">
      <w:pPr>
        <w:pStyle w:val="a3"/>
        <w:numPr>
          <w:ilvl w:val="0"/>
          <w:numId w:val="1"/>
        </w:numPr>
        <w:rPr>
          <w:sz w:val="24"/>
          <w:szCs w:val="24"/>
        </w:rPr>
      </w:pPr>
      <w:r w:rsidRPr="00F075F7">
        <w:rPr>
          <w:b/>
          <w:sz w:val="24"/>
          <w:szCs w:val="24"/>
        </w:rPr>
        <w:t>Прицепы самосвального назначения</w:t>
      </w:r>
      <w:r>
        <w:rPr>
          <w:sz w:val="24"/>
          <w:szCs w:val="24"/>
        </w:rPr>
        <w:t xml:space="preserve">.  Предназначены для выгрузки и загрузки мототехники, мотоблоков и сыпучих веществ. Все тенты идут от 0.82 до 1.44 метров со скосом или без. Содержит полноценный каркас из оцинкованного профиля на болтовой сборке. Открывается тент спереди, сзади и по бокам. Имеют </w:t>
      </w:r>
      <w:r>
        <w:rPr>
          <w:sz w:val="24"/>
          <w:szCs w:val="24"/>
          <w:lang w:val="en-US"/>
        </w:rPr>
        <w:t>V-</w:t>
      </w:r>
      <w:r>
        <w:rPr>
          <w:sz w:val="24"/>
          <w:szCs w:val="24"/>
        </w:rPr>
        <w:t>образное дышло, полностью оцинкованную раму, кузов, борта.</w:t>
      </w:r>
      <w:r>
        <w:rPr>
          <w:sz w:val="24"/>
          <w:szCs w:val="24"/>
          <w:lang w:val="en-US"/>
        </w:rPr>
        <w:t xml:space="preserve"> </w:t>
      </w:r>
      <w:r>
        <w:rPr>
          <w:sz w:val="24"/>
          <w:szCs w:val="24"/>
        </w:rPr>
        <w:t xml:space="preserve">Установлена влагостойкая фанера на переднем и заднем борту, и на днище.  Особенностью этого вида прицепа является наличие функции самосвала, предназначенное для выгрузки техники или сыпучих веществ. На прицепе установлены специальные упоры для того, чтобы не портить раму. Упоры на заднем борту также служат для удобства заезда различной техники (квадроциклов, снегоходов, мотоциклов, мотоблоков). </w:t>
      </w:r>
    </w:p>
    <w:p w:rsidR="00923440" w:rsidRDefault="00923440" w:rsidP="00923440">
      <w:pPr>
        <w:rPr>
          <w:b/>
          <w:sz w:val="28"/>
          <w:szCs w:val="28"/>
        </w:rPr>
      </w:pPr>
      <w:r w:rsidRPr="00B74290">
        <w:rPr>
          <w:b/>
          <w:sz w:val="28"/>
          <w:szCs w:val="28"/>
        </w:rPr>
        <w:t>2.</w:t>
      </w:r>
      <w:r>
        <w:rPr>
          <w:b/>
          <w:sz w:val="28"/>
          <w:szCs w:val="28"/>
        </w:rPr>
        <w:t xml:space="preserve"> Двуосные</w:t>
      </w:r>
    </w:p>
    <w:p w:rsidR="00882191" w:rsidRDefault="00923440" w:rsidP="00923440">
      <w:pPr>
        <w:rPr>
          <w:rFonts w:cstheme="minorHAnsi"/>
          <w:sz w:val="24"/>
          <w:szCs w:val="24"/>
        </w:rPr>
      </w:pPr>
      <w:r w:rsidRPr="0065456F">
        <w:rPr>
          <w:rFonts w:cstheme="minorHAnsi"/>
          <w:sz w:val="24"/>
          <w:szCs w:val="24"/>
        </w:rPr>
        <w:t>Разница с одноосными прицепами заключается в грузоподъемности, которую об</w:t>
      </w:r>
      <w:r>
        <w:rPr>
          <w:rFonts w:cstheme="minorHAnsi"/>
          <w:sz w:val="24"/>
          <w:szCs w:val="24"/>
        </w:rPr>
        <w:t>еспечивает дополнительная ось. Б</w:t>
      </w:r>
      <w:r w:rsidRPr="0065456F">
        <w:rPr>
          <w:rFonts w:cstheme="minorHAnsi"/>
          <w:sz w:val="24"/>
          <w:szCs w:val="24"/>
        </w:rPr>
        <w:t xml:space="preserve">аланс между осями снижает нагрузку задней части авто, обеспечивает </w:t>
      </w:r>
      <w:r w:rsidR="00882191">
        <w:rPr>
          <w:rFonts w:cstheme="minorHAnsi"/>
          <w:sz w:val="24"/>
          <w:szCs w:val="24"/>
        </w:rPr>
        <w:t>высокую безопасность на трассе.</w:t>
      </w:r>
    </w:p>
    <w:p w:rsidR="00882191" w:rsidRDefault="00923440" w:rsidP="00882191">
      <w:pPr>
        <w:pStyle w:val="a3"/>
        <w:numPr>
          <w:ilvl w:val="0"/>
          <w:numId w:val="5"/>
        </w:numPr>
        <w:rPr>
          <w:rFonts w:cstheme="minorHAnsi"/>
          <w:sz w:val="24"/>
          <w:szCs w:val="24"/>
        </w:rPr>
      </w:pPr>
      <w:r w:rsidRPr="00882191">
        <w:rPr>
          <w:rFonts w:cstheme="minorHAnsi"/>
          <w:sz w:val="24"/>
          <w:szCs w:val="24"/>
        </w:rPr>
        <w:lastRenderedPageBreak/>
        <w:t xml:space="preserve">Болтовая сборка </w:t>
      </w:r>
      <w:r w:rsidRPr="00882191">
        <w:rPr>
          <w:rFonts w:cstheme="minorHAnsi"/>
          <w:b/>
          <w:sz w:val="24"/>
          <w:szCs w:val="24"/>
        </w:rPr>
        <w:t>рамы</w:t>
      </w:r>
      <w:r w:rsidRPr="00882191">
        <w:rPr>
          <w:rFonts w:cstheme="minorHAnsi"/>
          <w:sz w:val="24"/>
          <w:szCs w:val="24"/>
        </w:rPr>
        <w:t xml:space="preserve"> гарантирует максимальную устойчивость к динамическим нагрузкам, а также обеспечивают полную свободу ремонта или замены любого элемента, поврежденного в процессе эксплуатации или ДТП. </w:t>
      </w:r>
    </w:p>
    <w:p w:rsidR="00882191" w:rsidRDefault="00923440" w:rsidP="00882191">
      <w:pPr>
        <w:pStyle w:val="a3"/>
        <w:numPr>
          <w:ilvl w:val="0"/>
          <w:numId w:val="5"/>
        </w:numPr>
        <w:rPr>
          <w:rFonts w:cstheme="minorHAnsi"/>
          <w:sz w:val="24"/>
          <w:szCs w:val="24"/>
        </w:rPr>
      </w:pPr>
      <w:r w:rsidRPr="00882191">
        <w:rPr>
          <w:rFonts w:cstheme="minorHAnsi"/>
          <w:sz w:val="24"/>
          <w:szCs w:val="24"/>
        </w:rPr>
        <w:t>Двухосные прицепы оснащены</w:t>
      </w:r>
      <w:r w:rsidR="001D18D2" w:rsidRPr="00882191">
        <w:rPr>
          <w:rFonts w:cstheme="minorHAnsi"/>
          <w:sz w:val="24"/>
          <w:szCs w:val="24"/>
        </w:rPr>
        <w:t> 4-х-</w:t>
      </w:r>
      <w:r w:rsidRPr="00882191">
        <w:rPr>
          <w:rFonts w:cstheme="minorHAnsi"/>
          <w:sz w:val="24"/>
          <w:szCs w:val="24"/>
        </w:rPr>
        <w:t xml:space="preserve">листовой </w:t>
      </w:r>
      <w:r w:rsidRPr="00882191">
        <w:rPr>
          <w:rFonts w:cstheme="minorHAnsi"/>
          <w:b/>
          <w:sz w:val="24"/>
          <w:szCs w:val="24"/>
        </w:rPr>
        <w:t>рессорой</w:t>
      </w:r>
      <w:r w:rsidRPr="00882191">
        <w:rPr>
          <w:rFonts w:cstheme="minorHAnsi"/>
          <w:sz w:val="24"/>
          <w:szCs w:val="24"/>
        </w:rPr>
        <w:t xml:space="preserve">, которая при относительно небольших размерах обладает высокой грузоподъемностью, удвоенной за счет наличия второй оси. Двухосный прицеп готов к перевозке грузов весом до 1300 килограмм. </w:t>
      </w:r>
    </w:p>
    <w:p w:rsidR="00882191" w:rsidRDefault="00923440" w:rsidP="00882191">
      <w:pPr>
        <w:pStyle w:val="a3"/>
        <w:numPr>
          <w:ilvl w:val="0"/>
          <w:numId w:val="5"/>
        </w:numPr>
        <w:rPr>
          <w:rFonts w:cstheme="minorHAnsi"/>
          <w:sz w:val="24"/>
          <w:szCs w:val="24"/>
        </w:rPr>
      </w:pPr>
      <w:r w:rsidRPr="00882191">
        <w:rPr>
          <w:rFonts w:cstheme="minorHAnsi"/>
          <w:b/>
          <w:sz w:val="24"/>
          <w:szCs w:val="24"/>
        </w:rPr>
        <w:t>Водило</w:t>
      </w:r>
      <w:r w:rsidRPr="00882191">
        <w:rPr>
          <w:rFonts w:cstheme="minorHAnsi"/>
          <w:sz w:val="24"/>
          <w:szCs w:val="24"/>
        </w:rPr>
        <w:t xml:space="preserve"> прицепа имеет А-образную форму из гнутого П-образного профиля толщиной 100 миллиметров. Такая конструкция обеспечивает жесткое и надежное крепление, дает дополнительную устойчивость при передвижении, позволяет осуществлять перевозку длинномерных грузов или запасного колеса. </w:t>
      </w:r>
    </w:p>
    <w:p w:rsidR="004C7611" w:rsidRDefault="00923440" w:rsidP="00882191">
      <w:pPr>
        <w:pStyle w:val="a3"/>
        <w:numPr>
          <w:ilvl w:val="0"/>
          <w:numId w:val="5"/>
        </w:numPr>
        <w:rPr>
          <w:rFonts w:cstheme="minorHAnsi"/>
          <w:sz w:val="24"/>
          <w:szCs w:val="24"/>
        </w:rPr>
      </w:pPr>
      <w:r w:rsidRPr="00882191">
        <w:rPr>
          <w:rFonts w:cstheme="minorHAnsi"/>
          <w:b/>
          <w:sz w:val="24"/>
          <w:szCs w:val="24"/>
        </w:rPr>
        <w:t>Опорное</w:t>
      </w:r>
      <w:r w:rsidRPr="00882191">
        <w:rPr>
          <w:rFonts w:cstheme="minorHAnsi"/>
          <w:sz w:val="24"/>
          <w:szCs w:val="24"/>
        </w:rPr>
        <w:t xml:space="preserve">, оно же </w:t>
      </w:r>
      <w:r w:rsidRPr="00882191">
        <w:rPr>
          <w:rFonts w:cstheme="minorHAnsi"/>
          <w:b/>
          <w:sz w:val="24"/>
          <w:szCs w:val="24"/>
        </w:rPr>
        <w:t>подкатное колесо</w:t>
      </w:r>
      <w:r w:rsidRPr="00882191">
        <w:rPr>
          <w:rFonts w:cstheme="minorHAnsi"/>
          <w:sz w:val="24"/>
          <w:szCs w:val="24"/>
        </w:rPr>
        <w:t xml:space="preserve"> с хомутом входит в базовую комплектацию двухосных прицепов с шириной платформы 1,5 метра. </w:t>
      </w:r>
    </w:p>
    <w:p w:rsidR="00882191" w:rsidRDefault="00923440" w:rsidP="00882191">
      <w:pPr>
        <w:pStyle w:val="a3"/>
        <w:numPr>
          <w:ilvl w:val="0"/>
          <w:numId w:val="5"/>
        </w:numPr>
        <w:rPr>
          <w:rFonts w:cstheme="minorHAnsi"/>
          <w:sz w:val="24"/>
          <w:szCs w:val="24"/>
        </w:rPr>
      </w:pPr>
      <w:r w:rsidRPr="00882191">
        <w:rPr>
          <w:rFonts w:cstheme="minorHAnsi"/>
          <w:sz w:val="24"/>
          <w:szCs w:val="24"/>
        </w:rPr>
        <w:t xml:space="preserve">За безопасную буксировку прицепа отвечает </w:t>
      </w:r>
      <w:r w:rsidRPr="004C7611">
        <w:rPr>
          <w:rFonts w:cstheme="minorHAnsi"/>
          <w:b/>
          <w:sz w:val="24"/>
          <w:szCs w:val="24"/>
        </w:rPr>
        <w:t>замковое устройство</w:t>
      </w:r>
      <w:r w:rsidRPr="00882191">
        <w:rPr>
          <w:rFonts w:cstheme="minorHAnsi"/>
          <w:sz w:val="24"/>
          <w:szCs w:val="24"/>
        </w:rPr>
        <w:t xml:space="preserve">. Двухосные прицепы оснащены усиленной сцепной головкой с грузоподъемностью до 1400 килограммов. </w:t>
      </w:r>
    </w:p>
    <w:p w:rsidR="00882191" w:rsidRDefault="00923440" w:rsidP="00882191">
      <w:pPr>
        <w:pStyle w:val="a3"/>
        <w:numPr>
          <w:ilvl w:val="0"/>
          <w:numId w:val="5"/>
        </w:numPr>
        <w:rPr>
          <w:rFonts w:cstheme="minorHAnsi"/>
          <w:sz w:val="24"/>
          <w:szCs w:val="24"/>
        </w:rPr>
      </w:pPr>
      <w:r w:rsidRPr="00882191">
        <w:rPr>
          <w:rFonts w:cstheme="minorHAnsi"/>
          <w:b/>
          <w:sz w:val="24"/>
          <w:szCs w:val="24"/>
        </w:rPr>
        <w:t>Борта</w:t>
      </w:r>
      <w:r w:rsidRPr="00882191">
        <w:rPr>
          <w:rFonts w:cstheme="minorHAnsi"/>
          <w:sz w:val="24"/>
          <w:szCs w:val="24"/>
        </w:rPr>
        <w:t xml:space="preserve"> прицепа выполнены из оцинкованного металла толщиной 1,5 миллиметра. Специальные усилители по кромке бортов и наличие ребер жесткости повышает их устойчивость к динамическим и ударным нагрузкам. Спереди и сзади борта укреплены бакелитовой фанерой, износостойкой и практически неуязвимой перед грибками и плесенью. Задний и передний борт оборудованы стандартными замками. Их можно легко откинуть или снять целиком для перевозки длинномерных грузов. На двухосные прицепы с длиной платформы 2,5 метра можно поставить дополнительные борта. </w:t>
      </w:r>
    </w:p>
    <w:p w:rsidR="00D10717" w:rsidRDefault="00923440" w:rsidP="00882191">
      <w:pPr>
        <w:pStyle w:val="a3"/>
        <w:numPr>
          <w:ilvl w:val="0"/>
          <w:numId w:val="5"/>
        </w:numPr>
        <w:rPr>
          <w:rFonts w:cstheme="minorHAnsi"/>
          <w:sz w:val="24"/>
          <w:szCs w:val="24"/>
        </w:rPr>
      </w:pPr>
      <w:r w:rsidRPr="00882191">
        <w:rPr>
          <w:rFonts w:cstheme="minorHAnsi"/>
          <w:b/>
          <w:sz w:val="24"/>
          <w:szCs w:val="24"/>
        </w:rPr>
        <w:t>Пол</w:t>
      </w:r>
      <w:r w:rsidRPr="00882191">
        <w:rPr>
          <w:rFonts w:cstheme="minorHAnsi"/>
          <w:sz w:val="24"/>
          <w:szCs w:val="24"/>
        </w:rPr>
        <w:t xml:space="preserve"> прицепа покрыт влагостойкой противоскользящий фанерой толщиной 9 миллиметров. Платформа снабжена кронштейнами для крепления груза, что в совокупности делает процесс перевозки максимально удобным. </w:t>
      </w:r>
    </w:p>
    <w:p w:rsidR="00923440" w:rsidRPr="00882191" w:rsidRDefault="00923440" w:rsidP="00882191">
      <w:pPr>
        <w:pStyle w:val="a3"/>
        <w:numPr>
          <w:ilvl w:val="0"/>
          <w:numId w:val="5"/>
        </w:numPr>
        <w:rPr>
          <w:rFonts w:cstheme="minorHAnsi"/>
          <w:sz w:val="24"/>
          <w:szCs w:val="24"/>
        </w:rPr>
      </w:pPr>
      <w:r w:rsidRPr="00882191">
        <w:rPr>
          <w:rFonts w:cstheme="minorHAnsi"/>
          <w:sz w:val="24"/>
          <w:szCs w:val="24"/>
        </w:rPr>
        <w:t xml:space="preserve">Для защиты грузов от снега, дождя и грязи двухосные прицепы комплектуются </w:t>
      </w:r>
      <w:r w:rsidRPr="00D10717">
        <w:rPr>
          <w:rFonts w:cstheme="minorHAnsi"/>
          <w:b/>
          <w:sz w:val="24"/>
          <w:szCs w:val="24"/>
        </w:rPr>
        <w:t>тентами</w:t>
      </w:r>
      <w:r w:rsidRPr="00882191">
        <w:rPr>
          <w:rFonts w:cstheme="minorHAnsi"/>
          <w:sz w:val="24"/>
          <w:szCs w:val="24"/>
        </w:rPr>
        <w:t xml:space="preserve"> различной высоты на быстросъемных металлических дугах или цельносварном металлокаркасе. </w:t>
      </w:r>
    </w:p>
    <w:p w:rsidR="00433127" w:rsidRDefault="00051A61" w:rsidP="00051A61">
      <w:pPr>
        <w:rPr>
          <w:rFonts w:cstheme="minorHAnsi"/>
          <w:b/>
          <w:sz w:val="28"/>
          <w:szCs w:val="28"/>
        </w:rPr>
      </w:pPr>
      <w:r w:rsidRPr="00051A61">
        <w:rPr>
          <w:rFonts w:cstheme="minorHAnsi"/>
          <w:b/>
          <w:sz w:val="28"/>
          <w:szCs w:val="28"/>
        </w:rPr>
        <w:t>3.</w:t>
      </w:r>
      <w:r>
        <w:rPr>
          <w:rFonts w:cstheme="minorHAnsi"/>
          <w:b/>
          <w:sz w:val="28"/>
          <w:szCs w:val="28"/>
        </w:rPr>
        <w:t xml:space="preserve">  Лодочные прицепы</w:t>
      </w:r>
    </w:p>
    <w:p w:rsidR="00F075F7" w:rsidRDefault="00051A61" w:rsidP="00051A61">
      <w:pPr>
        <w:rPr>
          <w:rFonts w:cstheme="minorHAnsi"/>
          <w:sz w:val="24"/>
          <w:szCs w:val="24"/>
        </w:rPr>
      </w:pPr>
      <w:r>
        <w:rPr>
          <w:rFonts w:cstheme="minorHAnsi"/>
          <w:sz w:val="24"/>
          <w:szCs w:val="24"/>
        </w:rPr>
        <w:t>Прицепы данного типа предназначены для перевозки моторных лодок, гидроциклов, лодок ПВХ, катеров с жестким днищем из пластика и металла.</w:t>
      </w:r>
      <w:r w:rsidR="001C3927">
        <w:rPr>
          <w:rFonts w:cstheme="minorHAnsi"/>
          <w:sz w:val="24"/>
          <w:szCs w:val="24"/>
        </w:rPr>
        <w:t xml:space="preserve"> </w:t>
      </w:r>
    </w:p>
    <w:p w:rsidR="00F075F7" w:rsidRDefault="001C3927" w:rsidP="00F075F7">
      <w:pPr>
        <w:pStyle w:val="a3"/>
        <w:numPr>
          <w:ilvl w:val="0"/>
          <w:numId w:val="3"/>
        </w:numPr>
        <w:rPr>
          <w:rFonts w:cstheme="minorHAnsi"/>
          <w:sz w:val="24"/>
          <w:szCs w:val="24"/>
        </w:rPr>
      </w:pPr>
      <w:r w:rsidRPr="00F075F7">
        <w:rPr>
          <w:rFonts w:cstheme="minorHAnsi"/>
          <w:b/>
          <w:sz w:val="24"/>
          <w:szCs w:val="24"/>
        </w:rPr>
        <w:t>Рама</w:t>
      </w:r>
      <w:r w:rsidRPr="00F075F7">
        <w:rPr>
          <w:rFonts w:cstheme="minorHAnsi"/>
          <w:sz w:val="24"/>
          <w:szCs w:val="24"/>
        </w:rPr>
        <w:t xml:space="preserve"> прицепов</w:t>
      </w:r>
      <w:r w:rsidR="007F35FF" w:rsidRPr="00F075F7">
        <w:rPr>
          <w:rFonts w:cstheme="minorHAnsi"/>
          <w:sz w:val="24"/>
          <w:szCs w:val="24"/>
        </w:rPr>
        <w:t xml:space="preserve"> зачастую</w:t>
      </w:r>
      <w:r w:rsidRPr="00F075F7">
        <w:rPr>
          <w:rFonts w:cstheme="minorHAnsi"/>
          <w:sz w:val="24"/>
          <w:szCs w:val="24"/>
        </w:rPr>
        <w:t xml:space="preserve"> сварная, выполнена из профильной трубы,</w:t>
      </w:r>
      <w:r w:rsidRPr="00F075F7">
        <w:rPr>
          <w:rFonts w:cstheme="minorHAnsi"/>
          <w:sz w:val="24"/>
          <w:szCs w:val="24"/>
          <w:lang w:val="en-US"/>
        </w:rPr>
        <w:t xml:space="preserve"> </w:t>
      </w:r>
      <w:r w:rsidRPr="00F075F7">
        <w:rPr>
          <w:rFonts w:cstheme="minorHAnsi"/>
          <w:sz w:val="24"/>
          <w:szCs w:val="24"/>
        </w:rPr>
        <w:t>обработана м</w:t>
      </w:r>
      <w:r w:rsidR="00083E81" w:rsidRPr="00F075F7">
        <w:rPr>
          <w:rFonts w:cstheme="minorHAnsi"/>
          <w:sz w:val="24"/>
          <w:szCs w:val="24"/>
        </w:rPr>
        <w:t>етодом горячего цинкования. Рас</w:t>
      </w:r>
      <w:r w:rsidRPr="00F075F7">
        <w:rPr>
          <w:rFonts w:cstheme="minorHAnsi"/>
          <w:sz w:val="24"/>
          <w:szCs w:val="24"/>
        </w:rPr>
        <w:t>плавле</w:t>
      </w:r>
      <w:r w:rsidR="00083E81" w:rsidRPr="00F075F7">
        <w:rPr>
          <w:rFonts w:cstheme="minorHAnsi"/>
          <w:sz w:val="24"/>
          <w:szCs w:val="24"/>
        </w:rPr>
        <w:t>н</w:t>
      </w:r>
      <w:r w:rsidRPr="00F075F7">
        <w:rPr>
          <w:rFonts w:cstheme="minorHAnsi"/>
          <w:sz w:val="24"/>
          <w:szCs w:val="24"/>
        </w:rPr>
        <w:t>ный цинк проникает внутрь рамы и защищает металл от коррозии, что особенно важно для лодочных прицепов.</w:t>
      </w:r>
      <w:r w:rsidR="002E5026" w:rsidRPr="00F075F7">
        <w:rPr>
          <w:rFonts w:cstheme="minorHAnsi"/>
          <w:sz w:val="24"/>
          <w:szCs w:val="24"/>
        </w:rPr>
        <w:t xml:space="preserve"> Прицепы оснащены параболической однолистовой рессорой, мягкой и длинноходной, которая лучше всего подход</w:t>
      </w:r>
      <w:r w:rsidR="002B5613" w:rsidRPr="00F075F7">
        <w:rPr>
          <w:rFonts w:cstheme="minorHAnsi"/>
          <w:sz w:val="24"/>
          <w:szCs w:val="24"/>
        </w:rPr>
        <w:t xml:space="preserve">ит для перевозки водной техники, и способна выдержать вес до 900 килограммов. </w:t>
      </w:r>
      <w:r w:rsidR="00AA1258" w:rsidRPr="00F075F7">
        <w:rPr>
          <w:rFonts w:cstheme="minorHAnsi"/>
          <w:sz w:val="24"/>
          <w:szCs w:val="24"/>
        </w:rPr>
        <w:t xml:space="preserve"> </w:t>
      </w:r>
    </w:p>
    <w:p w:rsidR="00F075F7" w:rsidRDefault="00185BFC" w:rsidP="00F075F7">
      <w:pPr>
        <w:pStyle w:val="a3"/>
        <w:numPr>
          <w:ilvl w:val="0"/>
          <w:numId w:val="3"/>
        </w:numPr>
        <w:rPr>
          <w:rFonts w:cstheme="minorHAnsi"/>
          <w:sz w:val="24"/>
          <w:szCs w:val="24"/>
        </w:rPr>
      </w:pPr>
      <w:r w:rsidRPr="00F075F7">
        <w:rPr>
          <w:rFonts w:cstheme="minorHAnsi"/>
          <w:b/>
          <w:sz w:val="24"/>
          <w:szCs w:val="24"/>
        </w:rPr>
        <w:t>В</w:t>
      </w:r>
      <w:r w:rsidR="00AA1258" w:rsidRPr="00F075F7">
        <w:rPr>
          <w:rFonts w:cstheme="minorHAnsi"/>
          <w:b/>
          <w:sz w:val="24"/>
          <w:szCs w:val="24"/>
        </w:rPr>
        <w:t>одило</w:t>
      </w:r>
      <w:r w:rsidRPr="00F075F7">
        <w:rPr>
          <w:rFonts w:cstheme="minorHAnsi"/>
          <w:sz w:val="24"/>
          <w:szCs w:val="24"/>
        </w:rPr>
        <w:t xml:space="preserve"> съемное, что</w:t>
      </w:r>
      <w:r w:rsidR="00AA1258" w:rsidRPr="00F075F7">
        <w:rPr>
          <w:rFonts w:cstheme="minorHAnsi"/>
          <w:sz w:val="24"/>
          <w:szCs w:val="24"/>
        </w:rPr>
        <w:t xml:space="preserve"> упрощает хранение лодочного прицепа в домашних условиях</w:t>
      </w:r>
      <w:r w:rsidR="002B5613" w:rsidRPr="00F075F7">
        <w:rPr>
          <w:rFonts w:cstheme="minorHAnsi"/>
          <w:sz w:val="24"/>
          <w:szCs w:val="24"/>
        </w:rPr>
        <w:t xml:space="preserve">. </w:t>
      </w:r>
    </w:p>
    <w:p w:rsidR="00F075F7" w:rsidRDefault="002B5613" w:rsidP="00F075F7">
      <w:pPr>
        <w:pStyle w:val="a3"/>
        <w:numPr>
          <w:ilvl w:val="0"/>
          <w:numId w:val="3"/>
        </w:numPr>
        <w:rPr>
          <w:rFonts w:cstheme="minorHAnsi"/>
          <w:sz w:val="24"/>
          <w:szCs w:val="24"/>
        </w:rPr>
      </w:pPr>
      <w:r w:rsidRPr="00F075F7">
        <w:rPr>
          <w:rFonts w:cstheme="minorHAnsi"/>
          <w:b/>
          <w:sz w:val="24"/>
          <w:szCs w:val="24"/>
        </w:rPr>
        <w:lastRenderedPageBreak/>
        <w:t>Амортизаторы</w:t>
      </w:r>
      <w:r w:rsidRPr="00F075F7">
        <w:rPr>
          <w:rFonts w:cstheme="minorHAnsi"/>
          <w:sz w:val="24"/>
          <w:szCs w:val="24"/>
        </w:rPr>
        <w:t xml:space="preserve"> и </w:t>
      </w:r>
      <w:r w:rsidRPr="00F075F7">
        <w:rPr>
          <w:rFonts w:cstheme="minorHAnsi"/>
          <w:b/>
          <w:sz w:val="24"/>
          <w:szCs w:val="24"/>
        </w:rPr>
        <w:t>от</w:t>
      </w:r>
      <w:r w:rsidR="00011087" w:rsidRPr="00F075F7">
        <w:rPr>
          <w:rFonts w:cstheme="minorHAnsi"/>
          <w:b/>
          <w:sz w:val="24"/>
          <w:szCs w:val="24"/>
        </w:rPr>
        <w:t>бойники</w:t>
      </w:r>
      <w:r w:rsidR="00011087" w:rsidRPr="00F075F7">
        <w:rPr>
          <w:rFonts w:cstheme="minorHAnsi"/>
          <w:sz w:val="24"/>
          <w:szCs w:val="24"/>
        </w:rPr>
        <w:t xml:space="preserve"> позволяют прицепу не ра</w:t>
      </w:r>
      <w:r w:rsidRPr="00F075F7">
        <w:rPr>
          <w:rFonts w:cstheme="minorHAnsi"/>
          <w:sz w:val="24"/>
          <w:szCs w:val="24"/>
        </w:rPr>
        <w:t xml:space="preserve">скачиваться на дороге. </w:t>
      </w:r>
    </w:p>
    <w:p w:rsidR="00E929B2" w:rsidRDefault="005F5B65" w:rsidP="00F075F7">
      <w:pPr>
        <w:pStyle w:val="a3"/>
        <w:numPr>
          <w:ilvl w:val="0"/>
          <w:numId w:val="3"/>
        </w:numPr>
        <w:rPr>
          <w:rFonts w:cstheme="minorHAnsi"/>
          <w:sz w:val="24"/>
          <w:szCs w:val="24"/>
        </w:rPr>
      </w:pPr>
      <w:r w:rsidRPr="005F5B65">
        <w:rPr>
          <w:rFonts w:cstheme="minorHAnsi"/>
          <w:b/>
          <w:sz w:val="24"/>
          <w:szCs w:val="24"/>
        </w:rPr>
        <w:t>Опорное колесо</w:t>
      </w:r>
      <w:r>
        <w:rPr>
          <w:rFonts w:cstheme="minorHAnsi"/>
          <w:sz w:val="24"/>
          <w:szCs w:val="24"/>
        </w:rPr>
        <w:t xml:space="preserve"> служит в качестве дополнительной опции. </w:t>
      </w:r>
    </w:p>
    <w:p w:rsidR="00F075F7" w:rsidRDefault="00E929B2" w:rsidP="00F075F7">
      <w:pPr>
        <w:pStyle w:val="a3"/>
        <w:numPr>
          <w:ilvl w:val="0"/>
          <w:numId w:val="3"/>
        </w:numPr>
        <w:rPr>
          <w:rFonts w:cstheme="minorHAnsi"/>
          <w:sz w:val="24"/>
          <w:szCs w:val="24"/>
        </w:rPr>
      </w:pPr>
      <w:r w:rsidRPr="00E929B2">
        <w:rPr>
          <w:rFonts w:cstheme="minorHAnsi"/>
          <w:b/>
          <w:sz w:val="24"/>
          <w:szCs w:val="24"/>
        </w:rPr>
        <w:t>С</w:t>
      </w:r>
      <w:r w:rsidR="002B5613" w:rsidRPr="00E929B2">
        <w:rPr>
          <w:rFonts w:cstheme="minorHAnsi"/>
          <w:b/>
          <w:sz w:val="24"/>
          <w:szCs w:val="24"/>
        </w:rPr>
        <w:t>цепное устройство</w:t>
      </w:r>
      <w:r>
        <w:rPr>
          <w:rFonts w:cstheme="minorHAnsi"/>
          <w:sz w:val="24"/>
          <w:szCs w:val="24"/>
        </w:rPr>
        <w:t xml:space="preserve"> отвечает з</w:t>
      </w:r>
      <w:r w:rsidRPr="00F075F7">
        <w:rPr>
          <w:rFonts w:cstheme="minorHAnsi"/>
          <w:sz w:val="24"/>
          <w:szCs w:val="24"/>
        </w:rPr>
        <w:t>а безопасную буксировку прицепа</w:t>
      </w:r>
      <w:r w:rsidR="002B5613" w:rsidRPr="00F075F7">
        <w:rPr>
          <w:rFonts w:cstheme="minorHAnsi"/>
          <w:sz w:val="24"/>
          <w:szCs w:val="24"/>
        </w:rPr>
        <w:t xml:space="preserve">, что обеспечивает максимальную безопасность передвижения своим владельцам. </w:t>
      </w:r>
    </w:p>
    <w:p w:rsidR="00613312" w:rsidRDefault="002B5613" w:rsidP="00F075F7">
      <w:pPr>
        <w:pStyle w:val="a3"/>
        <w:numPr>
          <w:ilvl w:val="0"/>
          <w:numId w:val="3"/>
        </w:numPr>
        <w:rPr>
          <w:rFonts w:cstheme="minorHAnsi"/>
          <w:sz w:val="24"/>
          <w:szCs w:val="24"/>
        </w:rPr>
      </w:pPr>
      <w:r w:rsidRPr="00613312">
        <w:rPr>
          <w:rFonts w:cstheme="minorHAnsi"/>
          <w:b/>
          <w:sz w:val="24"/>
          <w:szCs w:val="24"/>
        </w:rPr>
        <w:t>Цельные регулируемые ложементы</w:t>
      </w:r>
      <w:r w:rsidRPr="00F075F7">
        <w:rPr>
          <w:rFonts w:cstheme="minorHAnsi"/>
          <w:sz w:val="24"/>
          <w:szCs w:val="24"/>
        </w:rPr>
        <w:t>, позволяют задать требуемый</w:t>
      </w:r>
      <w:r w:rsidR="00105A38" w:rsidRPr="00F075F7">
        <w:rPr>
          <w:rFonts w:cstheme="minorHAnsi"/>
          <w:sz w:val="24"/>
          <w:szCs w:val="24"/>
        </w:rPr>
        <w:t xml:space="preserve"> для лодочного основания</w:t>
      </w:r>
      <w:r w:rsidRPr="00F075F7">
        <w:rPr>
          <w:rFonts w:cstheme="minorHAnsi"/>
          <w:sz w:val="24"/>
          <w:szCs w:val="24"/>
        </w:rPr>
        <w:t xml:space="preserve"> уровень</w:t>
      </w:r>
      <w:r w:rsidR="00105A38" w:rsidRPr="00F075F7">
        <w:rPr>
          <w:rFonts w:cstheme="minorHAnsi"/>
          <w:sz w:val="24"/>
          <w:szCs w:val="24"/>
        </w:rPr>
        <w:t xml:space="preserve"> наклона и высоту, что исключает возможность нанести повреждения техники и гарантирует более плотное прилегание по всему основанию судна. </w:t>
      </w:r>
    </w:p>
    <w:p w:rsidR="00882191" w:rsidRDefault="00105A38" w:rsidP="00F075F7">
      <w:pPr>
        <w:pStyle w:val="a3"/>
        <w:numPr>
          <w:ilvl w:val="0"/>
          <w:numId w:val="3"/>
        </w:numPr>
        <w:rPr>
          <w:rFonts w:cstheme="minorHAnsi"/>
          <w:sz w:val="24"/>
          <w:szCs w:val="24"/>
        </w:rPr>
      </w:pPr>
      <w:r w:rsidRPr="00613312">
        <w:rPr>
          <w:rFonts w:cstheme="minorHAnsi"/>
          <w:b/>
          <w:sz w:val="24"/>
          <w:szCs w:val="24"/>
        </w:rPr>
        <w:t>Лебедка</w:t>
      </w:r>
      <w:r w:rsidRPr="00F075F7">
        <w:rPr>
          <w:rFonts w:cstheme="minorHAnsi"/>
          <w:sz w:val="24"/>
          <w:szCs w:val="24"/>
        </w:rPr>
        <w:t xml:space="preserve"> с помощью которой производится подъем/спуск маломерных судов, установлена на регулируемом упорном гусаке. Местоположение кронштейна лебедки настраивается индивидуал</w:t>
      </w:r>
      <w:r w:rsidR="00882191">
        <w:rPr>
          <w:rFonts w:cstheme="minorHAnsi"/>
          <w:sz w:val="24"/>
          <w:szCs w:val="24"/>
        </w:rPr>
        <w:t xml:space="preserve">ьно под размеры лодки. </w:t>
      </w:r>
    </w:p>
    <w:p w:rsidR="00882191" w:rsidRDefault="00105A38" w:rsidP="00F075F7">
      <w:pPr>
        <w:pStyle w:val="a3"/>
        <w:numPr>
          <w:ilvl w:val="0"/>
          <w:numId w:val="3"/>
        </w:numPr>
        <w:rPr>
          <w:rFonts w:cstheme="minorHAnsi"/>
          <w:sz w:val="24"/>
          <w:szCs w:val="24"/>
        </w:rPr>
      </w:pPr>
      <w:r w:rsidRPr="00F075F7">
        <w:rPr>
          <w:rFonts w:cstheme="minorHAnsi"/>
          <w:sz w:val="24"/>
          <w:szCs w:val="24"/>
        </w:rPr>
        <w:t>Чтобы максимально облегчить спуск/подъем водной техники,</w:t>
      </w:r>
      <w:r w:rsidR="001B6E38" w:rsidRPr="00F075F7">
        <w:rPr>
          <w:rFonts w:cstheme="minorHAnsi"/>
          <w:sz w:val="24"/>
          <w:szCs w:val="24"/>
        </w:rPr>
        <w:t xml:space="preserve"> прицепы оснаще</w:t>
      </w:r>
      <w:r w:rsidR="00A960CD" w:rsidRPr="00F075F7">
        <w:rPr>
          <w:rFonts w:cstheme="minorHAnsi"/>
          <w:sz w:val="24"/>
          <w:szCs w:val="24"/>
        </w:rPr>
        <w:t xml:space="preserve">ны задними </w:t>
      </w:r>
      <w:r w:rsidR="00A960CD" w:rsidRPr="00882191">
        <w:rPr>
          <w:rFonts w:cstheme="minorHAnsi"/>
          <w:b/>
          <w:sz w:val="24"/>
          <w:szCs w:val="24"/>
        </w:rPr>
        <w:t>быстросъемными фонарями</w:t>
      </w:r>
      <w:r w:rsidR="00A960CD" w:rsidRPr="00F075F7">
        <w:rPr>
          <w:rFonts w:cstheme="minorHAnsi"/>
          <w:sz w:val="24"/>
          <w:szCs w:val="24"/>
        </w:rPr>
        <w:t xml:space="preserve">. </w:t>
      </w:r>
    </w:p>
    <w:p w:rsidR="001C3927" w:rsidRPr="00F075F7" w:rsidRDefault="00A960CD" w:rsidP="00F075F7">
      <w:pPr>
        <w:pStyle w:val="a3"/>
        <w:numPr>
          <w:ilvl w:val="0"/>
          <w:numId w:val="3"/>
        </w:numPr>
        <w:rPr>
          <w:rFonts w:cstheme="minorHAnsi"/>
          <w:sz w:val="24"/>
          <w:szCs w:val="24"/>
        </w:rPr>
      </w:pPr>
      <w:r w:rsidRPr="00882191">
        <w:rPr>
          <w:rFonts w:cstheme="minorHAnsi"/>
          <w:b/>
          <w:sz w:val="24"/>
          <w:szCs w:val="24"/>
        </w:rPr>
        <w:t>Герметичная электропроводка</w:t>
      </w:r>
      <w:r w:rsidRPr="00F075F7">
        <w:rPr>
          <w:rFonts w:cstheme="minorHAnsi"/>
          <w:sz w:val="24"/>
          <w:szCs w:val="24"/>
        </w:rPr>
        <w:t xml:space="preserve"> спрятана внутри рамы и закреплена на быстросъемных разъемах.</w:t>
      </w:r>
    </w:p>
    <w:p w:rsidR="00D95633" w:rsidRDefault="00C413BF" w:rsidP="00051A61">
      <w:pPr>
        <w:rPr>
          <w:rFonts w:cstheme="minorHAnsi"/>
          <w:b/>
          <w:sz w:val="28"/>
          <w:szCs w:val="28"/>
        </w:rPr>
      </w:pPr>
      <w:r w:rsidRPr="00C413BF">
        <w:rPr>
          <w:rFonts w:cstheme="minorHAnsi"/>
          <w:b/>
          <w:sz w:val="28"/>
          <w:szCs w:val="28"/>
        </w:rPr>
        <w:t>4.</w:t>
      </w:r>
      <w:r>
        <w:rPr>
          <w:rFonts w:cstheme="minorHAnsi"/>
          <w:b/>
          <w:sz w:val="28"/>
          <w:szCs w:val="28"/>
        </w:rPr>
        <w:t xml:space="preserve">  </w:t>
      </w:r>
      <w:r w:rsidR="00CA1090">
        <w:rPr>
          <w:rFonts w:cstheme="minorHAnsi"/>
          <w:b/>
          <w:sz w:val="28"/>
          <w:szCs w:val="28"/>
        </w:rPr>
        <w:t>Автоприцепы</w:t>
      </w:r>
    </w:p>
    <w:p w:rsidR="004065E5" w:rsidRDefault="00C71D93" w:rsidP="00051A61">
      <w:pPr>
        <w:rPr>
          <w:rFonts w:cstheme="minorHAnsi"/>
          <w:sz w:val="24"/>
          <w:szCs w:val="24"/>
        </w:rPr>
      </w:pPr>
      <w:r>
        <w:rPr>
          <w:rFonts w:cstheme="minorHAnsi"/>
          <w:sz w:val="24"/>
          <w:szCs w:val="24"/>
        </w:rPr>
        <w:t>Применяют</w:t>
      </w:r>
      <w:r w:rsidR="00FC059A">
        <w:rPr>
          <w:rFonts w:cstheme="minorHAnsi"/>
          <w:sz w:val="24"/>
          <w:szCs w:val="24"/>
        </w:rPr>
        <w:t>ся для пер</w:t>
      </w:r>
      <w:r w:rsidR="00F227B6">
        <w:rPr>
          <w:rFonts w:cstheme="minorHAnsi"/>
          <w:sz w:val="24"/>
          <w:szCs w:val="24"/>
        </w:rPr>
        <w:t>евозки авто или мототехники</w:t>
      </w:r>
      <w:r w:rsidR="00FC059A">
        <w:rPr>
          <w:rFonts w:cstheme="minorHAnsi"/>
          <w:sz w:val="24"/>
          <w:szCs w:val="24"/>
        </w:rPr>
        <w:t xml:space="preserve"> на различные расстояния</w:t>
      </w:r>
      <w:r w:rsidR="004800E4">
        <w:rPr>
          <w:rFonts w:cstheme="minorHAnsi"/>
          <w:sz w:val="24"/>
          <w:szCs w:val="24"/>
        </w:rPr>
        <w:t>. Автоприцепы пользуются большим спросом на рынке. Такие прицепы подходят не только в личных целях, но и как дополнительный способ заработка.</w:t>
      </w:r>
    </w:p>
    <w:p w:rsidR="008A5DEB" w:rsidRDefault="008A5DEB" w:rsidP="00051A61">
      <w:pPr>
        <w:rPr>
          <w:rFonts w:cstheme="minorHAnsi"/>
          <w:sz w:val="24"/>
          <w:szCs w:val="24"/>
        </w:rPr>
      </w:pPr>
      <w:r>
        <w:rPr>
          <w:rFonts w:cstheme="minorHAnsi"/>
          <w:sz w:val="24"/>
          <w:szCs w:val="24"/>
        </w:rPr>
        <w:t xml:space="preserve">Выделяют несколько видов автоприцепов. Но так или иначе, все они попадают в одну большую категорию, которая называется лафеты. </w:t>
      </w:r>
    </w:p>
    <w:p w:rsidR="00546D90" w:rsidRDefault="00CA1E23" w:rsidP="00546D90">
      <w:pPr>
        <w:pStyle w:val="a3"/>
        <w:numPr>
          <w:ilvl w:val="0"/>
          <w:numId w:val="6"/>
        </w:numPr>
        <w:rPr>
          <w:rFonts w:cstheme="minorHAnsi"/>
          <w:sz w:val="24"/>
          <w:szCs w:val="24"/>
        </w:rPr>
      </w:pPr>
      <w:r w:rsidRPr="00CA1E23">
        <w:rPr>
          <w:rFonts w:cstheme="minorHAnsi"/>
          <w:b/>
          <w:sz w:val="24"/>
          <w:szCs w:val="24"/>
        </w:rPr>
        <w:t>Лафеты бортового типа</w:t>
      </w:r>
      <w:r>
        <w:rPr>
          <w:rFonts w:cstheme="minorHAnsi"/>
          <w:sz w:val="24"/>
          <w:szCs w:val="24"/>
        </w:rPr>
        <w:t xml:space="preserve">. </w:t>
      </w:r>
      <w:r w:rsidR="000B0EF2">
        <w:rPr>
          <w:rFonts w:cstheme="minorHAnsi"/>
          <w:sz w:val="24"/>
          <w:szCs w:val="24"/>
        </w:rPr>
        <w:t>Применяют</w:t>
      </w:r>
      <w:r>
        <w:rPr>
          <w:rFonts w:cstheme="minorHAnsi"/>
          <w:sz w:val="24"/>
          <w:szCs w:val="24"/>
        </w:rPr>
        <w:t>ся для транспортировки мототехники или авто весом до 2000 кг. В комплектацию входят крепления, лебедки и специальные трапы.</w:t>
      </w:r>
    </w:p>
    <w:p w:rsidR="00CA1E23" w:rsidRDefault="00CA1E23" w:rsidP="00546D90">
      <w:pPr>
        <w:pStyle w:val="a3"/>
        <w:numPr>
          <w:ilvl w:val="0"/>
          <w:numId w:val="6"/>
        </w:numPr>
        <w:rPr>
          <w:rFonts w:cstheme="minorHAnsi"/>
          <w:sz w:val="24"/>
          <w:szCs w:val="24"/>
        </w:rPr>
      </w:pPr>
      <w:r w:rsidRPr="00CA1E23">
        <w:rPr>
          <w:rFonts w:cstheme="minorHAnsi"/>
          <w:b/>
          <w:sz w:val="24"/>
          <w:szCs w:val="24"/>
        </w:rPr>
        <w:t>Платформы</w:t>
      </w:r>
      <w:r>
        <w:rPr>
          <w:rFonts w:cstheme="minorHAnsi"/>
          <w:sz w:val="24"/>
          <w:szCs w:val="24"/>
        </w:rPr>
        <w:t xml:space="preserve">. </w:t>
      </w:r>
      <w:r w:rsidR="00E9156F">
        <w:rPr>
          <w:rFonts w:cstheme="minorHAnsi"/>
          <w:sz w:val="24"/>
          <w:szCs w:val="24"/>
        </w:rPr>
        <w:t>Отличием этого вида, является полное отсутствие бортов.</w:t>
      </w:r>
      <w:r w:rsidR="00C52254">
        <w:rPr>
          <w:rFonts w:cstheme="minorHAnsi"/>
          <w:sz w:val="24"/>
          <w:szCs w:val="24"/>
        </w:rPr>
        <w:t xml:space="preserve"> Для более легкой погрузки авто используется трап, мощная лебедка, противооткаты и фиксирующие кольца.</w:t>
      </w:r>
    </w:p>
    <w:p w:rsidR="00EA3658" w:rsidRDefault="00EA3658" w:rsidP="00546D90">
      <w:pPr>
        <w:pStyle w:val="a3"/>
        <w:numPr>
          <w:ilvl w:val="0"/>
          <w:numId w:val="6"/>
        </w:numPr>
        <w:rPr>
          <w:rFonts w:cstheme="minorHAnsi"/>
          <w:sz w:val="24"/>
          <w:szCs w:val="24"/>
        </w:rPr>
      </w:pPr>
      <w:r>
        <w:rPr>
          <w:rFonts w:cstheme="minorHAnsi"/>
          <w:b/>
          <w:sz w:val="24"/>
          <w:szCs w:val="24"/>
        </w:rPr>
        <w:t>Рамные</w:t>
      </w:r>
      <w:r w:rsidRPr="00EA3658">
        <w:rPr>
          <w:rFonts w:cstheme="minorHAnsi"/>
          <w:sz w:val="24"/>
          <w:szCs w:val="24"/>
        </w:rPr>
        <w:t>.</w:t>
      </w:r>
      <w:r>
        <w:rPr>
          <w:rFonts w:cstheme="minorHAnsi"/>
          <w:sz w:val="24"/>
          <w:szCs w:val="24"/>
        </w:rPr>
        <w:t xml:space="preserve"> Данный тип лафетов </w:t>
      </w:r>
      <w:r w:rsidR="004E2893">
        <w:rPr>
          <w:rFonts w:cstheme="minorHAnsi"/>
          <w:sz w:val="24"/>
          <w:szCs w:val="24"/>
        </w:rPr>
        <w:t xml:space="preserve">имеет </w:t>
      </w:r>
      <w:r>
        <w:rPr>
          <w:rFonts w:cstheme="minorHAnsi"/>
          <w:sz w:val="24"/>
          <w:szCs w:val="24"/>
        </w:rPr>
        <w:t>более вытянутую форму</w:t>
      </w:r>
      <w:r w:rsidR="004E2893">
        <w:rPr>
          <w:rFonts w:cstheme="minorHAnsi"/>
          <w:sz w:val="24"/>
          <w:szCs w:val="24"/>
        </w:rPr>
        <w:t>. Также отличается трапом для заезда автомобиля и фиксирующими колесами.</w:t>
      </w:r>
      <w:r w:rsidR="005C577B">
        <w:rPr>
          <w:rFonts w:cstheme="minorHAnsi"/>
          <w:sz w:val="24"/>
          <w:szCs w:val="24"/>
        </w:rPr>
        <w:t xml:space="preserve"> Прочность конструкции достаточно крепка, что</w:t>
      </w:r>
      <w:r w:rsidR="00874B78">
        <w:rPr>
          <w:rFonts w:cstheme="minorHAnsi"/>
          <w:sz w:val="24"/>
          <w:szCs w:val="24"/>
        </w:rPr>
        <w:t xml:space="preserve"> позволяет</w:t>
      </w:r>
      <w:r w:rsidR="005C577B">
        <w:rPr>
          <w:rFonts w:cstheme="minorHAnsi"/>
          <w:sz w:val="24"/>
          <w:szCs w:val="24"/>
        </w:rPr>
        <w:t xml:space="preserve"> перевозить до двух авто.</w:t>
      </w:r>
    </w:p>
    <w:p w:rsidR="00EA3658" w:rsidRDefault="00EA3658" w:rsidP="00546D90">
      <w:pPr>
        <w:pStyle w:val="a3"/>
        <w:numPr>
          <w:ilvl w:val="0"/>
          <w:numId w:val="6"/>
        </w:numPr>
        <w:rPr>
          <w:rFonts w:cstheme="minorHAnsi"/>
          <w:sz w:val="24"/>
          <w:szCs w:val="24"/>
        </w:rPr>
      </w:pPr>
      <w:r>
        <w:rPr>
          <w:rFonts w:cstheme="minorHAnsi"/>
          <w:b/>
          <w:sz w:val="24"/>
          <w:szCs w:val="24"/>
        </w:rPr>
        <w:t>Трейлеры</w:t>
      </w:r>
      <w:r w:rsidRPr="00EA3658">
        <w:rPr>
          <w:rFonts w:cstheme="minorHAnsi"/>
          <w:sz w:val="24"/>
          <w:szCs w:val="24"/>
        </w:rPr>
        <w:t>.</w:t>
      </w:r>
      <w:r w:rsidR="006524D7">
        <w:rPr>
          <w:rFonts w:cstheme="minorHAnsi"/>
          <w:sz w:val="24"/>
          <w:szCs w:val="24"/>
        </w:rPr>
        <w:t xml:space="preserve"> </w:t>
      </w:r>
      <w:r w:rsidR="00020498">
        <w:rPr>
          <w:rFonts w:cstheme="minorHAnsi"/>
          <w:sz w:val="24"/>
          <w:szCs w:val="24"/>
        </w:rPr>
        <w:t>Лафет накрыт тентом, что исключает возможность попадания осадков в виде дождя и снега. Выполнен в виде платформы с трапами. Позволяют перевозить не только авто, но и различную мототехнику.</w:t>
      </w:r>
    </w:p>
    <w:p w:rsidR="006524D7" w:rsidRPr="006524D7" w:rsidRDefault="00EA3658" w:rsidP="00546D90">
      <w:pPr>
        <w:pStyle w:val="a3"/>
        <w:numPr>
          <w:ilvl w:val="0"/>
          <w:numId w:val="6"/>
        </w:numPr>
        <w:rPr>
          <w:rFonts w:cstheme="minorHAnsi"/>
          <w:b/>
          <w:sz w:val="24"/>
          <w:szCs w:val="24"/>
        </w:rPr>
      </w:pPr>
      <w:r w:rsidRPr="006524D7">
        <w:rPr>
          <w:rFonts w:cstheme="minorHAnsi"/>
          <w:b/>
          <w:sz w:val="24"/>
          <w:szCs w:val="24"/>
        </w:rPr>
        <w:t>Лафеты-эвакуаторы.</w:t>
      </w:r>
      <w:r w:rsidR="006524D7" w:rsidRPr="006524D7">
        <w:rPr>
          <w:rFonts w:cstheme="minorHAnsi"/>
          <w:b/>
          <w:sz w:val="24"/>
          <w:szCs w:val="24"/>
        </w:rPr>
        <w:t xml:space="preserve"> </w:t>
      </w:r>
      <w:r w:rsidR="006524D7" w:rsidRPr="006524D7">
        <w:rPr>
          <w:rFonts w:cstheme="minorHAnsi"/>
          <w:sz w:val="24"/>
          <w:szCs w:val="24"/>
        </w:rPr>
        <w:t>Рассчитаны</w:t>
      </w:r>
      <w:r w:rsidR="006524D7" w:rsidRPr="006524D7">
        <w:rPr>
          <w:rFonts w:cstheme="minorHAnsi"/>
          <w:b/>
          <w:sz w:val="24"/>
          <w:szCs w:val="24"/>
        </w:rPr>
        <w:t xml:space="preserve"> </w:t>
      </w:r>
      <w:r w:rsidR="006524D7" w:rsidRPr="006524D7">
        <w:rPr>
          <w:rFonts w:cstheme="minorHAnsi"/>
          <w:sz w:val="24"/>
          <w:szCs w:val="24"/>
        </w:rPr>
        <w:t xml:space="preserve">для транспортировки одного автомобиля. В комплектацию входят: лебедка, ложементы, а также трапы. </w:t>
      </w:r>
    </w:p>
    <w:p w:rsidR="00EA3658" w:rsidRPr="006524D7" w:rsidRDefault="00EA3658" w:rsidP="00546D90">
      <w:pPr>
        <w:pStyle w:val="a3"/>
        <w:numPr>
          <w:ilvl w:val="0"/>
          <w:numId w:val="6"/>
        </w:numPr>
        <w:rPr>
          <w:rFonts w:cstheme="minorHAnsi"/>
          <w:b/>
          <w:sz w:val="24"/>
          <w:szCs w:val="24"/>
        </w:rPr>
      </w:pPr>
      <w:r w:rsidRPr="006524D7">
        <w:rPr>
          <w:rFonts w:cstheme="minorHAnsi"/>
          <w:b/>
          <w:sz w:val="24"/>
          <w:szCs w:val="24"/>
        </w:rPr>
        <w:t>Подкатные трапы</w:t>
      </w:r>
      <w:r w:rsidRPr="006524D7">
        <w:rPr>
          <w:rFonts w:cstheme="minorHAnsi"/>
          <w:sz w:val="24"/>
          <w:szCs w:val="24"/>
        </w:rPr>
        <w:t>.</w:t>
      </w:r>
      <w:r w:rsidR="004E2893" w:rsidRPr="006524D7">
        <w:rPr>
          <w:rFonts w:cstheme="minorHAnsi"/>
          <w:sz w:val="24"/>
          <w:szCs w:val="24"/>
        </w:rPr>
        <w:t xml:space="preserve"> Лучший вариант для перевозки авто на небольшие расстояния. Отличается своей компактностью и простой эксплуатацией. Особенностью данного </w:t>
      </w:r>
      <w:r w:rsidR="00502CB4">
        <w:rPr>
          <w:rFonts w:cstheme="minorHAnsi"/>
          <w:sz w:val="24"/>
          <w:szCs w:val="24"/>
        </w:rPr>
        <w:t xml:space="preserve">лафета </w:t>
      </w:r>
      <w:r w:rsidR="004E2893" w:rsidRPr="006524D7">
        <w:rPr>
          <w:rFonts w:cstheme="minorHAnsi"/>
          <w:sz w:val="24"/>
          <w:szCs w:val="24"/>
        </w:rPr>
        <w:t>является частичная погрузка</w:t>
      </w:r>
      <w:r w:rsidR="000D635E" w:rsidRPr="006524D7">
        <w:rPr>
          <w:rFonts w:cstheme="minorHAnsi"/>
          <w:sz w:val="24"/>
          <w:szCs w:val="24"/>
        </w:rPr>
        <w:t xml:space="preserve"> транспортного средст</w:t>
      </w:r>
      <w:r w:rsidR="00065605">
        <w:rPr>
          <w:rFonts w:cstheme="minorHAnsi"/>
          <w:sz w:val="24"/>
          <w:szCs w:val="24"/>
        </w:rPr>
        <w:t>в</w:t>
      </w:r>
      <w:r w:rsidR="000D635E" w:rsidRPr="006524D7">
        <w:rPr>
          <w:rFonts w:cstheme="minorHAnsi"/>
          <w:sz w:val="24"/>
          <w:szCs w:val="24"/>
        </w:rPr>
        <w:t>а, задняя ось остается на дороге.</w:t>
      </w:r>
    </w:p>
    <w:p w:rsidR="00D95633" w:rsidRDefault="00D95633" w:rsidP="00051A61">
      <w:pPr>
        <w:rPr>
          <w:rFonts w:cstheme="minorHAnsi"/>
          <w:b/>
          <w:color w:val="000000"/>
          <w:sz w:val="28"/>
          <w:szCs w:val="28"/>
          <w:shd w:val="clear" w:color="auto" w:fill="F7F5F5"/>
        </w:rPr>
      </w:pPr>
      <w:r w:rsidRPr="00D95633">
        <w:rPr>
          <w:rFonts w:cstheme="minorHAnsi"/>
          <w:b/>
          <w:color w:val="000000"/>
          <w:sz w:val="28"/>
          <w:szCs w:val="28"/>
          <w:shd w:val="clear" w:color="auto" w:fill="F7F5F5"/>
        </w:rPr>
        <w:lastRenderedPageBreak/>
        <w:t>Какие документы нужны</w:t>
      </w:r>
      <w:r w:rsidR="00C25BA5">
        <w:rPr>
          <w:rFonts w:cstheme="minorHAnsi"/>
          <w:b/>
          <w:color w:val="000000"/>
          <w:sz w:val="28"/>
          <w:szCs w:val="28"/>
          <w:shd w:val="clear" w:color="auto" w:fill="F7F5F5"/>
        </w:rPr>
        <w:t>,</w:t>
      </w:r>
      <w:r w:rsidRPr="00D95633">
        <w:rPr>
          <w:rFonts w:cstheme="minorHAnsi"/>
          <w:b/>
          <w:color w:val="000000"/>
          <w:sz w:val="28"/>
          <w:szCs w:val="28"/>
          <w:shd w:val="clear" w:color="auto" w:fill="F7F5F5"/>
        </w:rPr>
        <w:t xml:space="preserve"> чтоб</w:t>
      </w:r>
      <w:r w:rsidR="00C25BA5">
        <w:rPr>
          <w:rFonts w:cstheme="minorHAnsi"/>
          <w:b/>
          <w:color w:val="000000"/>
          <w:sz w:val="28"/>
          <w:szCs w:val="28"/>
          <w:shd w:val="clear" w:color="auto" w:fill="F7F5F5"/>
        </w:rPr>
        <w:t>ы</w:t>
      </w:r>
      <w:r w:rsidRPr="00D95633">
        <w:rPr>
          <w:rFonts w:cstheme="minorHAnsi"/>
          <w:b/>
          <w:color w:val="000000"/>
          <w:sz w:val="28"/>
          <w:szCs w:val="28"/>
          <w:shd w:val="clear" w:color="auto" w:fill="F7F5F5"/>
        </w:rPr>
        <w:t xml:space="preserve"> ездить с прицепом</w:t>
      </w:r>
    </w:p>
    <w:p w:rsidR="00757C40" w:rsidRDefault="00757C40" w:rsidP="00051A61">
      <w:pPr>
        <w:rPr>
          <w:rFonts w:cstheme="minorHAnsi"/>
          <w:color w:val="000000"/>
          <w:sz w:val="24"/>
          <w:szCs w:val="24"/>
          <w:shd w:val="clear" w:color="auto" w:fill="F7F5F5"/>
        </w:rPr>
      </w:pPr>
      <w:r>
        <w:rPr>
          <w:rFonts w:cstheme="minorHAnsi"/>
          <w:color w:val="000000"/>
          <w:sz w:val="24"/>
          <w:szCs w:val="24"/>
          <w:shd w:val="clear" w:color="auto" w:fill="F7F5F5"/>
        </w:rPr>
        <w:t>Прицеп является таким же транспортным средст</w:t>
      </w:r>
      <w:r w:rsidR="00977FC9">
        <w:rPr>
          <w:rFonts w:cstheme="minorHAnsi"/>
          <w:color w:val="000000"/>
          <w:sz w:val="24"/>
          <w:szCs w:val="24"/>
          <w:shd w:val="clear" w:color="auto" w:fill="F7F5F5"/>
        </w:rPr>
        <w:t>вом, как и автомобиль. В течение</w:t>
      </w:r>
      <w:r>
        <w:rPr>
          <w:rFonts w:cstheme="minorHAnsi"/>
          <w:color w:val="000000"/>
          <w:sz w:val="24"/>
          <w:szCs w:val="24"/>
          <w:shd w:val="clear" w:color="auto" w:fill="F7F5F5"/>
        </w:rPr>
        <w:t xml:space="preserve"> 10 дней после приобретени</w:t>
      </w:r>
      <w:r w:rsidR="00577A37">
        <w:rPr>
          <w:rFonts w:cstheme="minorHAnsi"/>
          <w:color w:val="000000"/>
          <w:sz w:val="24"/>
          <w:szCs w:val="24"/>
          <w:shd w:val="clear" w:color="auto" w:fill="F7F5F5"/>
        </w:rPr>
        <w:t>я прицепа, его необходимо зареги</w:t>
      </w:r>
      <w:r>
        <w:rPr>
          <w:rFonts w:cstheme="minorHAnsi"/>
          <w:color w:val="000000"/>
          <w:sz w:val="24"/>
          <w:szCs w:val="24"/>
          <w:shd w:val="clear" w:color="auto" w:fill="F7F5F5"/>
        </w:rPr>
        <w:t>стрировать.</w:t>
      </w:r>
      <w:r w:rsidR="00A308A9">
        <w:rPr>
          <w:rFonts w:cstheme="minorHAnsi"/>
          <w:color w:val="000000"/>
          <w:sz w:val="24"/>
          <w:szCs w:val="24"/>
          <w:shd w:val="clear" w:color="auto" w:fill="F7F5F5"/>
        </w:rPr>
        <w:t xml:space="preserve"> В России с</w:t>
      </w:r>
      <w:r w:rsidR="002C17DC">
        <w:rPr>
          <w:rFonts w:cstheme="minorHAnsi"/>
          <w:color w:val="000000"/>
          <w:sz w:val="24"/>
          <w:szCs w:val="24"/>
          <w:shd w:val="clear" w:color="auto" w:fill="F7F5F5"/>
        </w:rPr>
        <w:t>ейчас действуют новые правила регистрации в МРЭО</w:t>
      </w:r>
      <w:r w:rsidR="00A308A9">
        <w:rPr>
          <w:rFonts w:cstheme="minorHAnsi"/>
          <w:color w:val="000000"/>
          <w:sz w:val="24"/>
          <w:szCs w:val="24"/>
          <w:shd w:val="clear" w:color="auto" w:fill="F7F5F5"/>
        </w:rPr>
        <w:t xml:space="preserve"> для постановки транспортного средства на учет. Нео</w:t>
      </w:r>
      <w:r w:rsidR="00B75957">
        <w:rPr>
          <w:rFonts w:cstheme="minorHAnsi"/>
          <w:color w:val="000000"/>
          <w:sz w:val="24"/>
          <w:szCs w:val="24"/>
          <w:shd w:val="clear" w:color="auto" w:fill="F7F5F5"/>
        </w:rPr>
        <w:t>бходимо зареги</w:t>
      </w:r>
      <w:r w:rsidR="00A308A9">
        <w:rPr>
          <w:rFonts w:cstheme="minorHAnsi"/>
          <w:color w:val="000000"/>
          <w:sz w:val="24"/>
          <w:szCs w:val="24"/>
          <w:shd w:val="clear" w:color="auto" w:fill="F7F5F5"/>
        </w:rPr>
        <w:t xml:space="preserve">стрироваться на </w:t>
      </w:r>
      <w:r w:rsidR="00A308A9">
        <w:rPr>
          <w:rFonts w:cstheme="minorHAnsi"/>
          <w:color w:val="000000"/>
          <w:sz w:val="24"/>
          <w:szCs w:val="24"/>
          <w:shd w:val="clear" w:color="auto" w:fill="F7F5F5"/>
          <w:lang w:val="en-US"/>
        </w:rPr>
        <w:t>“</w:t>
      </w:r>
      <w:r w:rsidR="00A308A9">
        <w:rPr>
          <w:rFonts w:cstheme="minorHAnsi"/>
          <w:color w:val="000000"/>
          <w:sz w:val="24"/>
          <w:szCs w:val="24"/>
          <w:shd w:val="clear" w:color="auto" w:fill="F7F5F5"/>
        </w:rPr>
        <w:t>Госуслугах</w:t>
      </w:r>
      <w:r w:rsidR="00A308A9">
        <w:rPr>
          <w:rFonts w:cstheme="minorHAnsi"/>
          <w:color w:val="000000"/>
          <w:sz w:val="24"/>
          <w:szCs w:val="24"/>
          <w:shd w:val="clear" w:color="auto" w:fill="F7F5F5"/>
          <w:lang w:val="en-US"/>
        </w:rPr>
        <w:t xml:space="preserve">” </w:t>
      </w:r>
      <w:r w:rsidR="00A308A9">
        <w:rPr>
          <w:rFonts w:cstheme="minorHAnsi"/>
          <w:color w:val="000000"/>
          <w:sz w:val="24"/>
          <w:szCs w:val="24"/>
          <w:shd w:val="clear" w:color="auto" w:fill="F7F5F5"/>
        </w:rPr>
        <w:t>и подать заявку на оформление.</w:t>
      </w:r>
      <w:r w:rsidR="004C03C1">
        <w:rPr>
          <w:rFonts w:cstheme="minorHAnsi"/>
          <w:color w:val="000000"/>
          <w:sz w:val="24"/>
          <w:szCs w:val="24"/>
          <w:shd w:val="clear" w:color="auto" w:fill="F7F5F5"/>
        </w:rPr>
        <w:t xml:space="preserve"> Это достаточно удобно и не требует долгого времени.</w:t>
      </w:r>
    </w:p>
    <w:p w:rsidR="0094356D" w:rsidRDefault="005D76A1" w:rsidP="00051A61">
      <w:pPr>
        <w:rPr>
          <w:rFonts w:cstheme="minorHAnsi"/>
          <w:color w:val="000000"/>
          <w:sz w:val="24"/>
          <w:szCs w:val="24"/>
          <w:shd w:val="clear" w:color="auto" w:fill="F7F5F5"/>
        </w:rPr>
      </w:pPr>
      <w:r>
        <w:rPr>
          <w:rFonts w:cstheme="minorHAnsi"/>
          <w:color w:val="000000"/>
          <w:sz w:val="24"/>
          <w:szCs w:val="24"/>
          <w:shd w:val="clear" w:color="auto" w:fill="F7F5F5"/>
        </w:rPr>
        <w:t>Имеется три пункта как правильно использовать прицеп без нарушений документально:</w:t>
      </w:r>
    </w:p>
    <w:p w:rsidR="005D76A1" w:rsidRDefault="0085073D" w:rsidP="005D76A1">
      <w:pPr>
        <w:pStyle w:val="a3"/>
        <w:numPr>
          <w:ilvl w:val="0"/>
          <w:numId w:val="2"/>
        </w:numPr>
        <w:rPr>
          <w:rFonts w:cstheme="minorHAnsi"/>
          <w:color w:val="000000"/>
          <w:sz w:val="24"/>
          <w:szCs w:val="24"/>
          <w:shd w:val="clear" w:color="auto" w:fill="F7F5F5"/>
        </w:rPr>
      </w:pPr>
      <w:r>
        <w:rPr>
          <w:rFonts w:cstheme="minorHAnsi"/>
          <w:color w:val="000000"/>
          <w:sz w:val="24"/>
          <w:szCs w:val="24"/>
          <w:shd w:val="clear" w:color="auto" w:fill="F7F5F5"/>
        </w:rPr>
        <w:t>П</w:t>
      </w:r>
      <w:r w:rsidR="00065B91">
        <w:rPr>
          <w:rFonts w:cstheme="minorHAnsi"/>
          <w:color w:val="000000"/>
          <w:sz w:val="24"/>
          <w:szCs w:val="24"/>
          <w:shd w:val="clear" w:color="auto" w:fill="F7F5F5"/>
        </w:rPr>
        <w:t>рице</w:t>
      </w:r>
      <w:r w:rsidR="00DB6EC0">
        <w:rPr>
          <w:rFonts w:cstheme="minorHAnsi"/>
          <w:color w:val="000000"/>
          <w:sz w:val="24"/>
          <w:szCs w:val="24"/>
          <w:shd w:val="clear" w:color="auto" w:fill="F7F5F5"/>
        </w:rPr>
        <w:t>пное устройство установле</w:t>
      </w:r>
      <w:r w:rsidR="005D76A1">
        <w:rPr>
          <w:rFonts w:cstheme="minorHAnsi"/>
          <w:color w:val="000000"/>
          <w:sz w:val="24"/>
          <w:szCs w:val="24"/>
          <w:shd w:val="clear" w:color="auto" w:fill="F7F5F5"/>
        </w:rPr>
        <w:t>но с завода на автомобиль.</w:t>
      </w:r>
    </w:p>
    <w:p w:rsidR="0085073D" w:rsidRDefault="0085073D" w:rsidP="00051A61">
      <w:pPr>
        <w:pStyle w:val="a3"/>
        <w:numPr>
          <w:ilvl w:val="0"/>
          <w:numId w:val="2"/>
        </w:numPr>
        <w:rPr>
          <w:rFonts w:cstheme="minorHAnsi"/>
          <w:color w:val="000000"/>
          <w:sz w:val="24"/>
          <w:szCs w:val="24"/>
          <w:shd w:val="clear" w:color="auto" w:fill="F7F5F5"/>
        </w:rPr>
      </w:pPr>
      <w:r w:rsidRPr="0085073D">
        <w:rPr>
          <w:rFonts w:cstheme="minorHAnsi"/>
          <w:color w:val="000000"/>
          <w:sz w:val="24"/>
          <w:szCs w:val="24"/>
          <w:shd w:val="clear" w:color="auto" w:fill="F7F5F5"/>
        </w:rPr>
        <w:t>С</w:t>
      </w:r>
      <w:r w:rsidR="005D76A1" w:rsidRPr="0085073D">
        <w:rPr>
          <w:rFonts w:cstheme="minorHAnsi"/>
          <w:color w:val="000000"/>
          <w:sz w:val="24"/>
          <w:szCs w:val="24"/>
          <w:shd w:val="clear" w:color="auto" w:fill="F7F5F5"/>
        </w:rPr>
        <w:t xml:space="preserve">тоит отметка в ПТС транспортного средства о том, </w:t>
      </w:r>
      <w:r w:rsidRPr="0085073D">
        <w:rPr>
          <w:rFonts w:cstheme="minorHAnsi"/>
          <w:color w:val="000000"/>
          <w:sz w:val="24"/>
          <w:szCs w:val="24"/>
          <w:shd w:val="clear" w:color="auto" w:fill="F7F5F5"/>
        </w:rPr>
        <w:t>что конструкция изменена</w:t>
      </w:r>
      <w:r>
        <w:rPr>
          <w:rFonts w:cstheme="minorHAnsi"/>
          <w:color w:val="000000"/>
          <w:sz w:val="24"/>
          <w:szCs w:val="24"/>
          <w:shd w:val="clear" w:color="auto" w:fill="F7F5F5"/>
        </w:rPr>
        <w:t>. На автомобиле уст</w:t>
      </w:r>
      <w:r w:rsidR="00DB6EC0">
        <w:rPr>
          <w:rFonts w:cstheme="minorHAnsi"/>
          <w:color w:val="000000"/>
          <w:sz w:val="24"/>
          <w:szCs w:val="24"/>
          <w:shd w:val="clear" w:color="auto" w:fill="F7F5F5"/>
        </w:rPr>
        <w:t>ановлен</w:t>
      </w:r>
      <w:r>
        <w:rPr>
          <w:rFonts w:cstheme="minorHAnsi"/>
          <w:color w:val="000000"/>
          <w:sz w:val="24"/>
          <w:szCs w:val="24"/>
          <w:shd w:val="clear" w:color="auto" w:fill="F7F5F5"/>
        </w:rPr>
        <w:t>о дополнительное оборудование прицепного устройства фаркоп.</w:t>
      </w:r>
    </w:p>
    <w:p w:rsidR="00E16D7D" w:rsidRDefault="0085073D" w:rsidP="00051A61">
      <w:pPr>
        <w:pStyle w:val="a3"/>
        <w:numPr>
          <w:ilvl w:val="0"/>
          <w:numId w:val="2"/>
        </w:numPr>
        <w:rPr>
          <w:rFonts w:cstheme="minorHAnsi"/>
          <w:color w:val="000000"/>
          <w:sz w:val="24"/>
          <w:szCs w:val="24"/>
          <w:shd w:val="clear" w:color="auto" w:fill="F7F5F5"/>
        </w:rPr>
      </w:pPr>
      <w:r>
        <w:rPr>
          <w:rFonts w:cstheme="minorHAnsi"/>
          <w:color w:val="000000"/>
          <w:sz w:val="24"/>
          <w:szCs w:val="24"/>
          <w:shd w:val="clear" w:color="auto" w:fill="F7F5F5"/>
        </w:rPr>
        <w:t>В автомобиле все</w:t>
      </w:r>
      <w:r w:rsidR="00C15EAE">
        <w:rPr>
          <w:rFonts w:cstheme="minorHAnsi"/>
          <w:color w:val="000000"/>
          <w:sz w:val="24"/>
          <w:szCs w:val="24"/>
          <w:shd w:val="clear" w:color="auto" w:fill="F7F5F5"/>
        </w:rPr>
        <w:t xml:space="preserve"> заран</w:t>
      </w:r>
      <w:r>
        <w:rPr>
          <w:rFonts w:cstheme="minorHAnsi"/>
          <w:color w:val="000000"/>
          <w:sz w:val="24"/>
          <w:szCs w:val="24"/>
          <w:shd w:val="clear" w:color="auto" w:fill="F7F5F5"/>
        </w:rPr>
        <w:t xml:space="preserve">ее </w:t>
      </w:r>
      <w:r w:rsidR="00DB6EC0">
        <w:rPr>
          <w:rFonts w:cstheme="minorHAnsi"/>
          <w:color w:val="000000"/>
          <w:sz w:val="24"/>
          <w:szCs w:val="24"/>
          <w:shd w:val="clear" w:color="auto" w:fill="F7F5F5"/>
        </w:rPr>
        <w:t>подготовле</w:t>
      </w:r>
      <w:r>
        <w:rPr>
          <w:rFonts w:cstheme="minorHAnsi"/>
          <w:color w:val="000000"/>
          <w:sz w:val="24"/>
          <w:szCs w:val="24"/>
          <w:shd w:val="clear" w:color="auto" w:fill="F7F5F5"/>
        </w:rPr>
        <w:t xml:space="preserve">но для установки данного фаркопа. </w:t>
      </w:r>
      <w:r w:rsidR="00001A0A">
        <w:rPr>
          <w:rFonts w:cstheme="minorHAnsi"/>
          <w:color w:val="000000"/>
          <w:sz w:val="24"/>
          <w:szCs w:val="24"/>
          <w:shd w:val="clear" w:color="auto" w:fill="F7F5F5"/>
        </w:rPr>
        <w:t>Является третьим допустимым случаем, когда имеется право использовать фаркоп на авто, и перевозить прицеп.</w:t>
      </w:r>
    </w:p>
    <w:p w:rsidR="00001A0A" w:rsidRPr="00001A0A" w:rsidRDefault="00ED29A0" w:rsidP="00001A0A">
      <w:pPr>
        <w:rPr>
          <w:rFonts w:cstheme="minorHAnsi"/>
          <w:color w:val="000000"/>
          <w:sz w:val="24"/>
          <w:szCs w:val="24"/>
          <w:shd w:val="clear" w:color="auto" w:fill="F7F5F5"/>
        </w:rPr>
      </w:pPr>
      <w:r>
        <w:rPr>
          <w:rFonts w:cstheme="minorHAnsi"/>
          <w:color w:val="000000"/>
          <w:sz w:val="24"/>
          <w:szCs w:val="24"/>
          <w:shd w:val="clear" w:color="auto" w:fill="F7F5F5"/>
        </w:rPr>
        <w:t>Чтобы ездить с прицепом, при себе необходимо иметь</w:t>
      </w:r>
      <w:r w:rsidR="00A90AF8">
        <w:rPr>
          <w:rFonts w:cstheme="minorHAnsi"/>
          <w:color w:val="000000"/>
          <w:sz w:val="24"/>
          <w:szCs w:val="24"/>
          <w:shd w:val="clear" w:color="auto" w:fill="F7F5F5"/>
        </w:rPr>
        <w:t xml:space="preserve">: паспорт прицепа, </w:t>
      </w:r>
      <w:r w:rsidR="00877AFF">
        <w:rPr>
          <w:rFonts w:cstheme="minorHAnsi"/>
          <w:color w:val="000000"/>
          <w:sz w:val="24"/>
          <w:szCs w:val="24"/>
          <w:shd w:val="clear" w:color="auto" w:fill="F7F5F5"/>
        </w:rPr>
        <w:t>пас</w:t>
      </w:r>
      <w:r>
        <w:rPr>
          <w:rFonts w:cstheme="minorHAnsi"/>
          <w:color w:val="000000"/>
          <w:sz w:val="24"/>
          <w:szCs w:val="24"/>
          <w:shd w:val="clear" w:color="auto" w:fill="F7F5F5"/>
        </w:rPr>
        <w:t xml:space="preserve">порт фаркопа на которой должны стоять две отметки. Отметка о том какая фирма продала, и о том кто установил фаркоп. </w:t>
      </w:r>
      <w:r w:rsidR="00E84A36">
        <w:rPr>
          <w:rFonts w:cstheme="minorHAnsi"/>
          <w:color w:val="000000"/>
          <w:sz w:val="24"/>
          <w:szCs w:val="24"/>
          <w:shd w:val="clear" w:color="auto" w:fill="F7F5F5"/>
        </w:rPr>
        <w:t>Все должно быть установлен</w:t>
      </w:r>
      <w:r>
        <w:rPr>
          <w:rFonts w:cstheme="minorHAnsi"/>
          <w:color w:val="000000"/>
          <w:sz w:val="24"/>
          <w:szCs w:val="24"/>
          <w:shd w:val="clear" w:color="auto" w:fill="F7F5F5"/>
        </w:rPr>
        <w:t>о специалистами.</w:t>
      </w:r>
      <w:r w:rsidR="00647C36">
        <w:rPr>
          <w:rFonts w:cstheme="minorHAnsi"/>
          <w:color w:val="000000"/>
          <w:sz w:val="24"/>
          <w:szCs w:val="24"/>
          <w:shd w:val="clear" w:color="auto" w:fill="F7F5F5"/>
        </w:rPr>
        <w:t xml:space="preserve"> </w:t>
      </w:r>
      <w:r>
        <w:rPr>
          <w:rFonts w:cstheme="minorHAnsi"/>
          <w:color w:val="000000"/>
          <w:sz w:val="24"/>
          <w:szCs w:val="24"/>
          <w:shd w:val="clear" w:color="auto" w:fill="F7F5F5"/>
        </w:rPr>
        <w:t>Также при себе необходимо иметь свидетельство соответствия данного фаркопа с автомобилем.</w:t>
      </w:r>
      <w:r w:rsidR="00647C36">
        <w:rPr>
          <w:rFonts w:cstheme="minorHAnsi"/>
          <w:color w:val="000000"/>
          <w:sz w:val="24"/>
          <w:szCs w:val="24"/>
          <w:shd w:val="clear" w:color="auto" w:fill="F7F5F5"/>
        </w:rPr>
        <w:t xml:space="preserve"> </w:t>
      </w:r>
      <w:r w:rsidR="00F5396B">
        <w:rPr>
          <w:rFonts w:cstheme="minorHAnsi"/>
          <w:color w:val="000000"/>
          <w:sz w:val="24"/>
          <w:szCs w:val="24"/>
          <w:shd w:val="clear" w:color="auto" w:fill="F7F5F5"/>
        </w:rPr>
        <w:t>И самое важное, в руководстве должно говорится то</w:t>
      </w:r>
      <w:r w:rsidR="001F6366">
        <w:rPr>
          <w:rFonts w:cstheme="minorHAnsi"/>
          <w:color w:val="000000"/>
          <w:sz w:val="24"/>
          <w:szCs w:val="24"/>
          <w:shd w:val="clear" w:color="auto" w:fill="F7F5F5"/>
        </w:rPr>
        <w:t>,</w:t>
      </w:r>
      <w:r w:rsidR="00F5396B">
        <w:rPr>
          <w:rFonts w:cstheme="minorHAnsi"/>
          <w:color w:val="000000"/>
          <w:sz w:val="24"/>
          <w:szCs w:val="24"/>
          <w:shd w:val="clear" w:color="auto" w:fill="F7F5F5"/>
        </w:rPr>
        <w:t xml:space="preserve"> что автомобиль можно использовать с прицепным устройством. </w:t>
      </w:r>
    </w:p>
    <w:p w:rsidR="00584C62" w:rsidRDefault="00584C62" w:rsidP="00051A61">
      <w:pPr>
        <w:rPr>
          <w:rFonts w:cstheme="minorHAnsi"/>
          <w:b/>
          <w:color w:val="000000"/>
          <w:sz w:val="28"/>
          <w:szCs w:val="28"/>
          <w:shd w:val="clear" w:color="auto" w:fill="F7F5F5"/>
        </w:rPr>
      </w:pPr>
    </w:p>
    <w:p w:rsidR="00584C62" w:rsidRDefault="00584C62" w:rsidP="00051A61">
      <w:pPr>
        <w:rPr>
          <w:rFonts w:cstheme="minorHAnsi"/>
          <w:b/>
          <w:color w:val="000000"/>
          <w:sz w:val="28"/>
          <w:szCs w:val="28"/>
          <w:shd w:val="clear" w:color="auto" w:fill="F7F5F5"/>
        </w:rPr>
      </w:pPr>
      <w:r>
        <w:rPr>
          <w:rFonts w:cstheme="minorHAnsi"/>
          <w:b/>
          <w:color w:val="000000"/>
          <w:sz w:val="28"/>
          <w:szCs w:val="28"/>
          <w:shd w:val="clear" w:color="auto" w:fill="F7F5F5"/>
        </w:rPr>
        <w:t>Как выбрать прицеп</w:t>
      </w:r>
    </w:p>
    <w:p w:rsidR="00584C62" w:rsidRDefault="00584C62" w:rsidP="00051A61">
      <w:pPr>
        <w:rPr>
          <w:rFonts w:cstheme="minorHAnsi"/>
          <w:color w:val="000000"/>
          <w:sz w:val="24"/>
          <w:szCs w:val="24"/>
          <w:shd w:val="clear" w:color="auto" w:fill="F7F5F5"/>
        </w:rPr>
      </w:pPr>
      <w:r>
        <w:rPr>
          <w:rFonts w:cstheme="minorHAnsi"/>
          <w:color w:val="000000"/>
          <w:sz w:val="24"/>
          <w:szCs w:val="24"/>
          <w:shd w:val="clear" w:color="auto" w:fill="F7F5F5"/>
        </w:rPr>
        <w:t>Выбор прицепа прежде всего нужно начинать с салона. Необходимо выбрать мультибрендовый салон, где представлены хотя бы несколько производителей</w:t>
      </w:r>
      <w:r w:rsidR="003F7118">
        <w:rPr>
          <w:rFonts w:cstheme="minorHAnsi"/>
          <w:color w:val="000000"/>
          <w:sz w:val="24"/>
          <w:szCs w:val="24"/>
          <w:shd w:val="clear" w:color="auto" w:fill="F7F5F5"/>
        </w:rPr>
        <w:t xml:space="preserve"> для того, чтобы понять чем отличается прицеп одного производителя от другого.</w:t>
      </w:r>
      <w:r w:rsidR="00F67A3A">
        <w:rPr>
          <w:rFonts w:cstheme="minorHAnsi"/>
          <w:color w:val="000000"/>
          <w:sz w:val="24"/>
          <w:szCs w:val="24"/>
          <w:shd w:val="clear" w:color="auto" w:fill="F7F5F5"/>
        </w:rPr>
        <w:t xml:space="preserve"> Каждый человек приходит в салон со своим критерием выбора. Главный критерий выбора прицепа – это качество. Остальные критерии могут быть разные: способ покраски, материалы исполнения, набор функций, бренд прицепа. </w:t>
      </w:r>
      <w:r w:rsidR="00957ADC">
        <w:rPr>
          <w:rFonts w:cstheme="minorHAnsi"/>
          <w:color w:val="000000"/>
          <w:sz w:val="24"/>
          <w:szCs w:val="24"/>
          <w:shd w:val="clear" w:color="auto" w:fill="F7F5F5"/>
        </w:rPr>
        <w:t xml:space="preserve">В России несколько крупных заводов производят прицепы. К ним относятся: Саранский завод автосамосвалов, </w:t>
      </w:r>
      <w:r w:rsidR="00085E8D">
        <w:rPr>
          <w:rFonts w:cstheme="minorHAnsi"/>
          <w:color w:val="000000"/>
          <w:sz w:val="24"/>
          <w:szCs w:val="24"/>
          <w:shd w:val="clear" w:color="auto" w:fill="F7F5F5"/>
        </w:rPr>
        <w:t>который производит прицепы более 40 л</w:t>
      </w:r>
      <w:r w:rsidR="00896D93">
        <w:rPr>
          <w:rFonts w:cstheme="minorHAnsi"/>
          <w:color w:val="000000"/>
          <w:sz w:val="24"/>
          <w:szCs w:val="24"/>
          <w:shd w:val="clear" w:color="auto" w:fill="F7F5F5"/>
        </w:rPr>
        <w:t>ет;</w:t>
      </w:r>
      <w:r w:rsidR="00085E8D">
        <w:rPr>
          <w:rFonts w:cstheme="minorHAnsi"/>
          <w:color w:val="000000"/>
          <w:sz w:val="24"/>
          <w:szCs w:val="24"/>
          <w:shd w:val="clear" w:color="auto" w:fill="F7F5F5"/>
        </w:rPr>
        <w:t xml:space="preserve"> </w:t>
      </w:r>
      <w:r w:rsidR="00896D93">
        <w:rPr>
          <w:rFonts w:cstheme="minorHAnsi"/>
          <w:color w:val="000000"/>
          <w:sz w:val="24"/>
          <w:szCs w:val="24"/>
          <w:shd w:val="clear" w:color="auto" w:fill="F7F5F5"/>
        </w:rPr>
        <w:t xml:space="preserve">Торговый Дом </w:t>
      </w:r>
      <w:r w:rsidR="00896D93">
        <w:rPr>
          <w:rFonts w:cstheme="minorHAnsi"/>
          <w:color w:val="000000"/>
          <w:sz w:val="24"/>
          <w:szCs w:val="24"/>
          <w:shd w:val="clear" w:color="auto" w:fill="F7F5F5"/>
          <w:lang w:val="en-US"/>
        </w:rPr>
        <w:t>“</w:t>
      </w:r>
      <w:r w:rsidR="00896D93">
        <w:rPr>
          <w:rFonts w:cstheme="minorHAnsi"/>
          <w:color w:val="000000"/>
          <w:sz w:val="24"/>
          <w:szCs w:val="24"/>
          <w:shd w:val="clear" w:color="auto" w:fill="F7F5F5"/>
        </w:rPr>
        <w:t>К</w:t>
      </w:r>
      <w:r w:rsidR="00085E8D">
        <w:rPr>
          <w:rFonts w:cstheme="minorHAnsi"/>
          <w:color w:val="000000"/>
          <w:sz w:val="24"/>
          <w:szCs w:val="24"/>
          <w:shd w:val="clear" w:color="auto" w:fill="F7F5F5"/>
        </w:rPr>
        <w:t>урганские прицепы</w:t>
      </w:r>
      <w:r w:rsidR="00896D93">
        <w:rPr>
          <w:rFonts w:cstheme="minorHAnsi"/>
          <w:color w:val="000000"/>
          <w:sz w:val="24"/>
          <w:szCs w:val="24"/>
          <w:shd w:val="clear" w:color="auto" w:fill="F7F5F5"/>
          <w:lang w:val="en-US"/>
        </w:rPr>
        <w:t>”</w:t>
      </w:r>
      <w:r w:rsidR="00896D93">
        <w:rPr>
          <w:rFonts w:cstheme="minorHAnsi"/>
          <w:color w:val="000000"/>
          <w:sz w:val="24"/>
          <w:szCs w:val="24"/>
          <w:shd w:val="clear" w:color="auto" w:fill="F7F5F5"/>
        </w:rPr>
        <w:t xml:space="preserve"> – </w:t>
      </w:r>
      <w:r w:rsidR="00896D93">
        <w:rPr>
          <w:rFonts w:cstheme="minorHAnsi"/>
          <w:color w:val="000000"/>
          <w:sz w:val="24"/>
          <w:szCs w:val="24"/>
          <w:shd w:val="clear" w:color="auto" w:fill="F7F5F5"/>
          <w:lang w:val="en-US"/>
        </w:rPr>
        <w:t>“</w:t>
      </w:r>
      <w:r w:rsidR="00896D93">
        <w:rPr>
          <w:rFonts w:cstheme="minorHAnsi"/>
          <w:color w:val="000000"/>
          <w:sz w:val="24"/>
          <w:szCs w:val="24"/>
          <w:shd w:val="clear" w:color="auto" w:fill="F7F5F5"/>
        </w:rPr>
        <w:t>Крепыш</w:t>
      </w:r>
      <w:r w:rsidR="00896D93">
        <w:rPr>
          <w:rFonts w:cstheme="minorHAnsi"/>
          <w:color w:val="000000"/>
          <w:sz w:val="24"/>
          <w:szCs w:val="24"/>
          <w:shd w:val="clear" w:color="auto" w:fill="F7F5F5"/>
          <w:lang w:val="en-US"/>
        </w:rPr>
        <w:t>”</w:t>
      </w:r>
      <w:r w:rsidR="00896D93">
        <w:rPr>
          <w:rFonts w:cstheme="minorHAnsi"/>
          <w:color w:val="000000"/>
          <w:sz w:val="24"/>
          <w:szCs w:val="24"/>
          <w:shd w:val="clear" w:color="auto" w:fill="F7F5F5"/>
        </w:rPr>
        <w:t xml:space="preserve">, </w:t>
      </w:r>
      <w:r w:rsidR="00896D93">
        <w:rPr>
          <w:rFonts w:cstheme="minorHAnsi"/>
          <w:color w:val="000000"/>
          <w:sz w:val="24"/>
          <w:szCs w:val="24"/>
          <w:shd w:val="clear" w:color="auto" w:fill="F7F5F5"/>
          <w:lang w:val="en-US"/>
        </w:rPr>
        <w:t>“</w:t>
      </w:r>
      <w:r w:rsidR="00896D93">
        <w:rPr>
          <w:rFonts w:cstheme="minorHAnsi"/>
          <w:color w:val="000000"/>
          <w:sz w:val="24"/>
          <w:szCs w:val="24"/>
          <w:shd w:val="clear" w:color="auto" w:fill="F7F5F5"/>
        </w:rPr>
        <w:t>Тайга</w:t>
      </w:r>
      <w:r w:rsidR="00896D93">
        <w:rPr>
          <w:rFonts w:cstheme="minorHAnsi"/>
          <w:color w:val="000000"/>
          <w:sz w:val="24"/>
          <w:szCs w:val="24"/>
          <w:shd w:val="clear" w:color="auto" w:fill="F7F5F5"/>
          <w:lang w:val="en-US"/>
        </w:rPr>
        <w:t>”</w:t>
      </w:r>
      <w:r w:rsidR="00896D93">
        <w:rPr>
          <w:rFonts w:cstheme="minorHAnsi"/>
          <w:color w:val="000000"/>
          <w:sz w:val="24"/>
          <w:szCs w:val="24"/>
          <w:shd w:val="clear" w:color="auto" w:fill="F7F5F5"/>
        </w:rPr>
        <w:t xml:space="preserve">, </w:t>
      </w:r>
      <w:r w:rsidR="00896D93">
        <w:rPr>
          <w:rFonts w:cstheme="minorHAnsi"/>
          <w:color w:val="000000"/>
          <w:sz w:val="24"/>
          <w:szCs w:val="24"/>
          <w:shd w:val="clear" w:color="auto" w:fill="F7F5F5"/>
          <w:lang w:val="en-US"/>
        </w:rPr>
        <w:t>“</w:t>
      </w:r>
      <w:r w:rsidR="00896D93">
        <w:rPr>
          <w:rFonts w:cstheme="minorHAnsi"/>
          <w:color w:val="000000"/>
          <w:sz w:val="24"/>
          <w:szCs w:val="24"/>
          <w:shd w:val="clear" w:color="auto" w:fill="F7F5F5"/>
        </w:rPr>
        <w:t>Универсал</w:t>
      </w:r>
      <w:r w:rsidR="00896D93">
        <w:rPr>
          <w:rFonts w:cstheme="minorHAnsi"/>
          <w:color w:val="000000"/>
          <w:sz w:val="24"/>
          <w:szCs w:val="24"/>
          <w:shd w:val="clear" w:color="auto" w:fill="F7F5F5"/>
          <w:lang w:val="en-US"/>
        </w:rPr>
        <w:t>”</w:t>
      </w:r>
      <w:r w:rsidR="00896D93">
        <w:rPr>
          <w:rFonts w:cstheme="minorHAnsi"/>
          <w:color w:val="000000"/>
          <w:sz w:val="24"/>
          <w:szCs w:val="24"/>
          <w:shd w:val="clear" w:color="auto" w:fill="F7F5F5"/>
        </w:rPr>
        <w:t>.</w:t>
      </w:r>
      <w:r w:rsidR="005C26DC">
        <w:rPr>
          <w:rFonts w:cstheme="minorHAnsi"/>
          <w:color w:val="000000"/>
          <w:sz w:val="24"/>
          <w:szCs w:val="24"/>
          <w:shd w:val="clear" w:color="auto" w:fill="F7F5F5"/>
        </w:rPr>
        <w:t xml:space="preserve"> </w:t>
      </w:r>
      <w:r w:rsidR="006A204C">
        <w:rPr>
          <w:rFonts w:cstheme="minorHAnsi"/>
          <w:color w:val="000000"/>
          <w:sz w:val="24"/>
          <w:szCs w:val="24"/>
          <w:shd w:val="clear" w:color="auto" w:fill="F7F5F5"/>
        </w:rPr>
        <w:t>Специалисты рекомендуют присматриват</w:t>
      </w:r>
      <w:r w:rsidR="00EB4E56">
        <w:rPr>
          <w:rFonts w:cstheme="minorHAnsi"/>
          <w:color w:val="000000"/>
          <w:sz w:val="24"/>
          <w:szCs w:val="24"/>
          <w:shd w:val="clear" w:color="auto" w:fill="F7F5F5"/>
        </w:rPr>
        <w:t>ь</w:t>
      </w:r>
      <w:r w:rsidR="006A204C">
        <w:rPr>
          <w:rFonts w:cstheme="minorHAnsi"/>
          <w:color w:val="000000"/>
          <w:sz w:val="24"/>
          <w:szCs w:val="24"/>
          <w:shd w:val="clear" w:color="auto" w:fill="F7F5F5"/>
        </w:rPr>
        <w:t xml:space="preserve">ся к тому производителю, который предоставляет максимальный набор функций. Среди которых можно назвать такие: опорное колесо, удлинитель дышло в комплекте (для перевозки длинномеров), </w:t>
      </w:r>
      <w:r w:rsidR="00494A96">
        <w:rPr>
          <w:rFonts w:cstheme="minorHAnsi"/>
          <w:color w:val="000000"/>
          <w:sz w:val="24"/>
          <w:szCs w:val="24"/>
          <w:shd w:val="clear" w:color="auto" w:fill="F7F5F5"/>
        </w:rPr>
        <w:t xml:space="preserve">функция самосвала, два ряда бортов, дуги, тент и т.д.  </w:t>
      </w:r>
    </w:p>
    <w:p w:rsidR="00195DB6" w:rsidRDefault="00195DB6" w:rsidP="00051A61">
      <w:pPr>
        <w:rPr>
          <w:rFonts w:cstheme="minorHAnsi"/>
          <w:b/>
          <w:color w:val="000000"/>
          <w:sz w:val="28"/>
          <w:szCs w:val="28"/>
          <w:shd w:val="clear" w:color="auto" w:fill="F7F5F5"/>
        </w:rPr>
      </w:pPr>
      <w:r>
        <w:rPr>
          <w:rFonts w:cstheme="minorHAnsi"/>
          <w:color w:val="000000"/>
          <w:sz w:val="24"/>
          <w:szCs w:val="24"/>
          <w:shd w:val="clear" w:color="auto" w:fill="F7F5F5"/>
        </w:rPr>
        <w:t xml:space="preserve">По материалам исполнения, прицепы бывают окрашенные, из оцинкованной стали, а также прицепы горячего цинкования. Прицепы из черного металла, выдерживают гораздо большие нагрузки. </w:t>
      </w:r>
      <w:r w:rsidR="00881869">
        <w:rPr>
          <w:rFonts w:cstheme="minorHAnsi"/>
          <w:color w:val="000000"/>
          <w:sz w:val="24"/>
          <w:szCs w:val="24"/>
          <w:shd w:val="clear" w:color="auto" w:fill="F7F5F5"/>
        </w:rPr>
        <w:t>Окрашенные прицепы</w:t>
      </w:r>
      <w:r w:rsidR="00471743">
        <w:rPr>
          <w:rFonts w:cstheme="minorHAnsi"/>
          <w:color w:val="000000"/>
          <w:sz w:val="24"/>
          <w:szCs w:val="24"/>
          <w:shd w:val="clear" w:color="auto" w:fill="F7F5F5"/>
        </w:rPr>
        <w:t xml:space="preserve"> -</w:t>
      </w:r>
      <w:r w:rsidR="00881869">
        <w:rPr>
          <w:rFonts w:cstheme="minorHAnsi"/>
          <w:color w:val="000000"/>
          <w:sz w:val="24"/>
          <w:szCs w:val="24"/>
          <w:shd w:val="clear" w:color="auto" w:fill="F7F5F5"/>
        </w:rPr>
        <w:t xml:space="preserve"> самые практичные</w:t>
      </w:r>
      <w:r w:rsidR="0087171E">
        <w:rPr>
          <w:rFonts w:cstheme="minorHAnsi"/>
          <w:color w:val="000000"/>
          <w:sz w:val="24"/>
          <w:szCs w:val="24"/>
          <w:shd w:val="clear" w:color="auto" w:fill="F7F5F5"/>
        </w:rPr>
        <w:t xml:space="preserve"> и демократичные </w:t>
      </w:r>
      <w:r w:rsidR="00573975">
        <w:rPr>
          <w:rFonts w:cstheme="minorHAnsi"/>
          <w:color w:val="000000"/>
          <w:sz w:val="24"/>
          <w:szCs w:val="24"/>
          <w:shd w:val="clear" w:color="auto" w:fill="F7F5F5"/>
        </w:rPr>
        <w:t xml:space="preserve">в </w:t>
      </w:r>
      <w:r w:rsidR="0087171E">
        <w:rPr>
          <w:rFonts w:cstheme="minorHAnsi"/>
          <w:color w:val="000000"/>
          <w:sz w:val="24"/>
          <w:szCs w:val="24"/>
          <w:shd w:val="clear" w:color="auto" w:fill="F7F5F5"/>
        </w:rPr>
        <w:t>цене. Прицепы из оцинкованной стали требуют как правило тщательного ухода</w:t>
      </w:r>
      <w:r w:rsidR="002E6B9A">
        <w:rPr>
          <w:rFonts w:cstheme="minorHAnsi"/>
          <w:color w:val="000000"/>
          <w:sz w:val="24"/>
          <w:szCs w:val="24"/>
          <w:shd w:val="clear" w:color="auto" w:fill="F7F5F5"/>
        </w:rPr>
        <w:t>. Их</w:t>
      </w:r>
      <w:r w:rsidR="00C15EAE">
        <w:rPr>
          <w:rFonts w:cstheme="minorHAnsi"/>
          <w:color w:val="000000"/>
          <w:sz w:val="24"/>
          <w:szCs w:val="24"/>
          <w:shd w:val="clear" w:color="auto" w:fill="F7F5F5"/>
        </w:rPr>
        <w:t xml:space="preserve"> нужно</w:t>
      </w:r>
      <w:r w:rsidR="002C2C8F">
        <w:rPr>
          <w:rFonts w:cstheme="minorHAnsi"/>
          <w:color w:val="000000"/>
          <w:sz w:val="24"/>
          <w:szCs w:val="24"/>
          <w:shd w:val="clear" w:color="auto" w:fill="F7F5F5"/>
        </w:rPr>
        <w:t xml:space="preserve"> </w:t>
      </w:r>
      <w:r w:rsidR="0087171E">
        <w:rPr>
          <w:rFonts w:cstheme="minorHAnsi"/>
          <w:color w:val="000000"/>
          <w:sz w:val="24"/>
          <w:szCs w:val="24"/>
          <w:shd w:val="clear" w:color="auto" w:fill="F7F5F5"/>
        </w:rPr>
        <w:lastRenderedPageBreak/>
        <w:t xml:space="preserve">постоянно мыть, протирать и держать в сухом месте. </w:t>
      </w:r>
      <w:r w:rsidR="00573975">
        <w:rPr>
          <w:rFonts w:cstheme="minorHAnsi"/>
          <w:color w:val="000000"/>
          <w:sz w:val="24"/>
          <w:szCs w:val="24"/>
          <w:shd w:val="clear" w:color="auto" w:fill="F7F5F5"/>
        </w:rPr>
        <w:t xml:space="preserve">Если этого не делать, прицеп через небольшой промежуток времени покроется коррозией. </w:t>
      </w:r>
      <w:r w:rsidR="0001423B">
        <w:rPr>
          <w:rFonts w:cstheme="minorHAnsi"/>
          <w:color w:val="000000"/>
          <w:sz w:val="24"/>
          <w:szCs w:val="24"/>
          <w:shd w:val="clear" w:color="auto" w:fill="F7F5F5"/>
        </w:rPr>
        <w:t>Не поддаются воздействию внешней среды лишь прицепы горячего (гальванического) цинкования</w:t>
      </w:r>
      <w:r w:rsidR="009707F2">
        <w:rPr>
          <w:rFonts w:cstheme="minorHAnsi"/>
          <w:color w:val="000000"/>
          <w:sz w:val="24"/>
          <w:szCs w:val="24"/>
          <w:shd w:val="clear" w:color="auto" w:fill="F7F5F5"/>
        </w:rPr>
        <w:t xml:space="preserve">. Они не требуют частого ухода, но при этом самые дорогие. </w:t>
      </w:r>
    </w:p>
    <w:p w:rsidR="00F65E6A" w:rsidRDefault="00F65E6A" w:rsidP="00051A61">
      <w:pPr>
        <w:rPr>
          <w:rFonts w:cstheme="minorHAnsi"/>
          <w:b/>
          <w:color w:val="000000"/>
          <w:sz w:val="28"/>
          <w:szCs w:val="28"/>
          <w:shd w:val="clear" w:color="auto" w:fill="F7F5F5"/>
        </w:rPr>
      </w:pPr>
    </w:p>
    <w:p w:rsidR="00FD2576" w:rsidRPr="00FD2576" w:rsidRDefault="00FD2576" w:rsidP="00051A61">
      <w:pPr>
        <w:rPr>
          <w:rFonts w:cstheme="minorHAnsi"/>
          <w:b/>
          <w:sz w:val="24"/>
          <w:szCs w:val="24"/>
        </w:rPr>
      </w:pPr>
    </w:p>
    <w:p w:rsidR="002936AF" w:rsidRDefault="002936AF"/>
    <w:sectPr w:rsidR="002936AF" w:rsidSect="007018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6C4A"/>
    <w:multiLevelType w:val="hybridMultilevel"/>
    <w:tmpl w:val="202EE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F92B3B"/>
    <w:multiLevelType w:val="hybridMultilevel"/>
    <w:tmpl w:val="486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201311"/>
    <w:multiLevelType w:val="hybridMultilevel"/>
    <w:tmpl w:val="5FF4A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A75F60"/>
    <w:multiLevelType w:val="hybridMultilevel"/>
    <w:tmpl w:val="6324B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54C711B"/>
    <w:multiLevelType w:val="hybridMultilevel"/>
    <w:tmpl w:val="E0780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AF7179B"/>
    <w:multiLevelType w:val="hybridMultilevel"/>
    <w:tmpl w:val="79809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923440"/>
    <w:rsid w:val="00001A0A"/>
    <w:rsid w:val="00011087"/>
    <w:rsid w:val="000141D8"/>
    <w:rsid w:val="0001423B"/>
    <w:rsid w:val="00020498"/>
    <w:rsid w:val="00024C68"/>
    <w:rsid w:val="00051A61"/>
    <w:rsid w:val="00065605"/>
    <w:rsid w:val="00065B91"/>
    <w:rsid w:val="00083E81"/>
    <w:rsid w:val="00085E8D"/>
    <w:rsid w:val="000B0EF2"/>
    <w:rsid w:val="000D635E"/>
    <w:rsid w:val="00105A38"/>
    <w:rsid w:val="00185531"/>
    <w:rsid w:val="00185BFC"/>
    <w:rsid w:val="00195DB6"/>
    <w:rsid w:val="001A74DF"/>
    <w:rsid w:val="001B6E38"/>
    <w:rsid w:val="001C3927"/>
    <w:rsid w:val="001D18D2"/>
    <w:rsid w:val="001F6366"/>
    <w:rsid w:val="00232026"/>
    <w:rsid w:val="002936AF"/>
    <w:rsid w:val="002B5613"/>
    <w:rsid w:val="002C17DC"/>
    <w:rsid w:val="002C2C8F"/>
    <w:rsid w:val="002C2E1B"/>
    <w:rsid w:val="002E5026"/>
    <w:rsid w:val="002E6B9A"/>
    <w:rsid w:val="00333F1D"/>
    <w:rsid w:val="003F7118"/>
    <w:rsid w:val="004065E5"/>
    <w:rsid w:val="00433127"/>
    <w:rsid w:val="00471743"/>
    <w:rsid w:val="004800E4"/>
    <w:rsid w:val="00494A96"/>
    <w:rsid w:val="004A7C7B"/>
    <w:rsid w:val="004C03C1"/>
    <w:rsid w:val="004C7611"/>
    <w:rsid w:val="004E2893"/>
    <w:rsid w:val="00502CB4"/>
    <w:rsid w:val="00510A45"/>
    <w:rsid w:val="0052197F"/>
    <w:rsid w:val="005425DA"/>
    <w:rsid w:val="00546D90"/>
    <w:rsid w:val="00560F77"/>
    <w:rsid w:val="00573975"/>
    <w:rsid w:val="00574898"/>
    <w:rsid w:val="00577A37"/>
    <w:rsid w:val="00584C62"/>
    <w:rsid w:val="00593A5D"/>
    <w:rsid w:val="005C26DC"/>
    <w:rsid w:val="005C577B"/>
    <w:rsid w:val="005C6F41"/>
    <w:rsid w:val="005D76A1"/>
    <w:rsid w:val="005F5B65"/>
    <w:rsid w:val="00604D35"/>
    <w:rsid w:val="00613312"/>
    <w:rsid w:val="00647C36"/>
    <w:rsid w:val="006524D7"/>
    <w:rsid w:val="00656DF2"/>
    <w:rsid w:val="006A204C"/>
    <w:rsid w:val="00701841"/>
    <w:rsid w:val="00757C40"/>
    <w:rsid w:val="007B1059"/>
    <w:rsid w:val="007F35FF"/>
    <w:rsid w:val="0085073D"/>
    <w:rsid w:val="0087171E"/>
    <w:rsid w:val="00874B78"/>
    <w:rsid w:val="00877AFF"/>
    <w:rsid w:val="00881869"/>
    <w:rsid w:val="00882191"/>
    <w:rsid w:val="00896D93"/>
    <w:rsid w:val="008A1E78"/>
    <w:rsid w:val="008A5DEB"/>
    <w:rsid w:val="00907491"/>
    <w:rsid w:val="00923440"/>
    <w:rsid w:val="0094356D"/>
    <w:rsid w:val="009445F2"/>
    <w:rsid w:val="00957ADC"/>
    <w:rsid w:val="009707F2"/>
    <w:rsid w:val="00977FC9"/>
    <w:rsid w:val="00A308A9"/>
    <w:rsid w:val="00A53108"/>
    <w:rsid w:val="00A90AF8"/>
    <w:rsid w:val="00A960CD"/>
    <w:rsid w:val="00AA1258"/>
    <w:rsid w:val="00AC300F"/>
    <w:rsid w:val="00AC7111"/>
    <w:rsid w:val="00AE06F0"/>
    <w:rsid w:val="00B05468"/>
    <w:rsid w:val="00B17D15"/>
    <w:rsid w:val="00B50664"/>
    <w:rsid w:val="00B75957"/>
    <w:rsid w:val="00B849F1"/>
    <w:rsid w:val="00C15EAE"/>
    <w:rsid w:val="00C25BA5"/>
    <w:rsid w:val="00C370FC"/>
    <w:rsid w:val="00C413BF"/>
    <w:rsid w:val="00C52254"/>
    <w:rsid w:val="00C71D93"/>
    <w:rsid w:val="00CA1090"/>
    <w:rsid w:val="00CA1E23"/>
    <w:rsid w:val="00CA3A89"/>
    <w:rsid w:val="00D10717"/>
    <w:rsid w:val="00D4451C"/>
    <w:rsid w:val="00D550D2"/>
    <w:rsid w:val="00D95633"/>
    <w:rsid w:val="00DB6EC0"/>
    <w:rsid w:val="00E16D7D"/>
    <w:rsid w:val="00E32E06"/>
    <w:rsid w:val="00E84A36"/>
    <w:rsid w:val="00E9047B"/>
    <w:rsid w:val="00E9156F"/>
    <w:rsid w:val="00E929B2"/>
    <w:rsid w:val="00EA3658"/>
    <w:rsid w:val="00EB4E56"/>
    <w:rsid w:val="00ED29A0"/>
    <w:rsid w:val="00EE7849"/>
    <w:rsid w:val="00F075F7"/>
    <w:rsid w:val="00F21389"/>
    <w:rsid w:val="00F227B6"/>
    <w:rsid w:val="00F5396B"/>
    <w:rsid w:val="00F65E6A"/>
    <w:rsid w:val="00F67A3A"/>
    <w:rsid w:val="00FC059A"/>
    <w:rsid w:val="00FC4BB9"/>
    <w:rsid w:val="00FD25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841"/>
  </w:style>
  <w:style w:type="paragraph" w:styleId="2">
    <w:name w:val="heading 2"/>
    <w:basedOn w:val="a"/>
    <w:next w:val="a"/>
    <w:link w:val="20"/>
    <w:uiPriority w:val="9"/>
    <w:unhideWhenUsed/>
    <w:qFormat/>
    <w:rsid w:val="0092344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23440"/>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923440"/>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878</TotalTime>
  <Pages>5</Pages>
  <Words>1481</Words>
  <Characters>8442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107</cp:revision>
  <dcterms:created xsi:type="dcterms:W3CDTF">2021-12-08T21:28:00Z</dcterms:created>
  <dcterms:modified xsi:type="dcterms:W3CDTF">2021-12-10T17:26:00Z</dcterms:modified>
</cp:coreProperties>
</file>