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44" w:rsidRDefault="007256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Моє уявлення ідеального лідера</w:t>
      </w:r>
    </w:p>
    <w:p w:rsidR="00FC6844" w:rsidRPr="00FC6844" w:rsidRDefault="00FC684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0178" w:rsidRDefault="007501A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Через те, що в політиці різних країн часто відбуваються різного роду цікаві і не цікаві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заворушки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люди почали  проявляти інт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>ерес до всього, що стосується політичних процесів</w:t>
      </w:r>
      <w:r>
        <w:rPr>
          <w:rFonts w:ascii="Times New Roman" w:hAnsi="Times New Roman" w:cs="Times New Roman"/>
          <w:sz w:val="28"/>
          <w:szCs w:val="28"/>
          <w:lang w:val="uk-UA"/>
        </w:rPr>
        <w:t>. Може й без цих чинників також проявляли, але, знаєте, ко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 xml:space="preserve">ли на </w:t>
      </w:r>
      <w:proofErr w:type="spellStart"/>
      <w:r w:rsidR="00B32707">
        <w:rPr>
          <w:rFonts w:ascii="Times New Roman" w:hAnsi="Times New Roman" w:cs="Times New Roman"/>
          <w:sz w:val="28"/>
          <w:szCs w:val="28"/>
          <w:lang w:val="uk-UA"/>
        </w:rPr>
        <w:t>Януковіча</w:t>
      </w:r>
      <w:proofErr w:type="spellEnd"/>
      <w:r w:rsidR="00B32707">
        <w:rPr>
          <w:rFonts w:ascii="Times New Roman" w:hAnsi="Times New Roman" w:cs="Times New Roman"/>
          <w:sz w:val="28"/>
          <w:szCs w:val="28"/>
          <w:lang w:val="uk-UA"/>
        </w:rPr>
        <w:t xml:space="preserve"> смішно впав вінок, а потім він не міг вимовити одне зачароване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(ба навіть кляте) слово, моя підліткова підсвідомість також вирішила породити зацікавлення до політики (щоправда, зацікавлення було більше того роду, що називався «тупо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поржати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»). 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 xml:space="preserve">Мені було цікаво, як вони всі виглядають, чим займаються, що таке зробили, врешті-решт, щоб їх вибрали. </w:t>
      </w:r>
      <w:r>
        <w:rPr>
          <w:rFonts w:ascii="Times New Roman" w:hAnsi="Times New Roman" w:cs="Times New Roman"/>
          <w:sz w:val="28"/>
          <w:szCs w:val="28"/>
          <w:lang w:val="uk-UA"/>
        </w:rPr>
        <w:t>Саме з цього ключового моменту всі починають слідкувати за так званим «політичним іміджем» лідерів країни. До того, як почати писати це</w:t>
      </w:r>
      <w:r w:rsidR="00DC129D">
        <w:rPr>
          <w:rFonts w:ascii="Times New Roman" w:hAnsi="Times New Roman" w:cs="Times New Roman"/>
          <w:sz w:val="28"/>
          <w:szCs w:val="28"/>
          <w:lang w:val="uk-UA"/>
        </w:rPr>
        <w:t>й роздум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 прочитала декілька 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>статей, які писали, що кожен лідер (не залежить від сфери) повинен мати «</w:t>
      </w:r>
      <w:proofErr w:type="spellStart"/>
      <w:r w:rsidR="00B94FFA">
        <w:rPr>
          <w:rFonts w:ascii="Times New Roman" w:hAnsi="Times New Roman" w:cs="Times New Roman"/>
          <w:sz w:val="28"/>
          <w:szCs w:val="28"/>
          <w:lang w:val="uk-UA"/>
        </w:rPr>
        <w:t>внушающій</w:t>
      </w:r>
      <w:proofErr w:type="spellEnd"/>
      <w:r w:rsidR="00B94FFA">
        <w:rPr>
          <w:rFonts w:ascii="Times New Roman" w:hAnsi="Times New Roman" w:cs="Times New Roman"/>
          <w:sz w:val="28"/>
          <w:szCs w:val="28"/>
          <w:lang w:val="uk-UA"/>
        </w:rPr>
        <w:t xml:space="preserve">» зовнішній вигляд. Логічно, бо найперше всі ті </w:t>
      </w:r>
      <w:proofErr w:type="spellStart"/>
      <w:r w:rsidR="00B94FFA">
        <w:rPr>
          <w:rFonts w:ascii="Times New Roman" w:hAnsi="Times New Roman" w:cs="Times New Roman"/>
          <w:sz w:val="28"/>
          <w:szCs w:val="28"/>
          <w:lang w:val="uk-UA"/>
        </w:rPr>
        <w:t>бабулі</w:t>
      </w:r>
      <w:proofErr w:type="spellEnd"/>
      <w:r w:rsidR="00B94FFA">
        <w:rPr>
          <w:rFonts w:ascii="Times New Roman" w:hAnsi="Times New Roman" w:cs="Times New Roman"/>
          <w:sz w:val="28"/>
          <w:szCs w:val="28"/>
          <w:lang w:val="uk-UA"/>
        </w:rPr>
        <w:t xml:space="preserve">, які дивляться </w:t>
      </w:r>
      <w:proofErr w:type="spellStart"/>
      <w:r w:rsidR="00B94FFA">
        <w:rPr>
          <w:rFonts w:ascii="Times New Roman" w:hAnsi="Times New Roman" w:cs="Times New Roman"/>
          <w:sz w:val="28"/>
          <w:szCs w:val="28"/>
          <w:lang w:val="uk-UA"/>
        </w:rPr>
        <w:t>вечером</w:t>
      </w:r>
      <w:proofErr w:type="spellEnd"/>
      <w:r w:rsidR="00B94FFA">
        <w:rPr>
          <w:rFonts w:ascii="Times New Roman" w:hAnsi="Times New Roman" w:cs="Times New Roman"/>
          <w:sz w:val="28"/>
          <w:szCs w:val="28"/>
          <w:lang w:val="uk-UA"/>
        </w:rPr>
        <w:t xml:space="preserve"> новини по ТСН чи програму </w:t>
      </w:r>
      <w:proofErr w:type="spellStart"/>
      <w:r w:rsidR="00B94FFA">
        <w:rPr>
          <w:rFonts w:ascii="Times New Roman" w:hAnsi="Times New Roman" w:cs="Times New Roman"/>
          <w:sz w:val="28"/>
          <w:szCs w:val="28"/>
          <w:lang w:val="uk-UA"/>
        </w:rPr>
        <w:t>Савіка</w:t>
      </w:r>
      <w:proofErr w:type="spellEnd"/>
      <w:r w:rsidR="00B94F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94FFA">
        <w:rPr>
          <w:rFonts w:ascii="Times New Roman" w:hAnsi="Times New Roman" w:cs="Times New Roman"/>
          <w:sz w:val="28"/>
          <w:szCs w:val="28"/>
          <w:lang w:val="uk-UA"/>
        </w:rPr>
        <w:t>Шустера</w:t>
      </w:r>
      <w:proofErr w:type="spellEnd"/>
      <w:r w:rsidR="00B94FFA">
        <w:rPr>
          <w:rFonts w:ascii="Times New Roman" w:hAnsi="Times New Roman" w:cs="Times New Roman"/>
          <w:sz w:val="28"/>
          <w:szCs w:val="28"/>
          <w:lang w:val="uk-UA"/>
        </w:rPr>
        <w:t>, першим ділом звертають увагу на те, як виглядає політик. Давайте порівняємо Порошенка і Жириновського. Суто їхній зовнішній вигляд. Заради першого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 xml:space="preserve"> мій дід готовий прозивати всіх, 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94FFA" w:rsidRPr="00287862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 xml:space="preserve">яко кажучи, дурнями – цим цілим твердженням можна зобразити ставлення більшості старших людей до цього політика. Знатний </w:t>
      </w:r>
      <w:proofErr w:type="spellStart"/>
      <w:r w:rsidR="00B94FFA">
        <w:rPr>
          <w:rFonts w:ascii="Times New Roman" w:hAnsi="Times New Roman" w:cs="Times New Roman"/>
          <w:sz w:val="28"/>
          <w:szCs w:val="28"/>
          <w:lang w:val="uk-UA"/>
        </w:rPr>
        <w:t>чолов</w:t>
      </w:r>
      <w:proofErr w:type="spellEnd"/>
      <w:r w:rsidR="00B94FFA" w:rsidRPr="00B94FFA">
        <w:rPr>
          <w:rFonts w:ascii="Times New Roman" w:hAnsi="Times New Roman" w:cs="Times New Roman"/>
          <w:sz w:val="28"/>
          <w:szCs w:val="28"/>
        </w:rPr>
        <w:t>`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>яга, високий, статний, погляд впевнений, мудр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>ість пчихнула на його голову сріблом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>, одним словом –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 xml:space="preserve"> мрія будь-якого чоловіка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>. Жириновський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B94FFA">
        <w:rPr>
          <w:rFonts w:ascii="Times New Roman" w:hAnsi="Times New Roman" w:cs="Times New Roman"/>
          <w:sz w:val="28"/>
          <w:szCs w:val="28"/>
          <w:lang w:val="uk-UA"/>
        </w:rPr>
        <w:t xml:space="preserve">у, по-перше, то москаль. По-друге, стане й того, що по-перше. </w:t>
      </w:r>
    </w:p>
    <w:p w:rsidR="00B94FFA" w:rsidRDefault="00B94F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Тобто, як можна простежити, зовнішність і етнічна приналежність грають досить велику роль в тому, як люди будуть сприймати відповідну лідерську п</w:t>
      </w:r>
      <w:r w:rsidR="007C401C">
        <w:rPr>
          <w:rFonts w:ascii="Times New Roman" w:hAnsi="Times New Roman" w:cs="Times New Roman"/>
          <w:sz w:val="28"/>
          <w:szCs w:val="28"/>
          <w:lang w:val="uk-UA"/>
        </w:rPr>
        <w:t>остать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2707">
        <w:rPr>
          <w:rFonts w:ascii="Times New Roman" w:hAnsi="Times New Roman" w:cs="Times New Roman"/>
          <w:sz w:val="28"/>
          <w:szCs w:val="28"/>
          <w:lang w:val="uk-UA"/>
        </w:rPr>
        <w:t>Продовжу далі.</w:t>
      </w:r>
    </w:p>
    <w:p w:rsidR="00B32707" w:rsidRDefault="00B327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тих мудрих сайтах, зокрема, йшлося про те, що лідер повинен мати свій власний образ, який чітко відповідатиме зовнішності. Наприклад, Арсенію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Яценюку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раніше личило бути білим і пушистим</w:t>
      </w:r>
      <w:r w:rsidR="00804D04">
        <w:rPr>
          <w:rFonts w:ascii="Times New Roman" w:hAnsi="Times New Roman" w:cs="Times New Roman"/>
          <w:sz w:val="28"/>
          <w:szCs w:val="28"/>
          <w:lang w:val="uk-UA"/>
        </w:rPr>
        <w:t xml:space="preserve">, бо він схожий, за словами багатьох, на </w:t>
      </w:r>
      <w:proofErr w:type="spellStart"/>
      <w:r w:rsidR="00804D04">
        <w:rPr>
          <w:rFonts w:ascii="Times New Roman" w:hAnsi="Times New Roman" w:cs="Times New Roman"/>
          <w:sz w:val="28"/>
          <w:szCs w:val="28"/>
          <w:lang w:val="uk-UA"/>
        </w:rPr>
        <w:t>заїньку</w:t>
      </w:r>
      <w:proofErr w:type="spellEnd"/>
      <w:r w:rsidR="00804D04">
        <w:rPr>
          <w:rFonts w:ascii="Times New Roman" w:hAnsi="Times New Roman" w:cs="Times New Roman"/>
          <w:sz w:val="28"/>
          <w:szCs w:val="28"/>
          <w:lang w:val="uk-UA"/>
        </w:rPr>
        <w:t xml:space="preserve">. Ну, візуально ніби трохи є. Він був таким раніше, а зараз він різко змінив імідж і тепер позиціонує себе як сильний лідер. Людина, яка писала ту статтю, сказала, що йому це не личить. Звучить смішно, але такі </w:t>
      </w:r>
      <w:r w:rsidR="002E320B">
        <w:rPr>
          <w:rFonts w:ascii="Times New Roman" w:hAnsi="Times New Roman" w:cs="Times New Roman"/>
          <w:sz w:val="28"/>
          <w:szCs w:val="28"/>
          <w:lang w:val="uk-UA"/>
        </w:rPr>
        <w:t>вони канони політичного життя</w:t>
      </w:r>
      <w:r w:rsidR="00804D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6844" w:rsidRDefault="00FC68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04D04" w:rsidRDefault="00804D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Тепер перейду безпосередньо до мого власного уявлення щодо того, яким має бути ідеальний лідер. Я думала про це багато. І в одну мить моїх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ретельних та важких роздумів я згадала про місцевого таксиста Володю. «Бесараба» - як його називають колеги по ремеслу, завжди влучно та різко вмів висловитись щодо окремих дій лідерів нашої держави. Не обходилось і без геніальних політичних теорій, безжальної критики із одночасним пропонуванням власних геніальних шляхів вирішення проблеми. Він робив це впевнено, без страху бути засудженим пасажирами, які, в свою чергу, часто не погоджувались із ним. Коли він дивився на мене з-під свого шкіряного кашкету впевненим та пронизливим поглядом, бо я не мала меншої купюри, щоб розплатитись, </w:t>
      </w:r>
      <w:r w:rsidR="00410BD9">
        <w:rPr>
          <w:rFonts w:ascii="Times New Roman" w:hAnsi="Times New Roman" w:cs="Times New Roman"/>
          <w:sz w:val="28"/>
          <w:szCs w:val="28"/>
          <w:lang w:val="uk-UA"/>
        </w:rPr>
        <w:t xml:space="preserve">мене охоплював страх та сором – що не менш дивно в такій ситуації. </w:t>
      </w:r>
      <w:r w:rsidR="007C401C">
        <w:rPr>
          <w:rFonts w:ascii="Times New Roman" w:hAnsi="Times New Roman" w:cs="Times New Roman"/>
          <w:sz w:val="28"/>
          <w:szCs w:val="28"/>
          <w:lang w:val="uk-UA"/>
        </w:rPr>
        <w:t xml:space="preserve">Бесараба - </w:t>
      </w:r>
      <w:r w:rsidR="00410BD9">
        <w:rPr>
          <w:rFonts w:ascii="Times New Roman" w:hAnsi="Times New Roman" w:cs="Times New Roman"/>
          <w:sz w:val="28"/>
          <w:szCs w:val="28"/>
          <w:lang w:val="uk-UA"/>
        </w:rPr>
        <w:t xml:space="preserve">старший чоловік, який має багато життєвого досвіду. Колеги його поважають та завжди мають дзиґар. </w:t>
      </w:r>
    </w:p>
    <w:p w:rsidR="00FC6844" w:rsidRDefault="00410BD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 я хотіла тим всім сказати. Хоч </w:t>
      </w:r>
      <w:r w:rsidR="00FC6844">
        <w:rPr>
          <w:rFonts w:ascii="Times New Roman" w:hAnsi="Times New Roman" w:cs="Times New Roman"/>
          <w:sz w:val="28"/>
          <w:szCs w:val="28"/>
          <w:lang w:val="uk-UA"/>
        </w:rPr>
        <w:t>пан Володимир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не є лідером в якійсь надважливій сфері</w:t>
      </w:r>
      <w:r w:rsidR="00F514F9">
        <w:rPr>
          <w:rFonts w:ascii="Times New Roman" w:hAnsi="Times New Roman" w:cs="Times New Roman"/>
          <w:sz w:val="28"/>
          <w:szCs w:val="28"/>
          <w:lang w:val="uk-UA"/>
        </w:rPr>
        <w:t xml:space="preserve"> (як, наприклад, політика)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він є лідером в тій справі, якою займається щодня. Він сильний, впевнений чоловік, який легко та без сумнівів може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втащити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будь-кому, хто забуде передати за проїзд. Його бояться, він мудрий (коли після чергової бесіди про політику я його спитала, чому він не подасться в цю сферу, він відповів: «Я б то пішов, але хто лишиться таксувати?»), його поважають колеги та він професіонал своєї справи. Холодний розум, непорушна цілеспрямованість, спокій в критичних та неблагополучних ситуаціях, виходець з народу, всі все про нього знають. </w:t>
      </w:r>
      <w:r w:rsidR="00F514F9">
        <w:rPr>
          <w:rFonts w:ascii="Times New Roman" w:hAnsi="Times New Roman" w:cs="Times New Roman"/>
          <w:sz w:val="28"/>
          <w:szCs w:val="28"/>
          <w:lang w:val="uk-UA"/>
        </w:rPr>
        <w:t>Думаю, на цьому я й зупинюсь.</w:t>
      </w:r>
    </w:p>
    <w:p w:rsidR="002E320B" w:rsidRDefault="00F514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 подумаєте, чому я не навела при</w:t>
      </w:r>
      <w:r w:rsidR="002E320B">
        <w:rPr>
          <w:rFonts w:ascii="Times New Roman" w:hAnsi="Times New Roman" w:cs="Times New Roman"/>
          <w:sz w:val="28"/>
          <w:szCs w:val="28"/>
          <w:lang w:val="uk-UA"/>
        </w:rPr>
        <w:t xml:space="preserve">клад із відомими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політичними постатями минулого? Як-от наприклад Ганді,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Мандела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Вашингтон та інші? Все просто – я не до кінця розумію хід їхніх окремих дій та поступків, чим саме вони керувались під час вирішення певних ситуацій. </w:t>
      </w:r>
      <w:r w:rsidR="002E320B">
        <w:rPr>
          <w:rFonts w:ascii="Times New Roman" w:hAnsi="Times New Roman" w:cs="Times New Roman"/>
          <w:sz w:val="28"/>
          <w:szCs w:val="28"/>
          <w:lang w:val="uk-UA"/>
        </w:rPr>
        <w:t xml:space="preserve">Бо саме розуміння цього всього дає змогу сформувати власне враження про певну людину, а вже потім наводити приклад на основі її діяльності. </w:t>
      </w:r>
    </w:p>
    <w:p w:rsidR="00287862" w:rsidRDefault="002E320B" w:rsidP="007256F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Насправді </w:t>
      </w:r>
      <w:r w:rsidR="00FC6844">
        <w:rPr>
          <w:rFonts w:ascii="Times New Roman" w:hAnsi="Times New Roman" w:cs="Times New Roman"/>
          <w:sz w:val="28"/>
          <w:szCs w:val="28"/>
          <w:lang w:val="uk-UA"/>
        </w:rPr>
        <w:t>кожна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політична постать минулого заслуговує уваги за окремі моменти своєї діяльності. Хоч деякі з них були і не зовсім нормальними, проте вміння вести політику в певні моменти могло дивувати (в хорошому сенсі). Будь-яка людина перебуваючи в будь-якій сфері насамперед повинна залишатись собою. І тоді вона буде успішна. Хоча якби я пішла в політику і залишалась там «собою», то мене б вигнали в перший же день. </w:t>
      </w:r>
    </w:p>
    <w:p w:rsidR="00DC129D" w:rsidRPr="00DC129D" w:rsidRDefault="00DC129D" w:rsidP="00DC129D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Коропат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Христина, </w:t>
      </w:r>
      <w:hyperlink r:id="rId5" w:history="1">
        <w:r w:rsidRPr="00BB5CD6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christinakoropat</w:t>
        </w:r>
        <w:r w:rsidRPr="00DC129D">
          <w:rPr>
            <w:rStyle w:val="a4"/>
            <w:rFonts w:ascii="Times New Roman" w:hAnsi="Times New Roman" w:cs="Times New Roman"/>
            <w:i/>
            <w:sz w:val="28"/>
            <w:szCs w:val="28"/>
          </w:rPr>
          <w:t>1@</w:t>
        </w:r>
        <w:r w:rsidRPr="00BB5CD6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gmail</w:t>
        </w:r>
        <w:r w:rsidRPr="00DC129D">
          <w:rPr>
            <w:rStyle w:val="a4"/>
            <w:rFonts w:ascii="Times New Roman" w:hAnsi="Times New Roman" w:cs="Times New Roman"/>
            <w:i/>
            <w:sz w:val="28"/>
            <w:szCs w:val="28"/>
          </w:rPr>
          <w:t>.</w:t>
        </w:r>
        <w:r w:rsidRPr="00BB5CD6">
          <w:rPr>
            <w:rStyle w:val="a4"/>
            <w:rFonts w:ascii="Times New Roman" w:hAnsi="Times New Roman" w:cs="Times New Roman"/>
            <w:i/>
            <w:sz w:val="28"/>
            <w:szCs w:val="28"/>
            <w:lang w:val="en-US"/>
          </w:rPr>
          <w:t>com</w:t>
        </w:r>
      </w:hyperlink>
      <w:r w:rsidRPr="00DC129D">
        <w:rPr>
          <w:rFonts w:ascii="Times New Roman" w:hAnsi="Times New Roman" w:cs="Times New Roman"/>
          <w:i/>
          <w:sz w:val="28"/>
          <w:szCs w:val="28"/>
        </w:rPr>
        <w:t>, +380666422539</w:t>
      </w:r>
    </w:p>
    <w:p w:rsidR="00804D04" w:rsidRPr="00B94FFA" w:rsidRDefault="00804D0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04D04" w:rsidRPr="00B94FFA" w:rsidSect="0091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A548E"/>
    <w:multiLevelType w:val="hybridMultilevel"/>
    <w:tmpl w:val="465C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A4"/>
    <w:rsid w:val="001934E5"/>
    <w:rsid w:val="00287862"/>
    <w:rsid w:val="002E320B"/>
    <w:rsid w:val="00410BD9"/>
    <w:rsid w:val="007256FA"/>
    <w:rsid w:val="007501A4"/>
    <w:rsid w:val="007C401C"/>
    <w:rsid w:val="007F4373"/>
    <w:rsid w:val="00804D04"/>
    <w:rsid w:val="00910178"/>
    <w:rsid w:val="00B32707"/>
    <w:rsid w:val="00B94FFA"/>
    <w:rsid w:val="00DC129D"/>
    <w:rsid w:val="00F514F9"/>
    <w:rsid w:val="00F80AFC"/>
    <w:rsid w:val="00FC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8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78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akoropat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2020-05-10T11:33:00Z</dcterms:created>
  <dcterms:modified xsi:type="dcterms:W3CDTF">2020-05-10T11:33:00Z</dcterms:modified>
</cp:coreProperties>
</file>