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5C5" w:rsidRPr="00A93654" w:rsidRDefault="004F15C5" w:rsidP="00A93654">
      <w:pPr>
        <w:pStyle w:val="a3"/>
        <w:jc w:val="center"/>
        <w:rPr>
          <w:rFonts w:ascii="Arial" w:hAnsi="Arial" w:cs="Arial"/>
          <w:color w:val="000000"/>
          <w:sz w:val="36"/>
          <w:szCs w:val="36"/>
        </w:rPr>
      </w:pPr>
      <w:r w:rsidRPr="00A93654">
        <w:rPr>
          <w:rFonts w:ascii="Arial" w:hAnsi="Arial" w:cs="Arial"/>
          <w:color w:val="000000"/>
          <w:sz w:val="36"/>
          <w:szCs w:val="36"/>
        </w:rPr>
        <w:t>Техническая оптимизация сайта</w:t>
      </w:r>
    </w:p>
    <w:p w:rsidR="004F15C5" w:rsidRPr="00A93654" w:rsidRDefault="004F15C5" w:rsidP="00A93654">
      <w:pPr>
        <w:pStyle w:val="a3"/>
        <w:jc w:val="center"/>
        <w:rPr>
          <w:rFonts w:ascii="Arial" w:hAnsi="Arial" w:cs="Arial"/>
          <w:color w:val="999999" w:themeColor="text2" w:themeTint="66"/>
        </w:rPr>
      </w:pPr>
      <w:bookmarkStart w:id="0" w:name="_64xrh83sypqt"/>
      <w:bookmarkEnd w:id="0"/>
      <w:r w:rsidRPr="00A93654">
        <w:rPr>
          <w:rFonts w:ascii="Arial" w:hAnsi="Arial" w:cs="Arial"/>
          <w:color w:val="999999" w:themeColor="text2" w:themeTint="66"/>
        </w:rPr>
        <w:t>Unihost.com</w:t>
      </w:r>
    </w:p>
    <w:p w:rsidR="004F15C5" w:rsidRPr="00A93654" w:rsidRDefault="004F15C5" w:rsidP="004F15C5">
      <w:pPr>
        <w:tabs>
          <w:tab w:val="left" w:pos="2125"/>
        </w:tabs>
        <w:rPr>
          <w:rFonts w:ascii="Arial" w:hAnsi="Arial" w:cs="Arial"/>
        </w:rPr>
      </w:pPr>
    </w:p>
    <w:p w:rsidR="004F15C5" w:rsidRPr="00A93654" w:rsidRDefault="004F15C5" w:rsidP="004F15C5">
      <w:pPr>
        <w:rPr>
          <w:rFonts w:ascii="Arial" w:hAnsi="Arial" w:cs="Arial"/>
        </w:rPr>
      </w:pPr>
    </w:p>
    <w:p w:rsidR="004F15C5" w:rsidRPr="00A93654" w:rsidRDefault="004F15C5" w:rsidP="004F15C5">
      <w:pPr>
        <w:pStyle w:val="a5"/>
        <w:rPr>
          <w:rFonts w:ascii="Arial" w:hAnsi="Arial" w:cs="Arial"/>
          <w:color w:val="000000"/>
        </w:rPr>
      </w:pPr>
      <w:bookmarkStart w:id="1" w:name="_osyor6i6a4lz" w:colFirst="0" w:colLast="0"/>
      <w:bookmarkEnd w:id="1"/>
      <w:r w:rsidRPr="00A93654">
        <w:rPr>
          <w:rFonts w:ascii="Arial" w:hAnsi="Arial" w:cs="Arial"/>
          <w:color w:val="000000"/>
          <w:sz w:val="32"/>
          <w:szCs w:val="32"/>
        </w:rPr>
        <w:t>Содержание документа</w:t>
      </w:r>
      <w:r w:rsidRPr="00A93654">
        <w:rPr>
          <w:rFonts w:ascii="Arial" w:hAnsi="Arial" w:cs="Arial"/>
          <w:color w:val="000000"/>
        </w:rPr>
        <w:t xml:space="preserve"> </w:t>
      </w:r>
    </w:p>
    <w:sdt>
      <w:sdtPr>
        <w:rPr>
          <w:rFonts w:ascii="Arial" w:hAnsi="Arial" w:cs="Arial"/>
        </w:rPr>
        <w:id w:val="-1647574423"/>
        <w:docPartObj>
          <w:docPartGallery w:val="Table of Contents"/>
          <w:docPartUnique/>
        </w:docPartObj>
      </w:sdtPr>
      <w:sdtEndPr/>
      <w:sdtContent>
        <w:p w:rsidR="004F15C5" w:rsidRPr="00A93654" w:rsidRDefault="004F15C5" w:rsidP="004F15C5">
          <w:pPr>
            <w:spacing w:before="80" w:line="240" w:lineRule="auto"/>
            <w:rPr>
              <w:rFonts w:ascii="Arial" w:hAnsi="Arial" w:cs="Arial"/>
              <w:color w:val="1155CC"/>
              <w:u w:val="single"/>
            </w:rPr>
          </w:pPr>
          <w:r w:rsidRPr="00A93654">
            <w:rPr>
              <w:rFonts w:ascii="Arial" w:hAnsi="Arial" w:cs="Arial"/>
            </w:rPr>
            <w:fldChar w:fldCharType="begin"/>
          </w:r>
          <w:r w:rsidRPr="00A93654">
            <w:rPr>
              <w:rFonts w:ascii="Arial" w:hAnsi="Arial" w:cs="Arial"/>
            </w:rPr>
            <w:instrText xml:space="preserve"> TOC \h \u \z \n </w:instrText>
          </w:r>
          <w:r w:rsidRPr="00A93654">
            <w:rPr>
              <w:rFonts w:ascii="Arial" w:hAnsi="Arial" w:cs="Arial"/>
            </w:rPr>
            <w:fldChar w:fldCharType="separate"/>
          </w:r>
          <w:hyperlink w:anchor="_hj8eq27vcim6">
            <w:r w:rsidRPr="00A93654">
              <w:rPr>
                <w:rFonts w:ascii="Arial" w:hAnsi="Arial" w:cs="Arial"/>
                <w:color w:val="1155CC"/>
                <w:u w:val="single"/>
              </w:rPr>
              <w:t>1. Критично!Индексация сайта</w:t>
            </w:r>
          </w:hyperlink>
        </w:p>
        <w:p w:rsidR="004F15C5" w:rsidRPr="00A93654" w:rsidRDefault="00B2451C" w:rsidP="004F15C5">
          <w:pPr>
            <w:spacing w:line="240" w:lineRule="auto"/>
            <w:rPr>
              <w:rFonts w:ascii="Arial" w:hAnsi="Arial" w:cs="Arial"/>
              <w:color w:val="1155CC"/>
              <w:u w:val="single"/>
            </w:rPr>
          </w:pPr>
          <w:hyperlink w:anchor="_6at5rjndiy4m">
            <w:r w:rsidR="004F15C5" w:rsidRPr="00A93654">
              <w:rPr>
                <w:rFonts w:ascii="Arial" w:hAnsi="Arial" w:cs="Arial"/>
                <w:color w:val="1155CC"/>
                <w:u w:val="single"/>
              </w:rPr>
              <w:t>2. Оптимизация языковых версий сайта</w:t>
            </w:r>
          </w:hyperlink>
        </w:p>
        <w:p w:rsidR="004F15C5" w:rsidRPr="00A93654" w:rsidRDefault="00B2451C" w:rsidP="004F15C5">
          <w:pPr>
            <w:spacing w:line="240" w:lineRule="auto"/>
            <w:rPr>
              <w:rFonts w:ascii="Arial" w:hAnsi="Arial" w:cs="Arial"/>
              <w:color w:val="1155CC"/>
              <w:u w:val="single"/>
            </w:rPr>
          </w:pPr>
          <w:hyperlink w:anchor="_uofqwol9sxy0">
            <w:r w:rsidR="004F15C5" w:rsidRPr="00A93654">
              <w:rPr>
                <w:rFonts w:ascii="Arial" w:hAnsi="Arial" w:cs="Arial"/>
                <w:color w:val="1155CC"/>
                <w:u w:val="single"/>
              </w:rPr>
              <w:t>3. Исправить тег canonical</w:t>
            </w:r>
          </w:hyperlink>
        </w:p>
        <w:p w:rsidR="004F15C5" w:rsidRPr="00A93654" w:rsidRDefault="00B2451C" w:rsidP="004F15C5">
          <w:pPr>
            <w:spacing w:line="240" w:lineRule="auto"/>
            <w:rPr>
              <w:rFonts w:ascii="Arial" w:hAnsi="Arial" w:cs="Arial"/>
              <w:color w:val="1155CC"/>
              <w:u w:val="single"/>
            </w:rPr>
          </w:pPr>
          <w:hyperlink w:anchor="_mx4ks8j7tv7">
            <w:r w:rsidR="004F15C5" w:rsidRPr="00A93654">
              <w:rPr>
                <w:rFonts w:ascii="Arial" w:hAnsi="Arial" w:cs="Arial"/>
                <w:color w:val="1155CC"/>
                <w:u w:val="single"/>
              </w:rPr>
              <w:t>4. Исправить внутренние редиректы 3хх</w:t>
            </w:r>
          </w:hyperlink>
        </w:p>
        <w:p w:rsidR="004F15C5" w:rsidRPr="00A93654" w:rsidRDefault="00B2451C" w:rsidP="004F15C5">
          <w:pPr>
            <w:spacing w:line="240" w:lineRule="auto"/>
            <w:rPr>
              <w:rFonts w:ascii="Arial" w:hAnsi="Arial" w:cs="Arial"/>
              <w:color w:val="1155CC"/>
              <w:u w:val="single"/>
            </w:rPr>
          </w:pPr>
          <w:hyperlink w:anchor="_ut1bbzitetss">
            <w:r w:rsidR="004F15C5" w:rsidRPr="00A93654">
              <w:rPr>
                <w:rFonts w:ascii="Arial" w:hAnsi="Arial" w:cs="Arial"/>
                <w:color w:val="1155CC"/>
                <w:u w:val="single"/>
              </w:rPr>
              <w:t>5. Исправить битые ссылки(4хх)</w:t>
            </w:r>
          </w:hyperlink>
        </w:p>
        <w:p w:rsidR="004F15C5" w:rsidRPr="00A93654" w:rsidRDefault="00B2451C" w:rsidP="004F15C5">
          <w:pPr>
            <w:spacing w:line="240" w:lineRule="auto"/>
            <w:rPr>
              <w:rFonts w:ascii="Arial" w:hAnsi="Arial" w:cs="Arial"/>
              <w:color w:val="1155CC"/>
              <w:u w:val="single"/>
            </w:rPr>
          </w:pPr>
          <w:hyperlink w:anchor="_fnzksq2w1qng">
            <w:r w:rsidR="004F15C5" w:rsidRPr="00A93654">
              <w:rPr>
                <w:rFonts w:ascii="Arial" w:hAnsi="Arial" w:cs="Arial"/>
                <w:color w:val="1155CC"/>
                <w:u w:val="single"/>
              </w:rPr>
              <w:t>6. Внедрить хлебные крошки</w:t>
            </w:r>
          </w:hyperlink>
        </w:p>
        <w:p w:rsidR="004F15C5" w:rsidRPr="00A93654" w:rsidRDefault="00B2451C" w:rsidP="004F15C5">
          <w:pPr>
            <w:spacing w:line="240" w:lineRule="auto"/>
            <w:rPr>
              <w:rFonts w:ascii="Arial" w:hAnsi="Arial" w:cs="Arial"/>
              <w:color w:val="1155CC"/>
              <w:u w:val="single"/>
            </w:rPr>
          </w:pPr>
          <w:hyperlink w:anchor="_fl78besqe563">
            <w:r w:rsidR="004F15C5" w:rsidRPr="00A93654">
              <w:rPr>
                <w:rFonts w:ascii="Arial" w:hAnsi="Arial" w:cs="Arial"/>
                <w:color w:val="1155CC"/>
                <w:u w:val="single"/>
              </w:rPr>
              <w:t>7. Внедрить микроразметку</w:t>
            </w:r>
          </w:hyperlink>
        </w:p>
        <w:p w:rsidR="004F15C5" w:rsidRPr="00A93654" w:rsidRDefault="00B2451C" w:rsidP="004F15C5">
          <w:pPr>
            <w:spacing w:before="60" w:line="240" w:lineRule="auto"/>
            <w:ind w:left="360"/>
            <w:rPr>
              <w:rFonts w:ascii="Arial" w:hAnsi="Arial" w:cs="Arial"/>
              <w:color w:val="1155CC"/>
              <w:u w:val="single"/>
            </w:rPr>
          </w:pPr>
          <w:hyperlink w:anchor="_bkkbkoax1hw2">
            <w:r w:rsidR="004F15C5" w:rsidRPr="00A93654">
              <w:rPr>
                <w:rFonts w:ascii="Arial" w:hAnsi="Arial" w:cs="Arial"/>
                <w:color w:val="1155CC"/>
                <w:u w:val="single"/>
              </w:rPr>
              <w:t>Organization</w:t>
            </w:r>
          </w:hyperlink>
        </w:p>
        <w:p w:rsidR="004F15C5" w:rsidRPr="00A93654" w:rsidRDefault="00B2451C" w:rsidP="004F15C5">
          <w:pPr>
            <w:spacing w:before="60" w:line="240" w:lineRule="auto"/>
            <w:ind w:left="360"/>
            <w:rPr>
              <w:rFonts w:ascii="Arial" w:hAnsi="Arial" w:cs="Arial"/>
              <w:color w:val="1155CC"/>
              <w:u w:val="single"/>
            </w:rPr>
          </w:pPr>
          <w:hyperlink w:anchor="_b6v3fcaxbjii">
            <w:r w:rsidR="004F15C5" w:rsidRPr="00A93654">
              <w:rPr>
                <w:rFonts w:ascii="Arial" w:hAnsi="Arial" w:cs="Arial"/>
                <w:color w:val="1155CC"/>
                <w:u w:val="single"/>
              </w:rPr>
              <w:t>​Микроразметка хлебных крошек</w:t>
            </w:r>
          </w:hyperlink>
        </w:p>
        <w:p w:rsidR="004F15C5" w:rsidRPr="00A93654" w:rsidRDefault="00B2451C" w:rsidP="004F15C5">
          <w:pPr>
            <w:spacing w:before="60" w:line="240" w:lineRule="auto"/>
            <w:ind w:left="360"/>
            <w:rPr>
              <w:rFonts w:ascii="Arial" w:hAnsi="Arial" w:cs="Arial"/>
              <w:color w:val="1155CC"/>
              <w:u w:val="single"/>
            </w:rPr>
          </w:pPr>
          <w:hyperlink w:anchor="_vfuruscyyt2r">
            <w:r w:rsidR="004F15C5" w:rsidRPr="00A93654">
              <w:rPr>
                <w:rFonts w:ascii="Arial" w:hAnsi="Arial" w:cs="Arial"/>
                <w:color w:val="1155CC"/>
                <w:u w:val="single"/>
              </w:rPr>
              <w:t>​Микроразметка FAQ</w:t>
            </w:r>
          </w:hyperlink>
        </w:p>
        <w:p w:rsidR="004F15C5" w:rsidRPr="00A93654" w:rsidRDefault="00B2451C" w:rsidP="004F15C5">
          <w:pPr>
            <w:spacing w:line="240" w:lineRule="auto"/>
            <w:rPr>
              <w:rFonts w:ascii="Arial" w:hAnsi="Arial" w:cs="Arial"/>
              <w:color w:val="1155CC"/>
              <w:u w:val="single"/>
            </w:rPr>
          </w:pPr>
          <w:hyperlink w:anchor="_7d95tuhq6j8k">
            <w:r w:rsidR="004F15C5" w:rsidRPr="00A93654">
              <w:rPr>
                <w:rFonts w:ascii="Arial" w:hAnsi="Arial" w:cs="Arial"/>
                <w:color w:val="1155CC"/>
                <w:u w:val="single"/>
              </w:rPr>
              <w:t>8. Переоформить один заголовок H1 в H2</w:t>
            </w:r>
          </w:hyperlink>
        </w:p>
        <w:p w:rsidR="004F15C5" w:rsidRPr="00A93654" w:rsidRDefault="00B2451C" w:rsidP="004F15C5">
          <w:pPr>
            <w:spacing w:after="80" w:line="240" w:lineRule="auto"/>
            <w:rPr>
              <w:rFonts w:ascii="Arial" w:hAnsi="Arial" w:cs="Arial"/>
              <w:color w:val="1155CC"/>
              <w:u w:val="single"/>
            </w:rPr>
          </w:pPr>
          <w:hyperlink w:anchor="_i3hsf9w8z7z4">
            <w:r w:rsidR="004F15C5" w:rsidRPr="00A93654">
              <w:rPr>
                <w:rFonts w:ascii="Arial" w:hAnsi="Arial" w:cs="Arial"/>
                <w:color w:val="1155CC"/>
                <w:u w:val="single"/>
              </w:rPr>
              <w:t>9. Оптимизировать скорость загрузки</w:t>
            </w:r>
          </w:hyperlink>
          <w:r w:rsidR="004F15C5" w:rsidRPr="00A93654">
            <w:rPr>
              <w:rFonts w:ascii="Arial" w:hAnsi="Arial" w:cs="Arial"/>
            </w:rPr>
            <w:fldChar w:fldCharType="end"/>
          </w:r>
        </w:p>
      </w:sdtContent>
    </w:sdt>
    <w:p w:rsidR="004F15C5" w:rsidRPr="00A93654" w:rsidRDefault="004F15C5" w:rsidP="004F15C5">
      <w:pPr>
        <w:rPr>
          <w:rFonts w:ascii="Arial" w:hAnsi="Arial" w:cs="Arial"/>
        </w:rPr>
      </w:pPr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2" w:name="_nezd6ojh9mjr" w:colFirst="0" w:colLast="0"/>
      <w:bookmarkEnd w:id="2"/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3" w:name="_pno8grwdyhfi" w:colFirst="0" w:colLast="0"/>
      <w:bookmarkEnd w:id="3"/>
      <w:r w:rsidRPr="00A93654">
        <w:rPr>
          <w:rFonts w:ascii="Arial" w:hAnsi="Arial" w:cs="Arial"/>
        </w:rPr>
        <w:br w:type="page"/>
      </w:r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4" w:name="_hj8eq27vcim6" w:colFirst="0" w:colLast="0"/>
      <w:bookmarkEnd w:id="4"/>
      <w:r w:rsidRPr="00A93654">
        <w:rPr>
          <w:rFonts w:ascii="Arial" w:hAnsi="Arial" w:cs="Arial"/>
        </w:rPr>
        <w:lastRenderedPageBreak/>
        <w:t>1. Критично! Индексация сайта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В текущий момент на сайте настроено перенаправления(301 </w:t>
      </w:r>
      <w:proofErr w:type="spellStart"/>
      <w:r w:rsidRPr="00A93654">
        <w:rPr>
          <w:rFonts w:ascii="Arial" w:hAnsi="Arial" w:cs="Arial"/>
        </w:rPr>
        <w:t>редирект</w:t>
      </w:r>
      <w:proofErr w:type="spellEnd"/>
      <w:r w:rsidRPr="00A93654">
        <w:rPr>
          <w:rFonts w:ascii="Arial" w:hAnsi="Arial" w:cs="Arial"/>
        </w:rPr>
        <w:t>) с одной версии сайта на другую. Из-за чего не индексируются RU и UA части сайта.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Пример: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drawing>
          <wp:inline distT="114300" distB="114300" distL="114300" distR="114300" wp14:anchorId="15366327" wp14:editId="6286941A">
            <wp:extent cx="5940000" cy="2781300"/>
            <wp:effectExtent l="12700" t="12700" r="12700" b="1270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781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A93654">
        <w:rPr>
          <w:rFonts w:ascii="Arial" w:hAnsi="Arial" w:cs="Arial"/>
        </w:rPr>
        <w:t xml:space="preserve"> 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Почему не индексируются страницы? Так для перенаправления на определенную часть сайта в зависимости от языка/</w:t>
      </w:r>
      <w:proofErr w:type="spellStart"/>
      <w:r w:rsidRPr="00A93654">
        <w:rPr>
          <w:rFonts w:ascii="Arial" w:hAnsi="Arial" w:cs="Arial"/>
        </w:rPr>
        <w:t>гео</w:t>
      </w:r>
      <w:proofErr w:type="spellEnd"/>
      <w:r w:rsidRPr="00A93654">
        <w:rPr>
          <w:rFonts w:ascii="Arial" w:hAnsi="Arial" w:cs="Arial"/>
        </w:rPr>
        <w:t xml:space="preserve">,  вы используете 301 </w:t>
      </w:r>
      <w:proofErr w:type="spellStart"/>
      <w:r w:rsidRPr="00A93654">
        <w:rPr>
          <w:rFonts w:ascii="Arial" w:hAnsi="Arial" w:cs="Arial"/>
        </w:rPr>
        <w:t>редирект</w:t>
      </w:r>
      <w:proofErr w:type="spellEnd"/>
      <w:r w:rsidRPr="00A93654">
        <w:rPr>
          <w:rFonts w:ascii="Arial" w:hAnsi="Arial" w:cs="Arial"/>
        </w:rPr>
        <w:t xml:space="preserve">, который указывает ПС, что </w:t>
      </w:r>
      <w:proofErr w:type="gramStart"/>
      <w:r w:rsidRPr="00A93654">
        <w:rPr>
          <w:rFonts w:ascii="Arial" w:hAnsi="Arial" w:cs="Arial"/>
        </w:rPr>
        <w:t>страница</w:t>
      </w:r>
      <w:proofErr w:type="gramEnd"/>
      <w:r w:rsidRPr="00A93654">
        <w:rPr>
          <w:rFonts w:ascii="Arial" w:hAnsi="Arial" w:cs="Arial"/>
        </w:rPr>
        <w:t xml:space="preserve"> которую запросил пользователь навсегда перемещена на новый URL и как следствие убирает старый URL из выдачи.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Пример (настройки браузера Украина/русский) попытки попасть на </w:t>
      </w:r>
      <w:hyperlink r:id="rId9">
        <w:r w:rsidRPr="00A93654">
          <w:rPr>
            <w:rFonts w:ascii="Arial" w:hAnsi="Arial" w:cs="Arial"/>
            <w:color w:val="1155CC"/>
            <w:u w:val="single"/>
          </w:rPr>
          <w:t>https://unihost.com/en/dedicated/database-hosting/</w:t>
        </w:r>
      </w:hyperlink>
      <w:r w:rsidRPr="00A93654">
        <w:rPr>
          <w:rFonts w:ascii="Arial" w:hAnsi="Arial" w:cs="Arial"/>
        </w:rPr>
        <w:t>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lastRenderedPageBreak/>
        <w:drawing>
          <wp:inline distT="114300" distB="114300" distL="114300" distR="114300" wp14:anchorId="5FEC877B" wp14:editId="101651F4">
            <wp:extent cx="5940000" cy="2438400"/>
            <wp:effectExtent l="12700" t="12700" r="12700" b="12700"/>
            <wp:docPr id="1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4384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  <w:b/>
        </w:rPr>
      </w:pPr>
      <w:r w:rsidRPr="00A93654">
        <w:rPr>
          <w:rFonts w:ascii="Arial" w:hAnsi="Arial" w:cs="Arial"/>
          <w:b/>
        </w:rPr>
        <w:t>Необходимо: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Данную проблему можно решить 2 способами:</w:t>
      </w:r>
    </w:p>
    <w:p w:rsidR="004F15C5" w:rsidRPr="00A93654" w:rsidRDefault="004F15C5" w:rsidP="004F15C5">
      <w:pPr>
        <w:numPr>
          <w:ilvl w:val="0"/>
          <w:numId w:val="1"/>
        </w:num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Заменить 301 </w:t>
      </w:r>
      <w:proofErr w:type="spellStart"/>
      <w:r w:rsidRPr="00A93654">
        <w:rPr>
          <w:rFonts w:ascii="Arial" w:hAnsi="Arial" w:cs="Arial"/>
        </w:rPr>
        <w:t>редирект</w:t>
      </w:r>
      <w:proofErr w:type="spellEnd"/>
      <w:r w:rsidRPr="00A93654">
        <w:rPr>
          <w:rFonts w:ascii="Arial" w:hAnsi="Arial" w:cs="Arial"/>
        </w:rPr>
        <w:t xml:space="preserve"> на 302.</w:t>
      </w:r>
    </w:p>
    <w:p w:rsidR="004F15C5" w:rsidRPr="00A93654" w:rsidRDefault="004F15C5" w:rsidP="004F15C5">
      <w:pPr>
        <w:numPr>
          <w:ilvl w:val="0"/>
          <w:numId w:val="1"/>
        </w:numPr>
        <w:spacing w:before="0"/>
        <w:rPr>
          <w:rFonts w:ascii="Arial" w:hAnsi="Arial" w:cs="Arial"/>
        </w:rPr>
      </w:pPr>
      <w:r w:rsidRPr="00A93654">
        <w:rPr>
          <w:rFonts w:ascii="Arial" w:hAnsi="Arial" w:cs="Arial"/>
        </w:rPr>
        <w:t>Убрать функционал по перенаправлению пользователей на определенную часть сайта. (Приоритетный способ решения)</w:t>
      </w:r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5" w:name="_6at5rjndiy4m" w:colFirst="0" w:colLast="0"/>
      <w:bookmarkEnd w:id="5"/>
      <w:r w:rsidRPr="00A93654">
        <w:rPr>
          <w:rFonts w:ascii="Arial" w:hAnsi="Arial" w:cs="Arial"/>
        </w:rPr>
        <w:t>2. Оптимизация языковых версий сайта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В данный момент на сайте присутствуют текстовые участки контента, которые не переведены на соответствующий язык.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Пример: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drawing>
          <wp:inline distT="114300" distB="114300" distL="114300" distR="114300" wp14:anchorId="4352B011" wp14:editId="56395F61">
            <wp:extent cx="5940000" cy="1866900"/>
            <wp:effectExtent l="12700" t="12700" r="12700" b="1270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866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lastRenderedPageBreak/>
        <w:drawing>
          <wp:inline distT="114300" distB="114300" distL="114300" distR="114300" wp14:anchorId="720CF8F5" wp14:editId="76B7BE58">
            <wp:extent cx="4676775" cy="5876925"/>
            <wp:effectExtent l="0" t="0" r="0" b="0"/>
            <wp:docPr id="13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5876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drawing>
          <wp:inline distT="114300" distB="114300" distL="114300" distR="114300" wp14:anchorId="020E332E" wp14:editId="75CE0CE7">
            <wp:extent cx="5940000" cy="1638300"/>
            <wp:effectExtent l="12700" t="12700" r="12700" b="12700"/>
            <wp:docPr id="1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638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lastRenderedPageBreak/>
        <w:drawing>
          <wp:inline distT="114300" distB="114300" distL="114300" distR="114300" wp14:anchorId="7CD1E5AA" wp14:editId="1B64A352">
            <wp:extent cx="5940000" cy="3695700"/>
            <wp:effectExtent l="12700" t="12700" r="12700" b="12700"/>
            <wp:docPr id="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695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Зеркальная ситуация для версии </w:t>
      </w:r>
      <w:proofErr w:type="spellStart"/>
      <w:r w:rsidRPr="00A93654">
        <w:rPr>
          <w:rFonts w:ascii="Arial" w:hAnsi="Arial" w:cs="Arial"/>
        </w:rPr>
        <w:t>en</w:t>
      </w:r>
      <w:proofErr w:type="spellEnd"/>
      <w:r w:rsidRPr="00A93654">
        <w:rPr>
          <w:rFonts w:ascii="Arial" w:hAnsi="Arial" w:cs="Arial"/>
        </w:rPr>
        <w:t xml:space="preserve"> - </w:t>
      </w:r>
      <w:hyperlink r:id="rId15">
        <w:r w:rsidRPr="00A93654">
          <w:rPr>
            <w:rFonts w:ascii="Arial" w:hAnsi="Arial" w:cs="Arial"/>
            <w:color w:val="1155CC"/>
            <w:u w:val="single"/>
          </w:rPr>
          <w:t>https://unihost.com/en/dedicated/cheap/</w:t>
        </w:r>
      </w:hyperlink>
      <w:r w:rsidRPr="00A93654">
        <w:rPr>
          <w:rFonts w:ascii="Arial" w:hAnsi="Arial" w:cs="Arial"/>
        </w:rPr>
        <w:t xml:space="preserve"> 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drawing>
          <wp:inline distT="114300" distB="114300" distL="114300" distR="114300" wp14:anchorId="7EDA3E4D" wp14:editId="1595150C">
            <wp:extent cx="5940000" cy="2108200"/>
            <wp:effectExtent l="12700" t="12700" r="12700" b="12700"/>
            <wp:docPr id="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108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  <w:b/>
        </w:rPr>
      </w:pPr>
      <w:r w:rsidRPr="00A93654">
        <w:rPr>
          <w:rFonts w:ascii="Arial" w:hAnsi="Arial" w:cs="Arial"/>
          <w:b/>
        </w:rPr>
        <w:t>Необходимо: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Перевести весь возможный контент на русский/украинский язык на соответствующих </w:t>
      </w:r>
      <w:proofErr w:type="spellStart"/>
      <w:r w:rsidRPr="00A93654">
        <w:rPr>
          <w:rFonts w:ascii="Arial" w:hAnsi="Arial" w:cs="Arial"/>
        </w:rPr>
        <w:t>ru</w:t>
      </w:r>
      <w:proofErr w:type="spellEnd"/>
      <w:r w:rsidRPr="00A93654">
        <w:rPr>
          <w:rFonts w:ascii="Arial" w:hAnsi="Arial" w:cs="Arial"/>
        </w:rPr>
        <w:t>/</w:t>
      </w:r>
      <w:proofErr w:type="spellStart"/>
      <w:r w:rsidRPr="00A93654">
        <w:rPr>
          <w:rFonts w:ascii="Arial" w:hAnsi="Arial" w:cs="Arial"/>
        </w:rPr>
        <w:t>ua</w:t>
      </w:r>
      <w:proofErr w:type="spellEnd"/>
      <w:r w:rsidRPr="00A93654">
        <w:rPr>
          <w:rFonts w:ascii="Arial" w:hAnsi="Arial" w:cs="Arial"/>
        </w:rPr>
        <w:t xml:space="preserve"> страницах.</w:t>
      </w:r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6" w:name="_uofqwol9sxy0" w:colFirst="0" w:colLast="0"/>
      <w:bookmarkEnd w:id="6"/>
      <w:r w:rsidRPr="00A93654">
        <w:rPr>
          <w:rFonts w:ascii="Arial" w:hAnsi="Arial" w:cs="Arial"/>
        </w:rPr>
        <w:lastRenderedPageBreak/>
        <w:t xml:space="preserve">3. Исправить тег </w:t>
      </w:r>
      <w:proofErr w:type="spellStart"/>
      <w:r w:rsidRPr="00A93654">
        <w:rPr>
          <w:rFonts w:ascii="Arial" w:hAnsi="Arial" w:cs="Arial"/>
        </w:rPr>
        <w:t>canonical</w:t>
      </w:r>
      <w:proofErr w:type="spellEnd"/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На части страниц в теге </w:t>
      </w:r>
      <w:proofErr w:type="spellStart"/>
      <w:r w:rsidRPr="00A93654">
        <w:rPr>
          <w:rFonts w:ascii="Arial" w:hAnsi="Arial" w:cs="Arial"/>
        </w:rPr>
        <w:t>canonical</w:t>
      </w:r>
      <w:proofErr w:type="spellEnd"/>
      <w:r w:rsidRPr="00A93654">
        <w:rPr>
          <w:rFonts w:ascii="Arial" w:hAnsi="Arial" w:cs="Arial"/>
        </w:rPr>
        <w:t xml:space="preserve"> указан URL адрес канонической страницы с ошибкой. При переходе на указанную каноническую страницу с помощью 301 </w:t>
      </w:r>
      <w:proofErr w:type="spellStart"/>
      <w:r w:rsidRPr="00A93654">
        <w:rPr>
          <w:rFonts w:ascii="Arial" w:hAnsi="Arial" w:cs="Arial"/>
        </w:rPr>
        <w:t>редиректа</w:t>
      </w:r>
      <w:proofErr w:type="spellEnd"/>
      <w:r w:rsidRPr="00A93654">
        <w:rPr>
          <w:rFonts w:ascii="Arial" w:hAnsi="Arial" w:cs="Arial"/>
        </w:rPr>
        <w:t xml:space="preserve"> происходит перенаправление на не каноническую страницу. 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Суть ошибки: поисковая страница видит, что страница является копией и переходит на оригинал, а оригинала не существует, так он перенаправлен на копию.</w:t>
      </w:r>
    </w:p>
    <w:p w:rsidR="004F15C5" w:rsidRPr="00A93654" w:rsidRDefault="004F15C5" w:rsidP="004F15C5">
      <w:pPr>
        <w:rPr>
          <w:rFonts w:ascii="Arial" w:hAnsi="Arial" w:cs="Arial"/>
          <w:b/>
        </w:rPr>
      </w:pPr>
      <w:r w:rsidRPr="00A93654">
        <w:rPr>
          <w:rFonts w:ascii="Arial" w:hAnsi="Arial" w:cs="Arial"/>
          <w:b/>
        </w:rPr>
        <w:t>Необходимо: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Удалить один </w:t>
      </w:r>
      <w:proofErr w:type="spellStart"/>
      <w:r w:rsidRPr="00A93654">
        <w:rPr>
          <w:rFonts w:ascii="Arial" w:hAnsi="Arial" w:cs="Arial"/>
        </w:rPr>
        <w:t>слэш</w:t>
      </w:r>
      <w:proofErr w:type="spellEnd"/>
      <w:r w:rsidRPr="00A93654">
        <w:rPr>
          <w:rFonts w:ascii="Arial" w:hAnsi="Arial" w:cs="Arial"/>
        </w:rPr>
        <w:t>(“/”) в конце URL адреса указанного в колонке</w:t>
      </w:r>
      <w:proofErr w:type="gramStart"/>
      <w:r w:rsidRPr="00A93654">
        <w:rPr>
          <w:rFonts w:ascii="Arial" w:hAnsi="Arial" w:cs="Arial"/>
        </w:rPr>
        <w:t xml:space="preserve"> В</w:t>
      </w:r>
      <w:proofErr w:type="gramEnd"/>
      <w:r w:rsidRPr="00A93654">
        <w:rPr>
          <w:rFonts w:ascii="Arial" w:hAnsi="Arial" w:cs="Arial"/>
        </w:rPr>
        <w:t xml:space="preserve"> на страницах из колонки А в теге </w:t>
      </w:r>
      <w:proofErr w:type="spellStart"/>
      <w:r w:rsidRPr="00A93654">
        <w:rPr>
          <w:rFonts w:ascii="Arial" w:hAnsi="Arial" w:cs="Arial"/>
        </w:rPr>
        <w:t>canonical</w:t>
      </w:r>
      <w:proofErr w:type="spellEnd"/>
      <w:r w:rsidRPr="00A93654">
        <w:rPr>
          <w:rFonts w:ascii="Arial" w:hAnsi="Arial" w:cs="Arial"/>
        </w:rPr>
        <w:t>.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Пример для страницы </w:t>
      </w:r>
      <w:hyperlink r:id="rId17">
        <w:r w:rsidRPr="00A93654">
          <w:rPr>
            <w:rFonts w:ascii="Arial" w:eastAsia="Arial" w:hAnsi="Arial" w:cs="Arial"/>
            <w:color w:val="1155CC"/>
            <w:sz w:val="20"/>
            <w:szCs w:val="20"/>
            <w:u w:val="single"/>
          </w:rPr>
          <w:t>https://unihost.com/help/internal-server-error-500/</w:t>
        </w:r>
      </w:hyperlink>
      <w:r w:rsidRPr="00A93654">
        <w:rPr>
          <w:rFonts w:ascii="Arial" w:hAnsi="Arial" w:cs="Arial"/>
        </w:rPr>
        <w:t>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Тег </w:t>
      </w:r>
      <w:proofErr w:type="spellStart"/>
      <w:r w:rsidRPr="00A93654">
        <w:rPr>
          <w:rFonts w:ascii="Arial" w:hAnsi="Arial" w:cs="Arial"/>
        </w:rPr>
        <w:t>каноникал</w:t>
      </w:r>
      <w:proofErr w:type="spellEnd"/>
      <w:r w:rsidRPr="00A93654">
        <w:rPr>
          <w:rFonts w:ascii="Arial" w:hAnsi="Arial" w:cs="Arial"/>
        </w:rPr>
        <w:t xml:space="preserve"> сейчас </w:t>
      </w:r>
      <w:hyperlink r:id="rId18">
        <w:r w:rsidRPr="00A93654">
          <w:rPr>
            <w:rFonts w:ascii="Arial" w:eastAsia="Arial" w:hAnsi="Arial" w:cs="Arial"/>
            <w:color w:val="1155CC"/>
            <w:sz w:val="20"/>
            <w:szCs w:val="20"/>
            <w:u w:val="single"/>
          </w:rPr>
          <w:t>https://unihost.com/help/internal-server-error-500/</w:t>
        </w:r>
      </w:hyperlink>
      <w:r w:rsidRPr="00A93654">
        <w:rPr>
          <w:rFonts w:ascii="Arial" w:hAnsi="Arial" w:cs="Arial"/>
          <w:highlight w:val="red"/>
        </w:rPr>
        <w:t>/</w:t>
      </w:r>
      <w:r w:rsidRPr="00A93654">
        <w:rPr>
          <w:rFonts w:ascii="Arial" w:hAnsi="Arial" w:cs="Arial"/>
        </w:rPr>
        <w:t xml:space="preserve"> исправить на </w:t>
      </w:r>
      <w:hyperlink r:id="rId19">
        <w:r w:rsidRPr="00A93654">
          <w:rPr>
            <w:rFonts w:ascii="Arial" w:eastAsia="Arial" w:hAnsi="Arial" w:cs="Arial"/>
            <w:color w:val="1155CC"/>
            <w:sz w:val="20"/>
            <w:szCs w:val="20"/>
            <w:u w:val="single"/>
          </w:rPr>
          <w:t>https://unihost.com/help/internal-server-error-500/</w:t>
        </w:r>
      </w:hyperlink>
      <w:r w:rsidRPr="00A93654">
        <w:rPr>
          <w:rFonts w:ascii="Arial" w:hAnsi="Arial" w:cs="Arial"/>
        </w:rPr>
        <w:t>.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Подробный список страниц с ошибкой </w:t>
      </w:r>
      <w:hyperlink r:id="rId20">
        <w:r w:rsidRPr="00A93654">
          <w:rPr>
            <w:rFonts w:ascii="Arial" w:hAnsi="Arial" w:cs="Arial"/>
            <w:color w:val="1155CC"/>
            <w:u w:val="single"/>
          </w:rPr>
          <w:t>тут</w:t>
        </w:r>
      </w:hyperlink>
      <w:r w:rsidRPr="00A93654">
        <w:rPr>
          <w:rFonts w:ascii="Arial" w:hAnsi="Arial" w:cs="Arial"/>
        </w:rPr>
        <w:t>.</w:t>
      </w:r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7" w:name="_mx4ks8j7tv7" w:colFirst="0" w:colLast="0"/>
      <w:bookmarkEnd w:id="7"/>
      <w:r w:rsidRPr="00A93654">
        <w:rPr>
          <w:rFonts w:ascii="Arial" w:hAnsi="Arial" w:cs="Arial"/>
        </w:rPr>
        <w:t xml:space="preserve">4. Исправить внутренние </w:t>
      </w:r>
      <w:proofErr w:type="spellStart"/>
      <w:r w:rsidRPr="00A93654">
        <w:rPr>
          <w:rFonts w:ascii="Arial" w:hAnsi="Arial" w:cs="Arial"/>
        </w:rPr>
        <w:t>редиректы</w:t>
      </w:r>
      <w:proofErr w:type="spellEnd"/>
      <w:r w:rsidRPr="00A93654">
        <w:rPr>
          <w:rFonts w:ascii="Arial" w:hAnsi="Arial" w:cs="Arial"/>
        </w:rPr>
        <w:t xml:space="preserve"> 3хх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На сайте количество внутренних </w:t>
      </w:r>
      <w:proofErr w:type="spellStart"/>
      <w:r w:rsidRPr="00A93654">
        <w:rPr>
          <w:rFonts w:ascii="Arial" w:hAnsi="Arial" w:cs="Arial"/>
        </w:rPr>
        <w:t>редиректов</w:t>
      </w:r>
      <w:proofErr w:type="spellEnd"/>
      <w:r w:rsidRPr="00A93654">
        <w:rPr>
          <w:rFonts w:ascii="Arial" w:hAnsi="Arial" w:cs="Arial"/>
        </w:rPr>
        <w:t xml:space="preserve"> должно быть сведено к 0, так данная ошибка вызывает снижение скорости и качестве индексации, а также в дополнение увеличивает скорость загрузки страниц по перемещению по внутренним страницам сайта.</w:t>
      </w:r>
    </w:p>
    <w:p w:rsidR="004F15C5" w:rsidRPr="00A93654" w:rsidRDefault="004F15C5" w:rsidP="004F15C5">
      <w:pPr>
        <w:rPr>
          <w:rFonts w:ascii="Arial" w:hAnsi="Arial" w:cs="Arial"/>
          <w:b/>
        </w:rPr>
      </w:pPr>
      <w:r w:rsidRPr="00A93654">
        <w:rPr>
          <w:rFonts w:ascii="Arial" w:hAnsi="Arial" w:cs="Arial"/>
          <w:b/>
        </w:rPr>
        <w:t>Необходимо: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Заменить на актуальные, ссылки из колонки</w:t>
      </w:r>
      <w:proofErr w:type="gramStart"/>
      <w:r w:rsidRPr="00A93654">
        <w:rPr>
          <w:rFonts w:ascii="Arial" w:hAnsi="Arial" w:cs="Arial"/>
        </w:rPr>
        <w:t xml:space="preserve"> С</w:t>
      </w:r>
      <w:proofErr w:type="gramEnd"/>
      <w:r w:rsidRPr="00A93654">
        <w:rPr>
          <w:rFonts w:ascii="Arial" w:hAnsi="Arial" w:cs="Arial"/>
        </w:rPr>
        <w:t xml:space="preserve"> которые находятся на страницах из колонки B на ссылки из колонки G.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Подробный список страниц с ошибкой </w:t>
      </w:r>
      <w:r w:rsidRPr="00A93654">
        <w:rPr>
          <w:rFonts w:ascii="Arial" w:hAnsi="Arial" w:cs="Arial"/>
          <w:color w:val="1155CC"/>
          <w:u w:val="single"/>
        </w:rPr>
        <w:t>тут</w:t>
      </w:r>
      <w:r w:rsidRPr="00A93654">
        <w:rPr>
          <w:rFonts w:ascii="Arial" w:hAnsi="Arial" w:cs="Arial"/>
        </w:rPr>
        <w:t>.</w:t>
      </w:r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8" w:name="_ut1bbzitetss" w:colFirst="0" w:colLast="0"/>
      <w:bookmarkEnd w:id="8"/>
      <w:r w:rsidRPr="00A93654">
        <w:rPr>
          <w:rFonts w:ascii="Arial" w:hAnsi="Arial" w:cs="Arial"/>
        </w:rPr>
        <w:lastRenderedPageBreak/>
        <w:t>5. Исправить битые ссылки(4хх)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На сайте не должно быть битых ссылок.</w:t>
      </w:r>
    </w:p>
    <w:p w:rsidR="004F15C5" w:rsidRPr="00A93654" w:rsidRDefault="004F15C5" w:rsidP="004F15C5">
      <w:pPr>
        <w:rPr>
          <w:rFonts w:ascii="Arial" w:hAnsi="Arial" w:cs="Arial"/>
          <w:b/>
        </w:rPr>
      </w:pPr>
      <w:r w:rsidRPr="00A93654">
        <w:rPr>
          <w:rFonts w:ascii="Arial" w:hAnsi="Arial" w:cs="Arial"/>
          <w:b/>
        </w:rPr>
        <w:t>Необходимо: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Удалить или заменить на актуальные, ссылки из колонки</w:t>
      </w:r>
      <w:proofErr w:type="gramStart"/>
      <w:r w:rsidRPr="00A93654">
        <w:rPr>
          <w:rFonts w:ascii="Arial" w:hAnsi="Arial" w:cs="Arial"/>
        </w:rPr>
        <w:t xml:space="preserve"> С</w:t>
      </w:r>
      <w:proofErr w:type="gramEnd"/>
      <w:r w:rsidRPr="00A93654">
        <w:rPr>
          <w:rFonts w:ascii="Arial" w:hAnsi="Arial" w:cs="Arial"/>
        </w:rPr>
        <w:t xml:space="preserve"> которые находятся на страницах из колонки B.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Подробный список страниц с ошибкой </w:t>
      </w:r>
      <w:r w:rsidRPr="00A93654">
        <w:rPr>
          <w:rFonts w:ascii="Arial" w:hAnsi="Arial" w:cs="Arial"/>
          <w:color w:val="1155CC"/>
          <w:u w:val="single"/>
        </w:rPr>
        <w:t>тут</w:t>
      </w:r>
      <w:r w:rsidRPr="00A93654">
        <w:rPr>
          <w:rFonts w:ascii="Arial" w:hAnsi="Arial" w:cs="Arial"/>
        </w:rPr>
        <w:t>.</w:t>
      </w:r>
    </w:p>
    <w:p w:rsidR="004F15C5" w:rsidRPr="00A93654" w:rsidRDefault="004F15C5" w:rsidP="004F15C5">
      <w:pPr>
        <w:rPr>
          <w:rFonts w:ascii="Arial" w:hAnsi="Arial" w:cs="Arial"/>
        </w:rPr>
      </w:pPr>
    </w:p>
    <w:p w:rsidR="004F15C5" w:rsidRPr="00A93654" w:rsidRDefault="004F15C5" w:rsidP="004F15C5">
      <w:pPr>
        <w:rPr>
          <w:rFonts w:ascii="Arial" w:hAnsi="Arial" w:cs="Arial"/>
        </w:rPr>
      </w:pPr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9" w:name="_fnzksq2w1qng" w:colFirst="0" w:colLast="0"/>
      <w:bookmarkEnd w:id="9"/>
      <w:r w:rsidRPr="00A93654">
        <w:rPr>
          <w:rFonts w:ascii="Arial" w:hAnsi="Arial" w:cs="Arial"/>
        </w:rPr>
        <w:t>6. Внедрить хлебные крошки</w:t>
      </w:r>
    </w:p>
    <w:p w:rsidR="004F15C5" w:rsidRPr="00A93654" w:rsidRDefault="004F15C5" w:rsidP="004F15C5">
      <w:pPr>
        <w:rPr>
          <w:rFonts w:ascii="Arial" w:eastAsia="Arial" w:hAnsi="Arial" w:cs="Arial"/>
        </w:rPr>
      </w:pPr>
      <w:r w:rsidRPr="00A93654">
        <w:rPr>
          <w:rFonts w:ascii="Arial" w:eastAsia="Arial" w:hAnsi="Arial" w:cs="Arial"/>
        </w:rPr>
        <w:t>С точки зрения SEO, это важный навигационный элемент, который:</w:t>
      </w:r>
    </w:p>
    <w:p w:rsidR="004F15C5" w:rsidRPr="00A93654" w:rsidRDefault="004F15C5" w:rsidP="004F15C5">
      <w:pPr>
        <w:numPr>
          <w:ilvl w:val="0"/>
          <w:numId w:val="8"/>
        </w:numPr>
        <w:rPr>
          <w:rFonts w:ascii="Arial" w:eastAsia="Arial" w:hAnsi="Arial" w:cs="Arial"/>
        </w:rPr>
      </w:pPr>
      <w:r w:rsidRPr="00A93654">
        <w:rPr>
          <w:rFonts w:ascii="Arial" w:eastAsia="Arial" w:hAnsi="Arial" w:cs="Arial"/>
        </w:rPr>
        <w:t xml:space="preserve">повышает </w:t>
      </w:r>
      <w:proofErr w:type="spellStart"/>
      <w:r w:rsidRPr="00A93654">
        <w:rPr>
          <w:rFonts w:ascii="Arial" w:eastAsia="Arial" w:hAnsi="Arial" w:cs="Arial"/>
        </w:rPr>
        <w:t>юзабилити</w:t>
      </w:r>
      <w:proofErr w:type="spellEnd"/>
      <w:r w:rsidRPr="00A93654">
        <w:rPr>
          <w:rFonts w:ascii="Arial" w:eastAsia="Arial" w:hAnsi="Arial" w:cs="Arial"/>
        </w:rPr>
        <w:t xml:space="preserve"> сайта;</w:t>
      </w:r>
    </w:p>
    <w:p w:rsidR="004F15C5" w:rsidRPr="00A93654" w:rsidRDefault="004F15C5" w:rsidP="004F15C5">
      <w:pPr>
        <w:numPr>
          <w:ilvl w:val="0"/>
          <w:numId w:val="8"/>
        </w:numPr>
        <w:spacing w:before="0"/>
        <w:rPr>
          <w:rFonts w:ascii="Arial" w:eastAsia="Arial" w:hAnsi="Arial" w:cs="Arial"/>
        </w:rPr>
      </w:pPr>
      <w:r w:rsidRPr="00A93654">
        <w:rPr>
          <w:rFonts w:ascii="Arial" w:eastAsia="Arial" w:hAnsi="Arial" w:cs="Arial"/>
        </w:rPr>
        <w:t>влияет на продвижение в поисковых системах.</w:t>
      </w:r>
    </w:p>
    <w:p w:rsidR="004F15C5" w:rsidRPr="00A93654" w:rsidRDefault="004F15C5" w:rsidP="004F15C5">
      <w:pPr>
        <w:rPr>
          <w:rFonts w:ascii="Arial" w:eastAsia="Arial" w:hAnsi="Arial" w:cs="Arial"/>
        </w:rPr>
      </w:pPr>
      <w:r w:rsidRPr="00A93654">
        <w:rPr>
          <w:rFonts w:ascii="Arial" w:eastAsia="Arial" w:hAnsi="Arial" w:cs="Arial"/>
        </w:rPr>
        <w:t>Хлебные крошки помогают посетителям ориентироваться на сайте и в один клик переходить в нужные разделы сайта. Как результат, это может положительно влиять на поведенческие показатели и конверсию.</w:t>
      </w:r>
    </w:p>
    <w:p w:rsidR="004F15C5" w:rsidRPr="00A93654" w:rsidRDefault="004F15C5" w:rsidP="004F15C5">
      <w:pPr>
        <w:rPr>
          <w:rFonts w:ascii="Arial" w:eastAsia="Arial" w:hAnsi="Arial" w:cs="Arial"/>
        </w:rPr>
      </w:pPr>
      <w:r w:rsidRPr="00A93654">
        <w:rPr>
          <w:rFonts w:ascii="Arial" w:eastAsia="Arial" w:hAnsi="Arial" w:cs="Arial"/>
        </w:rPr>
        <w:t xml:space="preserve">Учитывая, что </w:t>
      </w:r>
      <w:proofErr w:type="spellStart"/>
      <w:r w:rsidRPr="00A93654">
        <w:rPr>
          <w:rFonts w:ascii="Arial" w:eastAsia="Arial" w:hAnsi="Arial" w:cs="Arial"/>
        </w:rPr>
        <w:t>Google</w:t>
      </w:r>
      <w:proofErr w:type="spellEnd"/>
      <w:r w:rsidRPr="00A93654">
        <w:rPr>
          <w:rFonts w:ascii="Arial" w:eastAsia="Arial" w:hAnsi="Arial" w:cs="Arial"/>
        </w:rPr>
        <w:t xml:space="preserve"> анонсировал новый сигнал ранжирования </w:t>
      </w:r>
      <w:proofErr w:type="spellStart"/>
      <w:r w:rsidRPr="00A93654">
        <w:rPr>
          <w:rFonts w:ascii="Arial" w:eastAsia="Arial" w:hAnsi="Arial" w:cs="Arial"/>
        </w:rPr>
        <w:t>Core</w:t>
      </w:r>
      <w:proofErr w:type="spellEnd"/>
      <w:r w:rsidRPr="00A93654">
        <w:rPr>
          <w:rFonts w:ascii="Arial" w:eastAsia="Arial" w:hAnsi="Arial" w:cs="Arial"/>
        </w:rPr>
        <w:t xml:space="preserve"> </w:t>
      </w:r>
      <w:proofErr w:type="spellStart"/>
      <w:r w:rsidRPr="00A93654">
        <w:rPr>
          <w:rFonts w:ascii="Arial" w:eastAsia="Arial" w:hAnsi="Arial" w:cs="Arial"/>
        </w:rPr>
        <w:t>Web</w:t>
      </w:r>
      <w:proofErr w:type="spellEnd"/>
      <w:r w:rsidRPr="00A93654">
        <w:rPr>
          <w:rFonts w:ascii="Arial" w:eastAsia="Arial" w:hAnsi="Arial" w:cs="Arial"/>
        </w:rPr>
        <w:t xml:space="preserve"> </w:t>
      </w:r>
      <w:proofErr w:type="spellStart"/>
      <w:r w:rsidRPr="00A93654">
        <w:rPr>
          <w:rFonts w:ascii="Arial" w:eastAsia="Arial" w:hAnsi="Arial" w:cs="Arial"/>
        </w:rPr>
        <w:t>Vitals</w:t>
      </w:r>
      <w:proofErr w:type="spellEnd"/>
      <w:r w:rsidRPr="00A93654">
        <w:rPr>
          <w:rFonts w:ascii="Arial" w:eastAsia="Arial" w:hAnsi="Arial" w:cs="Arial"/>
        </w:rPr>
        <w:t xml:space="preserve"> (подробнее можно </w:t>
      </w:r>
      <w:hyperlink r:id="rId21">
        <w:r w:rsidRPr="00A93654">
          <w:rPr>
            <w:rFonts w:ascii="Arial" w:eastAsia="Arial" w:hAnsi="Arial" w:cs="Arial"/>
            <w:color w:val="1155CC"/>
            <w:u w:val="single"/>
          </w:rPr>
          <w:t>почитать здесь</w:t>
        </w:r>
      </w:hyperlink>
      <w:r w:rsidRPr="00A93654">
        <w:rPr>
          <w:rFonts w:ascii="Arial" w:eastAsia="Arial" w:hAnsi="Arial" w:cs="Arial"/>
        </w:rPr>
        <w:t xml:space="preserve">) необходимо работать над улучшением поведенческих факторов, </w:t>
      </w:r>
      <w:proofErr w:type="spellStart"/>
      <w:r w:rsidRPr="00A93654">
        <w:rPr>
          <w:rFonts w:ascii="Arial" w:eastAsia="Arial" w:hAnsi="Arial" w:cs="Arial"/>
        </w:rPr>
        <w:t>юзабилити</w:t>
      </w:r>
      <w:proofErr w:type="spellEnd"/>
      <w:r w:rsidRPr="00A93654">
        <w:rPr>
          <w:rFonts w:ascii="Arial" w:eastAsia="Arial" w:hAnsi="Arial" w:cs="Arial"/>
        </w:rPr>
        <w:t xml:space="preserve"> и UX-сигналов.</w:t>
      </w:r>
    </w:p>
    <w:p w:rsidR="004F15C5" w:rsidRPr="00A93654" w:rsidRDefault="004F15C5" w:rsidP="004F15C5">
      <w:pPr>
        <w:rPr>
          <w:rFonts w:ascii="Arial" w:eastAsia="Arial" w:hAnsi="Arial" w:cs="Arial"/>
          <w:b/>
          <w:color w:val="FF0000"/>
        </w:rPr>
      </w:pPr>
      <w:r w:rsidRPr="00A93654">
        <w:rPr>
          <w:rFonts w:ascii="Arial" w:eastAsia="Arial" w:hAnsi="Arial" w:cs="Arial"/>
          <w:b/>
          <w:color w:val="FF0000"/>
        </w:rPr>
        <w:t>Важно!</w:t>
      </w:r>
      <w:bookmarkStart w:id="10" w:name="_GoBack"/>
      <w:bookmarkEnd w:id="10"/>
    </w:p>
    <w:p w:rsidR="004F15C5" w:rsidRPr="00A93654" w:rsidRDefault="004F15C5" w:rsidP="004F15C5">
      <w:pPr>
        <w:numPr>
          <w:ilvl w:val="0"/>
          <w:numId w:val="5"/>
        </w:numPr>
        <w:rPr>
          <w:rFonts w:ascii="Arial" w:eastAsia="Arial" w:hAnsi="Arial" w:cs="Arial"/>
        </w:rPr>
      </w:pPr>
      <w:r w:rsidRPr="00A93654">
        <w:rPr>
          <w:rFonts w:ascii="Arial" w:eastAsia="Arial" w:hAnsi="Arial" w:cs="Arial"/>
        </w:rPr>
        <w:t>На главной странице хлебные крошки не выводятся;</w:t>
      </w:r>
    </w:p>
    <w:p w:rsidR="004F15C5" w:rsidRPr="00A93654" w:rsidRDefault="004F15C5" w:rsidP="004F15C5">
      <w:pPr>
        <w:numPr>
          <w:ilvl w:val="0"/>
          <w:numId w:val="5"/>
        </w:numPr>
        <w:spacing w:before="0"/>
        <w:rPr>
          <w:rFonts w:ascii="Arial" w:eastAsia="Arial" w:hAnsi="Arial" w:cs="Arial"/>
        </w:rPr>
      </w:pPr>
      <w:r w:rsidRPr="00A93654">
        <w:rPr>
          <w:rFonts w:ascii="Arial" w:eastAsia="Arial" w:hAnsi="Arial" w:cs="Arial"/>
        </w:rPr>
        <w:t>Последний пункт «хлебных крошек» не должен ссылаться сам на себя.</w:t>
      </w:r>
    </w:p>
    <w:p w:rsidR="004F15C5" w:rsidRPr="00A93654" w:rsidRDefault="004F15C5" w:rsidP="004F15C5">
      <w:pPr>
        <w:numPr>
          <w:ilvl w:val="0"/>
          <w:numId w:val="5"/>
        </w:numPr>
        <w:spacing w:before="0"/>
        <w:rPr>
          <w:rFonts w:ascii="Arial" w:eastAsia="Arial" w:hAnsi="Arial" w:cs="Arial"/>
        </w:rPr>
      </w:pPr>
      <w:r w:rsidRPr="00A93654">
        <w:rPr>
          <w:rFonts w:ascii="Arial" w:eastAsia="Arial" w:hAnsi="Arial" w:cs="Arial"/>
        </w:rPr>
        <w:t>Хлебные крошки должны отображаться и в десктоп и в моб. версии.</w:t>
      </w:r>
    </w:p>
    <w:p w:rsidR="004F15C5" w:rsidRPr="00A93654" w:rsidRDefault="004F15C5" w:rsidP="004F15C5">
      <w:pPr>
        <w:pStyle w:val="a5"/>
        <w:spacing w:before="200"/>
        <w:rPr>
          <w:rFonts w:ascii="Arial" w:eastAsia="Arial" w:hAnsi="Arial" w:cs="Arial"/>
        </w:rPr>
      </w:pPr>
      <w:bookmarkStart w:id="11" w:name="_g3yesk4ygb1y" w:colFirst="0" w:colLast="0"/>
      <w:bookmarkEnd w:id="11"/>
      <w:r w:rsidRPr="00A93654">
        <w:rPr>
          <w:rFonts w:ascii="Arial" w:eastAsia="Arial" w:hAnsi="Arial" w:cs="Arial"/>
        </w:rPr>
        <w:t>Примеры реализации</w:t>
      </w:r>
    </w:p>
    <w:p w:rsidR="004F15C5" w:rsidRPr="00A93654" w:rsidRDefault="00B2451C" w:rsidP="004F15C5">
      <w:pPr>
        <w:numPr>
          <w:ilvl w:val="0"/>
          <w:numId w:val="6"/>
        </w:numPr>
        <w:rPr>
          <w:rFonts w:ascii="Arial" w:eastAsia="Arial" w:hAnsi="Arial" w:cs="Arial"/>
        </w:rPr>
      </w:pPr>
      <w:hyperlink r:id="rId22">
        <w:r w:rsidR="004F15C5" w:rsidRPr="00A93654">
          <w:rPr>
            <w:rFonts w:ascii="Arial" w:eastAsia="Arial" w:hAnsi="Arial" w:cs="Arial"/>
            <w:color w:val="1155CC"/>
            <w:u w:val="single"/>
          </w:rPr>
          <w:t>https://www.cleveroad.com/blog/educational-app-development-cost</w:t>
        </w:r>
      </w:hyperlink>
      <w:r w:rsidR="004F15C5" w:rsidRPr="00A93654">
        <w:rPr>
          <w:rFonts w:ascii="Arial" w:eastAsia="Arial" w:hAnsi="Arial" w:cs="Arial"/>
        </w:rPr>
        <w:t xml:space="preserve"> </w:t>
      </w:r>
    </w:p>
    <w:p w:rsidR="004F15C5" w:rsidRPr="00A93654" w:rsidRDefault="004F15C5" w:rsidP="004F15C5">
      <w:pPr>
        <w:jc w:val="center"/>
        <w:rPr>
          <w:rFonts w:ascii="Arial" w:eastAsia="Arial" w:hAnsi="Arial" w:cs="Arial"/>
        </w:rPr>
      </w:pPr>
      <w:r w:rsidRPr="00A93654">
        <w:rPr>
          <w:rFonts w:ascii="Arial" w:eastAsia="Arial" w:hAnsi="Arial" w:cs="Arial"/>
          <w:noProof/>
          <w:lang/>
        </w:rPr>
        <w:lastRenderedPageBreak/>
        <w:drawing>
          <wp:inline distT="114300" distB="114300" distL="114300" distR="114300" wp14:anchorId="1355379E" wp14:editId="47435C19">
            <wp:extent cx="5505450" cy="1123950"/>
            <wp:effectExtent l="0" t="0" r="0" b="0"/>
            <wp:docPr id="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1123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12" w:name="_fl78besqe563" w:colFirst="0" w:colLast="0"/>
      <w:bookmarkEnd w:id="12"/>
      <w:r w:rsidRPr="00A93654">
        <w:rPr>
          <w:rFonts w:ascii="Arial" w:hAnsi="Arial" w:cs="Arial"/>
        </w:rPr>
        <w:t xml:space="preserve">7. Внедрить </w:t>
      </w:r>
      <w:proofErr w:type="spellStart"/>
      <w:r w:rsidRPr="00A93654">
        <w:rPr>
          <w:rFonts w:ascii="Arial" w:hAnsi="Arial" w:cs="Arial"/>
        </w:rPr>
        <w:t>микроразметку</w:t>
      </w:r>
      <w:proofErr w:type="spellEnd"/>
    </w:p>
    <w:p w:rsidR="004F15C5" w:rsidRPr="00A93654" w:rsidRDefault="004F15C5" w:rsidP="004F15C5">
      <w:pPr>
        <w:pStyle w:val="2"/>
        <w:rPr>
          <w:rFonts w:ascii="Arial" w:hAnsi="Arial" w:cs="Arial"/>
          <w:color w:val="999999" w:themeColor="text2" w:themeTint="66"/>
        </w:rPr>
      </w:pPr>
      <w:bookmarkStart w:id="13" w:name="_bkkbkoax1hw2" w:colFirst="0" w:colLast="0"/>
      <w:bookmarkEnd w:id="13"/>
      <w:proofErr w:type="spellStart"/>
      <w:r w:rsidRPr="00A93654">
        <w:rPr>
          <w:rFonts w:ascii="Arial" w:hAnsi="Arial" w:cs="Arial"/>
          <w:color w:val="999999" w:themeColor="text2" w:themeTint="66"/>
        </w:rPr>
        <w:t>Organization</w:t>
      </w:r>
      <w:proofErr w:type="spellEnd"/>
    </w:p>
    <w:p w:rsidR="004F15C5" w:rsidRPr="00A93654" w:rsidRDefault="004F15C5" w:rsidP="004F15C5">
      <w:pPr>
        <w:rPr>
          <w:rFonts w:ascii="Arial" w:hAnsi="Arial" w:cs="Arial"/>
        </w:rPr>
      </w:pPr>
      <w:proofErr w:type="spellStart"/>
      <w:r w:rsidRPr="00A93654">
        <w:rPr>
          <w:rFonts w:ascii="Arial" w:hAnsi="Arial" w:cs="Arial"/>
        </w:rPr>
        <w:t>Микроразметка</w:t>
      </w:r>
      <w:proofErr w:type="spellEnd"/>
      <w:r w:rsidRPr="00A93654">
        <w:rPr>
          <w:rFonts w:ascii="Arial" w:hAnsi="Arial" w:cs="Arial"/>
        </w:rPr>
        <w:t xml:space="preserve"> </w:t>
      </w:r>
      <w:proofErr w:type="spellStart"/>
      <w:r w:rsidRPr="00A93654">
        <w:rPr>
          <w:rFonts w:ascii="Arial" w:hAnsi="Arial" w:cs="Arial"/>
        </w:rPr>
        <w:t>Organization</w:t>
      </w:r>
      <w:proofErr w:type="spellEnd"/>
      <w:r w:rsidRPr="00A93654">
        <w:rPr>
          <w:rFonts w:ascii="Arial" w:hAnsi="Arial" w:cs="Arial"/>
        </w:rPr>
        <w:t xml:space="preserve"> значительно облегчает задачу поисковой системе при сборе и обработке дополнительной информации о компании.</w:t>
      </w:r>
    </w:p>
    <w:p w:rsidR="004F15C5" w:rsidRPr="00A93654" w:rsidRDefault="004F15C5" w:rsidP="004F15C5">
      <w:pPr>
        <w:pStyle w:val="a5"/>
        <w:spacing w:before="200"/>
        <w:rPr>
          <w:rFonts w:ascii="Arial" w:hAnsi="Arial" w:cs="Arial"/>
        </w:rPr>
      </w:pPr>
      <w:bookmarkStart w:id="14" w:name="_6vby7od7h7xx" w:colFirst="0" w:colLast="0"/>
      <w:bookmarkEnd w:id="14"/>
      <w:r w:rsidRPr="00A93654">
        <w:rPr>
          <w:rFonts w:ascii="Arial" w:hAnsi="Arial" w:cs="Arial"/>
        </w:rPr>
        <w:t>Необходимо:</w:t>
      </w:r>
    </w:p>
    <w:p w:rsidR="004F15C5" w:rsidRPr="00A93654" w:rsidRDefault="004F15C5" w:rsidP="004F15C5">
      <w:pPr>
        <w:ind w:right="0"/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внедрить </w:t>
      </w:r>
      <w:proofErr w:type="spellStart"/>
      <w:r w:rsidRPr="00A93654">
        <w:rPr>
          <w:rFonts w:ascii="Arial" w:hAnsi="Arial" w:cs="Arial"/>
        </w:rPr>
        <w:t>микроразметку</w:t>
      </w:r>
      <w:proofErr w:type="spellEnd"/>
      <w:r w:rsidRPr="00A93654">
        <w:rPr>
          <w:rFonts w:ascii="Arial" w:hAnsi="Arial" w:cs="Arial"/>
        </w:rPr>
        <w:t xml:space="preserve"> </w:t>
      </w:r>
      <w:proofErr w:type="spellStart"/>
      <w:r w:rsidRPr="00A93654">
        <w:rPr>
          <w:rFonts w:ascii="Arial" w:hAnsi="Arial" w:cs="Arial"/>
        </w:rPr>
        <w:t>organization</w:t>
      </w:r>
      <w:proofErr w:type="spellEnd"/>
      <w:r w:rsidRPr="00A93654">
        <w:rPr>
          <w:rFonts w:ascii="Arial" w:hAnsi="Arial" w:cs="Arial"/>
        </w:rPr>
        <w:t xml:space="preserve"> на страницах сайта.</w:t>
      </w:r>
    </w:p>
    <w:p w:rsidR="004F15C5" w:rsidRPr="00A93654" w:rsidRDefault="004F15C5" w:rsidP="004F15C5">
      <w:pPr>
        <w:pStyle w:val="a5"/>
        <w:spacing w:before="200"/>
        <w:rPr>
          <w:rFonts w:ascii="Arial" w:hAnsi="Arial" w:cs="Arial"/>
        </w:rPr>
      </w:pPr>
      <w:bookmarkStart w:id="15" w:name="_dgzh6xib7t62" w:colFirst="0" w:colLast="0"/>
      <w:bookmarkEnd w:id="15"/>
      <w:r w:rsidRPr="00A93654">
        <w:rPr>
          <w:rFonts w:ascii="Arial" w:hAnsi="Arial" w:cs="Arial"/>
        </w:rPr>
        <w:t>Свойства</w:t>
      </w:r>
    </w:p>
    <w:p w:rsidR="004F15C5" w:rsidRPr="00A93654" w:rsidRDefault="004F15C5" w:rsidP="004F15C5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 w:rsidRPr="00A93654">
        <w:rPr>
          <w:rFonts w:ascii="Arial" w:hAnsi="Arial" w:cs="Arial"/>
        </w:rPr>
        <w:t>url</w:t>
      </w:r>
      <w:proofErr w:type="spellEnd"/>
      <w:r w:rsidRPr="00A93654">
        <w:rPr>
          <w:rFonts w:ascii="Arial" w:hAnsi="Arial" w:cs="Arial"/>
        </w:rPr>
        <w:t xml:space="preserve"> - адрес главной страницы.</w:t>
      </w:r>
    </w:p>
    <w:p w:rsidR="004F15C5" w:rsidRPr="00A93654" w:rsidRDefault="004F15C5" w:rsidP="004F15C5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 w:rsidRPr="00A93654">
        <w:rPr>
          <w:rFonts w:ascii="Arial" w:hAnsi="Arial" w:cs="Arial"/>
        </w:rPr>
        <w:t>logo</w:t>
      </w:r>
      <w:proofErr w:type="spellEnd"/>
      <w:r w:rsidRPr="00A93654">
        <w:rPr>
          <w:rFonts w:ascii="Arial" w:hAnsi="Arial" w:cs="Arial"/>
        </w:rPr>
        <w:t xml:space="preserve"> - URL адрес логотипа.</w:t>
      </w:r>
    </w:p>
    <w:p w:rsidR="004F15C5" w:rsidRPr="00A93654" w:rsidRDefault="004F15C5" w:rsidP="004F15C5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 w:rsidRPr="00A93654">
        <w:rPr>
          <w:rFonts w:ascii="Arial" w:hAnsi="Arial" w:cs="Arial"/>
        </w:rPr>
        <w:t>brand</w:t>
      </w:r>
      <w:proofErr w:type="spellEnd"/>
      <w:r w:rsidRPr="00A93654">
        <w:rPr>
          <w:rFonts w:ascii="Arial" w:hAnsi="Arial" w:cs="Arial"/>
        </w:rPr>
        <w:t xml:space="preserve"> - бренд бизнеса.</w:t>
      </w:r>
    </w:p>
    <w:p w:rsidR="004F15C5" w:rsidRPr="00A93654" w:rsidRDefault="004F15C5" w:rsidP="004F15C5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 w:rsidRPr="00A93654">
        <w:rPr>
          <w:rFonts w:ascii="Arial" w:hAnsi="Arial" w:cs="Arial"/>
        </w:rPr>
        <w:t>email</w:t>
      </w:r>
      <w:proofErr w:type="spellEnd"/>
      <w:r w:rsidRPr="00A93654">
        <w:rPr>
          <w:rFonts w:ascii="Arial" w:hAnsi="Arial" w:cs="Arial"/>
        </w:rPr>
        <w:t xml:space="preserve"> - почта бизнеса.</w:t>
      </w:r>
    </w:p>
    <w:p w:rsidR="004F15C5" w:rsidRPr="00A93654" w:rsidRDefault="004F15C5" w:rsidP="004F15C5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 w:rsidRPr="00A93654">
        <w:rPr>
          <w:rFonts w:ascii="Arial" w:hAnsi="Arial" w:cs="Arial"/>
        </w:rPr>
        <w:t>areaType</w:t>
      </w:r>
      <w:proofErr w:type="spellEnd"/>
      <w:r w:rsidRPr="00A93654">
        <w:rPr>
          <w:rFonts w:ascii="Arial" w:hAnsi="Arial" w:cs="Arial"/>
        </w:rPr>
        <w:t xml:space="preserve"> - географическая </w:t>
      </w:r>
      <w:proofErr w:type="gramStart"/>
      <w:r w:rsidRPr="00A93654">
        <w:rPr>
          <w:rFonts w:ascii="Arial" w:hAnsi="Arial" w:cs="Arial"/>
        </w:rPr>
        <w:t>зона</w:t>
      </w:r>
      <w:proofErr w:type="gramEnd"/>
      <w:r w:rsidRPr="00A93654">
        <w:rPr>
          <w:rFonts w:ascii="Arial" w:hAnsi="Arial" w:cs="Arial"/>
        </w:rPr>
        <w:t xml:space="preserve"> в которой предоставляются услуги.</w:t>
      </w:r>
    </w:p>
    <w:p w:rsidR="004F15C5" w:rsidRPr="00A93654" w:rsidRDefault="004F15C5" w:rsidP="004F15C5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 w:rsidRPr="00A93654">
        <w:rPr>
          <w:rFonts w:ascii="Arial" w:hAnsi="Arial" w:cs="Arial"/>
        </w:rPr>
        <w:t>telephone</w:t>
      </w:r>
      <w:proofErr w:type="spellEnd"/>
      <w:r w:rsidRPr="00A93654">
        <w:rPr>
          <w:rFonts w:ascii="Arial" w:hAnsi="Arial" w:cs="Arial"/>
        </w:rPr>
        <w:t xml:space="preserve"> - телефон.</w:t>
      </w:r>
    </w:p>
    <w:p w:rsidR="004F15C5" w:rsidRPr="00A93654" w:rsidRDefault="004F15C5" w:rsidP="004F15C5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 w:rsidRPr="00A93654">
        <w:rPr>
          <w:rFonts w:ascii="Arial" w:hAnsi="Arial" w:cs="Arial"/>
        </w:rPr>
        <w:t>addressLocality</w:t>
      </w:r>
      <w:proofErr w:type="spellEnd"/>
      <w:r w:rsidRPr="00A93654">
        <w:rPr>
          <w:rFonts w:ascii="Arial" w:hAnsi="Arial" w:cs="Arial"/>
        </w:rPr>
        <w:t xml:space="preserve"> - город и страна.  </w:t>
      </w:r>
    </w:p>
    <w:p w:rsidR="004F15C5" w:rsidRPr="00A93654" w:rsidRDefault="004F15C5" w:rsidP="004F15C5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 w:rsidRPr="00A93654">
        <w:rPr>
          <w:rFonts w:ascii="Arial" w:hAnsi="Arial" w:cs="Arial"/>
        </w:rPr>
        <w:t>streetAddress</w:t>
      </w:r>
      <w:proofErr w:type="spellEnd"/>
      <w:r w:rsidRPr="00A93654">
        <w:rPr>
          <w:rFonts w:ascii="Arial" w:hAnsi="Arial" w:cs="Arial"/>
        </w:rPr>
        <w:t xml:space="preserve"> - физический адрес.</w:t>
      </w:r>
    </w:p>
    <w:p w:rsidR="004F15C5" w:rsidRPr="00A93654" w:rsidRDefault="004F15C5" w:rsidP="004F15C5">
      <w:pPr>
        <w:spacing w:before="0" w:line="276" w:lineRule="auto"/>
        <w:ind w:right="0"/>
        <w:rPr>
          <w:rFonts w:ascii="Arial" w:hAnsi="Arial" w:cs="Arial"/>
          <w:sz w:val="22"/>
          <w:szCs w:val="22"/>
        </w:rPr>
      </w:pPr>
    </w:p>
    <w:tbl>
      <w:tblPr>
        <w:tblW w:w="9960" w:type="dxa"/>
        <w:tblLayout w:type="fixed"/>
        <w:tblLook w:val="0600" w:firstRow="0" w:lastRow="0" w:firstColumn="0" w:lastColumn="0" w:noHBand="1" w:noVBand="1"/>
      </w:tblPr>
      <w:tblGrid>
        <w:gridCol w:w="9960"/>
      </w:tblGrid>
      <w:tr w:rsidR="004F15C5" w:rsidRPr="00A93654" w:rsidTr="00E92BC1"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&lt;script type="application/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ld+json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"&gt;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{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"@context": "http://schema.org",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"@type": "Organization",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url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"https://unihost.com/",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"brand":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Unihost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 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"address": [{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lastRenderedPageBreak/>
              <w:t xml:space="preserve">    "@type":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PostalAddress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addressLocality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"</w:t>
            </w:r>
            <w:proofErr w:type="spellStart"/>
            <w:r w:rsidRPr="00A93654">
              <w:rPr>
                <w:rFonts w:ascii="Arial" w:hAnsi="Arial" w:cs="Arial"/>
                <w:highlight w:val="yellow"/>
                <w:lang w:val="en-US"/>
              </w:rPr>
              <w:t>Praha</w:t>
            </w:r>
            <w:proofErr w:type="spellEnd"/>
            <w:r w:rsidRPr="00A93654">
              <w:rPr>
                <w:rFonts w:ascii="Arial" w:hAnsi="Arial" w:cs="Arial"/>
                <w:highlight w:val="yellow"/>
                <w:lang w:val="en-US"/>
              </w:rPr>
              <w:t>, Czech Republic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  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streetAddress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 xml:space="preserve">Na </w:t>
            </w:r>
            <w:proofErr w:type="spellStart"/>
            <w:r w:rsidRPr="00A93654">
              <w:rPr>
                <w:rFonts w:ascii="Arial" w:hAnsi="Arial" w:cs="Arial"/>
                <w:highlight w:val="yellow"/>
                <w:lang w:val="en-US"/>
              </w:rPr>
              <w:t>Folimance</w:t>
            </w:r>
            <w:proofErr w:type="spellEnd"/>
            <w:r w:rsidRPr="00A93654">
              <w:rPr>
                <w:rFonts w:ascii="Arial" w:hAnsi="Arial" w:cs="Arial"/>
                <w:highlight w:val="yellow"/>
                <w:lang w:val="en-US"/>
              </w:rPr>
              <w:t xml:space="preserve"> 2155/15</w:t>
            </w:r>
            <w:r w:rsidRPr="00A93654">
              <w:rPr>
                <w:rFonts w:ascii="Arial" w:hAnsi="Arial" w:cs="Arial"/>
                <w:lang w:val="en-US"/>
              </w:rPr>
              <w:t>"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 },   {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"@type":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PostalAddress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addressLocality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Dover, USA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streetAddress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8 The Green</w:t>
            </w:r>
            <w:r w:rsidRPr="00A93654">
              <w:rPr>
                <w:rFonts w:ascii="Arial" w:hAnsi="Arial" w:cs="Arial"/>
                <w:lang w:val="en-US"/>
              </w:rPr>
              <w:t>"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 }], 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"email": "support@unihost.com",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contactPoint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 : [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{ "@type" :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ContactPoint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  "telephone" 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+1 302 487 1737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 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contactType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 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customer service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 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areaServed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 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US</w:t>
            </w:r>
            <w:r w:rsidRPr="00A93654">
              <w:rPr>
                <w:rFonts w:ascii="Arial" w:hAnsi="Arial" w:cs="Arial"/>
                <w:lang w:val="en-US"/>
              </w:rPr>
              <w:t>"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} , { "@type" :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ContactPoint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  "telephone" 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+420 277 771 771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 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contactType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 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customer service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 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areaServed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 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Czech Republic</w:t>
            </w:r>
            <w:r w:rsidRPr="00A93654">
              <w:rPr>
                <w:rFonts w:ascii="Arial" w:hAnsi="Arial" w:cs="Arial"/>
                <w:lang w:val="en-US"/>
              </w:rPr>
              <w:t>"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</w:t>
            </w:r>
            <w:r w:rsidRPr="00A93654">
              <w:rPr>
                <w:rFonts w:ascii="Arial" w:hAnsi="Arial" w:cs="Arial"/>
              </w:rPr>
              <w:t>} ]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</w:rPr>
            </w:pPr>
            <w:r w:rsidRPr="00A93654">
              <w:rPr>
                <w:rFonts w:ascii="Arial" w:hAnsi="Arial" w:cs="Arial"/>
              </w:rPr>
              <w:t xml:space="preserve"> }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</w:rPr>
            </w:pPr>
            <w:r w:rsidRPr="00A93654">
              <w:rPr>
                <w:rFonts w:ascii="Arial" w:hAnsi="Arial" w:cs="Arial"/>
              </w:rPr>
              <w:t>&lt;/</w:t>
            </w:r>
            <w:proofErr w:type="spellStart"/>
            <w:r w:rsidRPr="00A93654">
              <w:rPr>
                <w:rFonts w:ascii="Arial" w:hAnsi="Arial" w:cs="Arial"/>
              </w:rPr>
              <w:t>script</w:t>
            </w:r>
            <w:proofErr w:type="spellEnd"/>
            <w:r w:rsidRPr="00A93654">
              <w:rPr>
                <w:rFonts w:ascii="Arial" w:hAnsi="Arial" w:cs="Arial"/>
              </w:rPr>
              <w:t>&gt;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</w:rPr>
            </w:pP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</w:rPr>
            </w:pP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</w:tbl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highlight w:val="yellow"/>
        </w:rPr>
        <w:lastRenderedPageBreak/>
        <w:t>*</w:t>
      </w:r>
      <w:r w:rsidRPr="00A93654">
        <w:rPr>
          <w:rFonts w:ascii="Arial" w:hAnsi="Arial" w:cs="Arial"/>
        </w:rPr>
        <w:t xml:space="preserve">  - Желтым цветом выделена </w:t>
      </w:r>
      <w:proofErr w:type="gramStart"/>
      <w:r w:rsidRPr="00A93654">
        <w:rPr>
          <w:rFonts w:ascii="Arial" w:hAnsi="Arial" w:cs="Arial"/>
        </w:rPr>
        <w:t>информация</w:t>
      </w:r>
      <w:proofErr w:type="gramEnd"/>
      <w:r w:rsidRPr="00A93654">
        <w:rPr>
          <w:rFonts w:ascii="Arial" w:hAnsi="Arial" w:cs="Arial"/>
        </w:rPr>
        <w:t xml:space="preserve"> которую необходимо заменить.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В зависимости от требований бизнеса, набор полей может меняться. </w:t>
      </w:r>
      <w:hyperlink r:id="rId24">
        <w:r w:rsidRPr="00A93654">
          <w:rPr>
            <w:rFonts w:ascii="Arial" w:hAnsi="Arial" w:cs="Arial"/>
            <w:color w:val="1155CC"/>
            <w:u w:val="single"/>
          </w:rPr>
          <w:t>Справка</w:t>
        </w:r>
      </w:hyperlink>
      <w:r w:rsidRPr="00A93654">
        <w:rPr>
          <w:rFonts w:ascii="Arial" w:hAnsi="Arial" w:cs="Arial"/>
        </w:rPr>
        <w:t>.</w:t>
      </w:r>
    </w:p>
    <w:p w:rsidR="004F15C5" w:rsidRPr="00A93654" w:rsidRDefault="004F15C5" w:rsidP="004F15C5">
      <w:pPr>
        <w:pStyle w:val="2"/>
        <w:rPr>
          <w:rFonts w:ascii="Arial" w:hAnsi="Arial" w:cs="Arial"/>
        </w:rPr>
      </w:pPr>
      <w:bookmarkStart w:id="16" w:name="_b6v3fcaxbjii" w:colFirst="0" w:colLast="0"/>
      <w:bookmarkEnd w:id="16"/>
      <w:r w:rsidRPr="00A93654">
        <w:rPr>
          <w:rFonts w:ascii="Arial" w:hAnsi="Arial" w:cs="Arial"/>
        </w:rPr>
        <w:t>​</w:t>
      </w:r>
      <w:proofErr w:type="spellStart"/>
      <w:r w:rsidRPr="00A93654">
        <w:rPr>
          <w:rFonts w:ascii="Arial" w:hAnsi="Arial" w:cs="Arial"/>
          <w:color w:val="999999" w:themeColor="text2" w:themeTint="66"/>
        </w:rPr>
        <w:t>Микроразметка</w:t>
      </w:r>
      <w:proofErr w:type="spellEnd"/>
      <w:r w:rsidRPr="00A93654">
        <w:rPr>
          <w:rFonts w:ascii="Arial" w:hAnsi="Arial" w:cs="Arial"/>
          <w:color w:val="999999" w:themeColor="text2" w:themeTint="66"/>
        </w:rPr>
        <w:t xml:space="preserve"> хлебных крошек</w:t>
      </w:r>
    </w:p>
    <w:p w:rsidR="004F15C5" w:rsidRPr="00A93654" w:rsidRDefault="004F15C5" w:rsidP="004F15C5">
      <w:pPr>
        <w:pStyle w:val="a5"/>
        <w:spacing w:before="200"/>
        <w:rPr>
          <w:rFonts w:ascii="Arial" w:hAnsi="Arial" w:cs="Arial"/>
        </w:rPr>
      </w:pPr>
      <w:bookmarkStart w:id="17" w:name="_5hhghmv4mxkf" w:colFirst="0" w:colLast="0"/>
      <w:bookmarkEnd w:id="17"/>
      <w:r w:rsidRPr="00A93654">
        <w:rPr>
          <w:rFonts w:ascii="Arial" w:hAnsi="Arial" w:cs="Arial"/>
        </w:rPr>
        <w:t>Свойства</w:t>
      </w:r>
    </w:p>
    <w:p w:rsidR="004F15C5" w:rsidRPr="00A93654" w:rsidRDefault="004F15C5" w:rsidP="004F15C5">
      <w:pPr>
        <w:numPr>
          <w:ilvl w:val="0"/>
          <w:numId w:val="7"/>
        </w:numPr>
        <w:rPr>
          <w:rFonts w:ascii="Arial" w:hAnsi="Arial" w:cs="Arial"/>
          <w:color w:val="000000"/>
        </w:rPr>
      </w:pPr>
      <w:proofErr w:type="spellStart"/>
      <w:r w:rsidRPr="00A93654">
        <w:rPr>
          <w:rFonts w:ascii="Arial" w:hAnsi="Arial" w:cs="Arial"/>
        </w:rPr>
        <w:t>name</w:t>
      </w:r>
      <w:proofErr w:type="spellEnd"/>
      <w:r w:rsidRPr="00A93654">
        <w:rPr>
          <w:rFonts w:ascii="Arial" w:hAnsi="Arial" w:cs="Arial"/>
        </w:rPr>
        <w:t xml:space="preserve"> - Название элемента навигации.</w:t>
      </w:r>
    </w:p>
    <w:p w:rsidR="004F15C5" w:rsidRPr="00A93654" w:rsidRDefault="004F15C5" w:rsidP="004F15C5">
      <w:pPr>
        <w:numPr>
          <w:ilvl w:val="0"/>
          <w:numId w:val="7"/>
        </w:numPr>
        <w:spacing w:before="0"/>
        <w:rPr>
          <w:rFonts w:ascii="Arial" w:hAnsi="Arial" w:cs="Arial"/>
          <w:color w:val="000000"/>
        </w:rPr>
      </w:pPr>
      <w:proofErr w:type="spellStart"/>
      <w:r w:rsidRPr="00A93654">
        <w:rPr>
          <w:rFonts w:ascii="Arial" w:hAnsi="Arial" w:cs="Arial"/>
        </w:rPr>
        <w:t>item</w:t>
      </w:r>
      <w:proofErr w:type="spellEnd"/>
      <w:r w:rsidRPr="00A93654">
        <w:rPr>
          <w:rFonts w:ascii="Arial" w:hAnsi="Arial" w:cs="Arial"/>
        </w:rPr>
        <w:t xml:space="preserve"> - URL элемента навигации.</w:t>
      </w:r>
    </w:p>
    <w:p w:rsidR="004F15C5" w:rsidRPr="00A93654" w:rsidRDefault="004F15C5" w:rsidP="004F15C5">
      <w:pPr>
        <w:numPr>
          <w:ilvl w:val="0"/>
          <w:numId w:val="7"/>
        </w:numPr>
        <w:spacing w:before="0"/>
        <w:rPr>
          <w:rFonts w:ascii="Arial" w:hAnsi="Arial" w:cs="Arial"/>
          <w:color w:val="000000"/>
        </w:rPr>
      </w:pPr>
      <w:proofErr w:type="spellStart"/>
      <w:r w:rsidRPr="00A93654">
        <w:rPr>
          <w:rFonts w:ascii="Arial" w:hAnsi="Arial" w:cs="Arial"/>
        </w:rPr>
        <w:t>position</w:t>
      </w:r>
      <w:proofErr w:type="spellEnd"/>
      <w:r w:rsidRPr="00A93654">
        <w:rPr>
          <w:rFonts w:ascii="Arial" w:hAnsi="Arial" w:cs="Arial"/>
        </w:rPr>
        <w:t xml:space="preserve"> - порядок элемента в </w:t>
      </w:r>
      <w:proofErr w:type="gramStart"/>
      <w:r w:rsidRPr="00A93654">
        <w:rPr>
          <w:rFonts w:ascii="Arial" w:hAnsi="Arial" w:cs="Arial"/>
        </w:rPr>
        <w:t>хлебных</w:t>
      </w:r>
      <w:proofErr w:type="gramEnd"/>
      <w:r w:rsidRPr="00A93654">
        <w:rPr>
          <w:rFonts w:ascii="Arial" w:hAnsi="Arial" w:cs="Arial"/>
        </w:rPr>
        <w:t xml:space="preserve"> крошка (слева направо).</w:t>
      </w:r>
    </w:p>
    <w:p w:rsidR="004F15C5" w:rsidRPr="00A93654" w:rsidRDefault="004F15C5" w:rsidP="004F15C5">
      <w:pPr>
        <w:rPr>
          <w:rFonts w:ascii="Arial" w:hAnsi="Arial" w:cs="Arial"/>
          <w:sz w:val="22"/>
          <w:szCs w:val="22"/>
        </w:rPr>
      </w:pPr>
      <w:proofErr w:type="spellStart"/>
      <w:r w:rsidRPr="00A93654">
        <w:rPr>
          <w:rFonts w:ascii="Arial" w:hAnsi="Arial" w:cs="Arial"/>
        </w:rPr>
        <w:t>Home</w:t>
      </w:r>
      <w:proofErr w:type="spellEnd"/>
      <w:r w:rsidRPr="00A93654">
        <w:rPr>
          <w:rFonts w:ascii="Arial" w:hAnsi="Arial" w:cs="Arial"/>
        </w:rPr>
        <w:t xml:space="preserve"> &gt; </w:t>
      </w:r>
      <w:proofErr w:type="spellStart"/>
      <w:r w:rsidRPr="00A93654">
        <w:rPr>
          <w:rFonts w:ascii="Arial" w:hAnsi="Arial" w:cs="Arial"/>
        </w:rPr>
        <w:t>Category</w:t>
      </w:r>
      <w:proofErr w:type="spellEnd"/>
      <w:r w:rsidRPr="00A93654">
        <w:rPr>
          <w:rFonts w:ascii="Arial" w:hAnsi="Arial" w:cs="Arial"/>
        </w:rPr>
        <w:t xml:space="preserve"> &gt; </w:t>
      </w:r>
      <w:proofErr w:type="spellStart"/>
      <w:r w:rsidRPr="00A93654">
        <w:rPr>
          <w:rFonts w:ascii="Arial" w:hAnsi="Arial" w:cs="Arial"/>
        </w:rPr>
        <w:t>Subcategory</w:t>
      </w:r>
      <w:proofErr w:type="spellEnd"/>
    </w:p>
    <w:tbl>
      <w:tblPr>
        <w:tblW w:w="9960" w:type="dxa"/>
        <w:tblLayout w:type="fixed"/>
        <w:tblLook w:val="0600" w:firstRow="0" w:lastRow="0" w:firstColumn="0" w:lastColumn="0" w:noHBand="1" w:noVBand="1"/>
      </w:tblPr>
      <w:tblGrid>
        <w:gridCol w:w="9960"/>
      </w:tblGrid>
      <w:tr w:rsidR="004F15C5" w:rsidRPr="00A93654" w:rsidTr="00E92BC1">
        <w:trPr>
          <w:trHeight w:val="6630"/>
        </w:trPr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lastRenderedPageBreak/>
              <w:t>&lt;script type="application/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ld+json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"&gt;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{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"@context": "https://schema.org/",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"@type":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BreadcrumbList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 xml:space="preserve">",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itemListElement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[{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"@type":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ListItem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 xml:space="preserve">",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"position": 1,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"name":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Home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"item":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https://site.com/</w:t>
            </w:r>
            <w:r w:rsidRPr="00A93654">
              <w:rPr>
                <w:rFonts w:ascii="Arial" w:hAnsi="Arial" w:cs="Arial"/>
                <w:lang w:val="en-US"/>
              </w:rPr>
              <w:t xml:space="preserve">" 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},{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"@type":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ListItem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 xml:space="preserve">",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"position": 2,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"name":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Category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"item":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https://site.com/category</w:t>
            </w:r>
            <w:r w:rsidRPr="00A93654">
              <w:rPr>
                <w:rFonts w:ascii="Arial" w:hAnsi="Arial" w:cs="Arial"/>
                <w:lang w:val="en-US"/>
              </w:rPr>
              <w:t xml:space="preserve">" 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},{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"@type":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ListItem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 xml:space="preserve">",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"position": 3,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"name":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Subcategory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  "item":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https://site.com/category/subcategory</w:t>
            </w:r>
            <w:r w:rsidRPr="00A93654">
              <w:rPr>
                <w:rFonts w:ascii="Arial" w:hAnsi="Arial" w:cs="Arial"/>
                <w:lang w:val="en-US"/>
              </w:rPr>
              <w:t xml:space="preserve">"  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</w:rPr>
            </w:pPr>
            <w:r w:rsidRPr="00A93654">
              <w:rPr>
                <w:rFonts w:ascii="Arial" w:hAnsi="Arial" w:cs="Arial"/>
                <w:lang w:val="en-US"/>
              </w:rPr>
              <w:t xml:space="preserve">  </w:t>
            </w:r>
            <w:r w:rsidRPr="00A93654">
              <w:rPr>
                <w:rFonts w:ascii="Arial" w:hAnsi="Arial" w:cs="Arial"/>
              </w:rPr>
              <w:t>}]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</w:rPr>
            </w:pPr>
            <w:r w:rsidRPr="00A93654">
              <w:rPr>
                <w:rFonts w:ascii="Arial" w:hAnsi="Arial" w:cs="Arial"/>
              </w:rPr>
              <w:t>}</w:t>
            </w:r>
          </w:p>
          <w:p w:rsidR="004F15C5" w:rsidRPr="00A93654" w:rsidRDefault="004F15C5" w:rsidP="00E92BC1">
            <w:pPr>
              <w:spacing w:before="0" w:line="240" w:lineRule="auto"/>
              <w:rPr>
                <w:rFonts w:ascii="Arial" w:hAnsi="Arial" w:cs="Arial"/>
              </w:rPr>
            </w:pPr>
            <w:r w:rsidRPr="00A93654">
              <w:rPr>
                <w:rFonts w:ascii="Arial" w:hAnsi="Arial" w:cs="Arial"/>
              </w:rPr>
              <w:t>&lt;/</w:t>
            </w:r>
            <w:proofErr w:type="spellStart"/>
            <w:r w:rsidRPr="00A93654">
              <w:rPr>
                <w:rFonts w:ascii="Arial" w:hAnsi="Arial" w:cs="Arial"/>
              </w:rPr>
              <w:t>script</w:t>
            </w:r>
            <w:proofErr w:type="spellEnd"/>
            <w:r w:rsidRPr="00A93654">
              <w:rPr>
                <w:rFonts w:ascii="Arial" w:hAnsi="Arial" w:cs="Arial"/>
              </w:rPr>
              <w:t>&gt;</w:t>
            </w:r>
          </w:p>
        </w:tc>
      </w:tr>
    </w:tbl>
    <w:p w:rsidR="004F15C5" w:rsidRPr="00A93654" w:rsidRDefault="004F15C5" w:rsidP="004F15C5">
      <w:pPr>
        <w:rPr>
          <w:rFonts w:ascii="Arial" w:hAnsi="Arial" w:cs="Arial"/>
          <w:i/>
        </w:rPr>
      </w:pPr>
      <w:r w:rsidRPr="00A93654">
        <w:rPr>
          <w:rFonts w:ascii="Arial" w:hAnsi="Arial" w:cs="Arial"/>
          <w:highlight w:val="yellow"/>
        </w:rPr>
        <w:t>*</w:t>
      </w:r>
      <w:r w:rsidRPr="00A93654">
        <w:rPr>
          <w:rFonts w:ascii="Arial" w:hAnsi="Arial" w:cs="Arial"/>
        </w:rPr>
        <w:t xml:space="preserve">  - Желтым цветом выделена </w:t>
      </w:r>
      <w:proofErr w:type="gramStart"/>
      <w:r w:rsidRPr="00A93654">
        <w:rPr>
          <w:rFonts w:ascii="Arial" w:hAnsi="Arial" w:cs="Arial"/>
        </w:rPr>
        <w:t>информация</w:t>
      </w:r>
      <w:proofErr w:type="gramEnd"/>
      <w:r w:rsidRPr="00A93654">
        <w:rPr>
          <w:rFonts w:ascii="Arial" w:hAnsi="Arial" w:cs="Arial"/>
        </w:rPr>
        <w:t xml:space="preserve"> которую необходимо заменить.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Для проверки правильности выполнения можно использовать сервис</w:t>
      </w:r>
    </w:p>
    <w:p w:rsidR="004F15C5" w:rsidRPr="00A93654" w:rsidRDefault="00B2451C" w:rsidP="004F15C5">
      <w:pPr>
        <w:numPr>
          <w:ilvl w:val="0"/>
          <w:numId w:val="3"/>
        </w:numPr>
        <w:rPr>
          <w:rFonts w:ascii="Arial" w:hAnsi="Arial" w:cs="Arial"/>
          <w:color w:val="000000"/>
        </w:rPr>
      </w:pPr>
      <w:hyperlink r:id="rId25">
        <w:r w:rsidR="004F15C5" w:rsidRPr="00A93654">
          <w:rPr>
            <w:rFonts w:ascii="Arial" w:hAnsi="Arial" w:cs="Arial"/>
            <w:color w:val="1155CC"/>
            <w:u w:val="single"/>
          </w:rPr>
          <w:t>https://developers.google.com/structured-data/testing-tool/</w:t>
        </w:r>
      </w:hyperlink>
      <w:r w:rsidR="004F15C5" w:rsidRPr="00A93654">
        <w:rPr>
          <w:rFonts w:ascii="Arial" w:hAnsi="Arial" w:cs="Arial"/>
        </w:rPr>
        <w:fldChar w:fldCharType="begin"/>
      </w:r>
      <w:r w:rsidR="004F15C5" w:rsidRPr="00A93654">
        <w:rPr>
          <w:rFonts w:ascii="Arial" w:hAnsi="Arial" w:cs="Arial"/>
        </w:rPr>
        <w:instrText xml:space="preserve"> HYPERLINK "http://webmaster.yandex.ua/microtest.xml" </w:instrText>
      </w:r>
      <w:r w:rsidR="004F15C5" w:rsidRPr="00A93654">
        <w:rPr>
          <w:rFonts w:ascii="Arial" w:hAnsi="Arial" w:cs="Arial"/>
        </w:rPr>
        <w:fldChar w:fldCharType="separate"/>
      </w:r>
    </w:p>
    <w:bookmarkStart w:id="18" w:name="_rktybmpc9385" w:colFirst="0" w:colLast="0"/>
    <w:bookmarkEnd w:id="18"/>
    <w:p w:rsidR="004F15C5" w:rsidRPr="00A93654" w:rsidRDefault="004F15C5" w:rsidP="004F15C5">
      <w:pPr>
        <w:pStyle w:val="a5"/>
        <w:spacing w:before="200"/>
        <w:rPr>
          <w:rFonts w:ascii="Arial" w:hAnsi="Arial" w:cs="Arial"/>
        </w:rPr>
      </w:pPr>
      <w:r w:rsidRPr="00A93654">
        <w:rPr>
          <w:rFonts w:ascii="Arial" w:hAnsi="Arial" w:cs="Arial"/>
        </w:rPr>
        <w:fldChar w:fldCharType="end"/>
      </w:r>
      <w:r w:rsidRPr="00A93654">
        <w:rPr>
          <w:rFonts w:ascii="Arial" w:hAnsi="Arial" w:cs="Arial"/>
        </w:rPr>
        <w:t>Справочная информация:</w:t>
      </w:r>
    </w:p>
    <w:p w:rsidR="004F15C5" w:rsidRPr="00A93654" w:rsidRDefault="00B2451C" w:rsidP="004F15C5">
      <w:pPr>
        <w:numPr>
          <w:ilvl w:val="0"/>
          <w:numId w:val="4"/>
        </w:numPr>
        <w:rPr>
          <w:rFonts w:ascii="Arial" w:hAnsi="Arial" w:cs="Arial"/>
          <w:color w:val="000000"/>
        </w:rPr>
      </w:pPr>
      <w:hyperlink r:id="rId26">
        <w:r w:rsidR="004F15C5" w:rsidRPr="00A93654">
          <w:rPr>
            <w:rFonts w:ascii="Arial" w:hAnsi="Arial" w:cs="Arial"/>
            <w:color w:val="1155CC"/>
            <w:u w:val="single"/>
          </w:rPr>
          <w:t>https://developers.google.com/structured-data/breadcrumbs?rd=1</w:t>
        </w:r>
      </w:hyperlink>
    </w:p>
    <w:p w:rsidR="004F15C5" w:rsidRPr="00A93654" w:rsidRDefault="004F15C5" w:rsidP="004F15C5">
      <w:pPr>
        <w:pStyle w:val="2"/>
        <w:rPr>
          <w:rFonts w:ascii="Arial" w:hAnsi="Arial" w:cs="Arial"/>
        </w:rPr>
      </w:pPr>
      <w:bookmarkStart w:id="19" w:name="_vfuruscyyt2r" w:colFirst="0" w:colLast="0"/>
      <w:bookmarkEnd w:id="19"/>
      <w:r w:rsidRPr="00A93654">
        <w:rPr>
          <w:rFonts w:ascii="Arial" w:hAnsi="Arial" w:cs="Arial"/>
        </w:rPr>
        <w:t>​</w:t>
      </w:r>
      <w:proofErr w:type="spellStart"/>
      <w:r w:rsidRPr="00A93654">
        <w:rPr>
          <w:rFonts w:ascii="Arial" w:hAnsi="Arial" w:cs="Arial"/>
          <w:color w:val="999999" w:themeColor="text2" w:themeTint="66"/>
        </w:rPr>
        <w:t>Микроразметка</w:t>
      </w:r>
      <w:proofErr w:type="spellEnd"/>
      <w:r w:rsidRPr="00A93654">
        <w:rPr>
          <w:rFonts w:ascii="Arial" w:hAnsi="Arial" w:cs="Arial"/>
          <w:color w:val="999999" w:themeColor="text2" w:themeTint="66"/>
        </w:rPr>
        <w:t xml:space="preserve"> FAQ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На страницах сайта </w:t>
      </w:r>
      <w:proofErr w:type="gramStart"/>
      <w:r w:rsidRPr="00A93654">
        <w:rPr>
          <w:rFonts w:ascii="Arial" w:hAnsi="Arial" w:cs="Arial"/>
        </w:rPr>
        <w:t>присутствует блок FAQ для него есть</w:t>
      </w:r>
      <w:proofErr w:type="gramEnd"/>
      <w:r w:rsidRPr="00A93654">
        <w:rPr>
          <w:rFonts w:ascii="Arial" w:hAnsi="Arial" w:cs="Arial"/>
        </w:rPr>
        <w:t xml:space="preserve"> соответствующая </w:t>
      </w:r>
      <w:proofErr w:type="spellStart"/>
      <w:r w:rsidRPr="00A93654">
        <w:rPr>
          <w:rFonts w:ascii="Arial" w:hAnsi="Arial" w:cs="Arial"/>
        </w:rPr>
        <w:t>микроразметка</w:t>
      </w:r>
      <w:proofErr w:type="spellEnd"/>
      <w:r w:rsidRPr="00A93654">
        <w:rPr>
          <w:rFonts w:ascii="Arial" w:hAnsi="Arial" w:cs="Arial"/>
        </w:rPr>
        <w:t>. После внедрения в результатах поисковой выдачи будут отображаться расширенные блоки, которые могут влиять на повышение CTR.</w:t>
      </w:r>
    </w:p>
    <w:tbl>
      <w:tblPr>
        <w:tblW w:w="9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6"/>
      </w:tblGrid>
      <w:tr w:rsidR="004F15C5" w:rsidRPr="00A93654" w:rsidTr="00E92BC1">
        <w:tc>
          <w:tcPr>
            <w:tcW w:w="93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&lt;script type="application/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ld+json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"&gt;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{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"@context": "https://schema.org",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"@type": 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FAQPage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lastRenderedPageBreak/>
              <w:t>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mainEntity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[{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"@type": "Question",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"name":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INSERT QUESTION TEXT HERE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acceptedAnswer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{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"@type": "Answer",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"text":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INSERT ANSWER TEXT HERE</w:t>
            </w:r>
            <w:r w:rsidRPr="00A93654">
              <w:rPr>
                <w:rFonts w:ascii="Arial" w:hAnsi="Arial" w:cs="Arial"/>
                <w:lang w:val="en-US"/>
              </w:rPr>
              <w:t>"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}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}, {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"@type": "Question",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"name":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INSERT QUESTION TEXT HERE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acceptedAnswer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{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"@type": "Answer",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"text":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INSERT ANSWER TEXT HERE</w:t>
            </w:r>
            <w:r w:rsidRPr="00A93654">
              <w:rPr>
                <w:rFonts w:ascii="Arial" w:hAnsi="Arial" w:cs="Arial"/>
                <w:lang w:val="en-US"/>
              </w:rPr>
              <w:t>"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}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}, {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"@type": "Question",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"name":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INSERT QUESTION TEXT HERE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acceptedAnswer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{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"@type": "Answer",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"text":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INSERT ANSWER TEXT HERE</w:t>
            </w:r>
            <w:r w:rsidRPr="00A93654">
              <w:rPr>
                <w:rFonts w:ascii="Arial" w:hAnsi="Arial" w:cs="Arial"/>
                <w:lang w:val="en-US"/>
              </w:rPr>
              <w:t>"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}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}, {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"@type": "Question",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"name":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INSERT QUESTION TEXT HERE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acceptedAnswer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{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"@type": "Answer",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"text":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INSERT ANSWER TEXT HERE</w:t>
            </w:r>
            <w:r w:rsidRPr="00A93654">
              <w:rPr>
                <w:rFonts w:ascii="Arial" w:hAnsi="Arial" w:cs="Arial"/>
                <w:lang w:val="en-US"/>
              </w:rPr>
              <w:t>"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}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}, {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"@type": "Question",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"name": 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INSERT QUESTION TEXT HERE</w:t>
            </w:r>
            <w:r w:rsidRPr="00A93654">
              <w:rPr>
                <w:rFonts w:ascii="Arial" w:hAnsi="Arial" w:cs="Arial"/>
                <w:lang w:val="en-US"/>
              </w:rPr>
              <w:t>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acceptedAnswer</w:t>
            </w:r>
            <w:proofErr w:type="spellEnd"/>
            <w:r w:rsidRPr="00A93654">
              <w:rPr>
                <w:rFonts w:ascii="Arial" w:hAnsi="Arial" w:cs="Arial"/>
                <w:lang w:val="en-US"/>
              </w:rPr>
              <w:t>": {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"@type": "Answer",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  <w:lang w:val="en-US"/>
              </w:rPr>
            </w:pPr>
            <w:r w:rsidRPr="00A93654">
              <w:rPr>
                <w:rFonts w:ascii="Arial" w:hAnsi="Arial" w:cs="Arial"/>
                <w:lang w:val="en-US"/>
              </w:rPr>
              <w:t>"</w:t>
            </w:r>
            <w:proofErr w:type="spellStart"/>
            <w:r w:rsidRPr="00A93654">
              <w:rPr>
                <w:rFonts w:ascii="Arial" w:hAnsi="Arial" w:cs="Arial"/>
                <w:lang w:val="en-US"/>
              </w:rPr>
              <w:t>text":"</w:t>
            </w:r>
            <w:r w:rsidRPr="00A93654">
              <w:rPr>
                <w:rFonts w:ascii="Arial" w:hAnsi="Arial" w:cs="Arial"/>
                <w:highlight w:val="yellow"/>
                <w:lang w:val="en-US"/>
              </w:rPr>
              <w:t>INSERT</w:t>
            </w:r>
            <w:proofErr w:type="spellEnd"/>
            <w:r w:rsidRPr="00A93654">
              <w:rPr>
                <w:rFonts w:ascii="Arial" w:hAnsi="Arial" w:cs="Arial"/>
                <w:highlight w:val="yellow"/>
                <w:lang w:val="en-US"/>
              </w:rPr>
              <w:t xml:space="preserve"> ANSWER TEXT HERE</w:t>
            </w:r>
            <w:r w:rsidRPr="00A93654">
              <w:rPr>
                <w:rFonts w:ascii="Arial" w:hAnsi="Arial" w:cs="Arial"/>
                <w:lang w:val="en-US"/>
              </w:rPr>
              <w:t>"}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</w:rPr>
            </w:pPr>
            <w:r w:rsidRPr="00A93654">
              <w:rPr>
                <w:rFonts w:ascii="Arial" w:hAnsi="Arial" w:cs="Arial"/>
              </w:rPr>
              <w:t>}]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</w:rPr>
            </w:pPr>
            <w:r w:rsidRPr="00A93654">
              <w:rPr>
                <w:rFonts w:ascii="Arial" w:hAnsi="Arial" w:cs="Arial"/>
              </w:rPr>
              <w:t>}</w:t>
            </w:r>
          </w:p>
          <w:p w:rsidR="004F15C5" w:rsidRPr="00A93654" w:rsidRDefault="004F15C5" w:rsidP="00E92BC1">
            <w:pPr>
              <w:widowControl w:val="0"/>
              <w:spacing w:before="0" w:line="240" w:lineRule="auto"/>
              <w:ind w:right="0"/>
              <w:rPr>
                <w:rFonts w:ascii="Arial" w:hAnsi="Arial" w:cs="Arial"/>
              </w:rPr>
            </w:pPr>
            <w:r w:rsidRPr="00A93654">
              <w:rPr>
                <w:rFonts w:ascii="Arial" w:hAnsi="Arial" w:cs="Arial"/>
              </w:rPr>
              <w:t>&lt;/</w:t>
            </w:r>
            <w:proofErr w:type="spellStart"/>
            <w:r w:rsidRPr="00A93654">
              <w:rPr>
                <w:rFonts w:ascii="Arial" w:hAnsi="Arial" w:cs="Arial"/>
              </w:rPr>
              <w:t>script</w:t>
            </w:r>
            <w:proofErr w:type="spellEnd"/>
            <w:r w:rsidRPr="00A93654">
              <w:rPr>
                <w:rFonts w:ascii="Arial" w:hAnsi="Arial" w:cs="Arial"/>
              </w:rPr>
              <w:t>&gt;</w:t>
            </w:r>
          </w:p>
        </w:tc>
      </w:tr>
    </w:tbl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highlight w:val="yellow"/>
        </w:rPr>
        <w:lastRenderedPageBreak/>
        <w:t>*</w:t>
      </w:r>
      <w:r w:rsidRPr="00A93654">
        <w:rPr>
          <w:rFonts w:ascii="Arial" w:hAnsi="Arial" w:cs="Arial"/>
        </w:rPr>
        <w:t xml:space="preserve">  - Желтым цветом выделена </w:t>
      </w:r>
      <w:proofErr w:type="gramStart"/>
      <w:r w:rsidRPr="00A93654">
        <w:rPr>
          <w:rFonts w:ascii="Arial" w:hAnsi="Arial" w:cs="Arial"/>
        </w:rPr>
        <w:t>информация</w:t>
      </w:r>
      <w:proofErr w:type="gramEnd"/>
      <w:r w:rsidRPr="00A93654">
        <w:rPr>
          <w:rFonts w:ascii="Arial" w:hAnsi="Arial" w:cs="Arial"/>
        </w:rPr>
        <w:t xml:space="preserve"> которую необходимо заменить.</w:t>
      </w:r>
    </w:p>
    <w:p w:rsidR="004F15C5" w:rsidRPr="00A93654" w:rsidRDefault="004F15C5" w:rsidP="004F15C5">
      <w:pPr>
        <w:rPr>
          <w:rFonts w:ascii="Arial" w:hAnsi="Arial" w:cs="Arial"/>
        </w:rPr>
      </w:pPr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20" w:name="_y1gm97tmkv3w" w:colFirst="0" w:colLast="0"/>
      <w:bookmarkEnd w:id="20"/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21" w:name="_7d95tuhq6j8k" w:colFirst="0" w:colLast="0"/>
      <w:bookmarkEnd w:id="21"/>
      <w:r w:rsidRPr="00A93654">
        <w:rPr>
          <w:rFonts w:ascii="Arial" w:hAnsi="Arial" w:cs="Arial"/>
        </w:rPr>
        <w:t>8. Переоформить один заголовок H1 в H2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На странице должен быть только 1 заголовок H1.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>Пример для страницы https://unihost.com/en/ispmanager/: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drawing>
          <wp:inline distT="114300" distB="114300" distL="114300" distR="114300" wp14:anchorId="7E3111A8" wp14:editId="3B7F4D6C">
            <wp:extent cx="5940000" cy="4025900"/>
            <wp:effectExtent l="12700" t="12700" r="12700" b="12700"/>
            <wp:docPr id="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025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  <w:b/>
        </w:rPr>
      </w:pPr>
      <w:r w:rsidRPr="00A93654">
        <w:rPr>
          <w:rFonts w:ascii="Arial" w:hAnsi="Arial" w:cs="Arial"/>
          <w:b/>
        </w:rPr>
        <w:t>Необходимо: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Переоформить один из </w:t>
      </w:r>
      <w:r w:rsidRPr="00A93654">
        <w:rPr>
          <w:rFonts w:ascii="Arial" w:hAnsi="Arial" w:cs="Arial"/>
          <w:u w:val="single"/>
        </w:rPr>
        <w:t>менее важных (</w:t>
      </w:r>
      <w:r w:rsidRPr="00A93654">
        <w:rPr>
          <w:rFonts w:ascii="Arial" w:hAnsi="Arial" w:cs="Arial"/>
        </w:rPr>
        <w:t>обычно находите ниже) заголовков H1 в заголовок H2.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Подробный список страниц с ошибкой </w:t>
      </w:r>
      <w:r w:rsidRPr="00A93654">
        <w:rPr>
          <w:rFonts w:ascii="Arial" w:hAnsi="Arial" w:cs="Arial"/>
          <w:color w:val="1155CC"/>
          <w:u w:val="single"/>
        </w:rPr>
        <w:t>тут</w:t>
      </w:r>
      <w:r w:rsidRPr="00A93654">
        <w:rPr>
          <w:rFonts w:ascii="Arial" w:hAnsi="Arial" w:cs="Arial"/>
        </w:rPr>
        <w:t>.</w:t>
      </w:r>
    </w:p>
    <w:p w:rsidR="004F15C5" w:rsidRPr="00A93654" w:rsidRDefault="004F15C5" w:rsidP="004F15C5">
      <w:pPr>
        <w:pStyle w:val="1"/>
        <w:rPr>
          <w:rFonts w:ascii="Arial" w:hAnsi="Arial" w:cs="Arial"/>
        </w:rPr>
      </w:pPr>
      <w:bookmarkStart w:id="22" w:name="_i3hsf9w8z7z4" w:colFirst="0" w:colLast="0"/>
      <w:bookmarkEnd w:id="22"/>
      <w:r w:rsidRPr="00A93654">
        <w:rPr>
          <w:rFonts w:ascii="Arial" w:hAnsi="Arial" w:cs="Arial"/>
        </w:rPr>
        <w:lastRenderedPageBreak/>
        <w:t>9. Оптимизировать скорость загрузки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Необходимо оптимизировать все основные типовые страницы сайта (главная, услуга, статья) чтобы они быть в пределах зеленой зоны по </w:t>
      </w:r>
      <w:hyperlink r:id="rId28">
        <w:proofErr w:type="spellStart"/>
        <w:r w:rsidRPr="00A93654">
          <w:rPr>
            <w:rFonts w:ascii="Arial" w:hAnsi="Arial" w:cs="Arial"/>
            <w:color w:val="1155CC"/>
            <w:u w:val="single"/>
          </w:rPr>
          <w:t>Google</w:t>
        </w:r>
        <w:proofErr w:type="spellEnd"/>
        <w:r w:rsidRPr="00A93654">
          <w:rPr>
            <w:rFonts w:ascii="Arial" w:hAnsi="Arial" w:cs="Arial"/>
            <w:color w:val="1155CC"/>
            <w:u w:val="single"/>
          </w:rPr>
          <w:t xml:space="preserve"> </w:t>
        </w:r>
        <w:proofErr w:type="spellStart"/>
        <w:r w:rsidRPr="00A93654">
          <w:rPr>
            <w:rFonts w:ascii="Arial" w:hAnsi="Arial" w:cs="Arial"/>
            <w:color w:val="1155CC"/>
            <w:u w:val="single"/>
          </w:rPr>
          <w:t>Page</w:t>
        </w:r>
        <w:proofErr w:type="spellEnd"/>
        <w:r w:rsidRPr="00A93654">
          <w:rPr>
            <w:rFonts w:ascii="Arial" w:hAnsi="Arial" w:cs="Arial"/>
            <w:color w:val="1155CC"/>
            <w:u w:val="single"/>
          </w:rPr>
          <w:t xml:space="preserve"> </w:t>
        </w:r>
        <w:proofErr w:type="spellStart"/>
        <w:r w:rsidRPr="00A93654">
          <w:rPr>
            <w:rFonts w:ascii="Arial" w:hAnsi="Arial" w:cs="Arial"/>
            <w:color w:val="1155CC"/>
            <w:u w:val="single"/>
          </w:rPr>
          <w:t>Speed</w:t>
        </w:r>
        <w:proofErr w:type="spellEnd"/>
        <w:r w:rsidRPr="00A93654">
          <w:rPr>
            <w:rFonts w:ascii="Arial" w:hAnsi="Arial" w:cs="Arial"/>
            <w:color w:val="1155CC"/>
            <w:u w:val="single"/>
          </w:rPr>
          <w:t xml:space="preserve"> </w:t>
        </w:r>
        <w:proofErr w:type="spellStart"/>
        <w:r w:rsidRPr="00A93654">
          <w:rPr>
            <w:rFonts w:ascii="Arial" w:hAnsi="Arial" w:cs="Arial"/>
            <w:color w:val="1155CC"/>
            <w:u w:val="single"/>
          </w:rPr>
          <w:t>Insight</w:t>
        </w:r>
        <w:proofErr w:type="spellEnd"/>
      </w:hyperlink>
      <w:r w:rsidRPr="00A93654">
        <w:rPr>
          <w:rFonts w:ascii="Arial" w:hAnsi="Arial" w:cs="Arial"/>
        </w:rPr>
        <w:t xml:space="preserve">. 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Текущие показатели </w:t>
      </w:r>
      <w:hyperlink r:id="rId29">
        <w:r w:rsidRPr="00A93654">
          <w:rPr>
            <w:rFonts w:ascii="Arial" w:hAnsi="Arial" w:cs="Arial"/>
            <w:color w:val="1155CC"/>
            <w:u w:val="single"/>
          </w:rPr>
          <w:t>главной страницы</w:t>
        </w:r>
      </w:hyperlink>
      <w:r w:rsidRPr="00A93654">
        <w:rPr>
          <w:rFonts w:ascii="Arial" w:hAnsi="Arial" w:cs="Arial"/>
        </w:rPr>
        <w:t>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drawing>
          <wp:inline distT="114300" distB="114300" distL="114300" distR="114300" wp14:anchorId="1DC9F796" wp14:editId="682BF6AD">
            <wp:extent cx="5940000" cy="1981200"/>
            <wp:effectExtent l="12700" t="12700" r="12700" b="12700"/>
            <wp:docPr id="1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981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drawing>
          <wp:inline distT="114300" distB="114300" distL="114300" distR="114300" wp14:anchorId="79A34C19" wp14:editId="08AB4196">
            <wp:extent cx="5940000" cy="1968500"/>
            <wp:effectExtent l="12700" t="12700" r="12700" b="12700"/>
            <wp:docPr id="1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9685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Текущие показатели </w:t>
      </w:r>
      <w:hyperlink r:id="rId32">
        <w:r w:rsidRPr="00A93654">
          <w:rPr>
            <w:rFonts w:ascii="Arial" w:hAnsi="Arial" w:cs="Arial"/>
            <w:color w:val="1155CC"/>
            <w:u w:val="single"/>
          </w:rPr>
          <w:t>услуги</w:t>
        </w:r>
      </w:hyperlink>
      <w:r w:rsidRPr="00A93654">
        <w:rPr>
          <w:rFonts w:ascii="Arial" w:hAnsi="Arial" w:cs="Arial"/>
        </w:rPr>
        <w:t>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lastRenderedPageBreak/>
        <w:drawing>
          <wp:inline distT="114300" distB="114300" distL="114300" distR="114300" wp14:anchorId="2CFFDD8D" wp14:editId="6EE33DB1">
            <wp:extent cx="5940000" cy="2019300"/>
            <wp:effectExtent l="12700" t="12700" r="12700" b="12700"/>
            <wp:docPr id="3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019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drawing>
          <wp:inline distT="114300" distB="114300" distL="114300" distR="114300" wp14:anchorId="1EC2967B" wp14:editId="2A13A4CE">
            <wp:extent cx="5940000" cy="1955800"/>
            <wp:effectExtent l="12700" t="12700" r="12700" b="12700"/>
            <wp:docPr id="1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955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</w:rPr>
        <w:t xml:space="preserve">Текущие показатели </w:t>
      </w:r>
      <w:hyperlink r:id="rId35">
        <w:r w:rsidRPr="00A93654">
          <w:rPr>
            <w:rFonts w:ascii="Arial" w:hAnsi="Arial" w:cs="Arial"/>
            <w:color w:val="1155CC"/>
            <w:u w:val="single"/>
          </w:rPr>
          <w:t>статьи</w:t>
        </w:r>
      </w:hyperlink>
      <w:r w:rsidRPr="00A93654">
        <w:rPr>
          <w:rFonts w:ascii="Arial" w:hAnsi="Arial" w:cs="Arial"/>
        </w:rPr>
        <w:t>:</w:t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drawing>
          <wp:inline distT="114300" distB="114300" distL="114300" distR="114300" wp14:anchorId="4EA64E8C" wp14:editId="5D203749">
            <wp:extent cx="5940000" cy="1955800"/>
            <wp:effectExtent l="12700" t="12700" r="12700" b="12700"/>
            <wp:docPr id="12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955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</w:rPr>
      </w:pPr>
      <w:r w:rsidRPr="00A93654">
        <w:rPr>
          <w:rFonts w:ascii="Arial" w:hAnsi="Arial" w:cs="Arial"/>
          <w:noProof/>
          <w:lang/>
        </w:rPr>
        <w:lastRenderedPageBreak/>
        <w:drawing>
          <wp:inline distT="114300" distB="114300" distL="114300" distR="114300" wp14:anchorId="37F5D0F9" wp14:editId="6C5EB80C">
            <wp:extent cx="5940000" cy="1981200"/>
            <wp:effectExtent l="12700" t="12700" r="12700" b="12700"/>
            <wp:docPr id="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981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F15C5" w:rsidRPr="00A93654" w:rsidRDefault="004F15C5" w:rsidP="004F15C5">
      <w:pPr>
        <w:rPr>
          <w:rFonts w:ascii="Arial" w:hAnsi="Arial" w:cs="Arial"/>
        </w:rPr>
      </w:pPr>
    </w:p>
    <w:p w:rsidR="004F15C5" w:rsidRPr="00A93654" w:rsidRDefault="004F15C5" w:rsidP="004F15C5">
      <w:pPr>
        <w:rPr>
          <w:rFonts w:ascii="Arial" w:hAnsi="Arial" w:cs="Arial"/>
        </w:rPr>
      </w:pPr>
    </w:p>
    <w:p w:rsidR="007C182E" w:rsidRPr="00A93654" w:rsidRDefault="00B2451C">
      <w:pPr>
        <w:rPr>
          <w:rFonts w:ascii="Arial" w:hAnsi="Arial" w:cs="Arial"/>
        </w:rPr>
      </w:pPr>
    </w:p>
    <w:sectPr w:rsidR="007C182E" w:rsidRPr="00A93654">
      <w:footerReference w:type="first" r:id="rId38"/>
      <w:pgSz w:w="11906" w:h="16838"/>
      <w:pgMar w:top="1700" w:right="1133" w:bottom="1685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51C" w:rsidRDefault="00B2451C" w:rsidP="004F15C5">
      <w:pPr>
        <w:spacing w:before="0" w:line="240" w:lineRule="auto"/>
      </w:pPr>
      <w:r>
        <w:separator/>
      </w:r>
    </w:p>
  </w:endnote>
  <w:endnote w:type="continuationSeparator" w:id="0">
    <w:p w:rsidR="00B2451C" w:rsidRDefault="00B2451C" w:rsidP="004F15C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D56" w:rsidRDefault="00BF00BD">
    <w:pPr>
      <w:rPr>
        <w:b/>
        <w:color w:val="B7B7B7"/>
        <w:sz w:val="18"/>
        <w:szCs w:val="18"/>
      </w:rPr>
    </w:pPr>
    <w:proofErr w:type="spellStart"/>
    <w:r>
      <w:rPr>
        <w:b/>
        <w:color w:val="B7B7B7"/>
        <w:sz w:val="18"/>
        <w:szCs w:val="18"/>
      </w:rPr>
      <w:t>Livepage</w:t>
    </w:r>
    <w:proofErr w:type="spellEnd"/>
    <w:r>
      <w:rPr>
        <w:b/>
        <w:color w:val="B7B7B7"/>
        <w:sz w:val="18"/>
        <w:szCs w:val="18"/>
      </w:rPr>
      <w:t xml:space="preserve"> — профессиональные услуги SEO, PPC, </w:t>
    </w:r>
    <w:proofErr w:type="spellStart"/>
    <w:r>
      <w:rPr>
        <w:b/>
        <w:color w:val="B7B7B7"/>
        <w:sz w:val="18"/>
        <w:szCs w:val="18"/>
      </w:rPr>
      <w:t>Email</w:t>
    </w:r>
    <w:proofErr w:type="spellEnd"/>
    <w:r>
      <w:rPr>
        <w:b/>
        <w:color w:val="B7B7B7"/>
        <w:sz w:val="18"/>
        <w:szCs w:val="18"/>
      </w:rPr>
      <w:t>-маркетинга</w:t>
    </w:r>
    <w:r>
      <w:rPr>
        <w:noProof/>
        <w:lang/>
      </w:rPr>
      <w:drawing>
        <wp:anchor distT="114300" distB="114300" distL="114300" distR="114300" simplePos="0" relativeHeight="251661312" behindDoc="0" locked="0" layoutInCell="1" hidden="0" allowOverlap="1" wp14:anchorId="50419B8A" wp14:editId="7FF8DAB7">
          <wp:simplePos x="0" y="0"/>
          <wp:positionH relativeFrom="column">
            <wp:posOffset>5124450</wp:posOffset>
          </wp:positionH>
          <wp:positionV relativeFrom="paragraph">
            <wp:posOffset>47626</wp:posOffset>
          </wp:positionV>
          <wp:extent cx="1076325" cy="428625"/>
          <wp:effectExtent l="0" t="0" r="0" b="0"/>
          <wp:wrapSquare wrapText="bothSides" distT="114300" distB="114300" distL="114300" distR="114300"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81D56" w:rsidRDefault="00B2451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51C" w:rsidRDefault="00B2451C" w:rsidP="004F15C5">
      <w:pPr>
        <w:spacing w:before="0" w:line="240" w:lineRule="auto"/>
      </w:pPr>
      <w:r>
        <w:separator/>
      </w:r>
    </w:p>
  </w:footnote>
  <w:footnote w:type="continuationSeparator" w:id="0">
    <w:p w:rsidR="00B2451C" w:rsidRDefault="00B2451C" w:rsidP="004F15C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3AD"/>
    <w:multiLevelType w:val="multilevel"/>
    <w:tmpl w:val="06565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0C03D94"/>
    <w:multiLevelType w:val="multilevel"/>
    <w:tmpl w:val="0AA835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04F2BAF"/>
    <w:multiLevelType w:val="multilevel"/>
    <w:tmpl w:val="1BFA88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45C1415"/>
    <w:multiLevelType w:val="multilevel"/>
    <w:tmpl w:val="172896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2A203A37"/>
    <w:multiLevelType w:val="multilevel"/>
    <w:tmpl w:val="3E20BB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396510E3"/>
    <w:multiLevelType w:val="multilevel"/>
    <w:tmpl w:val="FA145D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72A15C17"/>
    <w:multiLevelType w:val="multilevel"/>
    <w:tmpl w:val="4D4836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F401B56"/>
    <w:multiLevelType w:val="multilevel"/>
    <w:tmpl w:val="D0504C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1EB"/>
    <w:rsid w:val="00410C2A"/>
    <w:rsid w:val="004E16C0"/>
    <w:rsid w:val="004F15C5"/>
    <w:rsid w:val="00A771EB"/>
    <w:rsid w:val="00A93654"/>
    <w:rsid w:val="00B2451C"/>
    <w:rsid w:val="00BF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15C5"/>
    <w:pPr>
      <w:tabs>
        <w:tab w:val="left" w:pos="2814"/>
      </w:tabs>
      <w:spacing w:before="200" w:after="0" w:line="360" w:lineRule="auto"/>
      <w:ind w:right="5"/>
    </w:pPr>
    <w:rPr>
      <w:rFonts w:ascii="Proxima Nova" w:eastAsia="Proxima Nova" w:hAnsi="Proxima Nova" w:cs="Proxima Nova"/>
      <w:sz w:val="24"/>
      <w:szCs w:val="24"/>
      <w:lang w:val="ru"/>
    </w:rPr>
  </w:style>
  <w:style w:type="paragraph" w:styleId="1">
    <w:name w:val="heading 1"/>
    <w:basedOn w:val="a"/>
    <w:next w:val="a"/>
    <w:link w:val="10"/>
    <w:rsid w:val="004F15C5"/>
    <w:pPr>
      <w:keepNext/>
      <w:keepLines/>
      <w:spacing w:before="0" w:line="240" w:lineRule="auto"/>
      <w:outlineLvl w:val="0"/>
    </w:pPr>
    <w:rPr>
      <w:b/>
      <w:sz w:val="56"/>
      <w:szCs w:val="56"/>
    </w:rPr>
  </w:style>
  <w:style w:type="paragraph" w:styleId="2">
    <w:name w:val="heading 2"/>
    <w:basedOn w:val="a"/>
    <w:next w:val="a"/>
    <w:link w:val="20"/>
    <w:rsid w:val="004F15C5"/>
    <w:pPr>
      <w:keepNext/>
      <w:keepLines/>
      <w:spacing w:before="400" w:after="120" w:line="276" w:lineRule="auto"/>
      <w:outlineLvl w:val="1"/>
    </w:pPr>
    <w:rPr>
      <w:b/>
      <w:color w:val="FF014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5C5"/>
    <w:rPr>
      <w:rFonts w:ascii="Proxima Nova" w:eastAsia="Proxima Nova" w:hAnsi="Proxima Nova" w:cs="Proxima Nova"/>
      <w:b/>
      <w:sz w:val="56"/>
      <w:szCs w:val="56"/>
      <w:lang w:val="ru"/>
    </w:rPr>
  </w:style>
  <w:style w:type="character" w:customStyle="1" w:styleId="20">
    <w:name w:val="Заголовок 2 Знак"/>
    <w:basedOn w:val="a0"/>
    <w:link w:val="2"/>
    <w:rsid w:val="004F15C5"/>
    <w:rPr>
      <w:rFonts w:ascii="Proxima Nova" w:eastAsia="Proxima Nova" w:hAnsi="Proxima Nova" w:cs="Proxima Nova"/>
      <w:b/>
      <w:color w:val="FF014F"/>
      <w:sz w:val="32"/>
      <w:szCs w:val="32"/>
      <w:lang w:val="ru"/>
    </w:rPr>
  </w:style>
  <w:style w:type="paragraph" w:styleId="a3">
    <w:name w:val="Title"/>
    <w:basedOn w:val="a"/>
    <w:next w:val="a"/>
    <w:link w:val="a4"/>
    <w:rsid w:val="004F15C5"/>
    <w:pPr>
      <w:keepNext/>
      <w:keepLines/>
      <w:spacing w:after="80"/>
    </w:pPr>
    <w:rPr>
      <w:b/>
      <w:color w:val="FF014F"/>
      <w:sz w:val="60"/>
      <w:szCs w:val="60"/>
    </w:rPr>
  </w:style>
  <w:style w:type="character" w:customStyle="1" w:styleId="a4">
    <w:name w:val="Название Знак"/>
    <w:basedOn w:val="a0"/>
    <w:link w:val="a3"/>
    <w:rsid w:val="004F15C5"/>
    <w:rPr>
      <w:rFonts w:ascii="Proxima Nova" w:eastAsia="Proxima Nova" w:hAnsi="Proxima Nova" w:cs="Proxima Nova"/>
      <w:b/>
      <w:color w:val="FF014F"/>
      <w:sz w:val="60"/>
      <w:szCs w:val="60"/>
      <w:lang w:val="ru"/>
    </w:rPr>
  </w:style>
  <w:style w:type="paragraph" w:styleId="a5">
    <w:name w:val="Subtitle"/>
    <w:basedOn w:val="a"/>
    <w:next w:val="a"/>
    <w:link w:val="a6"/>
    <w:rsid w:val="004F15C5"/>
    <w:pPr>
      <w:keepNext/>
      <w:keepLines/>
      <w:spacing w:before="0" w:after="320" w:line="276" w:lineRule="auto"/>
    </w:pPr>
    <w:rPr>
      <w:b/>
      <w:color w:val="666666"/>
    </w:rPr>
  </w:style>
  <w:style w:type="character" w:customStyle="1" w:styleId="a6">
    <w:name w:val="Подзаголовок Знак"/>
    <w:basedOn w:val="a0"/>
    <w:link w:val="a5"/>
    <w:rsid w:val="004F15C5"/>
    <w:rPr>
      <w:rFonts w:ascii="Proxima Nova" w:eastAsia="Proxima Nova" w:hAnsi="Proxima Nova" w:cs="Proxima Nova"/>
      <w:b/>
      <w:color w:val="666666"/>
      <w:sz w:val="24"/>
      <w:szCs w:val="24"/>
      <w:lang w:val="ru"/>
    </w:rPr>
  </w:style>
  <w:style w:type="paragraph" w:styleId="a7">
    <w:name w:val="Balloon Text"/>
    <w:basedOn w:val="a"/>
    <w:link w:val="a8"/>
    <w:uiPriority w:val="99"/>
    <w:semiHidden/>
    <w:unhideWhenUsed/>
    <w:rsid w:val="004F15C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15C5"/>
    <w:rPr>
      <w:rFonts w:ascii="Tahoma" w:eastAsia="Proxima Nova" w:hAnsi="Tahoma" w:cs="Tahoma"/>
      <w:sz w:val="16"/>
      <w:szCs w:val="16"/>
      <w:lang w:val="ru"/>
    </w:rPr>
  </w:style>
  <w:style w:type="paragraph" w:styleId="a9">
    <w:name w:val="header"/>
    <w:basedOn w:val="a"/>
    <w:link w:val="aa"/>
    <w:uiPriority w:val="99"/>
    <w:unhideWhenUsed/>
    <w:rsid w:val="004F15C5"/>
    <w:pPr>
      <w:tabs>
        <w:tab w:val="clear" w:pos="2814"/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F15C5"/>
    <w:rPr>
      <w:rFonts w:ascii="Proxima Nova" w:eastAsia="Proxima Nova" w:hAnsi="Proxima Nova" w:cs="Proxima Nova"/>
      <w:sz w:val="24"/>
      <w:szCs w:val="24"/>
      <w:lang w:val="ru"/>
    </w:rPr>
  </w:style>
  <w:style w:type="paragraph" w:styleId="ab">
    <w:name w:val="footer"/>
    <w:basedOn w:val="a"/>
    <w:link w:val="ac"/>
    <w:uiPriority w:val="99"/>
    <w:unhideWhenUsed/>
    <w:rsid w:val="004F15C5"/>
    <w:pPr>
      <w:tabs>
        <w:tab w:val="clear" w:pos="2814"/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5C5"/>
    <w:rPr>
      <w:rFonts w:ascii="Proxima Nova" w:eastAsia="Proxima Nova" w:hAnsi="Proxima Nova" w:cs="Proxima Nova"/>
      <w:sz w:val="24"/>
      <w:szCs w:val="24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15C5"/>
    <w:pPr>
      <w:tabs>
        <w:tab w:val="left" w:pos="2814"/>
      </w:tabs>
      <w:spacing w:before="200" w:after="0" w:line="360" w:lineRule="auto"/>
      <w:ind w:right="5"/>
    </w:pPr>
    <w:rPr>
      <w:rFonts w:ascii="Proxima Nova" w:eastAsia="Proxima Nova" w:hAnsi="Proxima Nova" w:cs="Proxima Nova"/>
      <w:sz w:val="24"/>
      <w:szCs w:val="24"/>
      <w:lang w:val="ru"/>
    </w:rPr>
  </w:style>
  <w:style w:type="paragraph" w:styleId="1">
    <w:name w:val="heading 1"/>
    <w:basedOn w:val="a"/>
    <w:next w:val="a"/>
    <w:link w:val="10"/>
    <w:rsid w:val="004F15C5"/>
    <w:pPr>
      <w:keepNext/>
      <w:keepLines/>
      <w:spacing w:before="0" w:line="240" w:lineRule="auto"/>
      <w:outlineLvl w:val="0"/>
    </w:pPr>
    <w:rPr>
      <w:b/>
      <w:sz w:val="56"/>
      <w:szCs w:val="56"/>
    </w:rPr>
  </w:style>
  <w:style w:type="paragraph" w:styleId="2">
    <w:name w:val="heading 2"/>
    <w:basedOn w:val="a"/>
    <w:next w:val="a"/>
    <w:link w:val="20"/>
    <w:rsid w:val="004F15C5"/>
    <w:pPr>
      <w:keepNext/>
      <w:keepLines/>
      <w:spacing w:before="400" w:after="120" w:line="276" w:lineRule="auto"/>
      <w:outlineLvl w:val="1"/>
    </w:pPr>
    <w:rPr>
      <w:b/>
      <w:color w:val="FF014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5C5"/>
    <w:rPr>
      <w:rFonts w:ascii="Proxima Nova" w:eastAsia="Proxima Nova" w:hAnsi="Proxima Nova" w:cs="Proxima Nova"/>
      <w:b/>
      <w:sz w:val="56"/>
      <w:szCs w:val="56"/>
      <w:lang w:val="ru"/>
    </w:rPr>
  </w:style>
  <w:style w:type="character" w:customStyle="1" w:styleId="20">
    <w:name w:val="Заголовок 2 Знак"/>
    <w:basedOn w:val="a0"/>
    <w:link w:val="2"/>
    <w:rsid w:val="004F15C5"/>
    <w:rPr>
      <w:rFonts w:ascii="Proxima Nova" w:eastAsia="Proxima Nova" w:hAnsi="Proxima Nova" w:cs="Proxima Nova"/>
      <w:b/>
      <w:color w:val="FF014F"/>
      <w:sz w:val="32"/>
      <w:szCs w:val="32"/>
      <w:lang w:val="ru"/>
    </w:rPr>
  </w:style>
  <w:style w:type="paragraph" w:styleId="a3">
    <w:name w:val="Title"/>
    <w:basedOn w:val="a"/>
    <w:next w:val="a"/>
    <w:link w:val="a4"/>
    <w:rsid w:val="004F15C5"/>
    <w:pPr>
      <w:keepNext/>
      <w:keepLines/>
      <w:spacing w:after="80"/>
    </w:pPr>
    <w:rPr>
      <w:b/>
      <w:color w:val="FF014F"/>
      <w:sz w:val="60"/>
      <w:szCs w:val="60"/>
    </w:rPr>
  </w:style>
  <w:style w:type="character" w:customStyle="1" w:styleId="a4">
    <w:name w:val="Название Знак"/>
    <w:basedOn w:val="a0"/>
    <w:link w:val="a3"/>
    <w:rsid w:val="004F15C5"/>
    <w:rPr>
      <w:rFonts w:ascii="Proxima Nova" w:eastAsia="Proxima Nova" w:hAnsi="Proxima Nova" w:cs="Proxima Nova"/>
      <w:b/>
      <w:color w:val="FF014F"/>
      <w:sz w:val="60"/>
      <w:szCs w:val="60"/>
      <w:lang w:val="ru"/>
    </w:rPr>
  </w:style>
  <w:style w:type="paragraph" w:styleId="a5">
    <w:name w:val="Subtitle"/>
    <w:basedOn w:val="a"/>
    <w:next w:val="a"/>
    <w:link w:val="a6"/>
    <w:rsid w:val="004F15C5"/>
    <w:pPr>
      <w:keepNext/>
      <w:keepLines/>
      <w:spacing w:before="0" w:after="320" w:line="276" w:lineRule="auto"/>
    </w:pPr>
    <w:rPr>
      <w:b/>
      <w:color w:val="666666"/>
    </w:rPr>
  </w:style>
  <w:style w:type="character" w:customStyle="1" w:styleId="a6">
    <w:name w:val="Подзаголовок Знак"/>
    <w:basedOn w:val="a0"/>
    <w:link w:val="a5"/>
    <w:rsid w:val="004F15C5"/>
    <w:rPr>
      <w:rFonts w:ascii="Proxima Nova" w:eastAsia="Proxima Nova" w:hAnsi="Proxima Nova" w:cs="Proxima Nova"/>
      <w:b/>
      <w:color w:val="666666"/>
      <w:sz w:val="24"/>
      <w:szCs w:val="24"/>
      <w:lang w:val="ru"/>
    </w:rPr>
  </w:style>
  <w:style w:type="paragraph" w:styleId="a7">
    <w:name w:val="Balloon Text"/>
    <w:basedOn w:val="a"/>
    <w:link w:val="a8"/>
    <w:uiPriority w:val="99"/>
    <w:semiHidden/>
    <w:unhideWhenUsed/>
    <w:rsid w:val="004F15C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15C5"/>
    <w:rPr>
      <w:rFonts w:ascii="Tahoma" w:eastAsia="Proxima Nova" w:hAnsi="Tahoma" w:cs="Tahoma"/>
      <w:sz w:val="16"/>
      <w:szCs w:val="16"/>
      <w:lang w:val="ru"/>
    </w:rPr>
  </w:style>
  <w:style w:type="paragraph" w:styleId="a9">
    <w:name w:val="header"/>
    <w:basedOn w:val="a"/>
    <w:link w:val="aa"/>
    <w:uiPriority w:val="99"/>
    <w:unhideWhenUsed/>
    <w:rsid w:val="004F15C5"/>
    <w:pPr>
      <w:tabs>
        <w:tab w:val="clear" w:pos="2814"/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F15C5"/>
    <w:rPr>
      <w:rFonts w:ascii="Proxima Nova" w:eastAsia="Proxima Nova" w:hAnsi="Proxima Nova" w:cs="Proxima Nova"/>
      <w:sz w:val="24"/>
      <w:szCs w:val="24"/>
      <w:lang w:val="ru"/>
    </w:rPr>
  </w:style>
  <w:style w:type="paragraph" w:styleId="ab">
    <w:name w:val="footer"/>
    <w:basedOn w:val="a"/>
    <w:link w:val="ac"/>
    <w:uiPriority w:val="99"/>
    <w:unhideWhenUsed/>
    <w:rsid w:val="004F15C5"/>
    <w:pPr>
      <w:tabs>
        <w:tab w:val="clear" w:pos="2814"/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5C5"/>
    <w:rPr>
      <w:rFonts w:ascii="Proxima Nova" w:eastAsia="Proxima Nova" w:hAnsi="Proxima Nova" w:cs="Proxima Nova"/>
      <w:sz w:val="24"/>
      <w:szCs w:val="24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unihost.com/help/internal-server-error-500/" TargetMode="External"/><Relationship Id="rId26" Type="http://schemas.openxmlformats.org/officeDocument/2006/relationships/hyperlink" Target="https://developers.google.com/structured-data/breadcrumbs?rd=1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searchengines.ru/page-experience.html" TargetMode="External"/><Relationship Id="rId34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unihost.com/help/internal-server-error-500/" TargetMode="External"/><Relationship Id="rId25" Type="http://schemas.openxmlformats.org/officeDocument/2006/relationships/hyperlink" Target="https://developers.google.com/structured-data/testing-tool/" TargetMode="External"/><Relationship Id="rId33" Type="http://schemas.openxmlformats.org/officeDocument/2006/relationships/image" Target="media/image12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docs.google.com/spreadsheets/d/1CQPk7sD0Fom4pj5X7xq3ZQcPF3yO4dq9wDwEBNJhWoo/edit?usp=sharing" TargetMode="External"/><Relationship Id="rId29" Type="http://schemas.openxmlformats.org/officeDocument/2006/relationships/hyperlink" Target="https://unihost.com/en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schema.org/Organization" TargetMode="External"/><Relationship Id="rId32" Type="http://schemas.openxmlformats.org/officeDocument/2006/relationships/hyperlink" Target="https://unihost.com/en/dedicated/" TargetMode="External"/><Relationship Id="rId37" Type="http://schemas.openxmlformats.org/officeDocument/2006/relationships/image" Target="media/image15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nihost.com/en/dedicated/cheap/" TargetMode="External"/><Relationship Id="rId23" Type="http://schemas.openxmlformats.org/officeDocument/2006/relationships/image" Target="media/image8.png"/><Relationship Id="rId28" Type="http://schemas.openxmlformats.org/officeDocument/2006/relationships/hyperlink" Target="https://developers.google.com/speed/pagespeed/insights/" TargetMode="External"/><Relationship Id="rId36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hyperlink" Target="https://unihost.com/help/internal-server-error-500/" TargetMode="External"/><Relationship Id="rId31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unihost.com/en/dedicated/database-hosting/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s://www.cleveroad.com/blog/educational-app-development-cost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0.png"/><Relationship Id="rId35" Type="http://schemas.openxmlformats.org/officeDocument/2006/relationships/hyperlink" Target="https://unihost.com/help/how-to-install-lets-encrypt-on-cloudvps/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1422</Words>
  <Characters>8107</Characters>
  <Application>Microsoft Office Word</Application>
  <DocSecurity>0</DocSecurity>
  <Lines>67</Lines>
  <Paragraphs>19</Paragraphs>
  <ScaleCrop>false</ScaleCrop>
  <Company/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2022-04-01T06:19:00Z</dcterms:created>
  <dcterms:modified xsi:type="dcterms:W3CDTF">2022-04-01T07:39:00Z</dcterms:modified>
</cp:coreProperties>
</file>