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работающий гражданин России должен 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налоги и для чего они предназначены. Если вкратце, налоги-это постоянные и бескорыстные платежи, которые идут на подкрепление государственного бюджета. Множество работодателей, пытаясь хоть немного понизить гос. взносы, выплачивают зарплату рабочим, так называемым "чёрным налом".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715000" cy="3810000"/>
                <wp:effectExtent l="0" t="0" r="0" b="0"/>
                <wp:docPr id="3" name="Прямоугольник 3" descr="/task/image/54554/blobid15308127347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7EF15" id="Прямоугольник 3" o:spid="_x0000_s1026" alt="/task/image/54554/blobid1530812734726.jpg" style="width:450pt;height:3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1. Чёрная зарплата в конверте</w:t>
      </w:r>
    </w:p>
    <w:p w:rsidR="00192119" w:rsidRPr="00192119" w:rsidRDefault="00192119" w:rsidP="001921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921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налоговая система и как она работает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Налоговая система-это совокупность начислений, которые взыскиваются с налогоплательщиков на условиях, которые установлены Налоговым кодексом. Данная система делиться на 3 уровня платежей: местный, региональный, федеральный. Исходя из статьи 17 НКР, налог госинспекции устанавливается по нескольким критериям:</w:t>
      </w:r>
    </w:p>
    <w:p w:rsidR="00192119" w:rsidRPr="00192119" w:rsidRDefault="00192119" w:rsidP="001921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объект, который будет облагаться налогом</w:t>
      </w:r>
    </w:p>
    <w:p w:rsidR="00192119" w:rsidRPr="00192119" w:rsidRDefault="00192119" w:rsidP="001921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налоговая база, период, ставка</w:t>
      </w:r>
    </w:p>
    <w:p w:rsidR="00192119" w:rsidRPr="00192119" w:rsidRDefault="00192119" w:rsidP="001921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начислений</w:t>
      </w:r>
    </w:p>
    <w:p w:rsidR="00192119" w:rsidRPr="00192119" w:rsidRDefault="00192119" w:rsidP="001921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 порядок выплаты налога</w:t>
      </w:r>
    </w:p>
    <w:p w:rsidR="00192119" w:rsidRPr="00192119" w:rsidRDefault="00192119" w:rsidP="001921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921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подать жалобу на работодателя в ФНС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в налоговую инспекцию на работодателя может быть подана несколькими способами: письмом, в отделении налоговой, онлайн через интернет. Заявление должно быть подкреплено доказательствами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указывают на нарушения предпринимателя. Это может быть фото или аудиоматериалы, пример платёжки, либо конверт с определённой отметкой. Ещё, подобного рода обращение, можно подать в прокуратуру, ведь это тоже одна из структур надзорных органов. Содержание жалобы должно быть 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чётким и аргументированным. Нужно указать как можно больше информации по сути заявления. Например, название компании и адрес наёмщика, наименование налоговой, в которой зарегистрирована фирма плательщика,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информация о заявителе.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715000" cy="3810000"/>
                <wp:effectExtent l="0" t="0" r="0" b="0"/>
                <wp:docPr id="2" name="Прямоугольник 2" descr="/task/image/54554/blobid153081884287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5710F1" id="Прямоугольник 2" o:spid="_x0000_s1026" alt="/task/image/54554/blobid1530818842878.jpg" style="width:450pt;height:3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2. Жалоба в налоговую инспекцию на работодателя черная зарплата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 быстрый и надёжный способ подавать заявление-это через интернет. Данный метод хорош тем, что можно жаловаться инкогнито. Многие задаются вопросом: как пожаловаться в налоговую анонимно на работодателя за чёрный нал? Способ есть. Можно либо написать письмо на сайте ИФНС, либо позвонить на телефон с функцией автоответчика +7 (347) 229-70-07. Жалобу рассмотрят в течени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дней. За это время налоговый инспектор проверяет директора фирмы на наличие 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в обращении. Волноваться о том, что анонимность будет раскрыта не нужно. Важен сам факт нарушения и уклонения от закона людей, которые занимаются предпринимательством.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 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предприниматель систематично задерживает выплату зарплаты, либо вообще отказывается её начислять, то рабочий может обратиться в суд и добиться полной оплаты,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 </w:t>
      </w:r>
      <w:proofErr w:type="gramStart"/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proofErr w:type="gramEnd"/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 за её задержку.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715000" cy="3832860"/>
                <wp:effectExtent l="0" t="0" r="0" b="0"/>
                <wp:docPr id="1" name="Прямоугольник 1" descr="/task/image/54554/blobid153082238739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383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7C7070" id="Прямоугольник 1" o:spid="_x0000_s1026" alt="/task/image/54554/blobid1530822387392.jpg" style="width:450pt;height:30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Рис. 3. Образец сайта для подачи жалобы</w:t>
      </w:r>
    </w:p>
    <w:p w:rsidR="00192119" w:rsidRPr="00192119" w:rsidRDefault="00192119" w:rsidP="001921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921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работодателю избежать претензии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Единственное что может сделать ИП для того, чтобы работник не подал на него никакую жалобу-это придерживаться всех норм и законов Российского законодательства. Так как, в случае умышленного уклонения или подачи ложных расчётов деклараций, работодателя накажут согласно статье 198 УК РФ. А именно, выплатой суммы в 600 000 рублей в течени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Start w:id="0" w:name="_GoBack"/>
      <w:bookmarkEnd w:id="0"/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трёх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(обязательно данная сумма должна быть больше 10% от налогов, которые не уплачивались государству). Чтобы лишний раз не рисковать своей фирмой, и не выплачивать большие взыскания, стоит не уклоняться от оплаты законных налогов.</w:t>
      </w:r>
    </w:p>
    <w:p w:rsidR="00192119" w:rsidRPr="00192119" w:rsidRDefault="00192119" w:rsidP="00192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1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2119" w:rsidRDefault="00192119"/>
    <w:sectPr w:rsidR="0019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126AB"/>
    <w:multiLevelType w:val="multilevel"/>
    <w:tmpl w:val="67CC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19"/>
    <w:rsid w:val="0019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5F7C"/>
  <w15:chartTrackingRefBased/>
  <w15:docId w15:val="{04BE027C-12B9-4925-9103-A7E6718F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21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1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2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Мусияченко Светлана и Алексей</dc:creator>
  <cp:keywords/>
  <dc:description/>
  <cp:lastModifiedBy>Мусияченко Светлана и Алексей</cp:lastModifiedBy>
  <cp:revision>2</cp:revision>
  <dcterms:created xsi:type="dcterms:W3CDTF">2018-07-06T09:45:00Z</dcterms:created>
  <dcterms:modified xsi:type="dcterms:W3CDTF">2018-07-06T09:58:00Z</dcterms:modified>
</cp:coreProperties>
</file>