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E682A" w:rsidRDefault="003C7862">
      <w:pPr>
        <w:spacing w:after="200"/>
        <w:jc w:val="center"/>
        <w:rPr>
          <w:rFonts w:ascii="Times New Roman" w:eastAsia="Times New Roman" w:hAnsi="Times New Roman" w:cs="Times New Roman"/>
          <w:color w:val="0E101A"/>
          <w:sz w:val="28"/>
          <w:szCs w:val="28"/>
        </w:rPr>
      </w:pPr>
      <w:bookmarkStart w:id="0" w:name="_GoBack"/>
      <w:r>
        <w:rPr>
          <w:rFonts w:ascii="Times New Roman" w:eastAsia="Times New Roman" w:hAnsi="Times New Roman" w:cs="Times New Roman"/>
          <w:color w:val="0E101A"/>
          <w:sz w:val="28"/>
          <w:szCs w:val="28"/>
        </w:rPr>
        <w:t>CONTRASTIVE ANALYSIS OF PHRASEOLOGICAL UNITS WITH THE SOMATISM "NOSE" – "НІС" IN ENGLISH AND UKRAINIAN</w:t>
      </w:r>
    </w:p>
    <w:bookmarkEnd w:id="0"/>
    <w:p w14:paraId="00000003" w14:textId="77777777" w:rsidR="000E682A" w:rsidRDefault="000E682A">
      <w:pPr>
        <w:spacing w:after="200"/>
        <w:jc w:val="both"/>
        <w:rPr>
          <w:rFonts w:ascii="Times New Roman" w:eastAsia="Times New Roman" w:hAnsi="Times New Roman" w:cs="Times New Roman"/>
          <w:color w:val="0E101A"/>
          <w:sz w:val="28"/>
          <w:szCs w:val="28"/>
        </w:rPr>
      </w:pPr>
    </w:p>
    <w:p w14:paraId="00000004" w14:textId="77777777" w:rsidR="000E682A" w:rsidRDefault="003C7862">
      <w:pPr>
        <w:spacing w:after="200"/>
        <w:jc w:val="both"/>
        <w:rPr>
          <w:rFonts w:ascii="Times New Roman" w:eastAsia="Times New Roman" w:hAnsi="Times New Roman" w:cs="Times New Roman"/>
          <w:color w:val="0E101A"/>
          <w:sz w:val="28"/>
          <w:szCs w:val="28"/>
        </w:rPr>
      </w:pPr>
      <w:r>
        <w:rPr>
          <w:rFonts w:ascii="Times New Roman" w:eastAsia="Times New Roman" w:hAnsi="Times New Roman" w:cs="Times New Roman"/>
          <w:b/>
          <w:color w:val="0E101A"/>
          <w:sz w:val="28"/>
          <w:szCs w:val="28"/>
        </w:rPr>
        <w:t>Somatisms</w:t>
      </w:r>
      <w:r>
        <w:rPr>
          <w:rFonts w:ascii="Times New Roman" w:eastAsia="Times New Roman" w:hAnsi="Times New Roman" w:cs="Times New Roman"/>
          <w:color w:val="0E101A"/>
          <w:sz w:val="28"/>
          <w:szCs w:val="28"/>
        </w:rPr>
        <w:t>, which are words denoting parts of the human body, represent an ancient layer in the universal lexicon of virtually all languages. The vast majority of phraseological units are associated with people, namely, their senses and parts of the body.</w:t>
      </w:r>
    </w:p>
    <w:p w14:paraId="00000005" w14:textId="77777777" w:rsidR="000E682A" w:rsidRDefault="003C7862">
      <w:pPr>
        <w:spacing w:after="200"/>
        <w:jc w:val="both"/>
        <w:rPr>
          <w:rFonts w:ascii="Times New Roman" w:eastAsia="Times New Roman" w:hAnsi="Times New Roman" w:cs="Times New Roman"/>
          <w:color w:val="0E101A"/>
          <w:sz w:val="28"/>
          <w:szCs w:val="28"/>
        </w:rPr>
      </w:pPr>
      <w:r>
        <w:rPr>
          <w:rFonts w:ascii="Times New Roman" w:eastAsia="Times New Roman" w:hAnsi="Times New Roman" w:cs="Times New Roman"/>
          <w:color w:val="0E101A"/>
          <w:sz w:val="28"/>
          <w:szCs w:val="28"/>
        </w:rPr>
        <w:t>A characte</w:t>
      </w:r>
      <w:r>
        <w:rPr>
          <w:rFonts w:ascii="Times New Roman" w:eastAsia="Times New Roman" w:hAnsi="Times New Roman" w:cs="Times New Roman"/>
          <w:color w:val="0E101A"/>
          <w:sz w:val="28"/>
          <w:szCs w:val="28"/>
        </w:rPr>
        <w:t>ristic feature of somatic idioms is the existence of their numerous equivalents in different languages. It implies that similar mental models regarding somatisms operate in various cultures.</w:t>
      </w:r>
    </w:p>
    <w:p w14:paraId="00000006" w14:textId="77777777" w:rsidR="000E682A" w:rsidRDefault="000E682A">
      <w:pPr>
        <w:spacing w:after="200"/>
        <w:jc w:val="both"/>
        <w:rPr>
          <w:rFonts w:ascii="Times New Roman" w:eastAsia="Times New Roman" w:hAnsi="Times New Roman" w:cs="Times New Roman"/>
          <w:color w:val="0E101A"/>
          <w:sz w:val="28"/>
          <w:szCs w:val="28"/>
        </w:rPr>
      </w:pPr>
    </w:p>
    <w:p w14:paraId="00000007" w14:textId="77777777" w:rsidR="000E682A" w:rsidRDefault="003C7862">
      <w:pPr>
        <w:spacing w:after="200"/>
        <w:jc w:val="both"/>
        <w:rPr>
          <w:rFonts w:ascii="Times New Roman" w:eastAsia="Times New Roman" w:hAnsi="Times New Roman" w:cs="Times New Roman"/>
          <w:b/>
          <w:color w:val="0E101A"/>
          <w:sz w:val="28"/>
          <w:szCs w:val="28"/>
        </w:rPr>
      </w:pPr>
      <w:r>
        <w:rPr>
          <w:rFonts w:ascii="Times New Roman" w:eastAsia="Times New Roman" w:hAnsi="Times New Roman" w:cs="Times New Roman"/>
          <w:b/>
          <w:color w:val="0E101A"/>
          <w:sz w:val="28"/>
          <w:szCs w:val="28"/>
        </w:rPr>
        <w:t>Purpose and method of research</w:t>
      </w:r>
    </w:p>
    <w:p w14:paraId="00000008" w14:textId="77777777" w:rsidR="000E682A" w:rsidRDefault="003C7862">
      <w:pPr>
        <w:spacing w:after="200"/>
        <w:jc w:val="both"/>
        <w:rPr>
          <w:rFonts w:ascii="Times New Roman" w:eastAsia="Times New Roman" w:hAnsi="Times New Roman" w:cs="Times New Roman"/>
          <w:color w:val="0E101A"/>
          <w:sz w:val="28"/>
          <w:szCs w:val="28"/>
        </w:rPr>
      </w:pPr>
      <w:r>
        <w:rPr>
          <w:rFonts w:ascii="Times New Roman" w:eastAsia="Times New Roman" w:hAnsi="Times New Roman" w:cs="Times New Roman"/>
          <w:color w:val="0E101A"/>
          <w:sz w:val="28"/>
          <w:szCs w:val="28"/>
        </w:rPr>
        <w:t>This analysis aims to identify th</w:t>
      </w:r>
      <w:r>
        <w:rPr>
          <w:rFonts w:ascii="Times New Roman" w:eastAsia="Times New Roman" w:hAnsi="Times New Roman" w:cs="Times New Roman"/>
          <w:color w:val="0E101A"/>
          <w:sz w:val="28"/>
          <w:szCs w:val="28"/>
        </w:rPr>
        <w:t>e similarities and differences of the mental models associated with the somatism "nose" – "</w:t>
      </w:r>
      <w:proofErr w:type="spellStart"/>
      <w:r>
        <w:rPr>
          <w:rFonts w:ascii="Times New Roman" w:eastAsia="Times New Roman" w:hAnsi="Times New Roman" w:cs="Times New Roman"/>
          <w:color w:val="0E101A"/>
          <w:sz w:val="28"/>
          <w:szCs w:val="28"/>
        </w:rPr>
        <w:t>ніс</w:t>
      </w:r>
      <w:proofErr w:type="spellEnd"/>
      <w:r>
        <w:rPr>
          <w:rFonts w:ascii="Times New Roman" w:eastAsia="Times New Roman" w:hAnsi="Times New Roman" w:cs="Times New Roman"/>
          <w:color w:val="0E101A"/>
          <w:sz w:val="28"/>
          <w:szCs w:val="28"/>
        </w:rPr>
        <w:t>" as verbalized in the phraseological units in English and Ukrainian.</w:t>
      </w:r>
    </w:p>
    <w:p w14:paraId="00000009" w14:textId="77777777" w:rsidR="000E682A" w:rsidRDefault="003C7862">
      <w:pPr>
        <w:spacing w:after="200"/>
        <w:jc w:val="both"/>
        <w:rPr>
          <w:rFonts w:ascii="Times New Roman" w:eastAsia="Times New Roman" w:hAnsi="Times New Roman" w:cs="Times New Roman"/>
          <w:color w:val="0E101A"/>
          <w:sz w:val="28"/>
          <w:szCs w:val="28"/>
        </w:rPr>
      </w:pPr>
      <w:r>
        <w:rPr>
          <w:rFonts w:ascii="Times New Roman" w:eastAsia="Times New Roman" w:hAnsi="Times New Roman" w:cs="Times New Roman"/>
          <w:color w:val="0E101A"/>
          <w:sz w:val="28"/>
          <w:szCs w:val="28"/>
        </w:rPr>
        <w:t xml:space="preserve">Therefore, this research is conducted based on the </w:t>
      </w:r>
      <w:r>
        <w:rPr>
          <w:rFonts w:ascii="Times New Roman" w:eastAsia="Times New Roman" w:hAnsi="Times New Roman" w:cs="Times New Roman"/>
          <w:b/>
          <w:color w:val="0E101A"/>
          <w:sz w:val="28"/>
          <w:szCs w:val="28"/>
        </w:rPr>
        <w:t>concept approach</w:t>
      </w:r>
      <w:r>
        <w:rPr>
          <w:rFonts w:ascii="Times New Roman" w:eastAsia="Times New Roman" w:hAnsi="Times New Roman" w:cs="Times New Roman"/>
          <w:color w:val="0E101A"/>
          <w:sz w:val="28"/>
          <w:szCs w:val="28"/>
        </w:rPr>
        <w:t xml:space="preserve">. The </w:t>
      </w:r>
      <w:proofErr w:type="spellStart"/>
      <w:r>
        <w:rPr>
          <w:rFonts w:ascii="Times New Roman" w:eastAsia="Times New Roman" w:hAnsi="Times New Roman" w:cs="Times New Roman"/>
          <w:b/>
          <w:color w:val="0E101A"/>
          <w:sz w:val="28"/>
          <w:szCs w:val="28"/>
        </w:rPr>
        <w:t>tertium</w:t>
      </w:r>
      <w:proofErr w:type="spellEnd"/>
      <w:r>
        <w:rPr>
          <w:rFonts w:ascii="Times New Roman" w:eastAsia="Times New Roman" w:hAnsi="Times New Roman" w:cs="Times New Roman"/>
          <w:b/>
          <w:color w:val="0E101A"/>
          <w:sz w:val="28"/>
          <w:szCs w:val="28"/>
        </w:rPr>
        <w:t xml:space="preserve"> </w:t>
      </w:r>
      <w:proofErr w:type="spellStart"/>
      <w:r>
        <w:rPr>
          <w:rFonts w:ascii="Times New Roman" w:eastAsia="Times New Roman" w:hAnsi="Times New Roman" w:cs="Times New Roman"/>
          <w:b/>
          <w:color w:val="0E101A"/>
          <w:sz w:val="28"/>
          <w:szCs w:val="28"/>
        </w:rPr>
        <w:t>comparation</w:t>
      </w:r>
      <w:r>
        <w:rPr>
          <w:rFonts w:ascii="Times New Roman" w:eastAsia="Times New Roman" w:hAnsi="Times New Roman" w:cs="Times New Roman"/>
          <w:b/>
          <w:color w:val="0E101A"/>
          <w:sz w:val="28"/>
          <w:szCs w:val="28"/>
        </w:rPr>
        <w:t>is</w:t>
      </w:r>
      <w:proofErr w:type="spellEnd"/>
      <w:r>
        <w:rPr>
          <w:rFonts w:ascii="Times New Roman" w:eastAsia="Times New Roman" w:hAnsi="Times New Roman" w:cs="Times New Roman"/>
          <w:color w:val="0E101A"/>
          <w:sz w:val="28"/>
          <w:szCs w:val="28"/>
        </w:rPr>
        <w:t xml:space="preserve"> are the features of mental models underlying the formation of the somatic phraseology in contrasted languages.</w:t>
      </w:r>
    </w:p>
    <w:p w14:paraId="0000000A" w14:textId="77777777" w:rsidR="000E682A" w:rsidRDefault="000E682A">
      <w:pPr>
        <w:spacing w:after="200"/>
        <w:jc w:val="both"/>
        <w:rPr>
          <w:rFonts w:ascii="Times New Roman" w:eastAsia="Times New Roman" w:hAnsi="Times New Roman" w:cs="Times New Roman"/>
          <w:color w:val="0E101A"/>
          <w:sz w:val="28"/>
          <w:szCs w:val="28"/>
        </w:rPr>
      </w:pPr>
    </w:p>
    <w:p w14:paraId="0000000B" w14:textId="77777777" w:rsidR="000E682A" w:rsidRDefault="003C7862">
      <w:pPr>
        <w:numPr>
          <w:ilvl w:val="0"/>
          <w:numId w:val="5"/>
        </w:numPr>
        <w:spacing w:after="200"/>
        <w:jc w:val="both"/>
        <w:rPr>
          <w:rFonts w:ascii="Times New Roman" w:eastAsia="Times New Roman" w:hAnsi="Times New Roman" w:cs="Times New Roman"/>
          <w:sz w:val="28"/>
          <w:szCs w:val="28"/>
        </w:rPr>
      </w:pPr>
      <w:r>
        <w:rPr>
          <w:rFonts w:ascii="Times New Roman" w:eastAsia="Times New Roman" w:hAnsi="Times New Roman" w:cs="Times New Roman"/>
          <w:b/>
          <w:color w:val="0E101A"/>
          <w:sz w:val="28"/>
          <w:szCs w:val="28"/>
        </w:rPr>
        <w:t>The structure of the concept "nose" – "</w:t>
      </w:r>
      <w:proofErr w:type="spellStart"/>
      <w:r>
        <w:rPr>
          <w:rFonts w:ascii="Times New Roman" w:eastAsia="Times New Roman" w:hAnsi="Times New Roman" w:cs="Times New Roman"/>
          <w:b/>
          <w:color w:val="0E101A"/>
          <w:sz w:val="28"/>
          <w:szCs w:val="28"/>
        </w:rPr>
        <w:t>ніс</w:t>
      </w:r>
      <w:proofErr w:type="spellEnd"/>
      <w:r>
        <w:rPr>
          <w:rFonts w:ascii="Times New Roman" w:eastAsia="Times New Roman" w:hAnsi="Times New Roman" w:cs="Times New Roman"/>
          <w:b/>
          <w:color w:val="0E101A"/>
          <w:sz w:val="28"/>
          <w:szCs w:val="28"/>
        </w:rPr>
        <w:t>."</w:t>
      </w:r>
    </w:p>
    <w:p w14:paraId="0000000C" w14:textId="77777777" w:rsidR="000E682A" w:rsidRDefault="003C7862">
      <w:pPr>
        <w:spacing w:after="200"/>
        <w:jc w:val="both"/>
        <w:rPr>
          <w:rFonts w:ascii="Times New Roman" w:eastAsia="Times New Roman" w:hAnsi="Times New Roman" w:cs="Times New Roman"/>
          <w:color w:val="0E101A"/>
          <w:sz w:val="28"/>
          <w:szCs w:val="28"/>
        </w:rPr>
      </w:pPr>
      <w:r>
        <w:rPr>
          <w:rFonts w:ascii="Times New Roman" w:eastAsia="Times New Roman" w:hAnsi="Times New Roman" w:cs="Times New Roman"/>
          <w:color w:val="0E101A"/>
          <w:sz w:val="28"/>
          <w:szCs w:val="28"/>
        </w:rPr>
        <w:t>The first stage of contrastive analysis using the concept approach is the study of dictionary de</w:t>
      </w:r>
      <w:r>
        <w:rPr>
          <w:rFonts w:ascii="Times New Roman" w:eastAsia="Times New Roman" w:hAnsi="Times New Roman" w:cs="Times New Roman"/>
          <w:color w:val="0E101A"/>
          <w:sz w:val="28"/>
          <w:szCs w:val="28"/>
        </w:rPr>
        <w:t>finitions to determine the semantic features of the lexical items under consideration.</w:t>
      </w:r>
    </w:p>
    <w:p w14:paraId="0000000D" w14:textId="77777777" w:rsidR="000E682A" w:rsidRDefault="003C7862">
      <w:pPr>
        <w:spacing w:after="200"/>
        <w:jc w:val="both"/>
        <w:rPr>
          <w:rFonts w:ascii="Times New Roman" w:eastAsia="Times New Roman" w:hAnsi="Times New Roman" w:cs="Times New Roman"/>
          <w:color w:val="0E101A"/>
          <w:sz w:val="28"/>
          <w:szCs w:val="28"/>
        </w:rPr>
      </w:pPr>
      <w:proofErr w:type="spellStart"/>
      <w:r>
        <w:rPr>
          <w:rFonts w:ascii="Times New Roman" w:eastAsia="Times New Roman" w:hAnsi="Times New Roman" w:cs="Times New Roman"/>
          <w:color w:val="0E101A"/>
          <w:sz w:val="28"/>
          <w:szCs w:val="28"/>
        </w:rPr>
        <w:t>Phraseologically</w:t>
      </w:r>
      <w:proofErr w:type="spellEnd"/>
      <w:r>
        <w:rPr>
          <w:rFonts w:ascii="Times New Roman" w:eastAsia="Times New Roman" w:hAnsi="Times New Roman" w:cs="Times New Roman"/>
          <w:color w:val="0E101A"/>
          <w:sz w:val="28"/>
          <w:szCs w:val="28"/>
        </w:rPr>
        <w:t xml:space="preserve"> active somatisms have a developed polysemy and realize a particular part of their meanings in idioms. Let us consider the senses expressed by the somati</w:t>
      </w:r>
      <w:r>
        <w:rPr>
          <w:rFonts w:ascii="Times New Roman" w:eastAsia="Times New Roman" w:hAnsi="Times New Roman" w:cs="Times New Roman"/>
          <w:color w:val="0E101A"/>
          <w:sz w:val="28"/>
          <w:szCs w:val="28"/>
        </w:rPr>
        <w:t xml:space="preserve">sm "nose" in the </w:t>
      </w:r>
      <w:r>
        <w:rPr>
          <w:rFonts w:ascii="Times New Roman" w:eastAsia="Times New Roman" w:hAnsi="Times New Roman" w:cs="Times New Roman"/>
          <w:b/>
          <w:color w:val="0E101A"/>
          <w:sz w:val="28"/>
          <w:szCs w:val="28"/>
        </w:rPr>
        <w:t xml:space="preserve">English </w:t>
      </w:r>
      <w:r>
        <w:rPr>
          <w:rFonts w:ascii="Times New Roman" w:eastAsia="Times New Roman" w:hAnsi="Times New Roman" w:cs="Times New Roman"/>
          <w:color w:val="0E101A"/>
          <w:sz w:val="28"/>
          <w:szCs w:val="28"/>
        </w:rPr>
        <w:t>language:</w:t>
      </w:r>
    </w:p>
    <w:p w14:paraId="0000000E" w14:textId="77777777" w:rsidR="000E682A" w:rsidRDefault="003C7862">
      <w:pPr>
        <w:numPr>
          <w:ilvl w:val="0"/>
          <w:numId w:val="2"/>
        </w:numPr>
        <w:spacing w:after="200"/>
        <w:jc w:val="both"/>
        <w:rPr>
          <w:rFonts w:ascii="Times New Roman" w:eastAsia="Times New Roman" w:hAnsi="Times New Roman" w:cs="Times New Roman"/>
          <w:sz w:val="28"/>
          <w:szCs w:val="28"/>
        </w:rPr>
      </w:pPr>
      <w:r>
        <w:rPr>
          <w:rFonts w:ascii="Times New Roman" w:eastAsia="Times New Roman" w:hAnsi="Times New Roman" w:cs="Times New Roman"/>
          <w:color w:val="0E101A"/>
          <w:sz w:val="28"/>
          <w:szCs w:val="28"/>
        </w:rPr>
        <w:t>the part of the face that bears the nostrils and covers the anterior part of the nasal cavity</w:t>
      </w:r>
    </w:p>
    <w:p w14:paraId="0000000F" w14:textId="77777777" w:rsidR="000E682A" w:rsidRDefault="003C7862">
      <w:pPr>
        <w:numPr>
          <w:ilvl w:val="0"/>
          <w:numId w:val="2"/>
        </w:numPr>
        <w:spacing w:after="200"/>
        <w:jc w:val="both"/>
        <w:rPr>
          <w:rFonts w:ascii="Times New Roman" w:eastAsia="Times New Roman" w:hAnsi="Times New Roman" w:cs="Times New Roman"/>
          <w:sz w:val="28"/>
          <w:szCs w:val="28"/>
        </w:rPr>
      </w:pPr>
      <w:r>
        <w:rPr>
          <w:rFonts w:ascii="Times New Roman" w:eastAsia="Times New Roman" w:hAnsi="Times New Roman" w:cs="Times New Roman"/>
          <w:color w:val="0E101A"/>
          <w:sz w:val="28"/>
          <w:szCs w:val="28"/>
        </w:rPr>
        <w:t>the anterior part of the head at the top or end of the muzzle</w:t>
      </w:r>
    </w:p>
    <w:p w14:paraId="00000010" w14:textId="77777777" w:rsidR="000E682A" w:rsidRDefault="003C7862">
      <w:pPr>
        <w:numPr>
          <w:ilvl w:val="0"/>
          <w:numId w:val="2"/>
        </w:numPr>
        <w:spacing w:after="200"/>
        <w:jc w:val="both"/>
        <w:rPr>
          <w:rFonts w:ascii="Times New Roman" w:eastAsia="Times New Roman" w:hAnsi="Times New Roman" w:cs="Times New Roman"/>
          <w:sz w:val="28"/>
          <w:szCs w:val="28"/>
        </w:rPr>
      </w:pPr>
      <w:r>
        <w:rPr>
          <w:rFonts w:ascii="Times New Roman" w:eastAsia="Times New Roman" w:hAnsi="Times New Roman" w:cs="Times New Roman"/>
          <w:color w:val="0E101A"/>
          <w:sz w:val="28"/>
          <w:szCs w:val="28"/>
        </w:rPr>
        <w:t>the sense of smell</w:t>
      </w:r>
    </w:p>
    <w:p w14:paraId="00000011" w14:textId="77777777" w:rsidR="000E682A" w:rsidRDefault="003C7862">
      <w:pPr>
        <w:numPr>
          <w:ilvl w:val="0"/>
          <w:numId w:val="2"/>
        </w:numPr>
        <w:spacing w:after="200"/>
        <w:jc w:val="both"/>
        <w:rPr>
          <w:rFonts w:ascii="Times New Roman" w:eastAsia="Times New Roman" w:hAnsi="Times New Roman" w:cs="Times New Roman"/>
          <w:sz w:val="28"/>
          <w:szCs w:val="28"/>
        </w:rPr>
      </w:pPr>
      <w:r>
        <w:rPr>
          <w:rFonts w:ascii="Times New Roman" w:eastAsia="Times New Roman" w:hAnsi="Times New Roman" w:cs="Times New Roman"/>
          <w:color w:val="0E101A"/>
          <w:sz w:val="28"/>
          <w:szCs w:val="28"/>
        </w:rPr>
        <w:lastRenderedPageBreak/>
        <w:t>the forward end or projection of something</w:t>
      </w:r>
    </w:p>
    <w:p w14:paraId="00000012" w14:textId="77777777" w:rsidR="000E682A" w:rsidRDefault="003C7862">
      <w:pPr>
        <w:numPr>
          <w:ilvl w:val="0"/>
          <w:numId w:val="2"/>
        </w:numPr>
        <w:spacing w:after="200"/>
        <w:jc w:val="both"/>
        <w:rPr>
          <w:rFonts w:ascii="Times New Roman" w:eastAsia="Times New Roman" w:hAnsi="Times New Roman" w:cs="Times New Roman"/>
          <w:sz w:val="28"/>
          <w:szCs w:val="28"/>
        </w:rPr>
      </w:pPr>
      <w:r>
        <w:rPr>
          <w:rFonts w:ascii="Times New Roman" w:eastAsia="Times New Roman" w:hAnsi="Times New Roman" w:cs="Times New Roman"/>
          <w:color w:val="0E101A"/>
          <w:sz w:val="28"/>
          <w:szCs w:val="28"/>
        </w:rPr>
        <w:t>the</w:t>
      </w:r>
      <w:r>
        <w:rPr>
          <w:rFonts w:ascii="Times New Roman" w:eastAsia="Times New Roman" w:hAnsi="Times New Roman" w:cs="Times New Roman"/>
          <w:color w:val="0E101A"/>
          <w:sz w:val="28"/>
          <w:szCs w:val="28"/>
        </w:rPr>
        <w:t xml:space="preserve"> stem of a boat or its protective metal covering</w:t>
      </w:r>
    </w:p>
    <w:p w14:paraId="00000013" w14:textId="77777777" w:rsidR="000E682A" w:rsidRDefault="003C7862">
      <w:pPr>
        <w:numPr>
          <w:ilvl w:val="0"/>
          <w:numId w:val="2"/>
        </w:numPr>
        <w:spacing w:after="200"/>
        <w:jc w:val="both"/>
        <w:rPr>
          <w:rFonts w:ascii="Times New Roman" w:eastAsia="Times New Roman" w:hAnsi="Times New Roman" w:cs="Times New Roman"/>
          <w:sz w:val="28"/>
          <w:szCs w:val="28"/>
        </w:rPr>
      </w:pPr>
      <w:r>
        <w:rPr>
          <w:rFonts w:ascii="Times New Roman" w:eastAsia="Times New Roman" w:hAnsi="Times New Roman" w:cs="Times New Roman"/>
          <w:color w:val="0E101A"/>
          <w:sz w:val="28"/>
          <w:szCs w:val="28"/>
        </w:rPr>
        <w:t>the nose as a symbol of prying or meddling curiosity or interference</w:t>
      </w:r>
    </w:p>
    <w:p w14:paraId="00000014" w14:textId="77777777" w:rsidR="000E682A" w:rsidRDefault="003C7862">
      <w:pPr>
        <w:spacing w:after="200"/>
        <w:jc w:val="both"/>
        <w:rPr>
          <w:rFonts w:ascii="Times New Roman" w:eastAsia="Times New Roman" w:hAnsi="Times New Roman" w:cs="Times New Roman"/>
          <w:color w:val="0E101A"/>
          <w:sz w:val="28"/>
          <w:szCs w:val="28"/>
        </w:rPr>
      </w:pPr>
      <w:r>
        <w:rPr>
          <w:rFonts w:ascii="Times New Roman" w:eastAsia="Times New Roman" w:hAnsi="Times New Roman" w:cs="Times New Roman"/>
          <w:color w:val="0E101A"/>
          <w:sz w:val="28"/>
          <w:szCs w:val="28"/>
        </w:rPr>
        <w:t>Thus, in the English language, this word comprises the following semantic features: 1) respiratory organ; 2) front of the muzzle; 3) sense</w:t>
      </w:r>
      <w:r>
        <w:rPr>
          <w:rFonts w:ascii="Times New Roman" w:eastAsia="Times New Roman" w:hAnsi="Times New Roman" w:cs="Times New Roman"/>
          <w:color w:val="0E101A"/>
          <w:sz w:val="28"/>
          <w:szCs w:val="28"/>
        </w:rPr>
        <w:t xml:space="preserve"> of smell; 4) projection; 5) front of the vehicle; 6) curiosity. The first two </w:t>
      </w:r>
      <w:proofErr w:type="spellStart"/>
      <w:r>
        <w:rPr>
          <w:rFonts w:ascii="Times New Roman" w:eastAsia="Times New Roman" w:hAnsi="Times New Roman" w:cs="Times New Roman"/>
          <w:color w:val="0E101A"/>
          <w:sz w:val="28"/>
          <w:szCs w:val="28"/>
        </w:rPr>
        <w:t>semes</w:t>
      </w:r>
      <w:proofErr w:type="spellEnd"/>
      <w:r>
        <w:rPr>
          <w:rFonts w:ascii="Times New Roman" w:eastAsia="Times New Roman" w:hAnsi="Times New Roman" w:cs="Times New Roman"/>
          <w:color w:val="0E101A"/>
          <w:sz w:val="28"/>
          <w:szCs w:val="28"/>
        </w:rPr>
        <w:t xml:space="preserve"> are </w:t>
      </w:r>
      <w:r>
        <w:rPr>
          <w:rFonts w:ascii="Times New Roman" w:eastAsia="Times New Roman" w:hAnsi="Times New Roman" w:cs="Times New Roman"/>
          <w:b/>
          <w:color w:val="0E101A"/>
          <w:sz w:val="28"/>
          <w:szCs w:val="28"/>
        </w:rPr>
        <w:t>denotative</w:t>
      </w:r>
      <w:r>
        <w:rPr>
          <w:rFonts w:ascii="Times New Roman" w:eastAsia="Times New Roman" w:hAnsi="Times New Roman" w:cs="Times New Roman"/>
          <w:color w:val="0E101A"/>
          <w:sz w:val="28"/>
          <w:szCs w:val="28"/>
        </w:rPr>
        <w:t xml:space="preserve">, while the rest senses are </w:t>
      </w:r>
      <w:r>
        <w:rPr>
          <w:rFonts w:ascii="Times New Roman" w:eastAsia="Times New Roman" w:hAnsi="Times New Roman" w:cs="Times New Roman"/>
          <w:b/>
          <w:color w:val="0E101A"/>
          <w:sz w:val="28"/>
          <w:szCs w:val="28"/>
        </w:rPr>
        <w:t>secondary</w:t>
      </w:r>
      <w:r>
        <w:rPr>
          <w:rFonts w:ascii="Times New Roman" w:eastAsia="Times New Roman" w:hAnsi="Times New Roman" w:cs="Times New Roman"/>
          <w:color w:val="0E101A"/>
          <w:sz w:val="28"/>
          <w:szCs w:val="28"/>
        </w:rPr>
        <w:t>.</w:t>
      </w:r>
    </w:p>
    <w:p w14:paraId="00000015" w14:textId="77777777" w:rsidR="000E682A" w:rsidRDefault="000E682A">
      <w:pPr>
        <w:spacing w:after="200"/>
        <w:jc w:val="both"/>
        <w:rPr>
          <w:rFonts w:ascii="Times New Roman" w:eastAsia="Times New Roman" w:hAnsi="Times New Roman" w:cs="Times New Roman"/>
          <w:color w:val="0E101A"/>
          <w:sz w:val="28"/>
          <w:szCs w:val="28"/>
        </w:rPr>
      </w:pPr>
    </w:p>
    <w:p w14:paraId="00000016" w14:textId="77777777" w:rsidR="000E682A" w:rsidRDefault="003C7862">
      <w:pPr>
        <w:spacing w:after="200"/>
        <w:jc w:val="both"/>
        <w:rPr>
          <w:rFonts w:ascii="Times New Roman" w:eastAsia="Times New Roman" w:hAnsi="Times New Roman" w:cs="Times New Roman"/>
          <w:color w:val="0E101A"/>
          <w:sz w:val="28"/>
          <w:szCs w:val="28"/>
        </w:rPr>
      </w:pPr>
      <w:r>
        <w:rPr>
          <w:rFonts w:ascii="Times New Roman" w:eastAsia="Times New Roman" w:hAnsi="Times New Roman" w:cs="Times New Roman"/>
          <w:color w:val="0E101A"/>
          <w:sz w:val="28"/>
          <w:szCs w:val="28"/>
        </w:rPr>
        <w:t xml:space="preserve">Concerning the senses of the somatism "nose" presented in the </w:t>
      </w:r>
      <w:r>
        <w:rPr>
          <w:rFonts w:ascii="Times New Roman" w:eastAsia="Times New Roman" w:hAnsi="Times New Roman" w:cs="Times New Roman"/>
          <w:b/>
          <w:color w:val="0E101A"/>
          <w:sz w:val="28"/>
          <w:szCs w:val="28"/>
        </w:rPr>
        <w:t xml:space="preserve">Ukrainian </w:t>
      </w:r>
      <w:r>
        <w:rPr>
          <w:rFonts w:ascii="Times New Roman" w:eastAsia="Times New Roman" w:hAnsi="Times New Roman" w:cs="Times New Roman"/>
          <w:color w:val="0E101A"/>
          <w:sz w:val="28"/>
          <w:szCs w:val="28"/>
        </w:rPr>
        <w:t>lexicographic sources, they are as follows:</w:t>
      </w:r>
    </w:p>
    <w:p w14:paraId="00000017" w14:textId="77777777" w:rsidR="000E682A" w:rsidRDefault="003C7862">
      <w:pPr>
        <w:numPr>
          <w:ilvl w:val="0"/>
          <w:numId w:val="1"/>
        </w:numPr>
        <w:spacing w:after="200"/>
        <w:jc w:val="both"/>
        <w:rPr>
          <w:rFonts w:ascii="Times New Roman" w:eastAsia="Times New Roman" w:hAnsi="Times New Roman" w:cs="Times New Roman"/>
          <w:sz w:val="28"/>
          <w:szCs w:val="28"/>
        </w:rPr>
      </w:pPr>
      <w:r>
        <w:rPr>
          <w:rFonts w:ascii="Times New Roman" w:eastAsia="Times New Roman" w:hAnsi="Times New Roman" w:cs="Times New Roman"/>
          <w:color w:val="0E101A"/>
          <w:sz w:val="28"/>
          <w:szCs w:val="28"/>
        </w:rPr>
        <w:t>t</w:t>
      </w:r>
      <w:r>
        <w:rPr>
          <w:rFonts w:ascii="Times New Roman" w:eastAsia="Times New Roman" w:hAnsi="Times New Roman" w:cs="Times New Roman"/>
          <w:color w:val="0E101A"/>
          <w:sz w:val="28"/>
          <w:szCs w:val="28"/>
        </w:rPr>
        <w:t>he organ of smell on the face of a person, the muzzle of an animal</w:t>
      </w:r>
    </w:p>
    <w:p w14:paraId="00000018" w14:textId="77777777" w:rsidR="000E682A" w:rsidRDefault="003C7862">
      <w:pPr>
        <w:numPr>
          <w:ilvl w:val="0"/>
          <w:numId w:val="1"/>
        </w:numPr>
        <w:spacing w:after="200"/>
        <w:jc w:val="both"/>
        <w:rPr>
          <w:rFonts w:ascii="Times New Roman" w:eastAsia="Times New Roman" w:hAnsi="Times New Roman" w:cs="Times New Roman"/>
          <w:sz w:val="28"/>
          <w:szCs w:val="28"/>
        </w:rPr>
      </w:pPr>
      <w:r>
        <w:rPr>
          <w:rFonts w:ascii="Times New Roman" w:eastAsia="Times New Roman" w:hAnsi="Times New Roman" w:cs="Times New Roman"/>
          <w:color w:val="0E101A"/>
          <w:sz w:val="28"/>
          <w:szCs w:val="28"/>
        </w:rPr>
        <w:t>the bird's beak</w:t>
      </w:r>
    </w:p>
    <w:p w14:paraId="00000019" w14:textId="77777777" w:rsidR="000E682A" w:rsidRDefault="003C7862">
      <w:pPr>
        <w:numPr>
          <w:ilvl w:val="0"/>
          <w:numId w:val="1"/>
        </w:numPr>
        <w:spacing w:after="20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color w:val="0E101A"/>
          <w:sz w:val="28"/>
          <w:szCs w:val="28"/>
        </w:rPr>
        <w:t>the</w:t>
      </w:r>
      <w:proofErr w:type="gramEnd"/>
      <w:r>
        <w:rPr>
          <w:rFonts w:ascii="Times New Roman" w:eastAsia="Times New Roman" w:hAnsi="Times New Roman" w:cs="Times New Roman"/>
          <w:color w:val="0E101A"/>
          <w:sz w:val="28"/>
          <w:szCs w:val="28"/>
        </w:rPr>
        <w:t xml:space="preserve"> front part of a boat, ship, aeroplane, etc.</w:t>
      </w:r>
    </w:p>
    <w:p w14:paraId="0000001A" w14:textId="77777777" w:rsidR="000E682A" w:rsidRDefault="003C7862">
      <w:pPr>
        <w:numPr>
          <w:ilvl w:val="0"/>
          <w:numId w:val="1"/>
        </w:numPr>
        <w:spacing w:after="200"/>
        <w:jc w:val="both"/>
        <w:rPr>
          <w:rFonts w:ascii="Times New Roman" w:eastAsia="Times New Roman" w:hAnsi="Times New Roman" w:cs="Times New Roman"/>
          <w:sz w:val="28"/>
          <w:szCs w:val="28"/>
        </w:rPr>
      </w:pPr>
      <w:r>
        <w:rPr>
          <w:rFonts w:ascii="Times New Roman" w:eastAsia="Times New Roman" w:hAnsi="Times New Roman" w:cs="Times New Roman"/>
          <w:color w:val="0E101A"/>
          <w:sz w:val="28"/>
          <w:szCs w:val="28"/>
        </w:rPr>
        <w:t>the front part of the shoe</w:t>
      </w:r>
    </w:p>
    <w:p w14:paraId="0000001B" w14:textId="77777777" w:rsidR="000E682A" w:rsidRDefault="003C7862">
      <w:pPr>
        <w:spacing w:after="200"/>
        <w:jc w:val="both"/>
        <w:rPr>
          <w:rFonts w:ascii="Times New Roman" w:eastAsia="Times New Roman" w:hAnsi="Times New Roman" w:cs="Times New Roman"/>
          <w:color w:val="0E101A"/>
          <w:sz w:val="28"/>
          <w:szCs w:val="28"/>
        </w:rPr>
      </w:pPr>
      <w:r>
        <w:rPr>
          <w:rFonts w:ascii="Times New Roman" w:eastAsia="Times New Roman" w:hAnsi="Times New Roman" w:cs="Times New Roman"/>
          <w:color w:val="0E101A"/>
          <w:sz w:val="28"/>
          <w:szCs w:val="28"/>
        </w:rPr>
        <w:t>Accordingly, the semantic features of the lexical unit "</w:t>
      </w:r>
      <w:proofErr w:type="spellStart"/>
      <w:r>
        <w:rPr>
          <w:rFonts w:ascii="Times New Roman" w:eastAsia="Times New Roman" w:hAnsi="Times New Roman" w:cs="Times New Roman"/>
          <w:color w:val="0E101A"/>
          <w:sz w:val="28"/>
          <w:szCs w:val="28"/>
        </w:rPr>
        <w:t>ніс</w:t>
      </w:r>
      <w:proofErr w:type="spellEnd"/>
      <w:r>
        <w:rPr>
          <w:rFonts w:ascii="Times New Roman" w:eastAsia="Times New Roman" w:hAnsi="Times New Roman" w:cs="Times New Roman"/>
          <w:color w:val="0E101A"/>
          <w:sz w:val="28"/>
          <w:szCs w:val="28"/>
        </w:rPr>
        <w:t>"</w:t>
      </w:r>
      <w:r>
        <w:rPr>
          <w:rFonts w:ascii="Times New Roman" w:eastAsia="Times New Roman" w:hAnsi="Times New Roman" w:cs="Times New Roman"/>
          <w:color w:val="0E101A"/>
          <w:sz w:val="28"/>
          <w:szCs w:val="28"/>
        </w:rPr>
        <w:t xml:space="preserve"> in the Ukrainian language are 1) respiratory organ; 2) front of the muzzle; 3) bird's beak; 4) front of the vehicle; 5) front of the shoe. The Ukrainian word shares its </w:t>
      </w:r>
      <w:r>
        <w:rPr>
          <w:rFonts w:ascii="Times New Roman" w:eastAsia="Times New Roman" w:hAnsi="Times New Roman" w:cs="Times New Roman"/>
          <w:b/>
          <w:color w:val="0E101A"/>
          <w:sz w:val="28"/>
          <w:szCs w:val="28"/>
        </w:rPr>
        <w:t xml:space="preserve">denotative </w:t>
      </w:r>
      <w:proofErr w:type="spellStart"/>
      <w:r>
        <w:rPr>
          <w:rFonts w:ascii="Times New Roman" w:eastAsia="Times New Roman" w:hAnsi="Times New Roman" w:cs="Times New Roman"/>
          <w:color w:val="0E101A"/>
          <w:sz w:val="28"/>
          <w:szCs w:val="28"/>
        </w:rPr>
        <w:t>semes</w:t>
      </w:r>
      <w:proofErr w:type="spellEnd"/>
      <w:r>
        <w:rPr>
          <w:rFonts w:ascii="Times New Roman" w:eastAsia="Times New Roman" w:hAnsi="Times New Roman" w:cs="Times New Roman"/>
          <w:color w:val="0E101A"/>
          <w:sz w:val="28"/>
          <w:szCs w:val="28"/>
        </w:rPr>
        <w:t xml:space="preserve"> with the English word, however their </w:t>
      </w:r>
      <w:r>
        <w:rPr>
          <w:rFonts w:ascii="Times New Roman" w:eastAsia="Times New Roman" w:hAnsi="Times New Roman" w:cs="Times New Roman"/>
          <w:b/>
          <w:color w:val="0E101A"/>
          <w:sz w:val="28"/>
          <w:szCs w:val="28"/>
        </w:rPr>
        <w:t xml:space="preserve">secondary </w:t>
      </w:r>
      <w:r>
        <w:rPr>
          <w:rFonts w:ascii="Times New Roman" w:eastAsia="Times New Roman" w:hAnsi="Times New Roman" w:cs="Times New Roman"/>
          <w:color w:val="0E101A"/>
          <w:sz w:val="28"/>
          <w:szCs w:val="28"/>
        </w:rPr>
        <w:t>meanings differ.</w:t>
      </w:r>
    </w:p>
    <w:p w14:paraId="0000001C" w14:textId="77777777" w:rsidR="000E682A" w:rsidRDefault="000E682A">
      <w:pPr>
        <w:spacing w:after="200"/>
        <w:jc w:val="both"/>
        <w:rPr>
          <w:rFonts w:ascii="Times New Roman" w:eastAsia="Times New Roman" w:hAnsi="Times New Roman" w:cs="Times New Roman"/>
          <w:color w:val="0E101A"/>
          <w:sz w:val="28"/>
          <w:szCs w:val="28"/>
        </w:rPr>
      </w:pPr>
    </w:p>
    <w:p w14:paraId="0000001D" w14:textId="77777777" w:rsidR="000E682A" w:rsidRDefault="003C7862">
      <w:pPr>
        <w:spacing w:after="200"/>
        <w:jc w:val="both"/>
        <w:rPr>
          <w:rFonts w:ascii="Times New Roman" w:eastAsia="Times New Roman" w:hAnsi="Times New Roman" w:cs="Times New Roman"/>
          <w:color w:val="0E101A"/>
          <w:sz w:val="28"/>
          <w:szCs w:val="28"/>
        </w:rPr>
      </w:pPr>
      <w:r>
        <w:rPr>
          <w:rFonts w:ascii="Times New Roman" w:eastAsia="Times New Roman" w:hAnsi="Times New Roman" w:cs="Times New Roman"/>
          <w:color w:val="0E101A"/>
          <w:sz w:val="28"/>
          <w:szCs w:val="28"/>
        </w:rPr>
        <w:t xml:space="preserve">Hence, the contrasted languages share at least three semantic features regarding the </w:t>
      </w:r>
      <w:proofErr w:type="spellStart"/>
      <w:r>
        <w:rPr>
          <w:rFonts w:ascii="Times New Roman" w:eastAsia="Times New Roman" w:hAnsi="Times New Roman" w:cs="Times New Roman"/>
          <w:color w:val="0E101A"/>
          <w:sz w:val="28"/>
          <w:szCs w:val="28"/>
        </w:rPr>
        <w:t>analyzed</w:t>
      </w:r>
      <w:proofErr w:type="spellEnd"/>
      <w:r>
        <w:rPr>
          <w:rFonts w:ascii="Times New Roman" w:eastAsia="Times New Roman" w:hAnsi="Times New Roman" w:cs="Times New Roman"/>
          <w:color w:val="0E101A"/>
          <w:sz w:val="28"/>
          <w:szCs w:val="28"/>
        </w:rPr>
        <w:t xml:space="preserve"> somatism. The most vivid association with this concept in English and Ukrainian is its front position.</w:t>
      </w:r>
    </w:p>
    <w:p w14:paraId="0000001E" w14:textId="77777777" w:rsidR="000E682A" w:rsidRDefault="000E682A">
      <w:pPr>
        <w:spacing w:after="200"/>
        <w:jc w:val="both"/>
        <w:rPr>
          <w:rFonts w:ascii="Times New Roman" w:eastAsia="Times New Roman" w:hAnsi="Times New Roman" w:cs="Times New Roman"/>
          <w:color w:val="0E101A"/>
          <w:sz w:val="28"/>
          <w:szCs w:val="28"/>
        </w:rPr>
      </w:pPr>
    </w:p>
    <w:p w14:paraId="0000001F" w14:textId="77777777" w:rsidR="000E682A" w:rsidRDefault="003C7862">
      <w:pPr>
        <w:numPr>
          <w:ilvl w:val="0"/>
          <w:numId w:val="5"/>
        </w:numPr>
        <w:pBdr>
          <w:top w:val="nil"/>
          <w:left w:val="nil"/>
          <w:bottom w:val="nil"/>
          <w:right w:val="nil"/>
          <w:between w:val="nil"/>
        </w:pBdr>
        <w:spacing w:after="200"/>
        <w:jc w:val="both"/>
        <w:rPr>
          <w:rFonts w:ascii="Times New Roman" w:eastAsia="Times New Roman" w:hAnsi="Times New Roman" w:cs="Times New Roman"/>
          <w:color w:val="000000"/>
          <w:sz w:val="28"/>
          <w:szCs w:val="28"/>
        </w:rPr>
      </w:pPr>
      <w:bookmarkStart w:id="1" w:name="_heading=h.gjdgxs" w:colFirst="0" w:colLast="0"/>
      <w:bookmarkEnd w:id="1"/>
      <w:r>
        <w:rPr>
          <w:rFonts w:ascii="Times New Roman" w:eastAsia="Times New Roman" w:hAnsi="Times New Roman" w:cs="Times New Roman"/>
          <w:b/>
          <w:color w:val="0E101A"/>
          <w:sz w:val="28"/>
          <w:szCs w:val="28"/>
        </w:rPr>
        <w:t>Connotations of the somatism "nose" – "</w:t>
      </w:r>
      <w:proofErr w:type="spellStart"/>
      <w:r>
        <w:rPr>
          <w:rFonts w:ascii="Times New Roman" w:eastAsia="Times New Roman" w:hAnsi="Times New Roman" w:cs="Times New Roman"/>
          <w:b/>
          <w:color w:val="0E101A"/>
          <w:sz w:val="28"/>
          <w:szCs w:val="28"/>
        </w:rPr>
        <w:t>ніс</w:t>
      </w:r>
      <w:proofErr w:type="spellEnd"/>
      <w:r>
        <w:rPr>
          <w:rFonts w:ascii="Times New Roman" w:eastAsia="Times New Roman" w:hAnsi="Times New Roman" w:cs="Times New Roman"/>
          <w:b/>
          <w:color w:val="0E101A"/>
          <w:sz w:val="28"/>
          <w:szCs w:val="28"/>
        </w:rPr>
        <w:t>" reflected in E</w:t>
      </w:r>
      <w:r>
        <w:rPr>
          <w:rFonts w:ascii="Times New Roman" w:eastAsia="Times New Roman" w:hAnsi="Times New Roman" w:cs="Times New Roman"/>
          <w:b/>
          <w:color w:val="0E101A"/>
          <w:sz w:val="28"/>
          <w:szCs w:val="28"/>
        </w:rPr>
        <w:t>nglish and Ukrainian phraseology.</w:t>
      </w:r>
    </w:p>
    <w:p w14:paraId="00000020" w14:textId="77777777" w:rsidR="000E682A" w:rsidRDefault="003C7862">
      <w:pPr>
        <w:spacing w:after="200"/>
        <w:jc w:val="both"/>
        <w:rPr>
          <w:rFonts w:ascii="Times New Roman" w:eastAsia="Times New Roman" w:hAnsi="Times New Roman" w:cs="Times New Roman"/>
          <w:color w:val="0E101A"/>
          <w:sz w:val="28"/>
          <w:szCs w:val="28"/>
        </w:rPr>
      </w:pPr>
      <w:r>
        <w:rPr>
          <w:rFonts w:ascii="Times New Roman" w:eastAsia="Times New Roman" w:hAnsi="Times New Roman" w:cs="Times New Roman"/>
          <w:color w:val="0E101A"/>
          <w:sz w:val="28"/>
          <w:szCs w:val="28"/>
        </w:rPr>
        <w:t>Even though the nose is the organ of smell, this somatism practically does not reveal its primary meaning in phraseological units. It is necessary to consider the word's connotative shades of meaning, widely represented in</w:t>
      </w:r>
      <w:r>
        <w:rPr>
          <w:rFonts w:ascii="Times New Roman" w:eastAsia="Times New Roman" w:hAnsi="Times New Roman" w:cs="Times New Roman"/>
          <w:color w:val="0E101A"/>
          <w:sz w:val="28"/>
          <w:szCs w:val="28"/>
        </w:rPr>
        <w:t xml:space="preserve"> stable expressions.</w:t>
      </w:r>
    </w:p>
    <w:p w14:paraId="00000021" w14:textId="77777777" w:rsidR="000E682A" w:rsidRDefault="000E682A">
      <w:pPr>
        <w:spacing w:after="200"/>
        <w:jc w:val="both"/>
        <w:rPr>
          <w:rFonts w:ascii="Times New Roman" w:eastAsia="Times New Roman" w:hAnsi="Times New Roman" w:cs="Times New Roman"/>
          <w:color w:val="0E101A"/>
          <w:sz w:val="28"/>
          <w:szCs w:val="28"/>
        </w:rPr>
      </w:pPr>
    </w:p>
    <w:p w14:paraId="00000022" w14:textId="77777777" w:rsidR="000E682A" w:rsidRDefault="003C7862">
      <w:pPr>
        <w:spacing w:after="200"/>
        <w:jc w:val="both"/>
        <w:rPr>
          <w:rFonts w:ascii="Times New Roman" w:eastAsia="Times New Roman" w:hAnsi="Times New Roman" w:cs="Times New Roman"/>
          <w:i/>
          <w:color w:val="0E101A"/>
          <w:sz w:val="28"/>
          <w:szCs w:val="28"/>
        </w:rPr>
      </w:pPr>
      <w:r>
        <w:rPr>
          <w:rFonts w:ascii="Times New Roman" w:eastAsia="Times New Roman" w:hAnsi="Times New Roman" w:cs="Times New Roman"/>
          <w:color w:val="0E101A"/>
          <w:sz w:val="28"/>
          <w:szCs w:val="28"/>
        </w:rPr>
        <w:t>The somatism "nose" – "</w:t>
      </w:r>
      <w:proofErr w:type="spellStart"/>
      <w:r>
        <w:rPr>
          <w:rFonts w:ascii="Times New Roman" w:eastAsia="Times New Roman" w:hAnsi="Times New Roman" w:cs="Times New Roman"/>
          <w:color w:val="0E101A"/>
          <w:sz w:val="28"/>
          <w:szCs w:val="28"/>
        </w:rPr>
        <w:t>ніс</w:t>
      </w:r>
      <w:proofErr w:type="spellEnd"/>
      <w:r>
        <w:rPr>
          <w:rFonts w:ascii="Times New Roman" w:eastAsia="Times New Roman" w:hAnsi="Times New Roman" w:cs="Times New Roman"/>
          <w:color w:val="0E101A"/>
          <w:sz w:val="28"/>
          <w:szCs w:val="28"/>
        </w:rPr>
        <w:t xml:space="preserve">" is extensively used for designation of </w:t>
      </w:r>
      <w:r>
        <w:rPr>
          <w:rFonts w:ascii="Times New Roman" w:eastAsia="Times New Roman" w:hAnsi="Times New Roman" w:cs="Times New Roman"/>
          <w:b/>
          <w:color w:val="0E101A"/>
          <w:sz w:val="28"/>
          <w:szCs w:val="28"/>
        </w:rPr>
        <w:t>proximity</w:t>
      </w:r>
      <w:r>
        <w:rPr>
          <w:rFonts w:ascii="Times New Roman" w:eastAsia="Times New Roman" w:hAnsi="Times New Roman" w:cs="Times New Roman"/>
          <w:color w:val="0E101A"/>
          <w:sz w:val="28"/>
          <w:szCs w:val="28"/>
        </w:rPr>
        <w:t xml:space="preserve">, often associated with </w:t>
      </w:r>
      <w:r>
        <w:rPr>
          <w:rFonts w:ascii="Times New Roman" w:eastAsia="Times New Roman" w:hAnsi="Times New Roman" w:cs="Times New Roman"/>
          <w:b/>
          <w:color w:val="0E101A"/>
          <w:sz w:val="28"/>
          <w:szCs w:val="28"/>
        </w:rPr>
        <w:t>obtaining information</w:t>
      </w:r>
      <w:r>
        <w:rPr>
          <w:rFonts w:ascii="Times New Roman" w:eastAsia="Times New Roman" w:hAnsi="Times New Roman" w:cs="Times New Roman"/>
          <w:color w:val="0E101A"/>
          <w:sz w:val="28"/>
          <w:szCs w:val="28"/>
        </w:rPr>
        <w:t xml:space="preserve">. Some of the expressions containing the studied word in such a sense have their full equivalents, for instance: </w:t>
      </w:r>
      <w:r>
        <w:rPr>
          <w:rFonts w:ascii="Times New Roman" w:eastAsia="Times New Roman" w:hAnsi="Times New Roman" w:cs="Times New Roman"/>
          <w:i/>
          <w:color w:val="0E101A"/>
          <w:sz w:val="28"/>
          <w:szCs w:val="28"/>
        </w:rPr>
        <w:t xml:space="preserve">not to see further than one's nose/not to look beyond the tip of one's nose – </w:t>
      </w:r>
      <w:proofErr w:type="spellStart"/>
      <w:r>
        <w:rPr>
          <w:rFonts w:ascii="Times New Roman" w:eastAsia="Times New Roman" w:hAnsi="Times New Roman" w:cs="Times New Roman"/>
          <w:i/>
          <w:color w:val="0E101A"/>
          <w:sz w:val="28"/>
          <w:szCs w:val="28"/>
        </w:rPr>
        <w:t>дивитися</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не</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далі</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свого</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носа</w:t>
      </w:r>
      <w:proofErr w:type="spellEnd"/>
      <w:r>
        <w:rPr>
          <w:rFonts w:ascii="Times New Roman" w:eastAsia="Times New Roman" w:hAnsi="Times New Roman" w:cs="Times New Roman"/>
          <w:i/>
          <w:color w:val="0E101A"/>
          <w:sz w:val="28"/>
          <w:szCs w:val="28"/>
        </w:rPr>
        <w:t>/</w:t>
      </w:r>
      <w:proofErr w:type="spellStart"/>
      <w:r>
        <w:rPr>
          <w:rFonts w:ascii="Times New Roman" w:eastAsia="Times New Roman" w:hAnsi="Times New Roman" w:cs="Times New Roman"/>
          <w:i/>
          <w:color w:val="0E101A"/>
          <w:sz w:val="28"/>
          <w:szCs w:val="28"/>
        </w:rPr>
        <w:t>не</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бачити</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поза</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своїм</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носом</w:t>
      </w:r>
      <w:proofErr w:type="spellEnd"/>
      <w:r>
        <w:rPr>
          <w:rFonts w:ascii="Times New Roman" w:eastAsia="Times New Roman" w:hAnsi="Times New Roman" w:cs="Times New Roman"/>
          <w:i/>
          <w:color w:val="0E101A"/>
          <w:sz w:val="28"/>
          <w:szCs w:val="28"/>
        </w:rPr>
        <w:t xml:space="preserve">; under one's nose – </w:t>
      </w:r>
      <w:proofErr w:type="spellStart"/>
      <w:r>
        <w:rPr>
          <w:rFonts w:ascii="Times New Roman" w:eastAsia="Times New Roman" w:hAnsi="Times New Roman" w:cs="Times New Roman"/>
          <w:i/>
          <w:color w:val="0E101A"/>
          <w:sz w:val="28"/>
          <w:szCs w:val="28"/>
        </w:rPr>
        <w:t>під</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самим</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носом</w:t>
      </w:r>
      <w:proofErr w:type="spellEnd"/>
      <w:r>
        <w:rPr>
          <w:rFonts w:ascii="Times New Roman" w:eastAsia="Times New Roman" w:hAnsi="Times New Roman" w:cs="Times New Roman"/>
          <w:i/>
          <w:color w:val="0E101A"/>
          <w:sz w:val="28"/>
          <w:szCs w:val="28"/>
        </w:rPr>
        <w:t>.</w:t>
      </w:r>
    </w:p>
    <w:p w14:paraId="00000023" w14:textId="77777777" w:rsidR="000E682A" w:rsidRDefault="003C7862">
      <w:pPr>
        <w:spacing w:after="200"/>
        <w:jc w:val="both"/>
        <w:rPr>
          <w:rFonts w:ascii="Times New Roman" w:eastAsia="Times New Roman" w:hAnsi="Times New Roman" w:cs="Times New Roman"/>
          <w:color w:val="0E101A"/>
          <w:sz w:val="28"/>
          <w:szCs w:val="28"/>
        </w:rPr>
      </w:pPr>
      <w:r>
        <w:rPr>
          <w:rFonts w:ascii="Times New Roman" w:eastAsia="Times New Roman" w:hAnsi="Times New Roman" w:cs="Times New Roman"/>
          <w:color w:val="0E101A"/>
          <w:sz w:val="28"/>
          <w:szCs w:val="28"/>
        </w:rPr>
        <w:t xml:space="preserve">In Ukrainian, there is a phrase </w:t>
      </w:r>
      <w:r>
        <w:rPr>
          <w:rFonts w:ascii="Times New Roman" w:eastAsia="Times New Roman" w:hAnsi="Times New Roman" w:cs="Times New Roman"/>
          <w:i/>
          <w:color w:val="0E101A"/>
          <w:sz w:val="28"/>
          <w:szCs w:val="28"/>
        </w:rPr>
        <w:t>"</w:t>
      </w:r>
      <w:proofErr w:type="spellStart"/>
      <w:r>
        <w:rPr>
          <w:rFonts w:ascii="Times New Roman" w:eastAsia="Times New Roman" w:hAnsi="Times New Roman" w:cs="Times New Roman"/>
          <w:i/>
          <w:color w:val="0E101A"/>
          <w:sz w:val="28"/>
          <w:szCs w:val="28"/>
        </w:rPr>
        <w:t>ніс</w:t>
      </w:r>
      <w:proofErr w:type="spellEnd"/>
      <w:r>
        <w:rPr>
          <w:rFonts w:ascii="Times New Roman" w:eastAsia="Times New Roman" w:hAnsi="Times New Roman" w:cs="Times New Roman"/>
          <w:i/>
          <w:color w:val="0E101A"/>
          <w:sz w:val="28"/>
          <w:szCs w:val="28"/>
        </w:rPr>
        <w:t xml:space="preserve"> у </w:t>
      </w:r>
      <w:proofErr w:type="spellStart"/>
      <w:r>
        <w:rPr>
          <w:rFonts w:ascii="Times New Roman" w:eastAsia="Times New Roman" w:hAnsi="Times New Roman" w:cs="Times New Roman"/>
          <w:i/>
          <w:color w:val="0E101A"/>
          <w:sz w:val="28"/>
          <w:szCs w:val="28"/>
        </w:rPr>
        <w:t>ніс</w:t>
      </w:r>
      <w:proofErr w:type="spellEnd"/>
      <w:r>
        <w:rPr>
          <w:rFonts w:ascii="Times New Roman" w:eastAsia="Times New Roman" w:hAnsi="Times New Roman" w:cs="Times New Roman"/>
          <w:i/>
          <w:color w:val="0E101A"/>
          <w:sz w:val="28"/>
          <w:szCs w:val="28"/>
        </w:rPr>
        <w:t>"</w:t>
      </w:r>
      <w:r>
        <w:rPr>
          <w:rFonts w:ascii="Times New Roman" w:eastAsia="Times New Roman" w:hAnsi="Times New Roman" w:cs="Times New Roman"/>
          <w:color w:val="0E101A"/>
          <w:sz w:val="28"/>
          <w:szCs w:val="28"/>
        </w:rPr>
        <w:t>, which generally means "very close to ea</w:t>
      </w:r>
      <w:r>
        <w:rPr>
          <w:rFonts w:ascii="Times New Roman" w:eastAsia="Times New Roman" w:hAnsi="Times New Roman" w:cs="Times New Roman"/>
          <w:color w:val="0E101A"/>
          <w:sz w:val="28"/>
          <w:szCs w:val="28"/>
        </w:rPr>
        <w:t xml:space="preserve">ch other". On the contrary, the English expression </w:t>
      </w:r>
      <w:r>
        <w:rPr>
          <w:rFonts w:ascii="Times New Roman" w:eastAsia="Times New Roman" w:hAnsi="Times New Roman" w:cs="Times New Roman"/>
          <w:i/>
          <w:color w:val="0E101A"/>
          <w:sz w:val="28"/>
          <w:szCs w:val="28"/>
        </w:rPr>
        <w:t>"nose to tail"</w:t>
      </w:r>
      <w:r>
        <w:rPr>
          <w:rFonts w:ascii="Times New Roman" w:eastAsia="Times New Roman" w:hAnsi="Times New Roman" w:cs="Times New Roman"/>
          <w:color w:val="0E101A"/>
          <w:sz w:val="28"/>
          <w:szCs w:val="28"/>
        </w:rPr>
        <w:t xml:space="preserve"> is used with vehicles, meaning "moving or standing close behind one another, especially in heavy traffic".</w:t>
      </w:r>
    </w:p>
    <w:p w14:paraId="00000024" w14:textId="77777777" w:rsidR="000E682A" w:rsidRDefault="000E682A">
      <w:pPr>
        <w:spacing w:after="200"/>
        <w:jc w:val="both"/>
        <w:rPr>
          <w:rFonts w:ascii="Times New Roman" w:eastAsia="Times New Roman" w:hAnsi="Times New Roman" w:cs="Times New Roman"/>
          <w:color w:val="0E101A"/>
          <w:sz w:val="28"/>
          <w:szCs w:val="28"/>
        </w:rPr>
      </w:pPr>
    </w:p>
    <w:p w14:paraId="00000025" w14:textId="77777777" w:rsidR="000E682A" w:rsidRDefault="003C7862">
      <w:pPr>
        <w:spacing w:after="200"/>
        <w:jc w:val="both"/>
        <w:rPr>
          <w:rFonts w:ascii="Times New Roman" w:eastAsia="Times New Roman" w:hAnsi="Times New Roman" w:cs="Times New Roman"/>
          <w:color w:val="0E101A"/>
          <w:sz w:val="28"/>
          <w:szCs w:val="28"/>
        </w:rPr>
      </w:pPr>
      <w:r>
        <w:rPr>
          <w:rFonts w:ascii="Times New Roman" w:eastAsia="Times New Roman" w:hAnsi="Times New Roman" w:cs="Times New Roman"/>
          <w:color w:val="0E101A"/>
          <w:sz w:val="28"/>
          <w:szCs w:val="28"/>
        </w:rPr>
        <w:t>The somatism "nose" – "</w:t>
      </w:r>
      <w:proofErr w:type="spellStart"/>
      <w:r>
        <w:rPr>
          <w:rFonts w:ascii="Times New Roman" w:eastAsia="Times New Roman" w:hAnsi="Times New Roman" w:cs="Times New Roman"/>
          <w:color w:val="0E101A"/>
          <w:sz w:val="28"/>
          <w:szCs w:val="28"/>
        </w:rPr>
        <w:t>ніс</w:t>
      </w:r>
      <w:proofErr w:type="spellEnd"/>
      <w:r>
        <w:rPr>
          <w:rFonts w:ascii="Times New Roman" w:eastAsia="Times New Roman" w:hAnsi="Times New Roman" w:cs="Times New Roman"/>
          <w:color w:val="0E101A"/>
          <w:sz w:val="28"/>
          <w:szCs w:val="28"/>
        </w:rPr>
        <w:t>" is engaged in numerous English phraseological units wh</w:t>
      </w:r>
      <w:r>
        <w:rPr>
          <w:rFonts w:ascii="Times New Roman" w:eastAsia="Times New Roman" w:hAnsi="Times New Roman" w:cs="Times New Roman"/>
          <w:color w:val="0E101A"/>
          <w:sz w:val="28"/>
          <w:szCs w:val="28"/>
        </w:rPr>
        <w:t xml:space="preserve">ere it designates </w:t>
      </w:r>
      <w:r>
        <w:rPr>
          <w:rFonts w:ascii="Times New Roman" w:eastAsia="Times New Roman" w:hAnsi="Times New Roman" w:cs="Times New Roman"/>
          <w:b/>
          <w:color w:val="0E101A"/>
          <w:sz w:val="28"/>
          <w:szCs w:val="28"/>
        </w:rPr>
        <w:t>intuition</w:t>
      </w:r>
      <w:r>
        <w:rPr>
          <w:rFonts w:ascii="Times New Roman" w:eastAsia="Times New Roman" w:hAnsi="Times New Roman" w:cs="Times New Roman"/>
          <w:color w:val="0E101A"/>
          <w:sz w:val="28"/>
          <w:szCs w:val="28"/>
        </w:rPr>
        <w:t xml:space="preserve">. Examples with their near-equivalents: </w:t>
      </w:r>
      <w:r>
        <w:rPr>
          <w:rFonts w:ascii="Times New Roman" w:eastAsia="Times New Roman" w:hAnsi="Times New Roman" w:cs="Times New Roman"/>
          <w:i/>
          <w:color w:val="0E101A"/>
          <w:sz w:val="28"/>
          <w:szCs w:val="28"/>
        </w:rPr>
        <w:t xml:space="preserve">to have a good nose for something – </w:t>
      </w:r>
      <w:proofErr w:type="spellStart"/>
      <w:r>
        <w:rPr>
          <w:rFonts w:ascii="Times New Roman" w:eastAsia="Times New Roman" w:hAnsi="Times New Roman" w:cs="Times New Roman"/>
          <w:i/>
          <w:color w:val="0E101A"/>
          <w:sz w:val="28"/>
          <w:szCs w:val="28"/>
        </w:rPr>
        <w:t>мати</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хороший</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нюх</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на</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щось</w:t>
      </w:r>
      <w:proofErr w:type="spellEnd"/>
      <w:r>
        <w:rPr>
          <w:rFonts w:ascii="Times New Roman" w:eastAsia="Times New Roman" w:hAnsi="Times New Roman" w:cs="Times New Roman"/>
          <w:i/>
          <w:color w:val="0E101A"/>
          <w:sz w:val="28"/>
          <w:szCs w:val="28"/>
        </w:rPr>
        <w:t xml:space="preserve">; to nose out a secret – </w:t>
      </w:r>
      <w:proofErr w:type="spellStart"/>
      <w:r>
        <w:rPr>
          <w:rFonts w:ascii="Times New Roman" w:eastAsia="Times New Roman" w:hAnsi="Times New Roman" w:cs="Times New Roman"/>
          <w:i/>
          <w:color w:val="0E101A"/>
          <w:sz w:val="28"/>
          <w:szCs w:val="28"/>
        </w:rPr>
        <w:t>пронюхати</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таємницю</w:t>
      </w:r>
      <w:proofErr w:type="spellEnd"/>
      <w:r>
        <w:rPr>
          <w:rFonts w:ascii="Times New Roman" w:eastAsia="Times New Roman" w:hAnsi="Times New Roman" w:cs="Times New Roman"/>
          <w:i/>
          <w:color w:val="0E101A"/>
          <w:sz w:val="28"/>
          <w:szCs w:val="28"/>
        </w:rPr>
        <w:t xml:space="preserve">; to follow one's nose – </w:t>
      </w:r>
      <w:proofErr w:type="spellStart"/>
      <w:r>
        <w:rPr>
          <w:rFonts w:ascii="Times New Roman" w:eastAsia="Times New Roman" w:hAnsi="Times New Roman" w:cs="Times New Roman"/>
          <w:i/>
          <w:color w:val="0E101A"/>
          <w:sz w:val="28"/>
          <w:szCs w:val="28"/>
        </w:rPr>
        <w:t>керуватися</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інстинктом</w:t>
      </w:r>
      <w:proofErr w:type="spellEnd"/>
      <w:r>
        <w:rPr>
          <w:rFonts w:ascii="Times New Roman" w:eastAsia="Times New Roman" w:hAnsi="Times New Roman" w:cs="Times New Roman"/>
          <w:i/>
          <w:color w:val="0E101A"/>
          <w:sz w:val="28"/>
          <w:szCs w:val="28"/>
        </w:rPr>
        <w:t xml:space="preserve">; to nose a danger – </w:t>
      </w:r>
      <w:proofErr w:type="spellStart"/>
      <w:r>
        <w:rPr>
          <w:rFonts w:ascii="Times New Roman" w:eastAsia="Times New Roman" w:hAnsi="Times New Roman" w:cs="Times New Roman"/>
          <w:i/>
          <w:color w:val="0E101A"/>
          <w:sz w:val="28"/>
          <w:szCs w:val="28"/>
        </w:rPr>
        <w:t>відчувати</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небезпеку</w:t>
      </w:r>
      <w:proofErr w:type="spellEnd"/>
      <w:r>
        <w:rPr>
          <w:rFonts w:ascii="Times New Roman" w:eastAsia="Times New Roman" w:hAnsi="Times New Roman" w:cs="Times New Roman"/>
          <w:i/>
          <w:color w:val="0E101A"/>
          <w:sz w:val="28"/>
          <w:szCs w:val="28"/>
        </w:rPr>
        <w:t>.</w:t>
      </w:r>
      <w:r>
        <w:rPr>
          <w:rFonts w:ascii="Times New Roman" w:eastAsia="Times New Roman" w:hAnsi="Times New Roman" w:cs="Times New Roman"/>
          <w:color w:val="0E101A"/>
          <w:sz w:val="28"/>
          <w:szCs w:val="28"/>
        </w:rPr>
        <w:t xml:space="preserve"> The Ukrainian expression</w:t>
      </w:r>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чути</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носом</w:t>
      </w:r>
      <w:proofErr w:type="spellEnd"/>
      <w:r>
        <w:rPr>
          <w:rFonts w:ascii="Times New Roman" w:eastAsia="Times New Roman" w:hAnsi="Times New Roman" w:cs="Times New Roman"/>
          <w:i/>
          <w:color w:val="0E101A"/>
          <w:sz w:val="28"/>
          <w:szCs w:val="28"/>
        </w:rPr>
        <w:t xml:space="preserve">" </w:t>
      </w:r>
      <w:r>
        <w:rPr>
          <w:rFonts w:ascii="Times New Roman" w:eastAsia="Times New Roman" w:hAnsi="Times New Roman" w:cs="Times New Roman"/>
          <w:color w:val="0E101A"/>
          <w:sz w:val="28"/>
          <w:szCs w:val="28"/>
        </w:rPr>
        <w:t>has the meaning of "to feel intuitively".</w:t>
      </w:r>
    </w:p>
    <w:p w14:paraId="00000026" w14:textId="77777777" w:rsidR="000E682A" w:rsidRDefault="000E682A">
      <w:pPr>
        <w:spacing w:after="200"/>
        <w:jc w:val="both"/>
        <w:rPr>
          <w:rFonts w:ascii="Times New Roman" w:eastAsia="Times New Roman" w:hAnsi="Times New Roman" w:cs="Times New Roman"/>
          <w:color w:val="0E101A"/>
          <w:sz w:val="28"/>
          <w:szCs w:val="28"/>
        </w:rPr>
      </w:pPr>
    </w:p>
    <w:p w14:paraId="00000027" w14:textId="77777777" w:rsidR="000E682A" w:rsidRDefault="003C7862">
      <w:pPr>
        <w:spacing w:after="200"/>
        <w:jc w:val="both"/>
        <w:rPr>
          <w:rFonts w:ascii="Times New Roman" w:eastAsia="Times New Roman" w:hAnsi="Times New Roman" w:cs="Times New Roman"/>
          <w:color w:val="0E101A"/>
          <w:sz w:val="28"/>
          <w:szCs w:val="28"/>
        </w:rPr>
      </w:pPr>
      <w:r>
        <w:rPr>
          <w:rFonts w:ascii="Times New Roman" w:eastAsia="Times New Roman" w:hAnsi="Times New Roman" w:cs="Times New Roman"/>
          <w:color w:val="0E101A"/>
          <w:sz w:val="28"/>
          <w:szCs w:val="28"/>
        </w:rPr>
        <w:t xml:space="preserve">It is important to mention that in the Ukrainian language, there are several </w:t>
      </w:r>
      <w:r>
        <w:rPr>
          <w:rFonts w:ascii="Times New Roman" w:eastAsia="Times New Roman" w:hAnsi="Times New Roman" w:cs="Times New Roman"/>
          <w:b/>
          <w:color w:val="0E101A"/>
          <w:sz w:val="28"/>
          <w:szCs w:val="28"/>
        </w:rPr>
        <w:t xml:space="preserve">metonymic expressions </w:t>
      </w:r>
      <w:r>
        <w:rPr>
          <w:rFonts w:ascii="Times New Roman" w:eastAsia="Times New Roman" w:hAnsi="Times New Roman" w:cs="Times New Roman"/>
          <w:color w:val="0E101A"/>
          <w:sz w:val="28"/>
          <w:szCs w:val="28"/>
        </w:rPr>
        <w:t>where "</w:t>
      </w:r>
      <w:proofErr w:type="spellStart"/>
      <w:r>
        <w:rPr>
          <w:rFonts w:ascii="Times New Roman" w:eastAsia="Times New Roman" w:hAnsi="Times New Roman" w:cs="Times New Roman"/>
          <w:color w:val="0E101A"/>
          <w:sz w:val="28"/>
          <w:szCs w:val="28"/>
        </w:rPr>
        <w:t>ніс</w:t>
      </w:r>
      <w:proofErr w:type="spellEnd"/>
      <w:r>
        <w:rPr>
          <w:rFonts w:ascii="Times New Roman" w:eastAsia="Times New Roman" w:hAnsi="Times New Roman" w:cs="Times New Roman"/>
          <w:color w:val="0E101A"/>
          <w:sz w:val="28"/>
          <w:szCs w:val="28"/>
        </w:rPr>
        <w:t>" is used to refer to the face of a person:</w:t>
      </w:r>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витикати</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вистромити</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носа</w:t>
      </w:r>
      <w:proofErr w:type="spellEnd"/>
      <w:r>
        <w:rPr>
          <w:rFonts w:ascii="Times New Roman" w:eastAsia="Times New Roman" w:hAnsi="Times New Roman" w:cs="Times New Roman"/>
          <w:i/>
          <w:color w:val="0E101A"/>
          <w:sz w:val="28"/>
          <w:szCs w:val="28"/>
        </w:rPr>
        <w:t xml:space="preserve"> – to look out from somewhere; </w:t>
      </w:r>
      <w:proofErr w:type="spellStart"/>
      <w:r>
        <w:rPr>
          <w:rFonts w:ascii="Times New Roman" w:eastAsia="Times New Roman" w:hAnsi="Times New Roman" w:cs="Times New Roman"/>
          <w:i/>
          <w:color w:val="0E101A"/>
          <w:sz w:val="28"/>
          <w:szCs w:val="28"/>
        </w:rPr>
        <w:t>запороти</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зариватися</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носом</w:t>
      </w:r>
      <w:proofErr w:type="spellEnd"/>
      <w:r>
        <w:rPr>
          <w:rFonts w:ascii="Times New Roman" w:eastAsia="Times New Roman" w:hAnsi="Times New Roman" w:cs="Times New Roman"/>
          <w:i/>
          <w:color w:val="0E101A"/>
          <w:sz w:val="28"/>
          <w:szCs w:val="28"/>
        </w:rPr>
        <w:t xml:space="preserve"> у </w:t>
      </w:r>
      <w:proofErr w:type="spellStart"/>
      <w:r>
        <w:rPr>
          <w:rFonts w:ascii="Times New Roman" w:eastAsia="Times New Roman" w:hAnsi="Times New Roman" w:cs="Times New Roman"/>
          <w:i/>
          <w:color w:val="0E101A"/>
          <w:sz w:val="28"/>
          <w:szCs w:val="28"/>
        </w:rPr>
        <w:t>землю</w:t>
      </w:r>
      <w:proofErr w:type="spellEnd"/>
      <w:r>
        <w:rPr>
          <w:rFonts w:ascii="Times New Roman" w:eastAsia="Times New Roman" w:hAnsi="Times New Roman" w:cs="Times New Roman"/>
          <w:i/>
          <w:color w:val="0E101A"/>
          <w:sz w:val="28"/>
          <w:szCs w:val="28"/>
        </w:rPr>
        <w:t xml:space="preserve"> – to fall face down on the ground; </w:t>
      </w:r>
      <w:proofErr w:type="spellStart"/>
      <w:r>
        <w:rPr>
          <w:rFonts w:ascii="Times New Roman" w:eastAsia="Times New Roman" w:hAnsi="Times New Roman" w:cs="Times New Roman"/>
          <w:i/>
          <w:color w:val="0E101A"/>
          <w:sz w:val="28"/>
          <w:szCs w:val="28"/>
        </w:rPr>
        <w:t>клювати</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носом</w:t>
      </w:r>
      <w:proofErr w:type="spellEnd"/>
      <w:r>
        <w:rPr>
          <w:rFonts w:ascii="Times New Roman" w:eastAsia="Times New Roman" w:hAnsi="Times New Roman" w:cs="Times New Roman"/>
          <w:i/>
          <w:color w:val="0E101A"/>
          <w:sz w:val="28"/>
          <w:szCs w:val="28"/>
        </w:rPr>
        <w:t>/</w:t>
      </w:r>
      <w:proofErr w:type="spellStart"/>
      <w:r>
        <w:rPr>
          <w:rFonts w:ascii="Times New Roman" w:eastAsia="Times New Roman" w:hAnsi="Times New Roman" w:cs="Times New Roman"/>
          <w:i/>
          <w:color w:val="0E101A"/>
          <w:sz w:val="28"/>
          <w:szCs w:val="28"/>
        </w:rPr>
        <w:t>носом</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рибу</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вудити</w:t>
      </w:r>
      <w:proofErr w:type="spellEnd"/>
      <w:r>
        <w:rPr>
          <w:rFonts w:ascii="Times New Roman" w:eastAsia="Times New Roman" w:hAnsi="Times New Roman" w:cs="Times New Roman"/>
          <w:i/>
          <w:color w:val="0E101A"/>
          <w:sz w:val="28"/>
          <w:szCs w:val="28"/>
        </w:rPr>
        <w:t xml:space="preserve"> – to nod off. </w:t>
      </w:r>
      <w:r>
        <w:rPr>
          <w:rFonts w:ascii="Times New Roman" w:eastAsia="Times New Roman" w:hAnsi="Times New Roman" w:cs="Times New Roman"/>
          <w:color w:val="0E101A"/>
          <w:sz w:val="28"/>
          <w:szCs w:val="28"/>
        </w:rPr>
        <w:t>The English metonymic expression</w:t>
      </w:r>
      <w:r>
        <w:rPr>
          <w:rFonts w:ascii="Times New Roman" w:eastAsia="Times New Roman" w:hAnsi="Times New Roman" w:cs="Times New Roman"/>
          <w:i/>
          <w:color w:val="0E101A"/>
          <w:sz w:val="28"/>
          <w:szCs w:val="28"/>
        </w:rPr>
        <w:t xml:space="preserve"> "to count noses"</w:t>
      </w:r>
      <w:r>
        <w:rPr>
          <w:rFonts w:ascii="Times New Roman" w:eastAsia="Times New Roman" w:hAnsi="Times New Roman" w:cs="Times New Roman"/>
          <w:color w:val="0E101A"/>
          <w:sz w:val="28"/>
          <w:szCs w:val="28"/>
        </w:rPr>
        <w:t xml:space="preserve"> means "to count people to determine the numbers in a</w:t>
      </w:r>
      <w:r>
        <w:rPr>
          <w:rFonts w:ascii="Times New Roman" w:eastAsia="Times New Roman" w:hAnsi="Times New Roman" w:cs="Times New Roman"/>
          <w:color w:val="0E101A"/>
          <w:sz w:val="28"/>
          <w:szCs w:val="28"/>
        </w:rPr>
        <w:t xml:space="preserve"> vote."</w:t>
      </w:r>
    </w:p>
    <w:p w14:paraId="00000028" w14:textId="77777777" w:rsidR="000E682A" w:rsidRDefault="000E682A">
      <w:pPr>
        <w:spacing w:after="200"/>
        <w:jc w:val="both"/>
        <w:rPr>
          <w:rFonts w:ascii="Times New Roman" w:eastAsia="Times New Roman" w:hAnsi="Times New Roman" w:cs="Times New Roman"/>
          <w:color w:val="0E101A"/>
          <w:sz w:val="28"/>
          <w:szCs w:val="28"/>
        </w:rPr>
      </w:pPr>
    </w:p>
    <w:p w14:paraId="00000029" w14:textId="77777777" w:rsidR="000E682A" w:rsidRDefault="003C7862">
      <w:pPr>
        <w:spacing w:after="200"/>
        <w:jc w:val="both"/>
        <w:rPr>
          <w:rFonts w:ascii="Times New Roman" w:eastAsia="Times New Roman" w:hAnsi="Times New Roman" w:cs="Times New Roman"/>
          <w:i/>
          <w:color w:val="0E101A"/>
          <w:sz w:val="28"/>
          <w:szCs w:val="28"/>
        </w:rPr>
      </w:pPr>
      <w:r>
        <w:rPr>
          <w:rFonts w:ascii="Times New Roman" w:eastAsia="Times New Roman" w:hAnsi="Times New Roman" w:cs="Times New Roman"/>
          <w:color w:val="0E101A"/>
          <w:sz w:val="28"/>
          <w:szCs w:val="28"/>
        </w:rPr>
        <w:t xml:space="preserve">Another concept vividly symbolized by the nose is </w:t>
      </w:r>
      <w:r>
        <w:rPr>
          <w:rFonts w:ascii="Times New Roman" w:eastAsia="Times New Roman" w:hAnsi="Times New Roman" w:cs="Times New Roman"/>
          <w:b/>
          <w:color w:val="0E101A"/>
          <w:sz w:val="28"/>
          <w:szCs w:val="28"/>
        </w:rPr>
        <w:t>excessive curiosity</w:t>
      </w:r>
      <w:r>
        <w:rPr>
          <w:rFonts w:ascii="Times New Roman" w:eastAsia="Times New Roman" w:hAnsi="Times New Roman" w:cs="Times New Roman"/>
          <w:color w:val="0E101A"/>
          <w:sz w:val="28"/>
          <w:szCs w:val="28"/>
        </w:rPr>
        <w:t xml:space="preserve">: </w:t>
      </w:r>
      <w:r>
        <w:rPr>
          <w:rFonts w:ascii="Times New Roman" w:eastAsia="Times New Roman" w:hAnsi="Times New Roman" w:cs="Times New Roman"/>
          <w:i/>
          <w:color w:val="0E101A"/>
          <w:sz w:val="28"/>
          <w:szCs w:val="28"/>
        </w:rPr>
        <w:t xml:space="preserve">to nose into other people's affairs – </w:t>
      </w:r>
      <w:proofErr w:type="spellStart"/>
      <w:r>
        <w:rPr>
          <w:rFonts w:ascii="Times New Roman" w:eastAsia="Times New Roman" w:hAnsi="Times New Roman" w:cs="Times New Roman"/>
          <w:i/>
          <w:color w:val="0E101A"/>
          <w:sz w:val="28"/>
          <w:szCs w:val="28"/>
        </w:rPr>
        <w:t>встромляти</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носа</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не</w:t>
      </w:r>
      <w:proofErr w:type="spellEnd"/>
      <w:r>
        <w:rPr>
          <w:rFonts w:ascii="Times New Roman" w:eastAsia="Times New Roman" w:hAnsi="Times New Roman" w:cs="Times New Roman"/>
          <w:i/>
          <w:color w:val="0E101A"/>
          <w:sz w:val="28"/>
          <w:szCs w:val="28"/>
        </w:rPr>
        <w:t xml:space="preserve"> в </w:t>
      </w:r>
      <w:proofErr w:type="spellStart"/>
      <w:r>
        <w:rPr>
          <w:rFonts w:ascii="Times New Roman" w:eastAsia="Times New Roman" w:hAnsi="Times New Roman" w:cs="Times New Roman"/>
          <w:i/>
          <w:color w:val="0E101A"/>
          <w:sz w:val="28"/>
          <w:szCs w:val="28"/>
        </w:rPr>
        <w:t>свої</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справи</w:t>
      </w:r>
      <w:proofErr w:type="spellEnd"/>
      <w:r>
        <w:rPr>
          <w:rFonts w:ascii="Times New Roman" w:eastAsia="Times New Roman" w:hAnsi="Times New Roman" w:cs="Times New Roman"/>
          <w:i/>
          <w:color w:val="0E101A"/>
          <w:sz w:val="28"/>
          <w:szCs w:val="28"/>
        </w:rPr>
        <w:t xml:space="preserve">; to poke/stick one's nose into something – </w:t>
      </w:r>
      <w:proofErr w:type="spellStart"/>
      <w:r>
        <w:rPr>
          <w:rFonts w:ascii="Times New Roman" w:eastAsia="Times New Roman" w:hAnsi="Times New Roman" w:cs="Times New Roman"/>
          <w:i/>
          <w:color w:val="0E101A"/>
          <w:sz w:val="28"/>
          <w:szCs w:val="28"/>
        </w:rPr>
        <w:t>совати</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пхати</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втиснути</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носа</w:t>
      </w:r>
      <w:proofErr w:type="spellEnd"/>
      <w:r>
        <w:rPr>
          <w:rFonts w:ascii="Times New Roman" w:eastAsia="Times New Roman" w:hAnsi="Times New Roman" w:cs="Times New Roman"/>
          <w:i/>
          <w:color w:val="0E101A"/>
          <w:sz w:val="28"/>
          <w:szCs w:val="28"/>
        </w:rPr>
        <w:t xml:space="preserve">; to have a nose around – </w:t>
      </w:r>
      <w:proofErr w:type="spellStart"/>
      <w:r>
        <w:rPr>
          <w:rFonts w:ascii="Times New Roman" w:eastAsia="Times New Roman" w:hAnsi="Times New Roman" w:cs="Times New Roman"/>
          <w:i/>
          <w:color w:val="0E101A"/>
          <w:sz w:val="28"/>
          <w:szCs w:val="28"/>
        </w:rPr>
        <w:t>ходити</w:t>
      </w:r>
      <w:proofErr w:type="spellEnd"/>
      <w:r>
        <w:rPr>
          <w:rFonts w:ascii="Times New Roman" w:eastAsia="Times New Roman" w:hAnsi="Times New Roman" w:cs="Times New Roman"/>
          <w:i/>
          <w:color w:val="0E101A"/>
          <w:sz w:val="28"/>
          <w:szCs w:val="28"/>
        </w:rPr>
        <w:t xml:space="preserve"> й </w:t>
      </w:r>
      <w:proofErr w:type="spellStart"/>
      <w:r>
        <w:rPr>
          <w:rFonts w:ascii="Times New Roman" w:eastAsia="Times New Roman" w:hAnsi="Times New Roman" w:cs="Times New Roman"/>
          <w:i/>
          <w:color w:val="0E101A"/>
          <w:sz w:val="28"/>
          <w:szCs w:val="28"/>
        </w:rPr>
        <w:t>рознюхувати</w:t>
      </w:r>
      <w:proofErr w:type="spellEnd"/>
      <w:r>
        <w:rPr>
          <w:rFonts w:ascii="Times New Roman" w:eastAsia="Times New Roman" w:hAnsi="Times New Roman" w:cs="Times New Roman"/>
          <w:i/>
          <w:color w:val="0E101A"/>
          <w:sz w:val="28"/>
          <w:szCs w:val="28"/>
        </w:rPr>
        <w:t>.</w:t>
      </w:r>
    </w:p>
    <w:p w14:paraId="0000002A" w14:textId="77777777" w:rsidR="000E682A" w:rsidRDefault="000E682A">
      <w:pPr>
        <w:spacing w:after="200"/>
        <w:jc w:val="both"/>
        <w:rPr>
          <w:rFonts w:ascii="Times New Roman" w:eastAsia="Times New Roman" w:hAnsi="Times New Roman" w:cs="Times New Roman"/>
          <w:color w:val="0E101A"/>
          <w:sz w:val="28"/>
          <w:szCs w:val="28"/>
        </w:rPr>
      </w:pPr>
    </w:p>
    <w:p w14:paraId="0000002B" w14:textId="77777777" w:rsidR="000E682A" w:rsidRDefault="003C7862">
      <w:pPr>
        <w:spacing w:after="200"/>
        <w:jc w:val="both"/>
        <w:rPr>
          <w:rFonts w:ascii="Times New Roman" w:eastAsia="Times New Roman" w:hAnsi="Times New Roman" w:cs="Times New Roman"/>
          <w:i/>
          <w:color w:val="0E101A"/>
          <w:sz w:val="28"/>
          <w:szCs w:val="28"/>
        </w:rPr>
      </w:pPr>
      <w:r>
        <w:rPr>
          <w:rFonts w:ascii="Times New Roman" w:eastAsia="Times New Roman" w:hAnsi="Times New Roman" w:cs="Times New Roman"/>
          <w:color w:val="0E101A"/>
          <w:sz w:val="28"/>
          <w:szCs w:val="28"/>
        </w:rPr>
        <w:lastRenderedPageBreak/>
        <w:t>In both English and Ukrainian stable phrases, we can trace assoc</w:t>
      </w:r>
      <w:r>
        <w:rPr>
          <w:rFonts w:ascii="Times New Roman" w:eastAsia="Times New Roman" w:hAnsi="Times New Roman" w:cs="Times New Roman"/>
          <w:color w:val="0E101A"/>
          <w:sz w:val="28"/>
          <w:szCs w:val="28"/>
        </w:rPr>
        <w:t xml:space="preserve">iative connection between nose and </w:t>
      </w:r>
      <w:r>
        <w:rPr>
          <w:rFonts w:ascii="Times New Roman" w:eastAsia="Times New Roman" w:hAnsi="Times New Roman" w:cs="Times New Roman"/>
          <w:b/>
          <w:color w:val="0E101A"/>
          <w:sz w:val="28"/>
          <w:szCs w:val="28"/>
        </w:rPr>
        <w:t xml:space="preserve">arrogance </w:t>
      </w:r>
      <w:r>
        <w:rPr>
          <w:rFonts w:ascii="Times New Roman" w:eastAsia="Times New Roman" w:hAnsi="Times New Roman" w:cs="Times New Roman"/>
          <w:color w:val="0E101A"/>
          <w:sz w:val="28"/>
          <w:szCs w:val="28"/>
        </w:rPr>
        <w:t xml:space="preserve">or </w:t>
      </w:r>
      <w:r>
        <w:rPr>
          <w:rFonts w:ascii="Times New Roman" w:eastAsia="Times New Roman" w:hAnsi="Times New Roman" w:cs="Times New Roman"/>
          <w:b/>
          <w:color w:val="0E101A"/>
          <w:sz w:val="28"/>
          <w:szCs w:val="28"/>
        </w:rPr>
        <w:t>contempt</w:t>
      </w:r>
      <w:r>
        <w:rPr>
          <w:rFonts w:ascii="Times New Roman" w:eastAsia="Times New Roman" w:hAnsi="Times New Roman" w:cs="Times New Roman"/>
          <w:color w:val="0E101A"/>
          <w:sz w:val="28"/>
          <w:szCs w:val="28"/>
        </w:rPr>
        <w:t xml:space="preserve">: </w:t>
      </w:r>
      <w:r>
        <w:rPr>
          <w:rFonts w:ascii="Times New Roman" w:eastAsia="Times New Roman" w:hAnsi="Times New Roman" w:cs="Times New Roman"/>
          <w:i/>
          <w:color w:val="0E101A"/>
          <w:sz w:val="28"/>
          <w:szCs w:val="28"/>
        </w:rPr>
        <w:t xml:space="preserve">look down one's nose at somebody/something – </w:t>
      </w:r>
      <w:proofErr w:type="spellStart"/>
      <w:r>
        <w:rPr>
          <w:rFonts w:ascii="Times New Roman" w:eastAsia="Times New Roman" w:hAnsi="Times New Roman" w:cs="Times New Roman"/>
          <w:i/>
          <w:color w:val="0E101A"/>
          <w:sz w:val="28"/>
          <w:szCs w:val="28"/>
        </w:rPr>
        <w:t>дерти</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задирати</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закопилювати</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копилити</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носа</w:t>
      </w:r>
      <w:proofErr w:type="spellEnd"/>
      <w:r>
        <w:rPr>
          <w:rFonts w:ascii="Times New Roman" w:eastAsia="Times New Roman" w:hAnsi="Times New Roman" w:cs="Times New Roman"/>
          <w:i/>
          <w:color w:val="0E101A"/>
          <w:sz w:val="28"/>
          <w:szCs w:val="28"/>
        </w:rPr>
        <w:t xml:space="preserve">; with one's nose in the air – з </w:t>
      </w:r>
      <w:proofErr w:type="spellStart"/>
      <w:r>
        <w:rPr>
          <w:rFonts w:ascii="Times New Roman" w:eastAsia="Times New Roman" w:hAnsi="Times New Roman" w:cs="Times New Roman"/>
          <w:i/>
          <w:color w:val="0E101A"/>
          <w:sz w:val="28"/>
          <w:szCs w:val="28"/>
        </w:rPr>
        <w:t>задертим</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носом</w:t>
      </w:r>
      <w:proofErr w:type="spellEnd"/>
      <w:r>
        <w:rPr>
          <w:rFonts w:ascii="Times New Roman" w:eastAsia="Times New Roman" w:hAnsi="Times New Roman" w:cs="Times New Roman"/>
          <w:color w:val="0E101A"/>
          <w:sz w:val="28"/>
          <w:szCs w:val="28"/>
        </w:rPr>
        <w:t>;</w:t>
      </w:r>
      <w:r>
        <w:rPr>
          <w:rFonts w:ascii="Times New Roman" w:eastAsia="Times New Roman" w:hAnsi="Times New Roman" w:cs="Times New Roman"/>
          <w:i/>
          <w:color w:val="0E101A"/>
          <w:sz w:val="28"/>
          <w:szCs w:val="28"/>
        </w:rPr>
        <w:t xml:space="preserve"> turn one’s nose up at something – </w:t>
      </w:r>
      <w:proofErr w:type="spellStart"/>
      <w:r>
        <w:rPr>
          <w:rFonts w:ascii="Times New Roman" w:eastAsia="Times New Roman" w:hAnsi="Times New Roman" w:cs="Times New Roman"/>
          <w:i/>
          <w:color w:val="0E101A"/>
          <w:sz w:val="28"/>
          <w:szCs w:val="28"/>
        </w:rPr>
        <w:t>крутити</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носом</w:t>
      </w:r>
      <w:proofErr w:type="spellEnd"/>
      <w:r>
        <w:rPr>
          <w:rFonts w:ascii="Times New Roman" w:eastAsia="Times New Roman" w:hAnsi="Times New Roman" w:cs="Times New Roman"/>
          <w:i/>
          <w:color w:val="0E101A"/>
          <w:sz w:val="28"/>
          <w:szCs w:val="28"/>
        </w:rPr>
        <w:t>/</w:t>
      </w:r>
      <w:proofErr w:type="spellStart"/>
      <w:r>
        <w:rPr>
          <w:rFonts w:ascii="Times New Roman" w:eastAsia="Times New Roman" w:hAnsi="Times New Roman" w:cs="Times New Roman"/>
          <w:i/>
          <w:color w:val="0E101A"/>
          <w:sz w:val="28"/>
          <w:szCs w:val="28"/>
        </w:rPr>
        <w:t>вернути</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ніс</w:t>
      </w:r>
      <w:proofErr w:type="spellEnd"/>
      <w:r>
        <w:rPr>
          <w:rFonts w:ascii="Times New Roman" w:eastAsia="Times New Roman" w:hAnsi="Times New Roman" w:cs="Times New Roman"/>
          <w:i/>
          <w:color w:val="0E101A"/>
          <w:sz w:val="28"/>
          <w:szCs w:val="28"/>
        </w:rPr>
        <w:t>/</w:t>
      </w:r>
      <w:proofErr w:type="spellStart"/>
      <w:r>
        <w:rPr>
          <w:rFonts w:ascii="Times New Roman" w:eastAsia="Times New Roman" w:hAnsi="Times New Roman" w:cs="Times New Roman"/>
          <w:i/>
          <w:color w:val="0E101A"/>
          <w:sz w:val="28"/>
          <w:szCs w:val="28"/>
        </w:rPr>
        <w:t>відвертати</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носа</w:t>
      </w:r>
      <w:proofErr w:type="spellEnd"/>
      <w:r>
        <w:rPr>
          <w:rFonts w:ascii="Times New Roman" w:eastAsia="Times New Roman" w:hAnsi="Times New Roman" w:cs="Times New Roman"/>
          <w:i/>
          <w:color w:val="0E101A"/>
          <w:sz w:val="28"/>
          <w:szCs w:val="28"/>
        </w:rPr>
        <w:t>.</w:t>
      </w:r>
    </w:p>
    <w:p w14:paraId="0000002C" w14:textId="77777777" w:rsidR="000E682A" w:rsidRDefault="000E682A">
      <w:pPr>
        <w:spacing w:after="200"/>
        <w:jc w:val="both"/>
        <w:rPr>
          <w:rFonts w:ascii="Times New Roman" w:eastAsia="Times New Roman" w:hAnsi="Times New Roman" w:cs="Times New Roman"/>
          <w:color w:val="0E101A"/>
          <w:sz w:val="28"/>
          <w:szCs w:val="28"/>
        </w:rPr>
      </w:pPr>
    </w:p>
    <w:p w14:paraId="0000002D" w14:textId="77777777" w:rsidR="000E682A" w:rsidRDefault="003C7862">
      <w:pPr>
        <w:spacing w:after="200"/>
        <w:jc w:val="both"/>
        <w:rPr>
          <w:rFonts w:ascii="Times New Roman" w:eastAsia="Times New Roman" w:hAnsi="Times New Roman" w:cs="Times New Roman"/>
          <w:color w:val="0E101A"/>
          <w:sz w:val="28"/>
          <w:szCs w:val="28"/>
        </w:rPr>
      </w:pPr>
      <w:r>
        <w:rPr>
          <w:rFonts w:ascii="Times New Roman" w:eastAsia="Times New Roman" w:hAnsi="Times New Roman" w:cs="Times New Roman"/>
          <w:color w:val="0E101A"/>
          <w:sz w:val="28"/>
          <w:szCs w:val="28"/>
        </w:rPr>
        <w:t>More somatic expressions with negative connotation found in both contrasted languages:</w:t>
      </w:r>
    </w:p>
    <w:p w14:paraId="0000002E" w14:textId="77777777" w:rsidR="000E682A" w:rsidRDefault="003C7862">
      <w:pPr>
        <w:spacing w:after="200"/>
        <w:jc w:val="both"/>
        <w:rPr>
          <w:rFonts w:ascii="Times New Roman" w:eastAsia="Times New Roman" w:hAnsi="Times New Roman" w:cs="Times New Roman"/>
          <w:color w:val="0E101A"/>
          <w:sz w:val="28"/>
          <w:szCs w:val="28"/>
        </w:rPr>
      </w:pPr>
      <w:r>
        <w:rPr>
          <w:rFonts w:ascii="Times New Roman" w:eastAsia="Times New Roman" w:hAnsi="Times New Roman" w:cs="Times New Roman"/>
          <w:color w:val="0E101A"/>
          <w:sz w:val="28"/>
          <w:szCs w:val="28"/>
        </w:rPr>
        <w:t xml:space="preserve">• </w:t>
      </w:r>
      <w:proofErr w:type="gramStart"/>
      <w:r>
        <w:rPr>
          <w:rFonts w:ascii="Times New Roman" w:eastAsia="Times New Roman" w:hAnsi="Times New Roman" w:cs="Times New Roman"/>
          <w:b/>
          <w:color w:val="0E101A"/>
          <w:sz w:val="28"/>
          <w:szCs w:val="28"/>
        </w:rPr>
        <w:t>deceit</w:t>
      </w:r>
      <w:proofErr w:type="gramEnd"/>
      <w:r>
        <w:rPr>
          <w:rFonts w:ascii="Times New Roman" w:eastAsia="Times New Roman" w:hAnsi="Times New Roman" w:cs="Times New Roman"/>
          <w:b/>
          <w:color w:val="0E101A"/>
          <w:sz w:val="28"/>
          <w:szCs w:val="28"/>
        </w:rPr>
        <w:t>, manipulation</w:t>
      </w:r>
      <w:r>
        <w:rPr>
          <w:rFonts w:ascii="Times New Roman" w:eastAsia="Times New Roman" w:hAnsi="Times New Roman" w:cs="Times New Roman"/>
          <w:color w:val="0E101A"/>
          <w:sz w:val="28"/>
          <w:szCs w:val="28"/>
        </w:rPr>
        <w:t xml:space="preserve">: </w:t>
      </w:r>
      <w:proofErr w:type="spellStart"/>
      <w:r>
        <w:rPr>
          <w:rFonts w:ascii="Times New Roman" w:eastAsia="Times New Roman" w:hAnsi="Times New Roman" w:cs="Times New Roman"/>
          <w:i/>
          <w:color w:val="0E101A"/>
          <w:sz w:val="28"/>
          <w:szCs w:val="28"/>
        </w:rPr>
        <w:t>лишати</w:t>
      </w:r>
      <w:proofErr w:type="spellEnd"/>
      <w:r>
        <w:rPr>
          <w:rFonts w:ascii="Times New Roman" w:eastAsia="Times New Roman" w:hAnsi="Times New Roman" w:cs="Times New Roman"/>
          <w:i/>
          <w:color w:val="0E101A"/>
          <w:sz w:val="28"/>
          <w:szCs w:val="28"/>
        </w:rPr>
        <w:t xml:space="preserve"> з </w:t>
      </w:r>
      <w:proofErr w:type="spellStart"/>
      <w:r>
        <w:rPr>
          <w:rFonts w:ascii="Times New Roman" w:eastAsia="Times New Roman" w:hAnsi="Times New Roman" w:cs="Times New Roman"/>
          <w:i/>
          <w:color w:val="0E101A"/>
          <w:sz w:val="28"/>
          <w:szCs w:val="28"/>
        </w:rPr>
        <w:t>носом</w:t>
      </w:r>
      <w:proofErr w:type="spellEnd"/>
      <w:r>
        <w:rPr>
          <w:rFonts w:ascii="Times New Roman" w:eastAsia="Times New Roman" w:hAnsi="Times New Roman" w:cs="Times New Roman"/>
          <w:i/>
          <w:color w:val="0E101A"/>
          <w:sz w:val="28"/>
          <w:szCs w:val="28"/>
        </w:rPr>
        <w:t xml:space="preserve"> </w:t>
      </w:r>
      <w:r>
        <w:rPr>
          <w:rFonts w:ascii="Times New Roman" w:eastAsia="Times New Roman" w:hAnsi="Times New Roman" w:cs="Times New Roman"/>
          <w:color w:val="0E101A"/>
          <w:sz w:val="28"/>
          <w:szCs w:val="28"/>
        </w:rPr>
        <w:t>(to deceive);</w:t>
      </w:r>
      <w:r>
        <w:rPr>
          <w:rFonts w:ascii="Times New Roman" w:eastAsia="Times New Roman" w:hAnsi="Times New Roman" w:cs="Times New Roman"/>
          <w:i/>
          <w:color w:val="0E101A"/>
          <w:sz w:val="28"/>
          <w:szCs w:val="28"/>
        </w:rPr>
        <w:t xml:space="preserve"> to lead somebody by the nose – </w:t>
      </w:r>
      <w:proofErr w:type="spellStart"/>
      <w:r>
        <w:rPr>
          <w:rFonts w:ascii="Times New Roman" w:eastAsia="Times New Roman" w:hAnsi="Times New Roman" w:cs="Times New Roman"/>
          <w:i/>
          <w:color w:val="0E101A"/>
          <w:sz w:val="28"/>
          <w:szCs w:val="28"/>
        </w:rPr>
        <w:t>водити</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за</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ніс</w:t>
      </w:r>
      <w:proofErr w:type="spellEnd"/>
      <w:r>
        <w:rPr>
          <w:rFonts w:ascii="Times New Roman" w:eastAsia="Times New Roman" w:hAnsi="Times New Roman" w:cs="Times New Roman"/>
          <w:color w:val="0E101A"/>
          <w:sz w:val="28"/>
          <w:szCs w:val="28"/>
        </w:rPr>
        <w:t>;</w:t>
      </w:r>
    </w:p>
    <w:p w14:paraId="0000002F" w14:textId="77777777" w:rsidR="000E682A" w:rsidRDefault="003C7862">
      <w:pPr>
        <w:spacing w:after="200"/>
        <w:jc w:val="both"/>
        <w:rPr>
          <w:rFonts w:ascii="Times New Roman" w:eastAsia="Times New Roman" w:hAnsi="Times New Roman" w:cs="Times New Roman"/>
          <w:color w:val="0E101A"/>
          <w:sz w:val="28"/>
          <w:szCs w:val="28"/>
        </w:rPr>
      </w:pPr>
      <w:r>
        <w:rPr>
          <w:rFonts w:ascii="Times New Roman" w:eastAsia="Times New Roman" w:hAnsi="Times New Roman" w:cs="Times New Roman"/>
          <w:color w:val="0E101A"/>
          <w:sz w:val="28"/>
          <w:szCs w:val="28"/>
        </w:rPr>
        <w:t xml:space="preserve">• </w:t>
      </w:r>
      <w:proofErr w:type="gramStart"/>
      <w:r>
        <w:rPr>
          <w:rFonts w:ascii="Times New Roman" w:eastAsia="Times New Roman" w:hAnsi="Times New Roman" w:cs="Times New Roman"/>
          <w:b/>
          <w:color w:val="0E101A"/>
          <w:sz w:val="28"/>
          <w:szCs w:val="28"/>
        </w:rPr>
        <w:t>irritation</w:t>
      </w:r>
      <w:proofErr w:type="gramEnd"/>
      <w:r>
        <w:rPr>
          <w:rFonts w:ascii="Times New Roman" w:eastAsia="Times New Roman" w:hAnsi="Times New Roman" w:cs="Times New Roman"/>
          <w:b/>
          <w:color w:val="0E101A"/>
          <w:sz w:val="28"/>
          <w:szCs w:val="28"/>
        </w:rPr>
        <w:t>, dislike</w:t>
      </w:r>
      <w:r>
        <w:rPr>
          <w:rFonts w:ascii="Times New Roman" w:eastAsia="Times New Roman" w:hAnsi="Times New Roman" w:cs="Times New Roman"/>
          <w:color w:val="0E101A"/>
          <w:sz w:val="28"/>
          <w:szCs w:val="28"/>
        </w:rPr>
        <w:t xml:space="preserve">: </w:t>
      </w:r>
      <w:r>
        <w:rPr>
          <w:rFonts w:ascii="Times New Roman" w:eastAsia="Times New Roman" w:hAnsi="Times New Roman" w:cs="Times New Roman"/>
          <w:i/>
          <w:color w:val="0E101A"/>
          <w:sz w:val="28"/>
          <w:szCs w:val="28"/>
        </w:rPr>
        <w:t>to get up somebody's nose</w:t>
      </w:r>
      <w:r>
        <w:rPr>
          <w:rFonts w:ascii="Times New Roman" w:eastAsia="Times New Roman" w:hAnsi="Times New Roman" w:cs="Times New Roman"/>
          <w:color w:val="0E101A"/>
          <w:sz w:val="28"/>
          <w:szCs w:val="28"/>
        </w:rPr>
        <w:t xml:space="preserve"> (to annoy somebody); </w:t>
      </w:r>
      <w:proofErr w:type="spellStart"/>
      <w:r>
        <w:rPr>
          <w:rFonts w:ascii="Times New Roman" w:eastAsia="Times New Roman" w:hAnsi="Times New Roman" w:cs="Times New Roman"/>
          <w:i/>
          <w:color w:val="0E101A"/>
          <w:sz w:val="28"/>
          <w:szCs w:val="28"/>
        </w:rPr>
        <w:t>аж</w:t>
      </w:r>
      <w:proofErr w:type="spellEnd"/>
      <w:r>
        <w:rPr>
          <w:rFonts w:ascii="Times New Roman" w:eastAsia="Times New Roman" w:hAnsi="Times New Roman" w:cs="Times New Roman"/>
          <w:i/>
          <w:color w:val="0E101A"/>
          <w:sz w:val="28"/>
          <w:szCs w:val="28"/>
        </w:rPr>
        <w:t xml:space="preserve"> у </w:t>
      </w:r>
      <w:proofErr w:type="spellStart"/>
      <w:r>
        <w:rPr>
          <w:rFonts w:ascii="Times New Roman" w:eastAsia="Times New Roman" w:hAnsi="Times New Roman" w:cs="Times New Roman"/>
          <w:i/>
          <w:color w:val="0E101A"/>
          <w:sz w:val="28"/>
          <w:szCs w:val="28"/>
        </w:rPr>
        <w:t>носі</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закрутило</w:t>
      </w:r>
      <w:proofErr w:type="spellEnd"/>
      <w:r>
        <w:rPr>
          <w:rFonts w:ascii="Times New Roman" w:eastAsia="Times New Roman" w:hAnsi="Times New Roman" w:cs="Times New Roman"/>
          <w:i/>
          <w:color w:val="0E101A"/>
          <w:sz w:val="28"/>
          <w:szCs w:val="28"/>
        </w:rPr>
        <w:t xml:space="preserve"> </w:t>
      </w:r>
      <w:r>
        <w:rPr>
          <w:rFonts w:ascii="Times New Roman" w:eastAsia="Times New Roman" w:hAnsi="Times New Roman" w:cs="Times New Roman"/>
          <w:color w:val="0E101A"/>
          <w:sz w:val="28"/>
          <w:szCs w:val="28"/>
        </w:rPr>
        <w:t xml:space="preserve">(about feeling dissatisfied with something); </w:t>
      </w:r>
      <w:r>
        <w:rPr>
          <w:rFonts w:ascii="Times New Roman" w:eastAsia="Times New Roman" w:hAnsi="Times New Roman" w:cs="Times New Roman"/>
          <w:i/>
          <w:color w:val="0E101A"/>
          <w:sz w:val="28"/>
          <w:szCs w:val="28"/>
        </w:rPr>
        <w:t xml:space="preserve">у </w:t>
      </w:r>
      <w:proofErr w:type="spellStart"/>
      <w:r>
        <w:rPr>
          <w:rFonts w:ascii="Times New Roman" w:eastAsia="Times New Roman" w:hAnsi="Times New Roman" w:cs="Times New Roman"/>
          <w:i/>
          <w:color w:val="0E101A"/>
          <w:sz w:val="28"/>
          <w:szCs w:val="28"/>
        </w:rPr>
        <w:t>ніс</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заколоти</w:t>
      </w:r>
      <w:proofErr w:type="spellEnd"/>
      <w:r>
        <w:rPr>
          <w:rFonts w:ascii="Times New Roman" w:eastAsia="Times New Roman" w:hAnsi="Times New Roman" w:cs="Times New Roman"/>
          <w:color w:val="0E101A"/>
          <w:sz w:val="28"/>
          <w:szCs w:val="28"/>
        </w:rPr>
        <w:t xml:space="preserve"> (to stop liking something);</w:t>
      </w:r>
    </w:p>
    <w:p w14:paraId="00000030" w14:textId="77777777" w:rsidR="000E682A" w:rsidRDefault="003C7862">
      <w:pPr>
        <w:spacing w:after="200"/>
        <w:jc w:val="both"/>
        <w:rPr>
          <w:rFonts w:ascii="Times New Roman" w:eastAsia="Times New Roman" w:hAnsi="Times New Roman" w:cs="Times New Roman"/>
          <w:color w:val="0E101A"/>
          <w:sz w:val="28"/>
          <w:szCs w:val="28"/>
        </w:rPr>
      </w:pPr>
      <w:r>
        <w:rPr>
          <w:rFonts w:ascii="Times New Roman" w:eastAsia="Times New Roman" w:hAnsi="Times New Roman" w:cs="Times New Roman"/>
          <w:color w:val="0E101A"/>
          <w:sz w:val="28"/>
          <w:szCs w:val="28"/>
        </w:rPr>
        <w:t xml:space="preserve">• </w:t>
      </w:r>
      <w:proofErr w:type="gramStart"/>
      <w:r>
        <w:rPr>
          <w:rFonts w:ascii="Times New Roman" w:eastAsia="Times New Roman" w:hAnsi="Times New Roman" w:cs="Times New Roman"/>
          <w:b/>
          <w:color w:val="0E101A"/>
          <w:sz w:val="28"/>
          <w:szCs w:val="28"/>
        </w:rPr>
        <w:t>unhappiness</w:t>
      </w:r>
      <w:proofErr w:type="gramEnd"/>
      <w:r>
        <w:rPr>
          <w:rFonts w:ascii="Times New Roman" w:eastAsia="Times New Roman" w:hAnsi="Times New Roman" w:cs="Times New Roman"/>
          <w:color w:val="0E101A"/>
          <w:sz w:val="28"/>
          <w:szCs w:val="28"/>
        </w:rPr>
        <w:t xml:space="preserve">: </w:t>
      </w:r>
      <w:r>
        <w:rPr>
          <w:rFonts w:ascii="Times New Roman" w:eastAsia="Times New Roman" w:hAnsi="Times New Roman" w:cs="Times New Roman"/>
          <w:i/>
          <w:color w:val="0E101A"/>
          <w:sz w:val="28"/>
          <w:szCs w:val="28"/>
        </w:rPr>
        <w:t xml:space="preserve">to put somebody's nose out of joint </w:t>
      </w:r>
      <w:r>
        <w:rPr>
          <w:rFonts w:ascii="Times New Roman" w:eastAsia="Times New Roman" w:hAnsi="Times New Roman" w:cs="Times New Roman"/>
          <w:color w:val="0E101A"/>
          <w:sz w:val="28"/>
          <w:szCs w:val="28"/>
        </w:rPr>
        <w:t xml:space="preserve">(to upset or offend somebody); </w:t>
      </w:r>
      <w:proofErr w:type="spellStart"/>
      <w:r>
        <w:rPr>
          <w:rFonts w:ascii="Times New Roman" w:eastAsia="Times New Roman" w:hAnsi="Times New Roman" w:cs="Times New Roman"/>
          <w:i/>
          <w:color w:val="0E101A"/>
          <w:sz w:val="28"/>
          <w:szCs w:val="28"/>
        </w:rPr>
        <w:t>ніс</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на</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квінту</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повісити</w:t>
      </w:r>
      <w:proofErr w:type="spellEnd"/>
      <w:r>
        <w:rPr>
          <w:rFonts w:ascii="Times New Roman" w:eastAsia="Times New Roman" w:hAnsi="Times New Roman" w:cs="Times New Roman"/>
          <w:i/>
          <w:color w:val="0E101A"/>
          <w:sz w:val="28"/>
          <w:szCs w:val="28"/>
        </w:rPr>
        <w:t>/</w:t>
      </w:r>
      <w:proofErr w:type="spellStart"/>
      <w:r>
        <w:rPr>
          <w:rFonts w:ascii="Times New Roman" w:eastAsia="Times New Roman" w:hAnsi="Times New Roman" w:cs="Times New Roman"/>
          <w:i/>
          <w:color w:val="0E101A"/>
          <w:sz w:val="28"/>
          <w:szCs w:val="28"/>
        </w:rPr>
        <w:t>опускати</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хнюпити</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ві</w:t>
      </w:r>
      <w:r>
        <w:rPr>
          <w:rFonts w:ascii="Times New Roman" w:eastAsia="Times New Roman" w:hAnsi="Times New Roman" w:cs="Times New Roman"/>
          <w:i/>
          <w:color w:val="0E101A"/>
          <w:sz w:val="28"/>
          <w:szCs w:val="28"/>
        </w:rPr>
        <w:t>шати</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ніс</w:t>
      </w:r>
      <w:proofErr w:type="spellEnd"/>
      <w:r>
        <w:rPr>
          <w:rFonts w:ascii="Times New Roman" w:eastAsia="Times New Roman" w:hAnsi="Times New Roman" w:cs="Times New Roman"/>
          <w:color w:val="0E101A"/>
          <w:sz w:val="28"/>
          <w:szCs w:val="28"/>
        </w:rPr>
        <w:t xml:space="preserve"> (to become upset);</w:t>
      </w:r>
    </w:p>
    <w:p w14:paraId="00000031" w14:textId="77777777" w:rsidR="000E682A" w:rsidRDefault="003C7862">
      <w:pPr>
        <w:spacing w:after="200"/>
        <w:jc w:val="both"/>
        <w:rPr>
          <w:rFonts w:ascii="Times New Roman" w:eastAsia="Times New Roman" w:hAnsi="Times New Roman" w:cs="Times New Roman"/>
          <w:color w:val="0E101A"/>
          <w:sz w:val="28"/>
          <w:szCs w:val="28"/>
        </w:rPr>
      </w:pPr>
      <w:r>
        <w:rPr>
          <w:rFonts w:ascii="Times New Roman" w:eastAsia="Times New Roman" w:hAnsi="Times New Roman" w:cs="Times New Roman"/>
          <w:color w:val="0E101A"/>
          <w:sz w:val="28"/>
          <w:szCs w:val="28"/>
        </w:rPr>
        <w:t xml:space="preserve">• </w:t>
      </w:r>
      <w:proofErr w:type="gramStart"/>
      <w:r>
        <w:rPr>
          <w:rFonts w:ascii="Times New Roman" w:eastAsia="Times New Roman" w:hAnsi="Times New Roman" w:cs="Times New Roman"/>
          <w:b/>
          <w:color w:val="0E101A"/>
          <w:sz w:val="28"/>
          <w:szCs w:val="28"/>
        </w:rPr>
        <w:t>defeat</w:t>
      </w:r>
      <w:proofErr w:type="gramEnd"/>
      <w:r>
        <w:rPr>
          <w:rFonts w:ascii="Times New Roman" w:eastAsia="Times New Roman" w:hAnsi="Times New Roman" w:cs="Times New Roman"/>
          <w:color w:val="0E101A"/>
          <w:sz w:val="28"/>
          <w:szCs w:val="28"/>
        </w:rPr>
        <w:t xml:space="preserve">: </w:t>
      </w:r>
      <w:r>
        <w:rPr>
          <w:rFonts w:ascii="Times New Roman" w:eastAsia="Times New Roman" w:hAnsi="Times New Roman" w:cs="Times New Roman"/>
          <w:i/>
          <w:color w:val="0E101A"/>
          <w:sz w:val="28"/>
          <w:szCs w:val="28"/>
        </w:rPr>
        <w:t>to give somebody a bloody nose ​</w:t>
      </w:r>
      <w:r>
        <w:rPr>
          <w:rFonts w:ascii="Times New Roman" w:eastAsia="Times New Roman" w:hAnsi="Times New Roman" w:cs="Times New Roman"/>
          <w:color w:val="0E101A"/>
          <w:sz w:val="28"/>
          <w:szCs w:val="28"/>
        </w:rPr>
        <w:t>(to defeat somebody);</w:t>
      </w:r>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утерти</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носа</w:t>
      </w:r>
      <w:proofErr w:type="spellEnd"/>
      <w:r>
        <w:rPr>
          <w:rFonts w:ascii="Times New Roman" w:eastAsia="Times New Roman" w:hAnsi="Times New Roman" w:cs="Times New Roman"/>
          <w:i/>
          <w:color w:val="0E101A"/>
          <w:sz w:val="28"/>
          <w:szCs w:val="28"/>
        </w:rPr>
        <w:t xml:space="preserve"> </w:t>
      </w:r>
      <w:r>
        <w:rPr>
          <w:rFonts w:ascii="Times New Roman" w:eastAsia="Times New Roman" w:hAnsi="Times New Roman" w:cs="Times New Roman"/>
          <w:color w:val="0E101A"/>
          <w:sz w:val="28"/>
          <w:szCs w:val="28"/>
        </w:rPr>
        <w:t xml:space="preserve">(to show your superiority; to prove to someone that they are wrong); </w:t>
      </w:r>
      <w:proofErr w:type="spellStart"/>
      <w:r>
        <w:rPr>
          <w:rFonts w:ascii="Times New Roman" w:eastAsia="Times New Roman" w:hAnsi="Times New Roman" w:cs="Times New Roman"/>
          <w:i/>
          <w:color w:val="0E101A"/>
          <w:sz w:val="28"/>
          <w:szCs w:val="28"/>
        </w:rPr>
        <w:t>дістати</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носа</w:t>
      </w:r>
      <w:proofErr w:type="spellEnd"/>
      <w:r>
        <w:rPr>
          <w:rFonts w:ascii="Times New Roman" w:eastAsia="Times New Roman" w:hAnsi="Times New Roman" w:cs="Times New Roman"/>
          <w:i/>
          <w:color w:val="0E101A"/>
          <w:sz w:val="28"/>
          <w:szCs w:val="28"/>
        </w:rPr>
        <w:t>/</w:t>
      </w:r>
      <w:proofErr w:type="spellStart"/>
      <w:r>
        <w:rPr>
          <w:rFonts w:ascii="Times New Roman" w:eastAsia="Times New Roman" w:hAnsi="Times New Roman" w:cs="Times New Roman"/>
          <w:i/>
          <w:color w:val="0E101A"/>
          <w:sz w:val="28"/>
          <w:szCs w:val="28"/>
        </w:rPr>
        <w:t>залишитися</w:t>
      </w:r>
      <w:proofErr w:type="spellEnd"/>
      <w:r>
        <w:rPr>
          <w:rFonts w:ascii="Times New Roman" w:eastAsia="Times New Roman" w:hAnsi="Times New Roman" w:cs="Times New Roman"/>
          <w:i/>
          <w:color w:val="0E101A"/>
          <w:sz w:val="28"/>
          <w:szCs w:val="28"/>
        </w:rPr>
        <w:t xml:space="preserve"> з </w:t>
      </w:r>
      <w:proofErr w:type="spellStart"/>
      <w:r>
        <w:rPr>
          <w:rFonts w:ascii="Times New Roman" w:eastAsia="Times New Roman" w:hAnsi="Times New Roman" w:cs="Times New Roman"/>
          <w:i/>
          <w:color w:val="0E101A"/>
          <w:sz w:val="28"/>
          <w:szCs w:val="28"/>
        </w:rPr>
        <w:t>носом</w:t>
      </w:r>
      <w:proofErr w:type="spellEnd"/>
      <w:r>
        <w:rPr>
          <w:rFonts w:ascii="Times New Roman" w:eastAsia="Times New Roman" w:hAnsi="Times New Roman" w:cs="Times New Roman"/>
          <w:i/>
          <w:color w:val="0E101A"/>
          <w:sz w:val="28"/>
          <w:szCs w:val="28"/>
        </w:rPr>
        <w:t xml:space="preserve"> </w:t>
      </w:r>
      <w:r>
        <w:rPr>
          <w:rFonts w:ascii="Times New Roman" w:eastAsia="Times New Roman" w:hAnsi="Times New Roman" w:cs="Times New Roman"/>
          <w:color w:val="0E101A"/>
          <w:sz w:val="28"/>
          <w:szCs w:val="28"/>
        </w:rPr>
        <w:t>(to lose, to be left with nothing);</w:t>
      </w:r>
    </w:p>
    <w:p w14:paraId="00000032" w14:textId="77777777" w:rsidR="000E682A" w:rsidRDefault="003C7862">
      <w:pPr>
        <w:spacing w:after="200"/>
        <w:jc w:val="both"/>
        <w:rPr>
          <w:rFonts w:ascii="Times New Roman" w:eastAsia="Times New Roman" w:hAnsi="Times New Roman" w:cs="Times New Roman"/>
          <w:i/>
          <w:color w:val="0E101A"/>
          <w:sz w:val="28"/>
          <w:szCs w:val="28"/>
        </w:rPr>
      </w:pPr>
      <w:r>
        <w:rPr>
          <w:rFonts w:ascii="Times New Roman" w:eastAsia="Times New Roman" w:hAnsi="Times New Roman" w:cs="Times New Roman"/>
          <w:color w:val="0E101A"/>
          <w:sz w:val="28"/>
          <w:szCs w:val="28"/>
        </w:rPr>
        <w:t xml:space="preserve">• </w:t>
      </w:r>
      <w:proofErr w:type="gramStart"/>
      <w:r>
        <w:rPr>
          <w:rFonts w:ascii="Times New Roman" w:eastAsia="Times New Roman" w:hAnsi="Times New Roman" w:cs="Times New Roman"/>
          <w:b/>
          <w:color w:val="0E101A"/>
          <w:sz w:val="28"/>
          <w:szCs w:val="28"/>
        </w:rPr>
        <w:t>emphasis</w:t>
      </w:r>
      <w:proofErr w:type="gramEnd"/>
      <w:r>
        <w:rPr>
          <w:rFonts w:ascii="Times New Roman" w:eastAsia="Times New Roman" w:hAnsi="Times New Roman" w:cs="Times New Roman"/>
          <w:b/>
          <w:color w:val="0E101A"/>
          <w:sz w:val="28"/>
          <w:szCs w:val="28"/>
        </w:rPr>
        <w:t xml:space="preserve"> on </w:t>
      </w:r>
      <w:r>
        <w:rPr>
          <w:rFonts w:ascii="Times New Roman" w:eastAsia="Times New Roman" w:hAnsi="Times New Roman" w:cs="Times New Roman"/>
          <w:b/>
          <w:color w:val="0E101A"/>
          <w:sz w:val="28"/>
          <w:szCs w:val="28"/>
        </w:rPr>
        <w:t>something unpleasant</w:t>
      </w:r>
      <w:r>
        <w:rPr>
          <w:rFonts w:ascii="Times New Roman" w:eastAsia="Times New Roman" w:hAnsi="Times New Roman" w:cs="Times New Roman"/>
          <w:color w:val="0E101A"/>
          <w:sz w:val="28"/>
          <w:szCs w:val="28"/>
        </w:rPr>
        <w:t xml:space="preserve">: </w:t>
      </w:r>
      <w:r>
        <w:rPr>
          <w:rFonts w:ascii="Times New Roman" w:eastAsia="Times New Roman" w:hAnsi="Times New Roman" w:cs="Times New Roman"/>
          <w:i/>
          <w:color w:val="0E101A"/>
          <w:sz w:val="28"/>
          <w:szCs w:val="28"/>
        </w:rPr>
        <w:t xml:space="preserve">to rub somebody's nose in something – </w:t>
      </w:r>
      <w:proofErr w:type="spellStart"/>
      <w:r>
        <w:rPr>
          <w:rFonts w:ascii="Times New Roman" w:eastAsia="Times New Roman" w:hAnsi="Times New Roman" w:cs="Times New Roman"/>
          <w:i/>
          <w:color w:val="0E101A"/>
          <w:sz w:val="28"/>
          <w:szCs w:val="28"/>
        </w:rPr>
        <w:t>тикати</w:t>
      </w:r>
      <w:proofErr w:type="spellEnd"/>
      <w:r>
        <w:rPr>
          <w:rFonts w:ascii="Times New Roman" w:eastAsia="Times New Roman" w:hAnsi="Times New Roman" w:cs="Times New Roman"/>
          <w:i/>
          <w:color w:val="0E101A"/>
          <w:sz w:val="28"/>
          <w:szCs w:val="28"/>
        </w:rPr>
        <w:t xml:space="preserve"> </w:t>
      </w:r>
      <w:proofErr w:type="spellStart"/>
      <w:r>
        <w:rPr>
          <w:rFonts w:ascii="Times New Roman" w:eastAsia="Times New Roman" w:hAnsi="Times New Roman" w:cs="Times New Roman"/>
          <w:i/>
          <w:color w:val="0E101A"/>
          <w:sz w:val="28"/>
          <w:szCs w:val="28"/>
        </w:rPr>
        <w:t>носом</w:t>
      </w:r>
      <w:proofErr w:type="spellEnd"/>
      <w:r>
        <w:rPr>
          <w:rFonts w:ascii="Times New Roman" w:eastAsia="Times New Roman" w:hAnsi="Times New Roman" w:cs="Times New Roman"/>
          <w:i/>
          <w:color w:val="0E101A"/>
          <w:sz w:val="28"/>
          <w:szCs w:val="28"/>
        </w:rPr>
        <w:t>.</w:t>
      </w:r>
    </w:p>
    <w:p w14:paraId="00000033" w14:textId="77777777" w:rsidR="000E682A" w:rsidRDefault="000E682A">
      <w:pPr>
        <w:spacing w:after="200"/>
        <w:jc w:val="both"/>
        <w:rPr>
          <w:rFonts w:ascii="Times New Roman" w:eastAsia="Times New Roman" w:hAnsi="Times New Roman" w:cs="Times New Roman"/>
          <w:color w:val="0E101A"/>
          <w:sz w:val="28"/>
          <w:szCs w:val="28"/>
        </w:rPr>
      </w:pPr>
    </w:p>
    <w:p w14:paraId="00000034" w14:textId="77777777" w:rsidR="000E682A" w:rsidRDefault="000E682A">
      <w:pPr>
        <w:spacing w:after="200"/>
        <w:jc w:val="both"/>
        <w:rPr>
          <w:rFonts w:ascii="Times New Roman" w:eastAsia="Times New Roman" w:hAnsi="Times New Roman" w:cs="Times New Roman"/>
          <w:color w:val="0E101A"/>
          <w:sz w:val="28"/>
          <w:szCs w:val="28"/>
        </w:rPr>
      </w:pPr>
    </w:p>
    <w:p w14:paraId="00000035" w14:textId="77777777" w:rsidR="000E682A" w:rsidRDefault="003C7862">
      <w:pPr>
        <w:spacing w:after="200"/>
        <w:jc w:val="both"/>
        <w:rPr>
          <w:rFonts w:ascii="Times New Roman" w:eastAsia="Times New Roman" w:hAnsi="Times New Roman" w:cs="Times New Roman"/>
          <w:b/>
          <w:color w:val="0E101A"/>
          <w:sz w:val="28"/>
          <w:szCs w:val="28"/>
        </w:rPr>
      </w:pPr>
      <w:r>
        <w:rPr>
          <w:rFonts w:ascii="Times New Roman" w:eastAsia="Times New Roman" w:hAnsi="Times New Roman" w:cs="Times New Roman"/>
          <w:b/>
          <w:color w:val="0E101A"/>
          <w:sz w:val="28"/>
          <w:szCs w:val="28"/>
        </w:rPr>
        <w:t>Conclusion</w:t>
      </w:r>
    </w:p>
    <w:p w14:paraId="00000036" w14:textId="77777777" w:rsidR="000E682A" w:rsidRDefault="003C7862">
      <w:pPr>
        <w:spacing w:after="200"/>
        <w:jc w:val="both"/>
        <w:rPr>
          <w:rFonts w:ascii="Times New Roman" w:eastAsia="Times New Roman" w:hAnsi="Times New Roman" w:cs="Times New Roman"/>
          <w:color w:val="0E101A"/>
          <w:sz w:val="28"/>
          <w:szCs w:val="28"/>
        </w:rPr>
      </w:pPr>
      <w:r>
        <w:rPr>
          <w:rFonts w:ascii="Times New Roman" w:eastAsia="Times New Roman" w:hAnsi="Times New Roman" w:cs="Times New Roman"/>
          <w:color w:val="0E101A"/>
          <w:sz w:val="28"/>
          <w:szCs w:val="28"/>
        </w:rPr>
        <w:t>The analysis of the productive somatic component "nose"</w:t>
      </w:r>
      <w:r>
        <w:rPr>
          <w:rFonts w:ascii="Times New Roman" w:eastAsia="Times New Roman" w:hAnsi="Times New Roman" w:cs="Times New Roman"/>
          <w:color w:val="0E101A"/>
          <w:sz w:val="28"/>
          <w:szCs w:val="28"/>
        </w:rPr>
        <w:t xml:space="preserve"> indicates a striking similarity of phraseology in the compared languages. This large group of English and Ukrainian expressions is marked by increased interlanguage equivalence. It is because somatisms are included in the core of the vocabulary of each la</w:t>
      </w:r>
      <w:r>
        <w:rPr>
          <w:rFonts w:ascii="Times New Roman" w:eastAsia="Times New Roman" w:hAnsi="Times New Roman" w:cs="Times New Roman"/>
          <w:color w:val="0E101A"/>
          <w:sz w:val="28"/>
          <w:szCs w:val="28"/>
        </w:rPr>
        <w:t xml:space="preserve">nguage and have high phraseological activity. Despite slight discrepancies, the findings reveal that English and Ukrainian speakers have much in common concerning the perception of the studied lexical item. </w:t>
      </w:r>
    </w:p>
    <w:p w14:paraId="00000037" w14:textId="77777777" w:rsidR="000E682A" w:rsidRDefault="000E682A">
      <w:pPr>
        <w:spacing w:after="200"/>
        <w:jc w:val="both"/>
        <w:rPr>
          <w:rFonts w:ascii="Times New Roman" w:eastAsia="Times New Roman" w:hAnsi="Times New Roman" w:cs="Times New Roman"/>
          <w:color w:val="0E101A"/>
          <w:sz w:val="28"/>
          <w:szCs w:val="28"/>
        </w:rPr>
      </w:pPr>
    </w:p>
    <w:p w14:paraId="00000038" w14:textId="77777777" w:rsidR="000E682A" w:rsidRDefault="003C7862">
      <w:pPr>
        <w:spacing w:after="200"/>
        <w:jc w:val="center"/>
        <w:rPr>
          <w:rFonts w:ascii="Times New Roman" w:eastAsia="Times New Roman" w:hAnsi="Times New Roman" w:cs="Times New Roman"/>
          <w:b/>
          <w:color w:val="0E101A"/>
          <w:sz w:val="28"/>
          <w:szCs w:val="28"/>
        </w:rPr>
      </w:pPr>
      <w:r>
        <w:rPr>
          <w:rFonts w:ascii="Times New Roman" w:eastAsia="Times New Roman" w:hAnsi="Times New Roman" w:cs="Times New Roman"/>
          <w:b/>
          <w:color w:val="0E101A"/>
          <w:sz w:val="28"/>
          <w:szCs w:val="28"/>
        </w:rPr>
        <w:t>References</w:t>
      </w:r>
    </w:p>
    <w:p w14:paraId="00000039" w14:textId="77777777" w:rsidR="000E682A" w:rsidRDefault="003C7862">
      <w:pPr>
        <w:spacing w:after="200"/>
        <w:jc w:val="both"/>
        <w:rPr>
          <w:rFonts w:ascii="Times New Roman" w:eastAsia="Times New Roman" w:hAnsi="Times New Roman" w:cs="Times New Roman"/>
          <w:color w:val="0E101A"/>
          <w:sz w:val="28"/>
          <w:szCs w:val="28"/>
        </w:rPr>
      </w:pPr>
      <w:r>
        <w:rPr>
          <w:rFonts w:ascii="Times New Roman" w:eastAsia="Times New Roman" w:hAnsi="Times New Roman" w:cs="Times New Roman"/>
          <w:color w:val="0E101A"/>
          <w:sz w:val="28"/>
          <w:szCs w:val="28"/>
        </w:rPr>
        <w:t>Academic sources:</w:t>
      </w:r>
    </w:p>
    <w:p w14:paraId="0000003A" w14:textId="77777777" w:rsidR="000E682A" w:rsidRDefault="003C7862">
      <w:pPr>
        <w:numPr>
          <w:ilvl w:val="0"/>
          <w:numId w:val="3"/>
        </w:numPr>
        <w:jc w:val="both"/>
        <w:rPr>
          <w:rFonts w:ascii="Times New Roman" w:eastAsia="Times New Roman" w:hAnsi="Times New Roman" w:cs="Times New Roman"/>
          <w:sz w:val="28"/>
          <w:szCs w:val="28"/>
        </w:rPr>
      </w:pPr>
      <w:r>
        <w:rPr>
          <w:rFonts w:ascii="Times New Roman" w:eastAsia="Times New Roman" w:hAnsi="Times New Roman" w:cs="Times New Roman"/>
          <w:color w:val="0E101A"/>
          <w:sz w:val="28"/>
          <w:szCs w:val="28"/>
        </w:rPr>
        <w:t>Contrastive lexico</w:t>
      </w:r>
      <w:r>
        <w:rPr>
          <w:rFonts w:ascii="Times New Roman" w:eastAsia="Times New Roman" w:hAnsi="Times New Roman" w:cs="Times New Roman"/>
          <w:color w:val="0E101A"/>
          <w:sz w:val="28"/>
          <w:szCs w:val="28"/>
        </w:rPr>
        <w:t xml:space="preserve">logy of English and Ukrainian languages: theory and practice: textbook / N.I. </w:t>
      </w:r>
      <w:proofErr w:type="spellStart"/>
      <w:r>
        <w:rPr>
          <w:rFonts w:ascii="Times New Roman" w:eastAsia="Times New Roman" w:hAnsi="Times New Roman" w:cs="Times New Roman"/>
          <w:color w:val="0E101A"/>
          <w:sz w:val="28"/>
          <w:szCs w:val="28"/>
        </w:rPr>
        <w:t>Andreichuk</w:t>
      </w:r>
      <w:proofErr w:type="spellEnd"/>
      <w:r>
        <w:rPr>
          <w:rFonts w:ascii="Times New Roman" w:eastAsia="Times New Roman" w:hAnsi="Times New Roman" w:cs="Times New Roman"/>
          <w:color w:val="0E101A"/>
          <w:sz w:val="28"/>
          <w:szCs w:val="28"/>
        </w:rPr>
        <w:t xml:space="preserve">, O.A. </w:t>
      </w:r>
      <w:proofErr w:type="spellStart"/>
      <w:r>
        <w:rPr>
          <w:rFonts w:ascii="Times New Roman" w:eastAsia="Times New Roman" w:hAnsi="Times New Roman" w:cs="Times New Roman"/>
          <w:color w:val="0E101A"/>
          <w:sz w:val="28"/>
          <w:szCs w:val="28"/>
        </w:rPr>
        <w:t>Babeliuk</w:t>
      </w:r>
      <w:proofErr w:type="spellEnd"/>
      <w:r>
        <w:rPr>
          <w:rFonts w:ascii="Times New Roman" w:eastAsia="Times New Roman" w:hAnsi="Times New Roman" w:cs="Times New Roman"/>
          <w:color w:val="0E101A"/>
          <w:sz w:val="28"/>
          <w:szCs w:val="28"/>
        </w:rPr>
        <w:t>. – Kherson: Publishing House "Helvetica," 2019, p. 236.</w:t>
      </w:r>
    </w:p>
    <w:p w14:paraId="0000003B" w14:textId="77777777" w:rsidR="000E682A" w:rsidRDefault="003C7862">
      <w:pPr>
        <w:numPr>
          <w:ilvl w:val="0"/>
          <w:numId w:val="3"/>
        </w:num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Bljum</w:t>
      </w:r>
      <w:proofErr w:type="spellEnd"/>
      <w:r>
        <w:rPr>
          <w:rFonts w:ascii="Times New Roman" w:eastAsia="Times New Roman" w:hAnsi="Times New Roman" w:cs="Times New Roman"/>
          <w:sz w:val="28"/>
          <w:szCs w:val="28"/>
        </w:rPr>
        <w:t xml:space="preserve"> A. Semantic features of somatic phraseology. Moscow, AST-press Publ., 2000, p. 246.</w:t>
      </w:r>
    </w:p>
    <w:p w14:paraId="0000003C" w14:textId="77777777" w:rsidR="000E682A" w:rsidRDefault="000E682A">
      <w:pPr>
        <w:spacing w:after="200"/>
        <w:jc w:val="both"/>
        <w:rPr>
          <w:rFonts w:ascii="Times New Roman" w:eastAsia="Times New Roman" w:hAnsi="Times New Roman" w:cs="Times New Roman"/>
          <w:color w:val="0E101A"/>
          <w:sz w:val="28"/>
          <w:szCs w:val="28"/>
        </w:rPr>
      </w:pPr>
    </w:p>
    <w:p w14:paraId="0000003D" w14:textId="77777777" w:rsidR="000E682A" w:rsidRDefault="003C7862">
      <w:pPr>
        <w:spacing w:after="200"/>
        <w:jc w:val="both"/>
        <w:rPr>
          <w:rFonts w:ascii="Times New Roman" w:eastAsia="Times New Roman" w:hAnsi="Times New Roman" w:cs="Times New Roman"/>
          <w:color w:val="0E101A"/>
          <w:sz w:val="28"/>
          <w:szCs w:val="28"/>
        </w:rPr>
      </w:pPr>
      <w:r>
        <w:rPr>
          <w:rFonts w:ascii="Times New Roman" w:eastAsia="Times New Roman" w:hAnsi="Times New Roman" w:cs="Times New Roman"/>
          <w:color w:val="0E101A"/>
          <w:sz w:val="28"/>
          <w:szCs w:val="28"/>
        </w:rPr>
        <w:t>Lexic</w:t>
      </w:r>
      <w:r>
        <w:rPr>
          <w:rFonts w:ascii="Times New Roman" w:eastAsia="Times New Roman" w:hAnsi="Times New Roman" w:cs="Times New Roman"/>
          <w:color w:val="0E101A"/>
          <w:sz w:val="28"/>
          <w:szCs w:val="28"/>
        </w:rPr>
        <w:t>ographic sources:</w:t>
      </w:r>
    </w:p>
    <w:p w14:paraId="0000003E" w14:textId="77777777" w:rsidR="000E682A" w:rsidRDefault="003C7862">
      <w:pPr>
        <w:numPr>
          <w:ilvl w:val="0"/>
          <w:numId w:val="4"/>
        </w:numPr>
        <w:jc w:val="both"/>
        <w:rPr>
          <w:rFonts w:ascii="Times New Roman" w:eastAsia="Times New Roman" w:hAnsi="Times New Roman" w:cs="Times New Roman"/>
          <w:sz w:val="28"/>
          <w:szCs w:val="28"/>
        </w:rPr>
      </w:pPr>
      <w:r>
        <w:rPr>
          <w:rFonts w:ascii="Times New Roman" w:eastAsia="Times New Roman" w:hAnsi="Times New Roman" w:cs="Times New Roman"/>
          <w:color w:val="0E101A"/>
          <w:sz w:val="28"/>
          <w:szCs w:val="28"/>
        </w:rPr>
        <w:t>Merriam-Webster Online Dictionary / Merriam-Webster – 2011.</w:t>
      </w:r>
    </w:p>
    <w:p w14:paraId="0000003F" w14:textId="77777777" w:rsidR="000E682A" w:rsidRDefault="003C7862">
      <w:pPr>
        <w:numPr>
          <w:ilvl w:val="0"/>
          <w:numId w:val="4"/>
        </w:numPr>
        <w:jc w:val="both"/>
        <w:rPr>
          <w:rFonts w:ascii="Times New Roman" w:eastAsia="Times New Roman" w:hAnsi="Times New Roman" w:cs="Times New Roman"/>
          <w:sz w:val="28"/>
          <w:szCs w:val="28"/>
        </w:rPr>
      </w:pPr>
      <w:r>
        <w:rPr>
          <w:rFonts w:ascii="Times New Roman" w:eastAsia="Times New Roman" w:hAnsi="Times New Roman" w:cs="Times New Roman"/>
          <w:color w:val="0E101A"/>
          <w:sz w:val="28"/>
          <w:szCs w:val="28"/>
        </w:rPr>
        <w:t>Oxford Advanced Learner's Dictionary / Oxford University Press – 1948.</w:t>
      </w:r>
    </w:p>
    <w:p w14:paraId="00000040" w14:textId="77777777" w:rsidR="000E682A" w:rsidRDefault="003C7862">
      <w:pPr>
        <w:numPr>
          <w:ilvl w:val="0"/>
          <w:numId w:val="4"/>
        </w:numPr>
        <w:pBdr>
          <w:top w:val="nil"/>
          <w:left w:val="nil"/>
          <w:bottom w:val="nil"/>
          <w:right w:val="nil"/>
          <w:between w:val="nil"/>
        </w:pBdr>
        <w:jc w:val="both"/>
        <w:rPr>
          <w:rFonts w:ascii="Times New Roman" w:eastAsia="Times New Roman" w:hAnsi="Times New Roman" w:cs="Times New Roman"/>
          <w:color w:val="0E101A"/>
          <w:sz w:val="28"/>
          <w:szCs w:val="28"/>
        </w:rPr>
      </w:pPr>
      <w:r>
        <w:rPr>
          <w:rFonts w:ascii="Times New Roman" w:eastAsia="Times New Roman" w:hAnsi="Times New Roman" w:cs="Times New Roman"/>
          <w:color w:val="0E101A"/>
          <w:sz w:val="28"/>
          <w:szCs w:val="28"/>
        </w:rPr>
        <w:t xml:space="preserve">The Free Dictionary / </w:t>
      </w:r>
      <w:proofErr w:type="spellStart"/>
      <w:r>
        <w:rPr>
          <w:rFonts w:ascii="Times New Roman" w:eastAsia="Times New Roman" w:hAnsi="Times New Roman" w:cs="Times New Roman"/>
          <w:color w:val="0E101A"/>
          <w:sz w:val="28"/>
          <w:szCs w:val="28"/>
        </w:rPr>
        <w:t>Farlex</w:t>
      </w:r>
      <w:proofErr w:type="spellEnd"/>
      <w:r>
        <w:rPr>
          <w:rFonts w:ascii="Times New Roman" w:eastAsia="Times New Roman" w:hAnsi="Times New Roman" w:cs="Times New Roman"/>
          <w:color w:val="0E101A"/>
          <w:sz w:val="28"/>
          <w:szCs w:val="28"/>
        </w:rPr>
        <w:t xml:space="preserve"> – 2003.</w:t>
      </w:r>
    </w:p>
    <w:p w14:paraId="00000041" w14:textId="77777777" w:rsidR="000E682A" w:rsidRPr="003C7862" w:rsidRDefault="003C7862">
      <w:pPr>
        <w:numPr>
          <w:ilvl w:val="0"/>
          <w:numId w:val="4"/>
        </w:numPr>
        <w:jc w:val="both"/>
        <w:rPr>
          <w:rFonts w:ascii="Times New Roman" w:eastAsia="Times New Roman" w:hAnsi="Times New Roman" w:cs="Times New Roman"/>
          <w:sz w:val="28"/>
          <w:szCs w:val="28"/>
          <w:lang w:val="ru-RU"/>
        </w:rPr>
      </w:pPr>
      <w:r w:rsidRPr="003C7862">
        <w:rPr>
          <w:rFonts w:ascii="Times New Roman" w:eastAsia="Times New Roman" w:hAnsi="Times New Roman" w:cs="Times New Roman"/>
          <w:color w:val="0E101A"/>
          <w:sz w:val="28"/>
          <w:szCs w:val="28"/>
          <w:lang w:val="ru-RU"/>
        </w:rPr>
        <w:t xml:space="preserve">Словник </w:t>
      </w:r>
      <w:proofErr w:type="spellStart"/>
      <w:r w:rsidRPr="003C7862">
        <w:rPr>
          <w:rFonts w:ascii="Times New Roman" w:eastAsia="Times New Roman" w:hAnsi="Times New Roman" w:cs="Times New Roman"/>
          <w:color w:val="0E101A"/>
          <w:sz w:val="28"/>
          <w:szCs w:val="28"/>
          <w:lang w:val="ru-RU"/>
        </w:rPr>
        <w:t>української</w:t>
      </w:r>
      <w:proofErr w:type="spellEnd"/>
      <w:r w:rsidRPr="003C7862">
        <w:rPr>
          <w:rFonts w:ascii="Times New Roman" w:eastAsia="Times New Roman" w:hAnsi="Times New Roman" w:cs="Times New Roman"/>
          <w:color w:val="0E101A"/>
          <w:sz w:val="28"/>
          <w:szCs w:val="28"/>
          <w:lang w:val="ru-RU"/>
        </w:rPr>
        <w:t xml:space="preserve"> </w:t>
      </w:r>
      <w:proofErr w:type="spellStart"/>
      <w:r w:rsidRPr="003C7862">
        <w:rPr>
          <w:rFonts w:ascii="Times New Roman" w:eastAsia="Times New Roman" w:hAnsi="Times New Roman" w:cs="Times New Roman"/>
          <w:color w:val="0E101A"/>
          <w:sz w:val="28"/>
          <w:szCs w:val="28"/>
          <w:lang w:val="ru-RU"/>
        </w:rPr>
        <w:t>мови</w:t>
      </w:r>
      <w:proofErr w:type="spellEnd"/>
      <w:r w:rsidRPr="003C7862">
        <w:rPr>
          <w:rFonts w:ascii="Times New Roman" w:eastAsia="Times New Roman" w:hAnsi="Times New Roman" w:cs="Times New Roman"/>
          <w:color w:val="0E101A"/>
          <w:sz w:val="28"/>
          <w:szCs w:val="28"/>
          <w:lang w:val="ru-RU"/>
        </w:rPr>
        <w:t>: в 11 тт. / АН УРСР. Інститут мовознавства; за ред. І. К. Білодіда. – 1970 – 1980.</w:t>
      </w:r>
    </w:p>
    <w:p w14:paraId="00000042" w14:textId="77777777" w:rsidR="000E682A" w:rsidRPr="003C7862" w:rsidRDefault="003C7862">
      <w:pPr>
        <w:numPr>
          <w:ilvl w:val="0"/>
          <w:numId w:val="4"/>
        </w:numPr>
        <w:jc w:val="both"/>
        <w:rPr>
          <w:rFonts w:ascii="Times New Roman" w:eastAsia="Times New Roman" w:hAnsi="Times New Roman" w:cs="Times New Roman"/>
          <w:sz w:val="28"/>
          <w:szCs w:val="28"/>
          <w:lang w:val="ru-RU"/>
        </w:rPr>
      </w:pPr>
      <w:r w:rsidRPr="003C7862">
        <w:rPr>
          <w:rFonts w:ascii="Times New Roman" w:eastAsia="Times New Roman" w:hAnsi="Times New Roman" w:cs="Times New Roman"/>
          <w:color w:val="0E101A"/>
          <w:sz w:val="28"/>
          <w:szCs w:val="28"/>
          <w:lang w:val="ru-RU"/>
        </w:rPr>
        <w:t>Великий англо-</w:t>
      </w:r>
      <w:proofErr w:type="spellStart"/>
      <w:r w:rsidRPr="003C7862">
        <w:rPr>
          <w:rFonts w:ascii="Times New Roman" w:eastAsia="Times New Roman" w:hAnsi="Times New Roman" w:cs="Times New Roman"/>
          <w:color w:val="0E101A"/>
          <w:sz w:val="28"/>
          <w:szCs w:val="28"/>
          <w:lang w:val="ru-RU"/>
        </w:rPr>
        <w:t>український</w:t>
      </w:r>
      <w:proofErr w:type="spellEnd"/>
      <w:r w:rsidRPr="003C7862">
        <w:rPr>
          <w:rFonts w:ascii="Times New Roman" w:eastAsia="Times New Roman" w:hAnsi="Times New Roman" w:cs="Times New Roman"/>
          <w:color w:val="0E101A"/>
          <w:sz w:val="28"/>
          <w:szCs w:val="28"/>
          <w:lang w:val="ru-RU"/>
        </w:rPr>
        <w:t xml:space="preserve"> словник / Є.І. </w:t>
      </w:r>
      <w:proofErr w:type="spellStart"/>
      <w:r w:rsidRPr="003C7862">
        <w:rPr>
          <w:rFonts w:ascii="Times New Roman" w:eastAsia="Times New Roman" w:hAnsi="Times New Roman" w:cs="Times New Roman"/>
          <w:color w:val="0E101A"/>
          <w:sz w:val="28"/>
          <w:szCs w:val="28"/>
          <w:lang w:val="ru-RU"/>
        </w:rPr>
        <w:t>Гороть</w:t>
      </w:r>
      <w:proofErr w:type="spellEnd"/>
      <w:r w:rsidRPr="003C7862">
        <w:rPr>
          <w:rFonts w:ascii="Times New Roman" w:eastAsia="Times New Roman" w:hAnsi="Times New Roman" w:cs="Times New Roman"/>
          <w:color w:val="0E101A"/>
          <w:sz w:val="28"/>
          <w:szCs w:val="28"/>
          <w:lang w:val="ru-RU"/>
        </w:rPr>
        <w:t xml:space="preserve">, Л.М. </w:t>
      </w:r>
      <w:proofErr w:type="spellStart"/>
      <w:r w:rsidRPr="003C7862">
        <w:rPr>
          <w:rFonts w:ascii="Times New Roman" w:eastAsia="Times New Roman" w:hAnsi="Times New Roman" w:cs="Times New Roman"/>
          <w:color w:val="0E101A"/>
          <w:sz w:val="28"/>
          <w:szCs w:val="28"/>
          <w:lang w:val="ru-RU"/>
        </w:rPr>
        <w:t>Коцюк</w:t>
      </w:r>
      <w:proofErr w:type="spellEnd"/>
      <w:r w:rsidRPr="003C7862">
        <w:rPr>
          <w:rFonts w:ascii="Times New Roman" w:eastAsia="Times New Roman" w:hAnsi="Times New Roman" w:cs="Times New Roman"/>
          <w:color w:val="0E101A"/>
          <w:sz w:val="28"/>
          <w:szCs w:val="28"/>
          <w:lang w:val="ru-RU"/>
        </w:rPr>
        <w:t xml:space="preserve">, Л.К. </w:t>
      </w:r>
      <w:proofErr w:type="spellStart"/>
      <w:r w:rsidRPr="003C7862">
        <w:rPr>
          <w:rFonts w:ascii="Times New Roman" w:eastAsia="Times New Roman" w:hAnsi="Times New Roman" w:cs="Times New Roman"/>
          <w:color w:val="0E101A"/>
          <w:sz w:val="28"/>
          <w:szCs w:val="28"/>
          <w:lang w:val="ru-RU"/>
        </w:rPr>
        <w:t>Малімон</w:t>
      </w:r>
      <w:proofErr w:type="spellEnd"/>
      <w:r w:rsidRPr="003C7862">
        <w:rPr>
          <w:rFonts w:ascii="Times New Roman" w:eastAsia="Times New Roman" w:hAnsi="Times New Roman" w:cs="Times New Roman"/>
          <w:color w:val="0E101A"/>
          <w:sz w:val="28"/>
          <w:szCs w:val="28"/>
          <w:lang w:val="ru-RU"/>
        </w:rPr>
        <w:t xml:space="preserve">, А.Б. </w:t>
      </w:r>
      <w:proofErr w:type="spellStart"/>
      <w:r w:rsidRPr="003C7862">
        <w:rPr>
          <w:rFonts w:ascii="Times New Roman" w:eastAsia="Times New Roman" w:hAnsi="Times New Roman" w:cs="Times New Roman"/>
          <w:color w:val="0E101A"/>
          <w:sz w:val="28"/>
          <w:szCs w:val="28"/>
          <w:lang w:val="ru-RU"/>
        </w:rPr>
        <w:t>Павлюк</w:t>
      </w:r>
      <w:proofErr w:type="spellEnd"/>
      <w:r w:rsidRPr="003C7862">
        <w:rPr>
          <w:rFonts w:ascii="Times New Roman" w:eastAsia="Times New Roman" w:hAnsi="Times New Roman" w:cs="Times New Roman"/>
          <w:color w:val="0E101A"/>
          <w:sz w:val="28"/>
          <w:szCs w:val="28"/>
          <w:lang w:val="ru-RU"/>
        </w:rPr>
        <w:t>. – 2011.</w:t>
      </w:r>
    </w:p>
    <w:p w14:paraId="00000043" w14:textId="77777777" w:rsidR="000E682A" w:rsidRPr="003C7862" w:rsidRDefault="003C7862">
      <w:pPr>
        <w:numPr>
          <w:ilvl w:val="0"/>
          <w:numId w:val="4"/>
        </w:numPr>
        <w:jc w:val="both"/>
        <w:rPr>
          <w:rFonts w:ascii="Times New Roman" w:eastAsia="Times New Roman" w:hAnsi="Times New Roman" w:cs="Times New Roman"/>
          <w:sz w:val="28"/>
          <w:szCs w:val="28"/>
          <w:lang w:val="ru-RU"/>
        </w:rPr>
      </w:pPr>
      <w:r w:rsidRPr="003C7862">
        <w:rPr>
          <w:rFonts w:ascii="Times New Roman" w:eastAsia="Times New Roman" w:hAnsi="Times New Roman" w:cs="Times New Roman"/>
          <w:color w:val="0E101A"/>
          <w:sz w:val="28"/>
          <w:szCs w:val="28"/>
          <w:lang w:val="ru-RU"/>
        </w:rPr>
        <w:t>Англо-</w:t>
      </w:r>
      <w:proofErr w:type="spellStart"/>
      <w:r w:rsidRPr="003C7862">
        <w:rPr>
          <w:rFonts w:ascii="Times New Roman" w:eastAsia="Times New Roman" w:hAnsi="Times New Roman" w:cs="Times New Roman"/>
          <w:color w:val="0E101A"/>
          <w:sz w:val="28"/>
          <w:szCs w:val="28"/>
          <w:lang w:val="ru-RU"/>
        </w:rPr>
        <w:t>український</w:t>
      </w:r>
      <w:proofErr w:type="spellEnd"/>
      <w:r w:rsidRPr="003C7862">
        <w:rPr>
          <w:rFonts w:ascii="Times New Roman" w:eastAsia="Times New Roman" w:hAnsi="Times New Roman" w:cs="Times New Roman"/>
          <w:color w:val="0E101A"/>
          <w:sz w:val="28"/>
          <w:szCs w:val="28"/>
          <w:lang w:val="ru-RU"/>
        </w:rPr>
        <w:t xml:space="preserve"> </w:t>
      </w:r>
      <w:proofErr w:type="spellStart"/>
      <w:r w:rsidRPr="003C7862">
        <w:rPr>
          <w:rFonts w:ascii="Times New Roman" w:eastAsia="Times New Roman" w:hAnsi="Times New Roman" w:cs="Times New Roman"/>
          <w:color w:val="0E101A"/>
          <w:sz w:val="28"/>
          <w:szCs w:val="28"/>
          <w:lang w:val="ru-RU"/>
        </w:rPr>
        <w:t>фразеологічний</w:t>
      </w:r>
      <w:proofErr w:type="spellEnd"/>
      <w:r w:rsidRPr="003C7862">
        <w:rPr>
          <w:rFonts w:ascii="Times New Roman" w:eastAsia="Times New Roman" w:hAnsi="Times New Roman" w:cs="Times New Roman"/>
          <w:color w:val="0E101A"/>
          <w:sz w:val="28"/>
          <w:szCs w:val="28"/>
          <w:lang w:val="ru-RU"/>
        </w:rPr>
        <w:t xml:space="preserve"> словник / Уклад. К.</w:t>
      </w:r>
      <w:r w:rsidRPr="003C7862">
        <w:rPr>
          <w:rFonts w:ascii="Times New Roman" w:eastAsia="Times New Roman" w:hAnsi="Times New Roman" w:cs="Times New Roman"/>
          <w:color w:val="0E101A"/>
          <w:sz w:val="28"/>
          <w:szCs w:val="28"/>
          <w:lang w:val="ru-RU"/>
        </w:rPr>
        <w:t xml:space="preserve">Т. Баранцев. — 2-ге </w:t>
      </w:r>
      <w:proofErr w:type="spellStart"/>
      <w:r w:rsidRPr="003C7862">
        <w:rPr>
          <w:rFonts w:ascii="Times New Roman" w:eastAsia="Times New Roman" w:hAnsi="Times New Roman" w:cs="Times New Roman"/>
          <w:color w:val="0E101A"/>
          <w:sz w:val="28"/>
          <w:szCs w:val="28"/>
          <w:lang w:val="ru-RU"/>
        </w:rPr>
        <w:t>вид.</w:t>
      </w:r>
      <w:proofErr w:type="gramStart"/>
      <w:r w:rsidRPr="003C7862">
        <w:rPr>
          <w:rFonts w:ascii="Times New Roman" w:eastAsia="Times New Roman" w:hAnsi="Times New Roman" w:cs="Times New Roman"/>
          <w:color w:val="0E101A"/>
          <w:sz w:val="28"/>
          <w:szCs w:val="28"/>
          <w:lang w:val="ru-RU"/>
        </w:rPr>
        <w:t>,Т</w:t>
      </w:r>
      <w:proofErr w:type="spellEnd"/>
      <w:proofErr w:type="gramEnd"/>
      <w:r w:rsidRPr="003C7862">
        <w:rPr>
          <w:rFonts w:ascii="Times New Roman" w:eastAsia="Times New Roman" w:hAnsi="Times New Roman" w:cs="Times New Roman"/>
          <w:color w:val="0E101A"/>
          <w:sz w:val="28"/>
          <w:szCs w:val="28"/>
          <w:lang w:val="ru-RU"/>
        </w:rPr>
        <w:t>-во "</w:t>
      </w:r>
      <w:proofErr w:type="spellStart"/>
      <w:r w:rsidRPr="003C7862">
        <w:rPr>
          <w:rFonts w:ascii="Times New Roman" w:eastAsia="Times New Roman" w:hAnsi="Times New Roman" w:cs="Times New Roman"/>
          <w:color w:val="0E101A"/>
          <w:sz w:val="28"/>
          <w:szCs w:val="28"/>
          <w:lang w:val="ru-RU"/>
        </w:rPr>
        <w:t>Знання</w:t>
      </w:r>
      <w:proofErr w:type="spellEnd"/>
      <w:r w:rsidRPr="003C7862">
        <w:rPr>
          <w:rFonts w:ascii="Times New Roman" w:eastAsia="Times New Roman" w:hAnsi="Times New Roman" w:cs="Times New Roman"/>
          <w:color w:val="0E101A"/>
          <w:sz w:val="28"/>
          <w:szCs w:val="28"/>
          <w:lang w:val="ru-RU"/>
        </w:rPr>
        <w:t>". – 2005.</w:t>
      </w:r>
    </w:p>
    <w:sectPr w:rsidR="000E682A" w:rsidRPr="003C786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02B9A"/>
    <w:multiLevelType w:val="multilevel"/>
    <w:tmpl w:val="E8524264"/>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364A6A55"/>
    <w:multiLevelType w:val="multilevel"/>
    <w:tmpl w:val="27DC6A70"/>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41AB7BB3"/>
    <w:multiLevelType w:val="multilevel"/>
    <w:tmpl w:val="8A2097AC"/>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nsid w:val="5DD62774"/>
    <w:multiLevelType w:val="multilevel"/>
    <w:tmpl w:val="71207248"/>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nsid w:val="68FB405A"/>
    <w:multiLevelType w:val="multilevel"/>
    <w:tmpl w:val="0EB8040A"/>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0E682A"/>
    <w:rsid w:val="000E682A"/>
    <w:rsid w:val="003C78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after="320"/>
    </w:pPr>
    <w:rPr>
      <w:color w:val="666666"/>
      <w:sz w:val="30"/>
      <w:szCs w:val="30"/>
    </w:rPr>
  </w:style>
  <w:style w:type="paragraph" w:styleId="a5">
    <w:name w:val="List Paragraph"/>
    <w:basedOn w:val="a"/>
    <w:uiPriority w:val="34"/>
    <w:qFormat/>
    <w:rsid w:val="007D14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after="320"/>
    </w:pPr>
    <w:rPr>
      <w:color w:val="666666"/>
      <w:sz w:val="30"/>
      <w:szCs w:val="30"/>
    </w:rPr>
  </w:style>
  <w:style w:type="paragraph" w:styleId="a5">
    <w:name w:val="List Paragraph"/>
    <w:basedOn w:val="a"/>
    <w:uiPriority w:val="34"/>
    <w:qFormat/>
    <w:rsid w:val="007D1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RTSGOT68fzeZCOxTr2BRKthjRA==">AMUW2mUDX6DY+XcISXzav5Q384mwCX18r512WEpUKQ6HABk0QPoXgwe1TeS4TqJu+Gbgg5fM6H7h59RWYAAxzo4FC0CL7oDO6bRHrnyg2Zc1ElF9BoP0aEnrmrIXuW8DuPCfdOQGvuuJ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4736</Words>
  <Characters>2700</Characters>
  <Application>Microsoft Office Word</Application>
  <DocSecurity>0</DocSecurity>
  <Lines>22</Lines>
  <Paragraphs>14</Paragraphs>
  <ScaleCrop>false</ScaleCrop>
  <Company/>
  <LinksUpToDate>false</LinksUpToDate>
  <CharactersWithSpaces>7422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Sonya Prystash</cp:lastModifiedBy>
  <cp:revision>2</cp:revision>
  <dcterms:created xsi:type="dcterms:W3CDTF">2021-12-07T22:38:00Z</dcterms:created>
  <dcterms:modified xsi:type="dcterms:W3CDTF">2023-02-15T20:42:00Z</dcterms:modified>
</cp:coreProperties>
</file>