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20C3" w:rsidRDefault="003720C3" w:rsidP="00661DD5">
      <w:pPr>
        <w:spacing w:after="200" w:line="276" w:lineRule="auto"/>
        <w:jc w:val="center"/>
        <w:rPr>
          <w:b/>
        </w:rPr>
      </w:pPr>
      <w:r w:rsidRPr="00661DD5">
        <w:rPr>
          <w:b/>
        </w:rPr>
        <w:t>ЗМІСТ</w:t>
      </w:r>
    </w:p>
    <w:p w:rsidR="00422C32" w:rsidRPr="00422C32" w:rsidRDefault="00AD68D7">
      <w:pPr>
        <w:pStyle w:val="13"/>
        <w:tabs>
          <w:tab w:val="right" w:leader="dot" w:pos="9963"/>
        </w:tabs>
        <w:rPr>
          <w:rFonts w:asciiTheme="minorHAnsi" w:eastAsiaTheme="minorEastAsia" w:hAnsiTheme="minorHAnsi" w:cstheme="minorBidi"/>
          <w:noProof/>
          <w:sz w:val="28"/>
          <w:szCs w:val="28"/>
        </w:rPr>
      </w:pPr>
      <w:r w:rsidRPr="00422C32">
        <w:rPr>
          <w:sz w:val="28"/>
          <w:szCs w:val="28"/>
        </w:rPr>
        <w:fldChar w:fldCharType="begin"/>
      </w:r>
      <w:r w:rsidR="003720C3" w:rsidRPr="00422C32">
        <w:rPr>
          <w:sz w:val="28"/>
          <w:szCs w:val="28"/>
        </w:rPr>
        <w:instrText xml:space="preserve"> TOC \o "1-3" \h \z \u </w:instrText>
      </w:r>
      <w:r w:rsidRPr="00422C32">
        <w:rPr>
          <w:sz w:val="28"/>
          <w:szCs w:val="28"/>
        </w:rPr>
        <w:fldChar w:fldCharType="separate"/>
      </w:r>
      <w:hyperlink w:anchor="_Toc466992115" w:history="1">
        <w:r w:rsidR="00422C32" w:rsidRPr="00422C32">
          <w:rPr>
            <w:rStyle w:val="a6"/>
            <w:noProof/>
            <w:sz w:val="28"/>
            <w:szCs w:val="28"/>
          </w:rPr>
          <w:t>ВСТУП</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_Toc466992115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3</w:t>
        </w:r>
        <w:r w:rsidRPr="00422C32">
          <w:rPr>
            <w:noProof/>
            <w:webHidden/>
            <w:sz w:val="28"/>
            <w:szCs w:val="28"/>
          </w:rPr>
          <w:fldChar w:fldCharType="end"/>
        </w:r>
      </w:hyperlink>
    </w:p>
    <w:p w:rsidR="00422C32" w:rsidRPr="00422C32" w:rsidRDefault="00AD68D7">
      <w:pPr>
        <w:pStyle w:val="13"/>
        <w:tabs>
          <w:tab w:val="right" w:leader="dot" w:pos="9963"/>
        </w:tabs>
        <w:rPr>
          <w:rFonts w:asciiTheme="minorHAnsi" w:eastAsiaTheme="minorEastAsia" w:hAnsiTheme="minorHAnsi" w:cstheme="minorBidi"/>
          <w:noProof/>
          <w:sz w:val="28"/>
          <w:szCs w:val="28"/>
        </w:rPr>
      </w:pPr>
      <w:hyperlink w:anchor="_Toc466992116" w:history="1">
        <w:r w:rsidR="00422C32" w:rsidRPr="00422C32">
          <w:rPr>
            <w:rStyle w:val="a6"/>
            <w:noProof/>
            <w:sz w:val="28"/>
            <w:szCs w:val="28"/>
          </w:rPr>
          <w:t>1. ВИНИКНЕННЯ ПОЛІТИЧНОЇ ЕКОНОМІЇ</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_Toc466992116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6</w:t>
        </w:r>
        <w:r w:rsidRPr="00422C32">
          <w:rPr>
            <w:noProof/>
            <w:webHidden/>
            <w:sz w:val="28"/>
            <w:szCs w:val="28"/>
          </w:rPr>
          <w:fldChar w:fldCharType="end"/>
        </w:r>
      </w:hyperlink>
    </w:p>
    <w:p w:rsidR="00422C32" w:rsidRPr="00422C32" w:rsidRDefault="00AD68D7">
      <w:pPr>
        <w:pStyle w:val="21"/>
        <w:tabs>
          <w:tab w:val="left" w:pos="880"/>
          <w:tab w:val="right" w:leader="dot" w:pos="9963"/>
        </w:tabs>
        <w:rPr>
          <w:rFonts w:asciiTheme="minorHAnsi" w:eastAsiaTheme="minorEastAsia" w:hAnsiTheme="minorHAnsi" w:cstheme="minorBidi"/>
          <w:noProof/>
          <w:sz w:val="28"/>
          <w:szCs w:val="28"/>
        </w:rPr>
      </w:pPr>
      <w:hyperlink w:anchor="_Toc466992117" w:history="1">
        <w:r w:rsidR="00422C32" w:rsidRPr="00422C32">
          <w:rPr>
            <w:rStyle w:val="a6"/>
            <w:noProof/>
            <w:sz w:val="28"/>
            <w:szCs w:val="28"/>
          </w:rPr>
          <w:t>1.1</w:t>
        </w:r>
        <w:r w:rsidR="00422C32" w:rsidRPr="00422C32">
          <w:rPr>
            <w:rFonts w:asciiTheme="minorHAnsi" w:eastAsiaTheme="minorEastAsia" w:hAnsiTheme="minorHAnsi" w:cstheme="minorBidi"/>
            <w:noProof/>
            <w:sz w:val="28"/>
            <w:szCs w:val="28"/>
          </w:rPr>
          <w:tab/>
        </w:r>
        <w:r w:rsidR="00422C32" w:rsidRPr="00422C32">
          <w:rPr>
            <w:rStyle w:val="a6"/>
            <w:noProof/>
            <w:sz w:val="28"/>
            <w:szCs w:val="28"/>
          </w:rPr>
          <w:t>Донаукова фаза економічної науки</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_Toc466992117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6</w:t>
        </w:r>
        <w:r w:rsidRPr="00422C32">
          <w:rPr>
            <w:noProof/>
            <w:webHidden/>
            <w:sz w:val="28"/>
            <w:szCs w:val="28"/>
          </w:rPr>
          <w:fldChar w:fldCharType="end"/>
        </w:r>
      </w:hyperlink>
    </w:p>
    <w:p w:rsidR="00422C32" w:rsidRPr="00422C32" w:rsidRDefault="00AD68D7">
      <w:pPr>
        <w:pStyle w:val="21"/>
        <w:tabs>
          <w:tab w:val="left" w:pos="880"/>
          <w:tab w:val="right" w:leader="dot" w:pos="9963"/>
        </w:tabs>
        <w:rPr>
          <w:rFonts w:asciiTheme="minorHAnsi" w:eastAsiaTheme="minorEastAsia" w:hAnsiTheme="minorHAnsi" w:cstheme="minorBidi"/>
          <w:noProof/>
          <w:sz w:val="28"/>
          <w:szCs w:val="28"/>
        </w:rPr>
      </w:pPr>
      <w:hyperlink w:anchor="_Toc466992118" w:history="1">
        <w:r w:rsidR="00422C32" w:rsidRPr="00422C32">
          <w:rPr>
            <w:rStyle w:val="a6"/>
            <w:noProof/>
            <w:sz w:val="28"/>
            <w:szCs w:val="28"/>
          </w:rPr>
          <w:t>1.2</w:t>
        </w:r>
        <w:r w:rsidR="00422C32" w:rsidRPr="00422C32">
          <w:rPr>
            <w:rFonts w:asciiTheme="minorHAnsi" w:eastAsiaTheme="minorEastAsia" w:hAnsiTheme="minorHAnsi" w:cstheme="minorBidi"/>
            <w:noProof/>
            <w:sz w:val="28"/>
            <w:szCs w:val="28"/>
          </w:rPr>
          <w:tab/>
        </w:r>
        <w:r w:rsidR="00422C32" w:rsidRPr="00422C32">
          <w:rPr>
            <w:rStyle w:val="a6"/>
            <w:noProof/>
            <w:sz w:val="28"/>
            <w:szCs w:val="28"/>
          </w:rPr>
          <w:t>Зародженняполітичноїекономії</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_Toc466992118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7</w:t>
        </w:r>
        <w:r w:rsidRPr="00422C32">
          <w:rPr>
            <w:noProof/>
            <w:webHidden/>
            <w:sz w:val="28"/>
            <w:szCs w:val="28"/>
          </w:rPr>
          <w:fldChar w:fldCharType="end"/>
        </w:r>
      </w:hyperlink>
    </w:p>
    <w:p w:rsidR="00422C32" w:rsidRPr="00422C32" w:rsidRDefault="00AD68D7">
      <w:pPr>
        <w:pStyle w:val="13"/>
        <w:tabs>
          <w:tab w:val="right" w:leader="dot" w:pos="9963"/>
        </w:tabs>
        <w:rPr>
          <w:rFonts w:asciiTheme="minorHAnsi" w:eastAsiaTheme="minorEastAsia" w:hAnsiTheme="minorHAnsi" w:cstheme="minorBidi"/>
          <w:noProof/>
          <w:sz w:val="28"/>
          <w:szCs w:val="28"/>
        </w:rPr>
      </w:pPr>
      <w:hyperlink w:anchor="_Toc466992119" w:history="1">
        <w:r w:rsidR="00422C32" w:rsidRPr="00422C32">
          <w:rPr>
            <w:rStyle w:val="a6"/>
            <w:noProof/>
            <w:sz w:val="28"/>
            <w:szCs w:val="28"/>
          </w:rPr>
          <w:t>2. АЛЬТЕРНАТИВНІ ПІДХОДИ ДО ВИЗНАЧЕННЯ ПРЕДМЕТУ ПОЛІТИЧНОЇ ЕКОНОМІЇ</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_Toc466992119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12</w:t>
        </w:r>
        <w:r w:rsidRPr="00422C32">
          <w:rPr>
            <w:noProof/>
            <w:webHidden/>
            <w:sz w:val="28"/>
            <w:szCs w:val="28"/>
          </w:rPr>
          <w:fldChar w:fldCharType="end"/>
        </w:r>
      </w:hyperlink>
    </w:p>
    <w:p w:rsidR="00422C32" w:rsidRPr="00422C32" w:rsidRDefault="00AD68D7">
      <w:pPr>
        <w:pStyle w:val="21"/>
        <w:tabs>
          <w:tab w:val="right" w:leader="dot" w:pos="9963"/>
        </w:tabs>
        <w:rPr>
          <w:rFonts w:asciiTheme="minorHAnsi" w:eastAsiaTheme="minorEastAsia" w:hAnsiTheme="minorHAnsi" w:cstheme="minorBidi"/>
          <w:noProof/>
          <w:sz w:val="28"/>
          <w:szCs w:val="28"/>
        </w:rPr>
      </w:pPr>
      <w:hyperlink w:anchor="_Toc466992120" w:history="1">
        <w:r w:rsidR="00422C32" w:rsidRPr="00422C32">
          <w:rPr>
            <w:rStyle w:val="a6"/>
            <w:noProof/>
            <w:sz w:val="28"/>
            <w:szCs w:val="28"/>
          </w:rPr>
          <w:t>2.1 Класичні підходи до політичної економії</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_Toc466992120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12</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1" w:history="1">
        <w:r w:rsidR="00422C32" w:rsidRPr="00422C32">
          <w:rPr>
            <w:rStyle w:val="a6"/>
            <w:noProof/>
            <w:sz w:val="28"/>
            <w:szCs w:val="28"/>
          </w:rPr>
          <w:t>2.1.1 Меркантилізм</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_Toc466992121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15</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2" w:history="1">
        <w:r w:rsidR="00422C32" w:rsidRPr="00422C32">
          <w:rPr>
            <w:rStyle w:val="a6"/>
            <w:noProof/>
            <w:sz w:val="28"/>
            <w:szCs w:val="28"/>
          </w:rPr>
          <w:t>2.1.2 Фізіократи</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_Toc466992122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15</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3" w:history="1">
        <w:r w:rsidR="00422C32" w:rsidRPr="00422C32">
          <w:rPr>
            <w:rStyle w:val="a6"/>
            <w:noProof/>
            <w:sz w:val="28"/>
            <w:szCs w:val="28"/>
          </w:rPr>
          <w:t>2.1.3 Класична політекономія</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_Toc466992123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16</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4" w:history="1">
        <w:r w:rsidR="00422C32" w:rsidRPr="00422C32">
          <w:rPr>
            <w:rStyle w:val="a6"/>
            <w:rFonts w:eastAsia="Times New Roman"/>
            <w:noProof/>
            <w:sz w:val="28"/>
            <w:szCs w:val="28"/>
          </w:rPr>
          <w:t>2.1.4 Маржиналізм</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_Toc466992124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17</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5" w:history="1">
        <w:r w:rsidR="00422C32" w:rsidRPr="00422C32">
          <w:rPr>
            <w:rStyle w:val="a6"/>
            <w:rFonts w:eastAsia="Times New Roman"/>
            <w:noProof/>
            <w:sz w:val="28"/>
            <w:szCs w:val="28"/>
          </w:rPr>
          <w:t xml:space="preserve">2.1.5 </w:t>
        </w:r>
        <w:r w:rsidR="00422C32" w:rsidRPr="00422C32">
          <w:rPr>
            <w:rStyle w:val="a6"/>
            <w:noProof/>
            <w:sz w:val="28"/>
            <w:szCs w:val="28"/>
          </w:rPr>
          <w:t>Кейнсіанство</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_Toc466992125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18</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6" w:history="1">
        <w:r w:rsidR="00422C32" w:rsidRPr="00422C32">
          <w:rPr>
            <w:rStyle w:val="a6"/>
            <w:rFonts w:eastAsia="Times New Roman"/>
            <w:noProof/>
            <w:sz w:val="28"/>
            <w:szCs w:val="28"/>
          </w:rPr>
          <w:t>2.1.6 Монетаризм</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_Toc466992126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19</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7" w:history="1">
        <w:r w:rsidR="00422C32" w:rsidRPr="00422C32">
          <w:rPr>
            <w:rStyle w:val="a6"/>
            <w:noProof/>
            <w:sz w:val="28"/>
            <w:szCs w:val="28"/>
          </w:rPr>
          <w:t>2.1.7 Інституціоналізм</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_Toc466992127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20</w:t>
        </w:r>
        <w:r w:rsidRPr="00422C32">
          <w:rPr>
            <w:noProof/>
            <w:webHidden/>
            <w:sz w:val="28"/>
            <w:szCs w:val="28"/>
          </w:rPr>
          <w:fldChar w:fldCharType="end"/>
        </w:r>
      </w:hyperlink>
    </w:p>
    <w:p w:rsidR="00422C32" w:rsidRPr="00422C32" w:rsidRDefault="00AD68D7">
      <w:pPr>
        <w:pStyle w:val="21"/>
        <w:tabs>
          <w:tab w:val="right" w:leader="dot" w:pos="9963"/>
        </w:tabs>
        <w:rPr>
          <w:rFonts w:asciiTheme="minorHAnsi" w:eastAsiaTheme="minorEastAsia" w:hAnsiTheme="minorHAnsi" w:cstheme="minorBidi"/>
          <w:noProof/>
          <w:sz w:val="28"/>
          <w:szCs w:val="28"/>
        </w:rPr>
      </w:pPr>
      <w:hyperlink w:anchor="_Toc466992128" w:history="1">
        <w:r w:rsidR="00422C32" w:rsidRPr="00422C32">
          <w:rPr>
            <w:rStyle w:val="a6"/>
            <w:noProof/>
            <w:sz w:val="28"/>
            <w:szCs w:val="28"/>
          </w:rPr>
          <w:t>2.2 Формування і методологія марксистської політичної економії</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_Toc466992128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21</w:t>
        </w:r>
        <w:r w:rsidRPr="00422C32">
          <w:rPr>
            <w:noProof/>
            <w:webHidden/>
            <w:sz w:val="28"/>
            <w:szCs w:val="28"/>
          </w:rPr>
          <w:fldChar w:fldCharType="end"/>
        </w:r>
      </w:hyperlink>
    </w:p>
    <w:p w:rsidR="00422C32" w:rsidRPr="00422C32" w:rsidRDefault="00AD68D7">
      <w:pPr>
        <w:pStyle w:val="31"/>
        <w:tabs>
          <w:tab w:val="right" w:leader="dot" w:pos="9963"/>
        </w:tabs>
        <w:rPr>
          <w:rFonts w:asciiTheme="minorHAnsi" w:eastAsiaTheme="minorEastAsia" w:hAnsiTheme="minorHAnsi" w:cstheme="minorBidi"/>
          <w:noProof/>
          <w:sz w:val="28"/>
          <w:szCs w:val="28"/>
        </w:rPr>
      </w:pPr>
      <w:hyperlink w:anchor="_Toc466992129" w:history="1">
        <w:r w:rsidR="00422C32" w:rsidRPr="00422C32">
          <w:rPr>
            <w:rStyle w:val="a6"/>
            <w:rFonts w:eastAsia="Times New Roman"/>
            <w:noProof/>
            <w:sz w:val="28"/>
            <w:szCs w:val="28"/>
          </w:rPr>
          <w:t>2.2.1 Основні ідеї твору «Капітал» К.Маркса</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_Toc466992129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23</w:t>
        </w:r>
        <w:r w:rsidRPr="00422C32">
          <w:rPr>
            <w:noProof/>
            <w:webHidden/>
            <w:sz w:val="28"/>
            <w:szCs w:val="28"/>
          </w:rPr>
          <w:fldChar w:fldCharType="end"/>
        </w:r>
      </w:hyperlink>
    </w:p>
    <w:p w:rsidR="00422C32" w:rsidRPr="00422C32" w:rsidRDefault="00AD68D7">
      <w:pPr>
        <w:pStyle w:val="13"/>
        <w:tabs>
          <w:tab w:val="right" w:leader="dot" w:pos="9963"/>
        </w:tabs>
        <w:rPr>
          <w:rFonts w:asciiTheme="minorHAnsi" w:eastAsiaTheme="minorEastAsia" w:hAnsiTheme="minorHAnsi" w:cstheme="minorBidi"/>
          <w:noProof/>
          <w:sz w:val="28"/>
          <w:szCs w:val="28"/>
        </w:rPr>
      </w:pPr>
      <w:hyperlink w:anchor="_Toc466992130" w:history="1">
        <w:r w:rsidR="00422C32" w:rsidRPr="00422C32">
          <w:rPr>
            <w:rStyle w:val="a6"/>
            <w:rFonts w:eastAsia="Times New Roman"/>
            <w:noProof/>
            <w:sz w:val="28"/>
            <w:szCs w:val="28"/>
          </w:rPr>
          <w:t>3. РОЗВИТОК ПОЛІТИЧНОЇ ЕКОНОМІЇ В УКРАЇНІ</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_Toc466992130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25</w:t>
        </w:r>
        <w:r w:rsidRPr="00422C32">
          <w:rPr>
            <w:noProof/>
            <w:webHidden/>
            <w:sz w:val="28"/>
            <w:szCs w:val="28"/>
          </w:rPr>
          <w:fldChar w:fldCharType="end"/>
        </w:r>
      </w:hyperlink>
    </w:p>
    <w:p w:rsidR="00422C32" w:rsidRPr="00422C32" w:rsidRDefault="00AD68D7">
      <w:pPr>
        <w:pStyle w:val="21"/>
        <w:tabs>
          <w:tab w:val="right" w:leader="dot" w:pos="9963"/>
        </w:tabs>
        <w:rPr>
          <w:rFonts w:asciiTheme="minorHAnsi" w:eastAsiaTheme="minorEastAsia" w:hAnsiTheme="minorHAnsi" w:cstheme="minorBidi"/>
          <w:noProof/>
          <w:sz w:val="28"/>
          <w:szCs w:val="28"/>
        </w:rPr>
      </w:pPr>
      <w:hyperlink w:anchor="_Toc466992131" w:history="1">
        <w:r w:rsidR="00422C32" w:rsidRPr="00422C32">
          <w:rPr>
            <w:rStyle w:val="a6"/>
            <w:rFonts w:eastAsia="Times New Roman"/>
            <w:noProof/>
            <w:sz w:val="28"/>
            <w:szCs w:val="28"/>
          </w:rPr>
          <w:t>3.1 Історія розвитку політичної економії в Україні</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_Toc466992131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25</w:t>
        </w:r>
        <w:r w:rsidRPr="00422C32">
          <w:rPr>
            <w:noProof/>
            <w:webHidden/>
            <w:sz w:val="28"/>
            <w:szCs w:val="28"/>
          </w:rPr>
          <w:fldChar w:fldCharType="end"/>
        </w:r>
      </w:hyperlink>
    </w:p>
    <w:p w:rsidR="00422C32" w:rsidRPr="00422C32" w:rsidRDefault="00AD68D7">
      <w:pPr>
        <w:pStyle w:val="21"/>
        <w:tabs>
          <w:tab w:val="right" w:leader="dot" w:pos="9963"/>
        </w:tabs>
        <w:rPr>
          <w:rFonts w:asciiTheme="minorHAnsi" w:eastAsiaTheme="minorEastAsia" w:hAnsiTheme="minorHAnsi" w:cstheme="minorBidi"/>
          <w:noProof/>
          <w:sz w:val="28"/>
          <w:szCs w:val="28"/>
        </w:rPr>
      </w:pPr>
      <w:hyperlink w:anchor="_Toc466992132" w:history="1">
        <w:r w:rsidR="00422C32" w:rsidRPr="00422C32">
          <w:rPr>
            <w:rStyle w:val="a6"/>
            <w:noProof/>
            <w:sz w:val="28"/>
            <w:szCs w:val="28"/>
          </w:rPr>
          <w:t>3.2 Сучасна політична економіка в Україні</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_Toc466992132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26</w:t>
        </w:r>
        <w:r w:rsidRPr="00422C32">
          <w:rPr>
            <w:noProof/>
            <w:webHidden/>
            <w:sz w:val="28"/>
            <w:szCs w:val="28"/>
          </w:rPr>
          <w:fldChar w:fldCharType="end"/>
        </w:r>
      </w:hyperlink>
    </w:p>
    <w:p w:rsidR="00422C32" w:rsidRPr="00422C32" w:rsidRDefault="00AD68D7">
      <w:pPr>
        <w:pStyle w:val="13"/>
        <w:tabs>
          <w:tab w:val="right" w:leader="dot" w:pos="9963"/>
        </w:tabs>
        <w:rPr>
          <w:rFonts w:asciiTheme="minorHAnsi" w:eastAsiaTheme="minorEastAsia" w:hAnsiTheme="minorHAnsi" w:cstheme="minorBidi"/>
          <w:noProof/>
          <w:sz w:val="28"/>
          <w:szCs w:val="28"/>
        </w:rPr>
      </w:pPr>
      <w:hyperlink w:anchor="_Toc466992133" w:history="1">
        <w:r w:rsidR="00422C32" w:rsidRPr="00422C32">
          <w:rPr>
            <w:rStyle w:val="a6"/>
            <w:rFonts w:eastAsia="Times New Roman"/>
            <w:noProof/>
            <w:sz w:val="28"/>
            <w:szCs w:val="28"/>
          </w:rPr>
          <w:t>ВИСНОВКИ</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_Toc466992133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29</w:t>
        </w:r>
        <w:r w:rsidRPr="00422C32">
          <w:rPr>
            <w:noProof/>
            <w:webHidden/>
            <w:sz w:val="28"/>
            <w:szCs w:val="28"/>
          </w:rPr>
          <w:fldChar w:fldCharType="end"/>
        </w:r>
      </w:hyperlink>
    </w:p>
    <w:p w:rsidR="00422C32" w:rsidRPr="00422C32" w:rsidRDefault="00AD68D7">
      <w:pPr>
        <w:pStyle w:val="13"/>
        <w:tabs>
          <w:tab w:val="right" w:leader="dot" w:pos="9963"/>
        </w:tabs>
        <w:rPr>
          <w:rFonts w:asciiTheme="minorHAnsi" w:eastAsiaTheme="minorEastAsia" w:hAnsiTheme="minorHAnsi" w:cstheme="minorBidi"/>
          <w:noProof/>
          <w:sz w:val="28"/>
          <w:szCs w:val="28"/>
        </w:rPr>
      </w:pPr>
      <w:hyperlink w:anchor="_Toc466992134" w:history="1">
        <w:r w:rsidR="00422C32" w:rsidRPr="00422C32">
          <w:rPr>
            <w:rStyle w:val="a6"/>
            <w:rFonts w:eastAsia="Times New Roman"/>
            <w:noProof/>
            <w:sz w:val="28"/>
            <w:szCs w:val="28"/>
          </w:rPr>
          <w:t>Список використаної літератури</w:t>
        </w:r>
        <w:r w:rsidR="00422C32" w:rsidRPr="00422C32">
          <w:rPr>
            <w:noProof/>
            <w:webHidden/>
            <w:sz w:val="28"/>
            <w:szCs w:val="28"/>
          </w:rPr>
          <w:tab/>
        </w:r>
        <w:r w:rsidRPr="00422C32">
          <w:rPr>
            <w:noProof/>
            <w:webHidden/>
            <w:sz w:val="28"/>
            <w:szCs w:val="28"/>
          </w:rPr>
          <w:fldChar w:fldCharType="begin"/>
        </w:r>
        <w:r w:rsidR="00422C32" w:rsidRPr="00422C32">
          <w:rPr>
            <w:noProof/>
            <w:webHidden/>
            <w:sz w:val="28"/>
            <w:szCs w:val="28"/>
          </w:rPr>
          <w:instrText xml:space="preserve"> PAGEREF _Toc466992134 \h </w:instrText>
        </w:r>
        <w:r w:rsidRPr="00422C32">
          <w:rPr>
            <w:noProof/>
            <w:webHidden/>
            <w:sz w:val="28"/>
            <w:szCs w:val="28"/>
          </w:rPr>
        </w:r>
        <w:r w:rsidRPr="00422C32">
          <w:rPr>
            <w:noProof/>
            <w:webHidden/>
            <w:sz w:val="28"/>
            <w:szCs w:val="28"/>
          </w:rPr>
          <w:fldChar w:fldCharType="separate"/>
        </w:r>
        <w:r w:rsidR="00422C32" w:rsidRPr="00422C32">
          <w:rPr>
            <w:noProof/>
            <w:webHidden/>
            <w:sz w:val="28"/>
            <w:szCs w:val="28"/>
          </w:rPr>
          <w:t>30</w:t>
        </w:r>
        <w:r w:rsidRPr="00422C32">
          <w:rPr>
            <w:noProof/>
            <w:webHidden/>
            <w:sz w:val="28"/>
            <w:szCs w:val="28"/>
          </w:rPr>
          <w:fldChar w:fldCharType="end"/>
        </w:r>
      </w:hyperlink>
    </w:p>
    <w:p w:rsidR="003720C3" w:rsidRPr="008515FA" w:rsidRDefault="00AD68D7" w:rsidP="00661DD5">
      <w:pPr>
        <w:spacing w:after="200" w:line="276" w:lineRule="auto"/>
        <w:jc w:val="center"/>
        <w:rPr>
          <w:sz w:val="28"/>
          <w:szCs w:val="28"/>
        </w:rPr>
      </w:pPr>
      <w:r w:rsidRPr="00422C32">
        <w:rPr>
          <w:sz w:val="28"/>
          <w:szCs w:val="28"/>
        </w:rPr>
        <w:fldChar w:fldCharType="end"/>
      </w:r>
    </w:p>
    <w:p w:rsidR="003720C3" w:rsidRPr="00780EB1" w:rsidRDefault="003720C3" w:rsidP="00661DD5">
      <w:pPr>
        <w:spacing w:after="200" w:line="276" w:lineRule="auto"/>
        <w:jc w:val="center"/>
      </w:pPr>
    </w:p>
    <w:p w:rsidR="003720C3" w:rsidRDefault="002B2A8C" w:rsidP="002B2A8C">
      <w:pPr>
        <w:rPr>
          <w:b/>
        </w:rPr>
      </w:pPr>
      <w:r>
        <w:rPr>
          <w:b/>
        </w:rPr>
        <w:br w:type="page"/>
      </w:r>
    </w:p>
    <w:p w:rsidR="009D5C88" w:rsidRDefault="003720C3" w:rsidP="00DB65F2">
      <w:pPr>
        <w:spacing w:after="200" w:line="276" w:lineRule="auto"/>
        <w:jc w:val="center"/>
        <w:outlineLvl w:val="0"/>
        <w:rPr>
          <w:b/>
          <w:sz w:val="28"/>
          <w:szCs w:val="28"/>
        </w:rPr>
      </w:pPr>
      <w:bookmarkStart w:id="0" w:name="_Toc466992115"/>
      <w:r w:rsidRPr="00CE0795">
        <w:rPr>
          <w:b/>
          <w:sz w:val="28"/>
          <w:szCs w:val="28"/>
        </w:rPr>
        <w:lastRenderedPageBreak/>
        <w:t>ВСТУП</w:t>
      </w:r>
      <w:bookmarkEnd w:id="0"/>
    </w:p>
    <w:p w:rsidR="00677589" w:rsidRDefault="00EE39E5" w:rsidP="00EE39E5">
      <w:pPr>
        <w:spacing w:line="360" w:lineRule="auto"/>
        <w:ind w:firstLine="720"/>
        <w:jc w:val="both"/>
        <w:rPr>
          <w:color w:val="000000"/>
          <w:sz w:val="28"/>
          <w:szCs w:val="28"/>
        </w:rPr>
      </w:pPr>
      <w:r w:rsidRPr="00EE39E5">
        <w:rPr>
          <w:color w:val="000000"/>
          <w:sz w:val="28"/>
          <w:szCs w:val="28"/>
        </w:rPr>
        <w:t xml:space="preserve">В зв'язку з </w:t>
      </w:r>
      <w:r w:rsidR="00422C32" w:rsidRPr="00EE39E5">
        <w:rPr>
          <w:color w:val="000000"/>
          <w:sz w:val="28"/>
          <w:szCs w:val="28"/>
        </w:rPr>
        <w:t>масштабним</w:t>
      </w:r>
      <w:r w:rsidRPr="00EE39E5">
        <w:rPr>
          <w:color w:val="000000"/>
          <w:sz w:val="28"/>
          <w:szCs w:val="28"/>
        </w:rPr>
        <w:t xml:space="preserve"> розвитком ринкової економіки посилюється інтерес до економічної те</w:t>
      </w:r>
      <w:r w:rsidR="00D51298">
        <w:rPr>
          <w:color w:val="000000"/>
          <w:sz w:val="28"/>
          <w:szCs w:val="28"/>
        </w:rPr>
        <w:t>о</w:t>
      </w:r>
      <w:r w:rsidRPr="00EE39E5">
        <w:rPr>
          <w:color w:val="000000"/>
          <w:sz w:val="28"/>
          <w:szCs w:val="28"/>
        </w:rPr>
        <w:t xml:space="preserve">рії, зокрема до політичної економії.  Річ у тім, що економічні питання торкаються життя кожної людини: вони регулюють можливості життєдіяльності сім'ї, виникають у взаємовідносинах між людьми, між окремою особою та державою, між приватними закладами, між приватними та державними закладами і т.д. Тобто, в буденному житті: на транспорті, в магазині, на роботі, в навчанні, під час відпочинку, займаючись підприємницькою діяльністю, кожен з нас виступає учасником економічних відносин і, вільно чи невільно, в своїй діяльності приймає рішення, які зачіпають не лише власні економічні інтереси, але й економічні інтереси людей, що нас оточують, і звичайно ж  інтереси суспільства. </w:t>
      </w:r>
    </w:p>
    <w:p w:rsidR="00677589" w:rsidRDefault="00677589" w:rsidP="00677589">
      <w:pPr>
        <w:spacing w:line="360" w:lineRule="auto"/>
        <w:ind w:firstLine="720"/>
        <w:jc w:val="both"/>
        <w:rPr>
          <w:color w:val="000000"/>
          <w:sz w:val="28"/>
          <w:szCs w:val="28"/>
        </w:rPr>
      </w:pPr>
      <w:r w:rsidRPr="00677589">
        <w:rPr>
          <w:color w:val="000000"/>
          <w:sz w:val="28"/>
          <w:szCs w:val="28"/>
        </w:rPr>
        <w:t>Отже,політична економія – це наука про виробничі відносини й економічні закони. Адже основою будь-якої країни є суспільне виробництво. Подальший розвиток усіх галузей народного господарства нашої країни, необхідність подолання економічної кризи та її негативних наслідків потребують глибокого політико-економічного обґрунтування. Зв'язок політекономії з економікою суспільства найбільш безпосередній. Роль її в суспільному розвитку дуже велика. Разом з тим необхідно підкреслити, що історія розвитку політекономії обернена в сучасність. Це визначається особливою актуальністю питань, що розглядаються нею, в чому одна з важливих особливостей предмету політичної економії і історії її розвитку. Аналіз економічних учень минулих епох здійснюється не заради вивчення самого історичного процесу. Не знаючи свого минулого не можливо побудувати майбутнє,а отже, не знаючи історії розвитку політично економії, неможли</w:t>
      </w:r>
      <w:r>
        <w:rPr>
          <w:color w:val="000000"/>
          <w:sz w:val="28"/>
          <w:szCs w:val="28"/>
        </w:rPr>
        <w:t>во цілком зрозуміти її сутність.</w:t>
      </w:r>
    </w:p>
    <w:p w:rsidR="00677589" w:rsidRDefault="00677589" w:rsidP="00677589">
      <w:pPr>
        <w:spacing w:line="360" w:lineRule="auto"/>
        <w:ind w:firstLine="720"/>
        <w:jc w:val="both"/>
        <w:rPr>
          <w:color w:val="000000"/>
          <w:sz w:val="28"/>
          <w:szCs w:val="28"/>
        </w:rPr>
      </w:pPr>
      <w:r w:rsidRPr="00677589">
        <w:rPr>
          <w:color w:val="000000"/>
          <w:sz w:val="28"/>
          <w:szCs w:val="28"/>
        </w:rPr>
        <w:t xml:space="preserve">Актуальність обраної теми курсової роботи полягає в тому, що знання політичної економії необхідне всім членам сучасного цивілізованого суспільства. Більшість конкретних проблем повсякденного життя мають важливі економічні аспекти. Через виборців суспільство здатне впливати на рішення своїх політичних лідерів, що приймаються з метою розв’язання цих проблем. Економічні знання </w:t>
      </w:r>
      <w:r w:rsidRPr="00677589">
        <w:rPr>
          <w:color w:val="000000"/>
          <w:sz w:val="28"/>
          <w:szCs w:val="28"/>
        </w:rPr>
        <w:lastRenderedPageBreak/>
        <w:t>мають практичне значення і для бізнесу. Важливе значення має знання політичної економії також для індивіда як споживача і я к працівника. Вони дають йому розуміння того, які рішення про купівлю або наймання на роботу для цього кращі. Велике значення політичної економії і в системі економічної освіти, підготовці професіональних спеціалістів цієї галузі.</w:t>
      </w:r>
    </w:p>
    <w:p w:rsidR="00677589" w:rsidRDefault="00677589" w:rsidP="00677589">
      <w:pPr>
        <w:spacing w:line="360" w:lineRule="auto"/>
        <w:ind w:firstLine="720"/>
        <w:jc w:val="both"/>
        <w:rPr>
          <w:color w:val="000000"/>
          <w:sz w:val="28"/>
          <w:szCs w:val="28"/>
        </w:rPr>
      </w:pPr>
      <w:r w:rsidRPr="00677589">
        <w:rPr>
          <w:color w:val="000000"/>
          <w:sz w:val="28"/>
          <w:szCs w:val="28"/>
        </w:rPr>
        <w:t>Багато хто з економістів вважав, що злагоду і добробут суспільства вирішує саме політична економія, вважаючи, що сама економічна діяльність і діяльність держави повинні мати на меті благополуччя кожної людини і суспільства. Вивченню цієї проблеми приділяли увагу такі видатні вчені, як А. Монкретьєн, А. Сміт, Д. Рікардо, Ф. Кене й Ж. Тюрго, К. Маркс, Ф. Енгельс та ін. Аналізу предмета політекономії та еволюції її розвитку багато уваги приділили такі постаті Базилевич В.Д., Башнянин Г.І., Нестеренко О.П., Мочерний С.В. та ін.</w:t>
      </w:r>
    </w:p>
    <w:p w:rsidR="00677589" w:rsidRDefault="00677589" w:rsidP="00677589">
      <w:pPr>
        <w:spacing w:line="360" w:lineRule="auto"/>
        <w:ind w:firstLine="720"/>
        <w:jc w:val="both"/>
        <w:rPr>
          <w:color w:val="000000"/>
          <w:sz w:val="28"/>
          <w:szCs w:val="28"/>
        </w:rPr>
      </w:pPr>
      <w:r w:rsidRPr="00677589">
        <w:rPr>
          <w:color w:val="000000"/>
          <w:sz w:val="28"/>
          <w:szCs w:val="28"/>
        </w:rPr>
        <w:t>Метою та завданням курсової роботи є дослідження історії політичної економії в ході розвитку економічної науки, проведення порівняльного аналізу різних економічних етапів розвитку з метою використання в сучасній економічній науці, а отже, і в господарській практиці, а також аналіз предмета політичної економії для більш ефективного використання отриманих знань з цієї дисципліни. Для досягнення даної мети були виділені такі завдання: 1) дослідити етапи зародження політичної економії ; 2) визначити сутність поняття та характеристику предмета політичної економії; 3) дослідити й аналізувати розвиток економічної думки на Україні.</w:t>
      </w:r>
    </w:p>
    <w:p w:rsidR="00677589" w:rsidRPr="00AD7CD9" w:rsidRDefault="00677589" w:rsidP="00AD7CD9">
      <w:pPr>
        <w:spacing w:line="360" w:lineRule="auto"/>
        <w:ind w:firstLine="720"/>
        <w:jc w:val="both"/>
        <w:rPr>
          <w:color w:val="000000"/>
          <w:sz w:val="28"/>
          <w:szCs w:val="28"/>
        </w:rPr>
      </w:pPr>
      <w:r w:rsidRPr="00AD7CD9">
        <w:rPr>
          <w:color w:val="000000"/>
          <w:sz w:val="28"/>
          <w:szCs w:val="28"/>
        </w:rPr>
        <w:t>Предметом дослідження історії зародження та розвитку економічної думки є політична економія. При написанні курсової роботи було використано такі загальні методи дослідження: збір теоретичної інформації, зведення та угрупування отриманої інформації, її аналіз.</w:t>
      </w:r>
    </w:p>
    <w:p w:rsidR="00AD7CD9" w:rsidRPr="00AD7CD9" w:rsidRDefault="00AD7CD9" w:rsidP="00AD7CD9">
      <w:pPr>
        <w:suppressAutoHyphens/>
        <w:spacing w:line="360" w:lineRule="auto"/>
        <w:ind w:firstLine="720"/>
        <w:jc w:val="both"/>
        <w:rPr>
          <w:sz w:val="28"/>
          <w:szCs w:val="28"/>
        </w:rPr>
      </w:pPr>
      <w:r w:rsidRPr="00AD7CD9">
        <w:rPr>
          <w:sz w:val="28"/>
          <w:szCs w:val="28"/>
        </w:rPr>
        <w:t>Курсова робота складається з вступу, трьох розділів, кожен з яких допомагає максимально точно та чітко розкрити дану тему та висновку.</w:t>
      </w:r>
    </w:p>
    <w:p w:rsidR="00AD7CD9" w:rsidRPr="00AD7CD9" w:rsidRDefault="00AD7CD9" w:rsidP="00AD7CD9">
      <w:pPr>
        <w:suppressAutoHyphens/>
        <w:spacing w:line="360" w:lineRule="auto"/>
        <w:ind w:firstLine="720"/>
        <w:jc w:val="both"/>
        <w:rPr>
          <w:sz w:val="28"/>
          <w:szCs w:val="28"/>
        </w:rPr>
      </w:pPr>
      <w:r w:rsidRPr="00AD7CD9">
        <w:rPr>
          <w:sz w:val="28"/>
          <w:szCs w:val="28"/>
        </w:rPr>
        <w:lastRenderedPageBreak/>
        <w:t xml:space="preserve">При написанні роботи використовувалися наукові праці провідних фахівців з питань вивчення політекономії, таких як </w:t>
      </w:r>
      <w:r w:rsidRPr="00AD7CD9">
        <w:rPr>
          <w:noProof/>
          <w:sz w:val="28"/>
          <w:szCs w:val="28"/>
        </w:rPr>
        <w:t xml:space="preserve">Базилевич В.Д.,Золотих І.Б, Мочерний С.В., </w:t>
      </w:r>
      <w:r w:rsidRPr="00AD7CD9">
        <w:rPr>
          <w:bCs/>
          <w:sz w:val="28"/>
          <w:szCs w:val="28"/>
        </w:rPr>
        <w:t xml:space="preserve">Федоренко В.Г., </w:t>
      </w:r>
      <w:r w:rsidRPr="00AD7CD9">
        <w:rPr>
          <w:noProof/>
          <w:sz w:val="28"/>
          <w:szCs w:val="28"/>
        </w:rPr>
        <w:t>Шевченко О.О. та ін.</w:t>
      </w:r>
    </w:p>
    <w:p w:rsidR="00AD7CD9" w:rsidRDefault="00AD7CD9" w:rsidP="00677589">
      <w:pPr>
        <w:spacing w:line="360" w:lineRule="auto"/>
        <w:ind w:firstLine="720"/>
        <w:jc w:val="both"/>
        <w:rPr>
          <w:color w:val="000000"/>
          <w:sz w:val="28"/>
          <w:szCs w:val="28"/>
        </w:rPr>
      </w:pPr>
    </w:p>
    <w:p w:rsidR="002B2A8C" w:rsidRDefault="002B2A8C">
      <w:pPr>
        <w:rPr>
          <w:color w:val="000000"/>
          <w:sz w:val="28"/>
          <w:szCs w:val="28"/>
        </w:rPr>
      </w:pPr>
      <w:r>
        <w:rPr>
          <w:color w:val="000000"/>
          <w:sz w:val="28"/>
          <w:szCs w:val="28"/>
        </w:rPr>
        <w:br w:type="page"/>
      </w:r>
    </w:p>
    <w:p w:rsidR="00352D5F" w:rsidRDefault="002B2A8C" w:rsidP="002B2A8C">
      <w:pPr>
        <w:spacing w:line="360" w:lineRule="auto"/>
        <w:jc w:val="center"/>
        <w:outlineLvl w:val="0"/>
        <w:rPr>
          <w:b/>
          <w:color w:val="000000"/>
          <w:sz w:val="28"/>
          <w:szCs w:val="28"/>
        </w:rPr>
      </w:pPr>
      <w:bookmarkStart w:id="1" w:name="_Toc466992116"/>
      <w:r>
        <w:rPr>
          <w:b/>
          <w:color w:val="000000"/>
          <w:sz w:val="28"/>
          <w:szCs w:val="28"/>
        </w:rPr>
        <w:lastRenderedPageBreak/>
        <w:t>Розділ 1. ВИНИКНЕННЯ ПОЛІТИЧНОЇ ЕКОНОМІЇ</w:t>
      </w:r>
      <w:bookmarkEnd w:id="1"/>
    </w:p>
    <w:p w:rsidR="00254AD5" w:rsidRDefault="00254AD5" w:rsidP="00254AD5">
      <w:pPr>
        <w:spacing w:line="360" w:lineRule="auto"/>
        <w:ind w:firstLine="720"/>
        <w:jc w:val="both"/>
        <w:rPr>
          <w:color w:val="000000"/>
          <w:sz w:val="28"/>
          <w:szCs w:val="28"/>
        </w:rPr>
      </w:pPr>
      <w:r>
        <w:rPr>
          <w:color w:val="000000"/>
          <w:sz w:val="28"/>
          <w:szCs w:val="28"/>
        </w:rPr>
        <w:t>Політична економія є наукою, що вивчає економічну основу соціальної структури суспільства: відносини між людьми у процесах виробництва, розподілу, обміну і споживання благ; притаманні їм економічні закони, що обумовлює соціальне  становище людини у суспільстві на різних етапах його історичного розвитку. Маючи предмет вивчення  та відповідний метод дослідження, політична економія є самостійною наукою у системі суспільних наук, а розвиток суспільства є чинником розвитку політичної економії.</w:t>
      </w:r>
    </w:p>
    <w:p w:rsidR="00AD7CD9" w:rsidRDefault="00AD7CD9" w:rsidP="00254AD5">
      <w:pPr>
        <w:spacing w:line="360" w:lineRule="auto"/>
        <w:ind w:firstLine="720"/>
        <w:jc w:val="both"/>
        <w:rPr>
          <w:color w:val="000000"/>
          <w:sz w:val="28"/>
          <w:szCs w:val="28"/>
        </w:rPr>
      </w:pPr>
    </w:p>
    <w:p w:rsidR="00AD7CD9" w:rsidRDefault="00AD7CD9" w:rsidP="00AD7CD9">
      <w:pPr>
        <w:pStyle w:val="a9"/>
        <w:numPr>
          <w:ilvl w:val="1"/>
          <w:numId w:val="16"/>
        </w:numPr>
        <w:spacing w:after="0" w:line="360" w:lineRule="auto"/>
        <w:outlineLvl w:val="1"/>
        <w:rPr>
          <w:rFonts w:ascii="Times New Roman" w:hAnsi="Times New Roman"/>
          <w:b/>
          <w:color w:val="000000"/>
          <w:sz w:val="28"/>
          <w:szCs w:val="28"/>
        </w:rPr>
      </w:pPr>
      <w:bookmarkStart w:id="2" w:name="_Toc466992117"/>
      <w:r w:rsidRPr="00AD7CD9">
        <w:rPr>
          <w:rFonts w:ascii="Times New Roman" w:hAnsi="Times New Roman"/>
          <w:b/>
          <w:color w:val="000000"/>
          <w:sz w:val="28"/>
          <w:szCs w:val="28"/>
        </w:rPr>
        <w:t>Донаукова фаза економічної науки</w:t>
      </w:r>
      <w:bookmarkEnd w:id="2"/>
    </w:p>
    <w:p w:rsidR="00AD7CD9" w:rsidRDefault="00AD7CD9" w:rsidP="00AD7CD9">
      <w:pPr>
        <w:pStyle w:val="a9"/>
        <w:spacing w:after="0" w:line="360" w:lineRule="auto"/>
        <w:ind w:left="1140"/>
        <w:outlineLvl w:val="1"/>
        <w:rPr>
          <w:rFonts w:ascii="Times New Roman" w:hAnsi="Times New Roman"/>
          <w:b/>
          <w:color w:val="000000"/>
          <w:sz w:val="28"/>
          <w:szCs w:val="28"/>
        </w:rPr>
      </w:pPr>
    </w:p>
    <w:p w:rsidR="00AD7CD9" w:rsidRPr="00AD7CD9" w:rsidRDefault="00AD7CD9" w:rsidP="00563B30">
      <w:pPr>
        <w:suppressAutoHyphens/>
        <w:spacing w:line="360" w:lineRule="auto"/>
        <w:ind w:firstLine="720"/>
        <w:jc w:val="both"/>
        <w:rPr>
          <w:noProof/>
          <w:sz w:val="28"/>
          <w:szCs w:val="28"/>
        </w:rPr>
      </w:pPr>
      <w:r w:rsidRPr="00AD7CD9">
        <w:rPr>
          <w:noProof/>
          <w:sz w:val="28"/>
          <w:szCs w:val="28"/>
        </w:rPr>
        <w:t>Колись вирішальну роль в економіці відігравало сільське господарство, яке було багатогалузевим: виноградарство, городництво, садівництво. Успішно розвивалось тваринництво, птахівництво, вирощували ячмінь, пшеницю, просо, овес, а також технічні культури (льон, коноплі).</w:t>
      </w:r>
    </w:p>
    <w:p w:rsidR="00AD7CD9" w:rsidRPr="00AD7CD9" w:rsidRDefault="00AD7CD9" w:rsidP="00563B30">
      <w:pPr>
        <w:suppressAutoHyphens/>
        <w:spacing w:line="360" w:lineRule="auto"/>
        <w:ind w:firstLine="720"/>
        <w:jc w:val="both"/>
        <w:rPr>
          <w:noProof/>
          <w:sz w:val="28"/>
          <w:szCs w:val="28"/>
        </w:rPr>
      </w:pPr>
      <w:r w:rsidRPr="00AD7CD9">
        <w:rPr>
          <w:noProof/>
          <w:sz w:val="28"/>
          <w:szCs w:val="28"/>
        </w:rPr>
        <w:t>Ще в Античному Світі економічна думка досягла значного розвитку. Економічні погляди Ксенофонта, Платона, Арістотеля, а також мислителів Стародавнього Єгипту, Китаю та Індії мали великий вплив на розвиток економічної науки наступних епох.</w:t>
      </w:r>
    </w:p>
    <w:p w:rsidR="00AD7CD9" w:rsidRPr="00AD7CD9" w:rsidRDefault="00AD7CD9" w:rsidP="00563B30">
      <w:pPr>
        <w:suppressAutoHyphens/>
        <w:spacing w:line="360" w:lineRule="auto"/>
        <w:ind w:firstLine="720"/>
        <w:jc w:val="both"/>
        <w:rPr>
          <w:noProof/>
          <w:sz w:val="28"/>
          <w:szCs w:val="28"/>
        </w:rPr>
      </w:pPr>
      <w:r w:rsidRPr="00AD7CD9">
        <w:rPr>
          <w:noProof/>
          <w:sz w:val="28"/>
          <w:szCs w:val="28"/>
        </w:rPr>
        <w:t>Ремесло досягло значних успіхів: зброярі виготовляли найсучаснішу зброю, будівельники будували і утримували дороги. Успішно розвивалися суднобудування, технологія виплавки металів, обробка каменю, граніту, мармуру, а також різьби по них.</w:t>
      </w:r>
    </w:p>
    <w:p w:rsidR="00AD7CD9" w:rsidRPr="00AD7CD9" w:rsidRDefault="00AD7CD9" w:rsidP="00563B30">
      <w:pPr>
        <w:suppressAutoHyphens/>
        <w:spacing w:line="360" w:lineRule="auto"/>
        <w:ind w:firstLine="720"/>
        <w:jc w:val="both"/>
        <w:rPr>
          <w:noProof/>
          <w:sz w:val="28"/>
          <w:szCs w:val="28"/>
        </w:rPr>
      </w:pPr>
      <w:r w:rsidRPr="00AD7CD9">
        <w:rPr>
          <w:noProof/>
          <w:sz w:val="28"/>
          <w:szCs w:val="28"/>
        </w:rPr>
        <w:t>Більше прибутків, ніж ремесло приносила торгівля. Активною була морська та караванна торгівля з провінціями.</w:t>
      </w:r>
    </w:p>
    <w:p w:rsidR="00AD7CD9" w:rsidRPr="00AD7CD9" w:rsidRDefault="00AD7CD9" w:rsidP="00563B30">
      <w:pPr>
        <w:suppressAutoHyphens/>
        <w:spacing w:line="360" w:lineRule="auto"/>
        <w:ind w:firstLine="720"/>
        <w:jc w:val="both"/>
        <w:rPr>
          <w:noProof/>
          <w:sz w:val="28"/>
          <w:szCs w:val="28"/>
        </w:rPr>
      </w:pPr>
      <w:r w:rsidRPr="00AD7CD9">
        <w:rPr>
          <w:noProof/>
          <w:sz w:val="28"/>
          <w:szCs w:val="28"/>
        </w:rPr>
        <w:t xml:space="preserve">Існувала досить розвинена грошова система. Римляни відливали мідні монети. Однофунтова монета називалася ассом, 1/2 - фунтова ¾ сомісом, 1/12 ¾ унцією. Поруч з римськими використовувалися срібні монети ¾ драхми грецької чеканки з римською печаткою. В ІІІ ст. до н.е. з’явився римський срібний денарій </w:t>
      </w:r>
      <w:r w:rsidRPr="00AD7CD9">
        <w:rPr>
          <w:noProof/>
          <w:sz w:val="28"/>
          <w:szCs w:val="28"/>
        </w:rPr>
        <w:lastRenderedPageBreak/>
        <w:t>вартістю 10 ассів. Найпоширенішою грошовою одиницею був сестерцій, який дорівнював 2,5 асса. В останній період існування Римської держави в обіг були введені золоті монети ауерси та соліди.</w:t>
      </w:r>
    </w:p>
    <w:p w:rsidR="00AD7CD9" w:rsidRPr="00AD7CD9" w:rsidRDefault="00AD7CD9" w:rsidP="00563B30">
      <w:pPr>
        <w:suppressAutoHyphens/>
        <w:spacing w:line="360" w:lineRule="auto"/>
        <w:ind w:firstLine="720"/>
        <w:jc w:val="both"/>
        <w:rPr>
          <w:noProof/>
          <w:sz w:val="28"/>
          <w:szCs w:val="28"/>
        </w:rPr>
      </w:pPr>
      <w:r w:rsidRPr="00AD7CD9">
        <w:rPr>
          <w:noProof/>
          <w:sz w:val="28"/>
          <w:szCs w:val="28"/>
        </w:rPr>
        <w:t>Але хоч економічні погляди, школи зародилися давно, економічна теорія як самостійна наука виникла відносно недавно. Поштовхом цьому було зародження й розвиток капіталізму, формування національного ринку. Тоді ж з'явилася й назва цієї науки - політекономія. Вона походить від поєднання трьох давньогрецьких слів "політейя" - суспільний, державний устрій та "ойкос" - домогосподарство і "номос" - закон, що в сукупності означає: наука про закони ведення суспільного господарства.</w:t>
      </w:r>
    </w:p>
    <w:p w:rsidR="00AD7CD9" w:rsidRPr="00AD7CD9" w:rsidRDefault="00AD7CD9" w:rsidP="00AD7CD9">
      <w:pPr>
        <w:spacing w:line="360" w:lineRule="auto"/>
        <w:ind w:left="720"/>
        <w:outlineLvl w:val="1"/>
        <w:rPr>
          <w:b/>
          <w:color w:val="000000"/>
          <w:sz w:val="28"/>
          <w:szCs w:val="28"/>
        </w:rPr>
      </w:pPr>
    </w:p>
    <w:p w:rsidR="00352D5F" w:rsidRPr="00AD7CD9" w:rsidRDefault="00352D5F" w:rsidP="00AD7CD9">
      <w:pPr>
        <w:pStyle w:val="a9"/>
        <w:numPr>
          <w:ilvl w:val="1"/>
          <w:numId w:val="16"/>
        </w:numPr>
        <w:spacing w:line="360" w:lineRule="auto"/>
        <w:outlineLvl w:val="1"/>
        <w:rPr>
          <w:rFonts w:ascii="Baskerville Old Face" w:hAnsi="Baskerville Old Face"/>
          <w:b/>
          <w:color w:val="000000"/>
          <w:sz w:val="28"/>
          <w:szCs w:val="28"/>
        </w:rPr>
      </w:pPr>
      <w:bookmarkStart w:id="3" w:name="_Toc466992118"/>
      <w:r w:rsidRPr="00AD7CD9">
        <w:rPr>
          <w:rFonts w:ascii="Times New Roman" w:hAnsi="Times New Roman"/>
          <w:b/>
          <w:color w:val="000000"/>
          <w:sz w:val="28"/>
          <w:szCs w:val="28"/>
        </w:rPr>
        <w:t>Зародженняполітичноїекономії</w:t>
      </w:r>
      <w:bookmarkEnd w:id="3"/>
    </w:p>
    <w:p w:rsidR="00AD7CD9" w:rsidRPr="00877FE0" w:rsidRDefault="00AD7CD9" w:rsidP="00AD7CD9">
      <w:pPr>
        <w:pStyle w:val="a9"/>
        <w:spacing w:line="360" w:lineRule="auto"/>
        <w:ind w:left="1140"/>
        <w:outlineLvl w:val="1"/>
        <w:rPr>
          <w:rFonts w:ascii="Times New Roman" w:hAnsi="Times New Roman"/>
          <w:b/>
          <w:color w:val="000000"/>
          <w:sz w:val="28"/>
          <w:szCs w:val="28"/>
        </w:rPr>
      </w:pP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 xml:space="preserve">Глибоке засвоєння предмету політекономії як економічної науки в цілому пов’язане з пізнанням її історичних джерел і закономірностей розвитку. Жодна галузь науки не виникла раптово. Кожна з них є продуктом тривалої еволюції, нагромадження якісних ознак, постійного вдосконалення. </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Економічна думка виникла одночасно з появою людини. Першими економічними узагальненнями, які дійшли до нас, є написи на єгипетських пірамідах, звід законів царя Хаммурапі у Вавілонії, і т.д. У них деталізовані податкова система, громадські роботи, різноманітні штрафи та ін.</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Перша спроба теоретично осмислити і більш-менш системно викласти економічні проблеми була здійснена великим мислителем стародавніх часів, філософом, вчителем і наставником Олександра Македонського – Аристотелем. Аристотель робить надзвичайні для свого часу відкриття і порушує проблему раціонального використання багатства, вперше формулює поняття суспільного поділу праці, еквівалентного обміну і навіть мінової вартості, попиту і про</w:t>
      </w:r>
      <w:r>
        <w:rPr>
          <w:rFonts w:eastAsia="Times New Roman"/>
          <w:color w:val="000000"/>
          <w:sz w:val="28"/>
          <w:szCs w:val="28"/>
        </w:rPr>
        <w:t>позиції, споживання і потреб</w:t>
      </w:r>
      <w:r w:rsidRPr="00352D5F">
        <w:rPr>
          <w:rFonts w:eastAsia="Times New Roman"/>
          <w:color w:val="000000"/>
          <w:sz w:val="28"/>
          <w:szCs w:val="28"/>
        </w:rPr>
        <w:t>.</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lastRenderedPageBreak/>
        <w:t>В стародавньому світі ще в четвертому тисячолітті до нашої ери, коли з'явилися перші давньосхідні державні утворення і встановилися державні форми управління рабовласницькою економікою, почалася систематизація економічної думки в економічну теорію, що приймається суспільством як керівництво до дії в здійсненні господарської політики. Тому не випадково прийнято вважати, що економічна наука зародилася саме на Стародавньому Сході – в колисці світової цивілізації.</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Вже тоді в надрах натурального господарства східного рабства з властивим йому активною участю держави в економічних процесах невблаганно розширювалися масштаби товарно-грошових стосунків і ставали все більш злободенними проблеми співіснування державної, громадської і приватної власності. Надалі впродовж першого тисячоліття до нашої ери необхідність осмислення суті економічних категорій і законів проявила себе не менш гострий і в державах класичного (античного) рабства.</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Найдавніші відомості про формування майбутньої науки, що збереглися до наших часів, містяться в пам’ятці часів Вавилону (VII ст. до н.е.) – «Кодексі царя Хаммурапі»; у ній фіксується відсоток на лихварський капітал у розмірі 20%, передбачається можливість відстрочки виплати боргу на випадок неврожаю без виплати додаткових відсотків та певні положе</w:t>
      </w:r>
      <w:r>
        <w:rPr>
          <w:rFonts w:eastAsia="Times New Roman"/>
          <w:color w:val="000000"/>
          <w:sz w:val="28"/>
          <w:szCs w:val="28"/>
        </w:rPr>
        <w:t>ння існування боргового рабства.</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Кодекс Хаммурапі, що консолідував суспільство і економічне життя старовавілонської держави, зовні був націлений на те, щоб «сильний не гнобив слабкого». Фактично ж закріплені в нім правові норми жорстко регламентували натурально-господарські основи, пов'язавши їх не тільки з економічною відповідальністю.</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Ще в Античному Світі економічна думка досягла значного розвитку. Економічні погляди Ксенофонта, Платона, Аристотеля, а також мислителів Стародавнього Єгипту, Китаю та Індії мали великий вплив на розвиток економічної</w:t>
      </w:r>
      <w:r w:rsidR="0052489D">
        <w:rPr>
          <w:rFonts w:eastAsia="Times New Roman"/>
          <w:color w:val="000000"/>
          <w:sz w:val="28"/>
          <w:szCs w:val="28"/>
        </w:rPr>
        <w:t xml:space="preserve"> науки наступних епох</w:t>
      </w:r>
      <w:r w:rsidRPr="00352D5F">
        <w:rPr>
          <w:rFonts w:eastAsia="Times New Roman"/>
          <w:color w:val="000000"/>
          <w:sz w:val="28"/>
          <w:szCs w:val="28"/>
        </w:rPr>
        <w:t>.</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lastRenderedPageBreak/>
        <w:t>Немало економічних спостережень ми знаходимо і в Біблії. Вона дає певне тлумачення економічного життя стародавніх народів, що населяли Палестину і навколишні землі у II і І тисячоліттях до нашої ери. Як правило, ці тлумачення даються у формі заповідей, вказівок про поведінку людини.</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Термін «економія» виник в епоху античного рабства. Він означав певну систему правил, законів управління домашнім господарством, землеробством. Його використовували ще Ксенофонт, Платон, Аристотель для аналізу економічних явищ і закономірностей розвитку суспільства. Уперше термін «економія» вжив давньогрецький філософ Ксенофонт у працях «Домоустрій», «Кіропедія» та інших, вважаючи економію наукою про господарство, управління майном. Визначаючи предмет домоводства, він характеризував його як науку про веден</w:t>
      </w:r>
      <w:r w:rsidR="0052489D">
        <w:rPr>
          <w:rFonts w:eastAsia="Times New Roman"/>
          <w:color w:val="000000"/>
          <w:sz w:val="28"/>
          <w:szCs w:val="28"/>
        </w:rPr>
        <w:t>ня і збагачення господарства</w:t>
      </w:r>
      <w:r w:rsidRPr="00352D5F">
        <w:rPr>
          <w:rFonts w:eastAsia="Times New Roman"/>
          <w:color w:val="000000"/>
          <w:sz w:val="28"/>
          <w:szCs w:val="28"/>
        </w:rPr>
        <w:t>.</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Економічні ідеї займали значне місце в творах старогрецького філософа Платона (427–347 рр. до н.е.). Найбільш відома його робота «Політика або держава». Платон розглядав державу як співтовариство людей, породжене самою природою, вперше висловивши думку про неминучість ділення держави (міста) на дві частини: на багатих і бідних. Платон приділяв велику увагу проблемі розподілу праці, розглядаючи його як природне явище. У його концепції обґрунтовувалася природжена нерівність людей. Ділення на вільних і рабів він тлумачив як нормальний стан, даний самою природою. Раби розглядалися як основна продуктивна сила, а їх експлуатація – як засіб збагачення рабовласників. Вільними громадянами могли бути тільки греки. На рабів перетворювалися варвари, іноземці. За головну галузь господарства Платон вважав землеробство, але схвально ві</w:t>
      </w:r>
      <w:r w:rsidR="0052489D">
        <w:rPr>
          <w:rFonts w:eastAsia="Times New Roman"/>
          <w:color w:val="000000"/>
          <w:sz w:val="28"/>
          <w:szCs w:val="28"/>
        </w:rPr>
        <w:t>дносився і до ремесел</w:t>
      </w:r>
      <w:r w:rsidRPr="00352D5F">
        <w:rPr>
          <w:rFonts w:eastAsia="Times New Roman"/>
          <w:color w:val="000000"/>
          <w:sz w:val="28"/>
          <w:szCs w:val="28"/>
        </w:rPr>
        <w:t>.</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 xml:space="preserve">Найбільший внесок в розвиток економічної думки Стародавньої Греції вніс найвеличніший мислитель давніх часів Аристотель. Економіка на думку Аристотеля представлена, перш за все найважливішою і почеснішою діяльністю людей в землеробстві, а також тих, хто зайнятий ремеслом і дрібною торгівлею. Її мета – задоволення насущних життєвих потреб людини, і тому вона має бути </w:t>
      </w:r>
      <w:r w:rsidRPr="00352D5F">
        <w:rPr>
          <w:rFonts w:eastAsia="Times New Roman"/>
          <w:color w:val="000000"/>
          <w:sz w:val="28"/>
          <w:szCs w:val="28"/>
        </w:rPr>
        <w:lastRenderedPageBreak/>
        <w:t>об'єктом турботи держави. Аристотель, будучи переконаним ідеологом натурально-господарських стосунків, що склалися в його країні, зміг значно більше інших своїх сучасників заглибитися в конкретні економічні проблеми і розробити оригінальний на той час проект ідеальної держави.</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 xml:space="preserve">Згідно з проектом Аристотеля природні «закони природи» обумовлюють ділення суспільства на вільних і рабів і їх праці на розумову і фізичну. Ідеалізуючи в рамках цієї концепції модель рабовласницького державного пристрою, він як би штучно «спрощує» найважливіші елементи господарського життя. </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Видатною заслугою Аристотеля в розвитку економічної думки є його спроба проникнути в суть економічних явищ, розкрити їх закономірності. У цьому Аристотель істотно відрізнявся від своїх попередників (Ксенофонта, Платона), поклавши початок економічному аналізу, що виявилося в підході до визначення предмету економічної науки, у вивченні обміну, форм вартості і так далі. Аристотель розглядав економічні явища з погляду найбільшої користі. Все, що відповідало інтересам зміцнення господарства, приймалося як природне і справедливе. Навпаки, все, що розхитувало і розкладало господарство, відносилося до розряду явищ протиприродних. З цієї точки зору оцінювалося багатство і його джерела, засоби задоволе</w:t>
      </w:r>
      <w:r w:rsidR="0052489D">
        <w:rPr>
          <w:rFonts w:eastAsia="Times New Roman"/>
          <w:color w:val="000000"/>
          <w:sz w:val="28"/>
          <w:szCs w:val="28"/>
        </w:rPr>
        <w:t>ння потреб суспільства</w:t>
      </w:r>
      <w:r w:rsidRPr="00352D5F">
        <w:rPr>
          <w:rFonts w:eastAsia="Times New Roman"/>
          <w:color w:val="000000"/>
          <w:sz w:val="28"/>
          <w:szCs w:val="28"/>
        </w:rPr>
        <w:t>.</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Як наука, тобто як система знань про економічні процеси, політична економія виникла набагато пізніше – у ХVІІ-ХVШ ст., коли почав зароджуватись капіталізм, економічні відносини стали набагато складнішими, виникла необхідність їх регулювання на рівні держави.</w:t>
      </w:r>
    </w:p>
    <w:p w:rsidR="00352D5F" w:rsidRP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t>Вперше назва «політекономія» була вжита французом Антуаном Монкретьєном у «Трактаті політичної економії», який побачив світ у 1615 р. Його думки були скеровані на процвітання господарства як державної, національної спільності. Підкреслюючи саме це, він і поставив перед словом економія визначення політична.</w:t>
      </w:r>
    </w:p>
    <w:p w:rsidR="00352D5F" w:rsidRDefault="00352D5F" w:rsidP="00352D5F">
      <w:pPr>
        <w:spacing w:line="360" w:lineRule="auto"/>
        <w:ind w:firstLine="720"/>
        <w:jc w:val="both"/>
        <w:rPr>
          <w:rFonts w:eastAsia="Times New Roman"/>
          <w:color w:val="000000"/>
          <w:sz w:val="28"/>
          <w:szCs w:val="28"/>
        </w:rPr>
      </w:pPr>
      <w:r w:rsidRPr="00352D5F">
        <w:rPr>
          <w:rFonts w:eastAsia="Times New Roman"/>
          <w:color w:val="000000"/>
          <w:sz w:val="28"/>
          <w:szCs w:val="28"/>
        </w:rPr>
        <w:lastRenderedPageBreak/>
        <w:t>Отже, політична економія протягом довгого часу була практикою в руках народів та урядів, потім формувалась у деякі загальні правила та рекомендації, після тривалого процесу розвитку стала цілісно пояснювати економічне життя і в результаті оформилась як сам</w:t>
      </w:r>
      <w:r w:rsidR="0052489D">
        <w:rPr>
          <w:rFonts w:eastAsia="Times New Roman"/>
          <w:color w:val="000000"/>
          <w:sz w:val="28"/>
          <w:szCs w:val="28"/>
        </w:rPr>
        <w:t>остійна наука</w:t>
      </w:r>
      <w:r w:rsidRPr="00352D5F">
        <w:rPr>
          <w:rFonts w:eastAsia="Times New Roman"/>
          <w:color w:val="000000"/>
          <w:sz w:val="28"/>
          <w:szCs w:val="28"/>
        </w:rPr>
        <w:t>.</w:t>
      </w:r>
    </w:p>
    <w:p w:rsidR="00AD7CD9" w:rsidRPr="00352D5F" w:rsidRDefault="00AD7CD9" w:rsidP="00352D5F">
      <w:pPr>
        <w:spacing w:line="360" w:lineRule="auto"/>
        <w:ind w:firstLine="720"/>
        <w:jc w:val="both"/>
        <w:rPr>
          <w:rFonts w:eastAsia="Times New Roman"/>
          <w:color w:val="000000"/>
          <w:sz w:val="28"/>
          <w:szCs w:val="28"/>
        </w:rPr>
      </w:pPr>
    </w:p>
    <w:p w:rsidR="00877FE0" w:rsidRDefault="00877FE0">
      <w:pPr>
        <w:rPr>
          <w:b/>
          <w:color w:val="000000"/>
          <w:sz w:val="28"/>
          <w:szCs w:val="28"/>
          <w:lang w:eastAsia="en-US"/>
        </w:rPr>
      </w:pPr>
      <w:r>
        <w:rPr>
          <w:b/>
          <w:color w:val="000000"/>
          <w:sz w:val="28"/>
          <w:szCs w:val="28"/>
        </w:rPr>
        <w:br w:type="page"/>
      </w:r>
    </w:p>
    <w:p w:rsidR="00DB65F2" w:rsidRDefault="00877FE0" w:rsidP="00877FE0">
      <w:pPr>
        <w:pStyle w:val="a9"/>
        <w:spacing w:after="0" w:line="360" w:lineRule="auto"/>
        <w:ind w:left="0"/>
        <w:jc w:val="center"/>
        <w:outlineLvl w:val="0"/>
        <w:rPr>
          <w:rFonts w:ascii="Times New Roman" w:hAnsi="Times New Roman"/>
          <w:b/>
          <w:color w:val="000000"/>
          <w:sz w:val="28"/>
          <w:szCs w:val="28"/>
        </w:rPr>
      </w:pPr>
      <w:bookmarkStart w:id="4" w:name="_Toc466992119"/>
      <w:r>
        <w:rPr>
          <w:rFonts w:ascii="Times New Roman" w:hAnsi="Times New Roman"/>
          <w:b/>
          <w:color w:val="000000"/>
          <w:sz w:val="28"/>
          <w:szCs w:val="28"/>
        </w:rPr>
        <w:lastRenderedPageBreak/>
        <w:t>Розділ 2</w:t>
      </w:r>
      <w:r w:rsidR="00121096">
        <w:rPr>
          <w:rFonts w:ascii="Times New Roman" w:hAnsi="Times New Roman"/>
          <w:b/>
          <w:color w:val="000000"/>
          <w:sz w:val="28"/>
          <w:szCs w:val="28"/>
        </w:rPr>
        <w:t>.</w:t>
      </w:r>
      <w:r>
        <w:rPr>
          <w:rFonts w:ascii="Times New Roman" w:hAnsi="Times New Roman"/>
          <w:b/>
          <w:color w:val="000000"/>
          <w:sz w:val="28"/>
          <w:szCs w:val="28"/>
        </w:rPr>
        <w:t xml:space="preserve"> А</w:t>
      </w:r>
      <w:r w:rsidR="00153C18">
        <w:rPr>
          <w:rFonts w:ascii="Times New Roman" w:hAnsi="Times New Roman"/>
          <w:b/>
          <w:color w:val="000000"/>
          <w:sz w:val="28"/>
          <w:szCs w:val="28"/>
        </w:rPr>
        <w:t>ЛЬТЕРНАТИВНІ ПІДХОДИ ДО ВИЗНАЧЕННЯ ПРЕДМЕТУ ПОЛІТИЧНОЇ ЕКОНОМІЇ</w:t>
      </w:r>
      <w:bookmarkEnd w:id="4"/>
    </w:p>
    <w:p w:rsidR="00877FE0" w:rsidRDefault="00877FE0" w:rsidP="00877FE0">
      <w:pPr>
        <w:pStyle w:val="a9"/>
        <w:spacing w:after="0" w:line="360" w:lineRule="auto"/>
        <w:ind w:left="0"/>
        <w:jc w:val="center"/>
        <w:outlineLvl w:val="0"/>
        <w:rPr>
          <w:rFonts w:ascii="Times New Roman" w:hAnsi="Times New Roman"/>
          <w:b/>
          <w:color w:val="000000"/>
          <w:sz w:val="28"/>
          <w:szCs w:val="28"/>
        </w:rPr>
      </w:pPr>
    </w:p>
    <w:p w:rsidR="00877FE0" w:rsidRPr="00877FE0" w:rsidRDefault="00877FE0" w:rsidP="00877FE0">
      <w:pPr>
        <w:spacing w:line="360" w:lineRule="auto"/>
        <w:ind w:firstLine="720"/>
        <w:jc w:val="both"/>
        <w:rPr>
          <w:rFonts w:eastAsia="Times New Roman"/>
          <w:color w:val="000000"/>
          <w:sz w:val="28"/>
          <w:szCs w:val="28"/>
        </w:rPr>
      </w:pPr>
      <w:r w:rsidRPr="00877FE0">
        <w:rPr>
          <w:rFonts w:eastAsia="Times New Roman"/>
          <w:color w:val="000000"/>
          <w:sz w:val="28"/>
          <w:szCs w:val="28"/>
        </w:rPr>
        <w:t xml:space="preserve">Предмет економічної теорії надзвичайно складний і багатогранний, так само, як складна, багатогранна і динамічна економічна життєдіяльність людини. Цим пояснюється неможливість короткого і всеохоплюючого визначення предмета, яке було б придатне для всіх етапів розвитку людського суспільства. Економічна теорія, вивчаючи реальні економічні процеси, сама перебуває у постійному пошуку і розвитку, предмет її дослідження змінюється й уточнюється. </w:t>
      </w:r>
    </w:p>
    <w:p w:rsidR="00877FE0" w:rsidRDefault="00877FE0" w:rsidP="00901CB2">
      <w:pPr>
        <w:spacing w:line="360" w:lineRule="auto"/>
        <w:ind w:firstLine="720"/>
        <w:jc w:val="both"/>
        <w:rPr>
          <w:rFonts w:eastAsia="Times New Roman"/>
          <w:color w:val="000000"/>
          <w:sz w:val="28"/>
          <w:szCs w:val="28"/>
        </w:rPr>
      </w:pPr>
      <w:r>
        <w:rPr>
          <w:rFonts w:eastAsia="Times New Roman"/>
          <w:color w:val="000000"/>
          <w:sz w:val="28"/>
          <w:szCs w:val="28"/>
        </w:rPr>
        <w:t>Ф</w:t>
      </w:r>
      <w:r w:rsidRPr="00877FE0">
        <w:rPr>
          <w:rFonts w:eastAsia="Times New Roman"/>
          <w:color w:val="000000"/>
          <w:sz w:val="28"/>
          <w:szCs w:val="28"/>
        </w:rPr>
        <w:t xml:space="preserve">ормування предмета економічної теорії представники традиційних шкіл пов'язували з примноженням багатства, економічними законами, виробничими відносинами між людьми, а сучасні західні економісти - з проблемами "рідкісності", "обмеженості ресурсів та ефективності використання їх", "альтернативності вибору" тощо. Таке розмаїття визначень предмета економічної теорії не можна вважати недоліком чи слабкістю цієї науки. Воно є природним явищем, оскільки відображає еволюцію вивчення такого складного і суперечливого соціального об'єкта, як економічна система. При цьому ні одне з наведених визначень не може претендувати на повне, вичерпне розкриття сутності досліджуваного об'єкта. Кожна теорія відбиває певну сторону, грань, зріз проблеми, що досліджується, і, отже, робить певний вклад в економічну науку. </w:t>
      </w:r>
    </w:p>
    <w:p w:rsidR="00901CB2" w:rsidRPr="00877FE0" w:rsidRDefault="00901CB2" w:rsidP="00901CB2">
      <w:pPr>
        <w:spacing w:line="360" w:lineRule="auto"/>
        <w:ind w:firstLine="720"/>
        <w:jc w:val="both"/>
        <w:rPr>
          <w:rFonts w:eastAsia="Times New Roman"/>
          <w:color w:val="000000"/>
          <w:sz w:val="28"/>
          <w:szCs w:val="28"/>
        </w:rPr>
      </w:pPr>
    </w:p>
    <w:p w:rsidR="00877FE0" w:rsidRDefault="00901CB2" w:rsidP="00901CB2">
      <w:pPr>
        <w:pStyle w:val="a9"/>
        <w:spacing w:after="0" w:line="360" w:lineRule="auto"/>
        <w:ind w:left="0" w:firstLine="720"/>
        <w:outlineLvl w:val="1"/>
        <w:rPr>
          <w:rFonts w:ascii="Times New Roman" w:hAnsi="Times New Roman"/>
          <w:b/>
          <w:color w:val="000000"/>
          <w:sz w:val="28"/>
          <w:szCs w:val="28"/>
        </w:rPr>
      </w:pPr>
      <w:bookmarkStart w:id="5" w:name="_Toc466992120"/>
      <w:r>
        <w:rPr>
          <w:rFonts w:ascii="Times New Roman" w:hAnsi="Times New Roman"/>
          <w:b/>
          <w:color w:val="000000"/>
          <w:sz w:val="28"/>
          <w:szCs w:val="28"/>
        </w:rPr>
        <w:t>2.1 Класичні підходи до політичної економії</w:t>
      </w:r>
      <w:bookmarkEnd w:id="5"/>
    </w:p>
    <w:p w:rsidR="00901CB2" w:rsidRDefault="00901CB2" w:rsidP="00901CB2">
      <w:pPr>
        <w:pStyle w:val="a9"/>
        <w:spacing w:after="0" w:line="360" w:lineRule="auto"/>
        <w:ind w:left="0" w:firstLine="720"/>
        <w:outlineLvl w:val="1"/>
        <w:rPr>
          <w:rFonts w:ascii="Times New Roman" w:hAnsi="Times New Roman"/>
          <w:b/>
          <w:color w:val="000000"/>
          <w:sz w:val="28"/>
          <w:szCs w:val="28"/>
        </w:rPr>
      </w:pPr>
    </w:p>
    <w:p w:rsidR="00901CB2" w:rsidRDefault="00901CB2" w:rsidP="00D72CAD">
      <w:pPr>
        <w:pStyle w:val="a9"/>
        <w:spacing w:after="0" w:line="360" w:lineRule="auto"/>
        <w:ind w:left="0" w:firstLine="720"/>
        <w:rPr>
          <w:rFonts w:ascii="Times New Roman" w:hAnsi="Times New Roman"/>
          <w:sz w:val="28"/>
          <w:szCs w:val="28"/>
        </w:rPr>
      </w:pPr>
      <w:r w:rsidRPr="00901CB2">
        <w:rPr>
          <w:rFonts w:ascii="Times New Roman" w:hAnsi="Times New Roman"/>
          <w:sz w:val="28"/>
          <w:szCs w:val="28"/>
        </w:rPr>
        <w:t>Школа економічної думки — сукупність економічних учень, об'єднаних базовими ідейними принципами, а також спільністю методів. Пропоную переглянути в таблиці деякі з них</w:t>
      </w:r>
      <w:r>
        <w:rPr>
          <w:rFonts w:ascii="Times New Roman" w:hAnsi="Times New Roman"/>
          <w:sz w:val="28"/>
          <w:szCs w:val="28"/>
        </w:rPr>
        <w:t>.</w:t>
      </w:r>
    </w:p>
    <w:p w:rsidR="00E41093" w:rsidRDefault="00E41093" w:rsidP="00D72CAD">
      <w:pPr>
        <w:pStyle w:val="a9"/>
        <w:spacing w:after="0" w:line="360" w:lineRule="auto"/>
        <w:ind w:left="0" w:firstLine="720"/>
        <w:rPr>
          <w:rFonts w:ascii="Times New Roman" w:hAnsi="Times New Roman"/>
          <w:sz w:val="28"/>
          <w:szCs w:val="28"/>
        </w:rPr>
      </w:pPr>
      <w:r>
        <w:rPr>
          <w:rFonts w:ascii="Times New Roman" w:hAnsi="Times New Roman"/>
          <w:sz w:val="28"/>
          <w:szCs w:val="28"/>
        </w:rPr>
        <w:t>В таблиці 2.1.1 зобразимо економічні теорії та школи, де буде представлено період формування школи, концепцію школи, представників та головну ідею.</w:t>
      </w:r>
    </w:p>
    <w:p w:rsidR="00E41093" w:rsidRDefault="00E41093" w:rsidP="00D72CAD">
      <w:pPr>
        <w:pStyle w:val="a9"/>
        <w:spacing w:after="0" w:line="360" w:lineRule="auto"/>
        <w:ind w:left="0" w:firstLine="720"/>
        <w:rPr>
          <w:rFonts w:ascii="Times New Roman" w:hAnsi="Times New Roman"/>
          <w:sz w:val="28"/>
          <w:szCs w:val="28"/>
        </w:rPr>
      </w:pPr>
    </w:p>
    <w:p w:rsidR="00E41093" w:rsidRDefault="00E41093" w:rsidP="00D72CAD">
      <w:pPr>
        <w:pStyle w:val="a9"/>
        <w:spacing w:after="0" w:line="360" w:lineRule="auto"/>
        <w:ind w:left="0" w:firstLine="720"/>
        <w:rPr>
          <w:rFonts w:ascii="Times New Roman" w:hAnsi="Times New Roman"/>
          <w:sz w:val="28"/>
          <w:szCs w:val="28"/>
        </w:rPr>
      </w:pPr>
      <w:r>
        <w:rPr>
          <w:rFonts w:ascii="Times New Roman" w:hAnsi="Times New Roman"/>
          <w:sz w:val="28"/>
          <w:szCs w:val="28"/>
        </w:rPr>
        <w:lastRenderedPageBreak/>
        <w:t>Таблиця 2.1.1</w:t>
      </w:r>
    </w:p>
    <w:tbl>
      <w:tblPr>
        <w:tblW w:w="1083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0"/>
        <w:gridCol w:w="1985"/>
        <w:gridCol w:w="2409"/>
        <w:gridCol w:w="3949"/>
      </w:tblGrid>
      <w:tr w:rsidR="00E41093" w:rsidTr="00101A1E">
        <w:trPr>
          <w:trHeight w:val="603"/>
        </w:trPr>
        <w:tc>
          <w:tcPr>
            <w:tcW w:w="2490" w:type="dxa"/>
          </w:tcPr>
          <w:p w:rsidR="00E41093" w:rsidRPr="00384F37" w:rsidRDefault="00384F37" w:rsidP="00D72CAD">
            <w:pPr>
              <w:pStyle w:val="a9"/>
              <w:spacing w:after="0" w:line="360" w:lineRule="auto"/>
              <w:ind w:left="0"/>
              <w:jc w:val="center"/>
              <w:rPr>
                <w:rFonts w:ascii="Times New Roman" w:hAnsi="Times New Roman"/>
                <w:color w:val="000000"/>
                <w:sz w:val="28"/>
                <w:szCs w:val="28"/>
              </w:rPr>
            </w:pPr>
            <w:r w:rsidRPr="00384F37">
              <w:rPr>
                <w:rFonts w:ascii="Times New Roman" w:hAnsi="Times New Roman"/>
                <w:color w:val="000000"/>
                <w:sz w:val="28"/>
                <w:szCs w:val="28"/>
              </w:rPr>
              <w:t>Школа</w:t>
            </w:r>
          </w:p>
        </w:tc>
        <w:tc>
          <w:tcPr>
            <w:tcW w:w="1985" w:type="dxa"/>
          </w:tcPr>
          <w:p w:rsidR="00E41093" w:rsidRPr="00384F37" w:rsidRDefault="00384F37" w:rsidP="00D72CAD">
            <w:pPr>
              <w:pStyle w:val="a9"/>
              <w:spacing w:after="0" w:line="360" w:lineRule="auto"/>
              <w:ind w:left="0"/>
              <w:jc w:val="center"/>
              <w:rPr>
                <w:rFonts w:ascii="Times New Roman" w:hAnsi="Times New Roman"/>
                <w:color w:val="000000"/>
                <w:sz w:val="28"/>
                <w:szCs w:val="28"/>
              </w:rPr>
            </w:pPr>
            <w:r w:rsidRPr="00384F37">
              <w:rPr>
                <w:rFonts w:ascii="Times New Roman" w:hAnsi="Times New Roman"/>
                <w:color w:val="000000"/>
                <w:sz w:val="28"/>
                <w:szCs w:val="28"/>
              </w:rPr>
              <w:t>Період формування</w:t>
            </w:r>
          </w:p>
        </w:tc>
        <w:tc>
          <w:tcPr>
            <w:tcW w:w="2409" w:type="dxa"/>
          </w:tcPr>
          <w:p w:rsidR="00E41093" w:rsidRPr="00384F37" w:rsidRDefault="00384F37" w:rsidP="00D72CAD">
            <w:pPr>
              <w:pStyle w:val="a9"/>
              <w:spacing w:after="0" w:line="360" w:lineRule="auto"/>
              <w:ind w:left="0"/>
              <w:jc w:val="center"/>
              <w:rPr>
                <w:rFonts w:ascii="Times New Roman" w:hAnsi="Times New Roman"/>
                <w:color w:val="000000"/>
                <w:sz w:val="28"/>
                <w:szCs w:val="28"/>
              </w:rPr>
            </w:pPr>
            <w:r w:rsidRPr="00384F37">
              <w:rPr>
                <w:rFonts w:ascii="Times New Roman" w:hAnsi="Times New Roman"/>
                <w:color w:val="000000"/>
                <w:sz w:val="28"/>
                <w:szCs w:val="28"/>
              </w:rPr>
              <w:t>Представники</w:t>
            </w:r>
          </w:p>
        </w:tc>
        <w:tc>
          <w:tcPr>
            <w:tcW w:w="3949" w:type="dxa"/>
          </w:tcPr>
          <w:p w:rsidR="00E41093" w:rsidRPr="00384F37" w:rsidRDefault="00384F37" w:rsidP="00D72CAD">
            <w:pPr>
              <w:pStyle w:val="a9"/>
              <w:spacing w:after="0" w:line="360" w:lineRule="auto"/>
              <w:ind w:left="0"/>
              <w:jc w:val="center"/>
              <w:rPr>
                <w:rFonts w:ascii="Times New Roman" w:hAnsi="Times New Roman"/>
                <w:color w:val="000000"/>
                <w:sz w:val="28"/>
                <w:szCs w:val="28"/>
              </w:rPr>
            </w:pPr>
            <w:r w:rsidRPr="00384F37">
              <w:rPr>
                <w:rFonts w:ascii="Times New Roman" w:hAnsi="Times New Roman"/>
                <w:color w:val="000000"/>
                <w:sz w:val="28"/>
                <w:szCs w:val="28"/>
              </w:rPr>
              <w:t>Головна ідея</w:t>
            </w:r>
          </w:p>
        </w:tc>
      </w:tr>
      <w:tr w:rsidR="00E41093" w:rsidTr="00101A1E">
        <w:trPr>
          <w:trHeight w:val="1590"/>
        </w:trPr>
        <w:tc>
          <w:tcPr>
            <w:tcW w:w="2490"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Меркантилізм (</w:t>
            </w:r>
            <w:r w:rsidRPr="00101A1E">
              <w:rPr>
                <w:rFonts w:ascii="Times New Roman" w:hAnsi="Times New Roman"/>
                <w:sz w:val="28"/>
                <w:szCs w:val="28"/>
                <w:lang w:val="en-US"/>
              </w:rPr>
              <w:t>mercante</w:t>
            </w:r>
            <w:r w:rsidRPr="00101A1E">
              <w:rPr>
                <w:rFonts w:ascii="Times New Roman" w:hAnsi="Times New Roman"/>
                <w:sz w:val="28"/>
                <w:szCs w:val="28"/>
              </w:rPr>
              <w:t xml:space="preserve"> – торговець)</w:t>
            </w:r>
          </w:p>
        </w:tc>
        <w:tc>
          <w:tcPr>
            <w:tcW w:w="1985"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lang w:val="en-US"/>
              </w:rPr>
              <w:t>XVI</w:t>
            </w:r>
            <w:r w:rsidRPr="00101A1E">
              <w:rPr>
                <w:rFonts w:ascii="Times New Roman" w:hAnsi="Times New Roman"/>
                <w:sz w:val="28"/>
                <w:szCs w:val="28"/>
              </w:rPr>
              <w:t xml:space="preserve"> – </w:t>
            </w:r>
            <w:r w:rsidRPr="00101A1E">
              <w:rPr>
                <w:rFonts w:ascii="Times New Roman" w:hAnsi="Times New Roman"/>
                <w:sz w:val="28"/>
                <w:szCs w:val="28"/>
                <w:lang w:val="en-US"/>
              </w:rPr>
              <w:t>XVII</w:t>
            </w:r>
            <w:r w:rsidRPr="00101A1E">
              <w:rPr>
                <w:rFonts w:ascii="Times New Roman" w:hAnsi="Times New Roman"/>
                <w:sz w:val="28"/>
                <w:szCs w:val="28"/>
              </w:rPr>
              <w:t xml:space="preserve"> ст.</w:t>
            </w:r>
          </w:p>
        </w:tc>
        <w:tc>
          <w:tcPr>
            <w:tcW w:w="2409" w:type="dxa"/>
          </w:tcPr>
          <w:p w:rsidR="00384F37" w:rsidRPr="00101A1E" w:rsidRDefault="00384F37" w:rsidP="00D72CAD">
            <w:pPr>
              <w:suppressAutoHyphens/>
              <w:rPr>
                <w:sz w:val="28"/>
                <w:szCs w:val="28"/>
              </w:rPr>
            </w:pPr>
            <w:r w:rsidRPr="00101A1E">
              <w:rPr>
                <w:sz w:val="28"/>
                <w:szCs w:val="28"/>
              </w:rPr>
              <w:t>Антуан де Монкретьєн;</w:t>
            </w:r>
          </w:p>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Томас Ман</w:t>
            </w:r>
          </w:p>
        </w:tc>
        <w:tc>
          <w:tcPr>
            <w:tcW w:w="3949" w:type="dxa"/>
          </w:tcPr>
          <w:p w:rsidR="00384F37" w:rsidRPr="00101A1E" w:rsidRDefault="00384F37" w:rsidP="00D72CAD">
            <w:pPr>
              <w:pStyle w:val="a9"/>
              <w:suppressAutoHyphens/>
              <w:spacing w:after="0" w:line="360" w:lineRule="auto"/>
              <w:ind w:left="0"/>
              <w:rPr>
                <w:rFonts w:ascii="Times New Roman" w:hAnsi="Times New Roman"/>
                <w:sz w:val="28"/>
                <w:szCs w:val="28"/>
              </w:rPr>
            </w:pPr>
            <w:r w:rsidRPr="00101A1E">
              <w:rPr>
                <w:rFonts w:ascii="Times New Roman" w:hAnsi="Times New Roman"/>
                <w:sz w:val="28"/>
                <w:szCs w:val="28"/>
              </w:rPr>
              <w:t>- Багатство нації – у золоті;</w:t>
            </w:r>
          </w:p>
          <w:p w:rsidR="00384F37" w:rsidRPr="00101A1E" w:rsidRDefault="00384F37" w:rsidP="00D72CAD">
            <w:pPr>
              <w:pStyle w:val="a9"/>
              <w:suppressAutoHyphens/>
              <w:spacing w:after="0" w:line="360" w:lineRule="auto"/>
              <w:ind w:left="0"/>
              <w:rPr>
                <w:rFonts w:ascii="Times New Roman" w:hAnsi="Times New Roman"/>
                <w:sz w:val="28"/>
                <w:szCs w:val="28"/>
              </w:rPr>
            </w:pPr>
            <w:r w:rsidRPr="00101A1E">
              <w:rPr>
                <w:rFonts w:ascii="Times New Roman" w:hAnsi="Times New Roman"/>
                <w:sz w:val="28"/>
                <w:szCs w:val="28"/>
              </w:rPr>
              <w:t>- Джерелом золота є зовнішня торгівля;</w:t>
            </w:r>
          </w:p>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 Держава повинна ввозити в країну якнайменше, а вивозити якнайбільше</w:t>
            </w:r>
          </w:p>
        </w:tc>
      </w:tr>
      <w:tr w:rsidR="00E41093" w:rsidTr="00101A1E">
        <w:trPr>
          <w:trHeight w:val="1056"/>
        </w:trPr>
        <w:tc>
          <w:tcPr>
            <w:tcW w:w="2490"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Фізіократи (</w:t>
            </w:r>
            <w:r w:rsidRPr="00101A1E">
              <w:rPr>
                <w:rFonts w:ascii="Times New Roman" w:hAnsi="Times New Roman"/>
                <w:sz w:val="28"/>
                <w:szCs w:val="28"/>
                <w:lang w:val="en-US"/>
              </w:rPr>
              <w:t>fizis</w:t>
            </w:r>
            <w:r w:rsidRPr="00101A1E">
              <w:rPr>
                <w:rFonts w:ascii="Times New Roman" w:hAnsi="Times New Roman"/>
                <w:sz w:val="28"/>
                <w:szCs w:val="28"/>
              </w:rPr>
              <w:t xml:space="preserve"> – природа; </w:t>
            </w:r>
            <w:r w:rsidRPr="00101A1E">
              <w:rPr>
                <w:rFonts w:ascii="Times New Roman" w:hAnsi="Times New Roman"/>
                <w:sz w:val="28"/>
                <w:szCs w:val="28"/>
                <w:lang w:val="en-US"/>
              </w:rPr>
              <w:t>kratos</w:t>
            </w:r>
            <w:r w:rsidRPr="00101A1E">
              <w:rPr>
                <w:rFonts w:ascii="Times New Roman" w:hAnsi="Times New Roman"/>
                <w:sz w:val="28"/>
                <w:szCs w:val="28"/>
              </w:rPr>
              <w:t xml:space="preserve"> – влада)</w:t>
            </w:r>
          </w:p>
        </w:tc>
        <w:tc>
          <w:tcPr>
            <w:tcW w:w="1985"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lang w:val="en-US"/>
              </w:rPr>
              <w:t>XVIII</w:t>
            </w:r>
            <w:r w:rsidRPr="00101A1E">
              <w:rPr>
                <w:rFonts w:ascii="Times New Roman" w:hAnsi="Times New Roman"/>
                <w:sz w:val="28"/>
                <w:szCs w:val="28"/>
              </w:rPr>
              <w:t>ст</w:t>
            </w:r>
          </w:p>
        </w:tc>
        <w:tc>
          <w:tcPr>
            <w:tcW w:w="2409" w:type="dxa"/>
          </w:tcPr>
          <w:p w:rsidR="00384F37" w:rsidRPr="00101A1E" w:rsidRDefault="00384F37" w:rsidP="00D72CAD">
            <w:pPr>
              <w:suppressAutoHyphens/>
              <w:rPr>
                <w:sz w:val="28"/>
                <w:szCs w:val="28"/>
              </w:rPr>
            </w:pPr>
            <w:r w:rsidRPr="00101A1E">
              <w:rPr>
                <w:sz w:val="28"/>
                <w:szCs w:val="28"/>
              </w:rPr>
              <w:t>Франсуа Кене;</w:t>
            </w:r>
          </w:p>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Анн-РоберТюрго</w:t>
            </w:r>
          </w:p>
        </w:tc>
        <w:tc>
          <w:tcPr>
            <w:tcW w:w="3949"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Багатство держави у сільському господарстві</w:t>
            </w:r>
          </w:p>
        </w:tc>
      </w:tr>
      <w:tr w:rsidR="00E41093" w:rsidTr="00101A1E">
        <w:trPr>
          <w:trHeight w:val="1206"/>
        </w:trPr>
        <w:tc>
          <w:tcPr>
            <w:tcW w:w="2490"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Класична політекономія</w:t>
            </w:r>
          </w:p>
        </w:tc>
        <w:tc>
          <w:tcPr>
            <w:tcW w:w="1985"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lang w:val="en-US"/>
              </w:rPr>
              <w:t xml:space="preserve">XVIII </w:t>
            </w:r>
            <w:r w:rsidRPr="00101A1E">
              <w:rPr>
                <w:rFonts w:ascii="Times New Roman" w:hAnsi="Times New Roman"/>
                <w:sz w:val="28"/>
                <w:szCs w:val="28"/>
              </w:rPr>
              <w:t>ст</w:t>
            </w:r>
          </w:p>
        </w:tc>
        <w:tc>
          <w:tcPr>
            <w:tcW w:w="2409"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Адам Сміт</w:t>
            </w:r>
          </w:p>
        </w:tc>
        <w:tc>
          <w:tcPr>
            <w:tcW w:w="3949" w:type="dxa"/>
          </w:tcPr>
          <w:p w:rsidR="00384F37" w:rsidRPr="00101A1E" w:rsidRDefault="00384F37" w:rsidP="00D72CAD">
            <w:pPr>
              <w:suppressAutoHyphens/>
              <w:spacing w:line="360" w:lineRule="auto"/>
              <w:rPr>
                <w:sz w:val="28"/>
                <w:szCs w:val="28"/>
              </w:rPr>
            </w:pPr>
            <w:r w:rsidRPr="00101A1E">
              <w:rPr>
                <w:sz w:val="28"/>
                <w:szCs w:val="28"/>
              </w:rPr>
              <w:t>- Багатство нації – праця у сфері матеріального виробництва, результатом якого є вироблені товари;</w:t>
            </w:r>
          </w:p>
          <w:p w:rsidR="00384F37" w:rsidRPr="00101A1E" w:rsidRDefault="00384F37" w:rsidP="00D72CAD">
            <w:pPr>
              <w:suppressAutoHyphens/>
              <w:spacing w:line="360" w:lineRule="auto"/>
              <w:rPr>
                <w:sz w:val="28"/>
                <w:szCs w:val="28"/>
              </w:rPr>
            </w:pPr>
            <w:r w:rsidRPr="00101A1E">
              <w:rPr>
                <w:sz w:val="28"/>
                <w:szCs w:val="28"/>
              </w:rPr>
              <w:t>- Ринок і конкуренція без втручання держави створюють найбільш сприятливі умови для розвитку економіки;</w:t>
            </w:r>
          </w:p>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Початком класичної політичної економії вважається книга Адама Сміта «Багатство нації» (1776р).</w:t>
            </w:r>
          </w:p>
        </w:tc>
      </w:tr>
      <w:tr w:rsidR="00E41093" w:rsidTr="00101A1E">
        <w:trPr>
          <w:trHeight w:val="4529"/>
        </w:trPr>
        <w:tc>
          <w:tcPr>
            <w:tcW w:w="2490" w:type="dxa"/>
          </w:tcPr>
          <w:p w:rsidR="00E41093" w:rsidRPr="00101A1E" w:rsidRDefault="00384F3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lastRenderedPageBreak/>
              <w:t>Марксистська політекономія</w:t>
            </w:r>
          </w:p>
        </w:tc>
        <w:tc>
          <w:tcPr>
            <w:tcW w:w="1985" w:type="dxa"/>
          </w:tcPr>
          <w:p w:rsidR="00E41093" w:rsidRPr="00101A1E" w:rsidRDefault="002A76B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lang w:val="en-US"/>
              </w:rPr>
              <w:t>XIX</w:t>
            </w:r>
            <w:r w:rsidRPr="00101A1E">
              <w:rPr>
                <w:rFonts w:ascii="Times New Roman" w:hAnsi="Times New Roman"/>
                <w:sz w:val="28"/>
                <w:szCs w:val="28"/>
              </w:rPr>
              <w:t xml:space="preserve"> ст.</w:t>
            </w:r>
          </w:p>
        </w:tc>
        <w:tc>
          <w:tcPr>
            <w:tcW w:w="2409" w:type="dxa"/>
          </w:tcPr>
          <w:p w:rsidR="002A76B7" w:rsidRPr="00101A1E" w:rsidRDefault="002A76B7" w:rsidP="00D72CAD">
            <w:pPr>
              <w:suppressAutoHyphens/>
              <w:rPr>
                <w:sz w:val="28"/>
                <w:szCs w:val="28"/>
              </w:rPr>
            </w:pPr>
            <w:r w:rsidRPr="00101A1E">
              <w:rPr>
                <w:sz w:val="28"/>
                <w:szCs w:val="28"/>
              </w:rPr>
              <w:t>Карл Маркс;</w:t>
            </w:r>
          </w:p>
          <w:p w:rsidR="00E41093" w:rsidRPr="00101A1E" w:rsidRDefault="002A76B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Фрідріх Енгельс</w:t>
            </w:r>
          </w:p>
        </w:tc>
        <w:tc>
          <w:tcPr>
            <w:tcW w:w="3949" w:type="dxa"/>
          </w:tcPr>
          <w:p w:rsidR="002A76B7" w:rsidRPr="00101A1E" w:rsidRDefault="002A76B7" w:rsidP="00D72CAD">
            <w:pPr>
              <w:pStyle w:val="a9"/>
              <w:suppressAutoHyphens/>
              <w:spacing w:after="0" w:line="360" w:lineRule="auto"/>
              <w:ind w:left="0"/>
              <w:rPr>
                <w:rFonts w:ascii="Times New Roman" w:hAnsi="Times New Roman"/>
                <w:sz w:val="28"/>
                <w:szCs w:val="28"/>
              </w:rPr>
            </w:pPr>
            <w:r w:rsidRPr="00101A1E">
              <w:rPr>
                <w:rFonts w:ascii="Times New Roman" w:hAnsi="Times New Roman"/>
                <w:sz w:val="28"/>
                <w:szCs w:val="28"/>
              </w:rPr>
              <w:t>- Товари створюються працею найманих робітників. А присвоюються власниками капіталу, що несправедливо;</w:t>
            </w:r>
          </w:p>
          <w:p w:rsidR="002A76B7" w:rsidRPr="00101A1E" w:rsidRDefault="002A76B7" w:rsidP="00D72CAD">
            <w:pPr>
              <w:pStyle w:val="a9"/>
              <w:suppressAutoHyphens/>
              <w:spacing w:after="0" w:line="360" w:lineRule="auto"/>
              <w:ind w:left="0"/>
              <w:rPr>
                <w:rFonts w:ascii="Times New Roman" w:hAnsi="Times New Roman"/>
                <w:sz w:val="28"/>
                <w:szCs w:val="28"/>
              </w:rPr>
            </w:pPr>
            <w:r w:rsidRPr="00101A1E">
              <w:rPr>
                <w:rFonts w:ascii="Times New Roman" w:hAnsi="Times New Roman"/>
                <w:sz w:val="28"/>
                <w:szCs w:val="28"/>
              </w:rPr>
              <w:t>- Вимагали ліквідувати приватну власність;</w:t>
            </w:r>
          </w:p>
          <w:p w:rsidR="002A76B7" w:rsidRPr="00101A1E" w:rsidRDefault="002A76B7" w:rsidP="00D72CAD">
            <w:pPr>
              <w:pStyle w:val="a9"/>
              <w:suppressAutoHyphens/>
              <w:spacing w:after="0" w:line="360" w:lineRule="auto"/>
              <w:ind w:left="0"/>
              <w:rPr>
                <w:rFonts w:ascii="Times New Roman" w:hAnsi="Times New Roman"/>
                <w:sz w:val="28"/>
                <w:szCs w:val="28"/>
              </w:rPr>
            </w:pPr>
            <w:r w:rsidRPr="00101A1E">
              <w:rPr>
                <w:rFonts w:ascii="Times New Roman" w:hAnsi="Times New Roman"/>
                <w:sz w:val="28"/>
                <w:szCs w:val="28"/>
              </w:rPr>
              <w:t>- Економічним життям держави повинна керувати держава</w:t>
            </w:r>
            <w:r w:rsidR="00101A1E">
              <w:rPr>
                <w:rFonts w:ascii="Times New Roman" w:hAnsi="Times New Roman"/>
                <w:sz w:val="28"/>
                <w:szCs w:val="28"/>
              </w:rPr>
              <w:t>.</w:t>
            </w:r>
          </w:p>
          <w:p w:rsidR="00E41093" w:rsidRPr="00101A1E" w:rsidRDefault="00E41093" w:rsidP="00D72CAD">
            <w:pPr>
              <w:pStyle w:val="a9"/>
              <w:spacing w:after="0" w:line="360" w:lineRule="auto"/>
              <w:ind w:left="0"/>
              <w:rPr>
                <w:rFonts w:ascii="Times New Roman" w:hAnsi="Times New Roman"/>
                <w:b/>
                <w:color w:val="000000"/>
                <w:sz w:val="28"/>
                <w:szCs w:val="28"/>
              </w:rPr>
            </w:pPr>
          </w:p>
        </w:tc>
      </w:tr>
      <w:tr w:rsidR="00E41093" w:rsidTr="00101A1E">
        <w:trPr>
          <w:trHeight w:val="1725"/>
        </w:trPr>
        <w:tc>
          <w:tcPr>
            <w:tcW w:w="2490" w:type="dxa"/>
          </w:tcPr>
          <w:p w:rsidR="00E41093" w:rsidRPr="00101A1E" w:rsidRDefault="002A76B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Маржиналізм (</w:t>
            </w:r>
            <w:r w:rsidRPr="00101A1E">
              <w:rPr>
                <w:rFonts w:ascii="Times New Roman" w:hAnsi="Times New Roman"/>
                <w:sz w:val="28"/>
                <w:szCs w:val="28"/>
                <w:lang w:val="en-US"/>
              </w:rPr>
              <w:t>marginale</w:t>
            </w:r>
            <w:r w:rsidRPr="00101A1E">
              <w:rPr>
                <w:rFonts w:ascii="Times New Roman" w:hAnsi="Times New Roman"/>
                <w:sz w:val="28"/>
                <w:szCs w:val="28"/>
              </w:rPr>
              <w:t xml:space="preserve"> – додатковий)</w:t>
            </w:r>
          </w:p>
        </w:tc>
        <w:tc>
          <w:tcPr>
            <w:tcW w:w="1985" w:type="dxa"/>
          </w:tcPr>
          <w:p w:rsidR="00E41093" w:rsidRPr="00101A1E" w:rsidRDefault="002A76B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ХІХ ст.</w:t>
            </w:r>
          </w:p>
        </w:tc>
        <w:tc>
          <w:tcPr>
            <w:tcW w:w="2409" w:type="dxa"/>
          </w:tcPr>
          <w:p w:rsidR="002A76B7" w:rsidRPr="00101A1E" w:rsidRDefault="002A76B7" w:rsidP="00D72CAD">
            <w:pPr>
              <w:suppressAutoHyphens/>
              <w:rPr>
                <w:sz w:val="28"/>
                <w:szCs w:val="28"/>
              </w:rPr>
            </w:pPr>
            <w:r w:rsidRPr="00101A1E">
              <w:rPr>
                <w:sz w:val="28"/>
                <w:szCs w:val="28"/>
              </w:rPr>
              <w:t>Вільям Джевонс;</w:t>
            </w:r>
          </w:p>
          <w:p w:rsidR="002A76B7" w:rsidRPr="00101A1E" w:rsidRDefault="002A76B7" w:rsidP="00D72CAD">
            <w:pPr>
              <w:suppressAutoHyphens/>
              <w:rPr>
                <w:sz w:val="28"/>
                <w:szCs w:val="28"/>
              </w:rPr>
            </w:pPr>
            <w:r w:rsidRPr="00101A1E">
              <w:rPr>
                <w:sz w:val="28"/>
                <w:szCs w:val="28"/>
              </w:rPr>
              <w:t>Карл Менгер;</w:t>
            </w:r>
          </w:p>
          <w:p w:rsidR="00E41093" w:rsidRPr="00101A1E" w:rsidRDefault="002A76B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Л. Вальрас</w:t>
            </w:r>
          </w:p>
        </w:tc>
        <w:tc>
          <w:tcPr>
            <w:tcW w:w="3949" w:type="dxa"/>
          </w:tcPr>
          <w:p w:rsidR="00E41093" w:rsidRPr="00101A1E" w:rsidRDefault="002A76B7" w:rsidP="00D72CAD">
            <w:pPr>
              <w:pStyle w:val="a9"/>
              <w:spacing w:after="0" w:line="360" w:lineRule="auto"/>
              <w:ind w:left="0"/>
              <w:rPr>
                <w:rFonts w:ascii="Times New Roman" w:hAnsi="Times New Roman"/>
                <w:b/>
                <w:color w:val="000000"/>
                <w:sz w:val="28"/>
                <w:szCs w:val="28"/>
              </w:rPr>
            </w:pPr>
            <w:r w:rsidRPr="00101A1E">
              <w:rPr>
                <w:rFonts w:ascii="Times New Roman" w:hAnsi="Times New Roman"/>
                <w:sz w:val="28"/>
                <w:szCs w:val="28"/>
              </w:rPr>
              <w:t>Люди у своїй діяльності керуються власними оцінками вигод та витрат, що виникають у процесі економічної діяльності</w:t>
            </w:r>
            <w:r w:rsidR="00101A1E">
              <w:rPr>
                <w:rFonts w:ascii="Times New Roman" w:hAnsi="Times New Roman"/>
                <w:sz w:val="28"/>
                <w:szCs w:val="28"/>
              </w:rPr>
              <w:t>.</w:t>
            </w:r>
          </w:p>
        </w:tc>
      </w:tr>
      <w:tr w:rsidR="002A76B7" w:rsidTr="00101A1E">
        <w:trPr>
          <w:trHeight w:val="1725"/>
        </w:trPr>
        <w:tc>
          <w:tcPr>
            <w:tcW w:w="2490"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Кейнсіанство</w:t>
            </w:r>
          </w:p>
        </w:tc>
        <w:tc>
          <w:tcPr>
            <w:tcW w:w="1985"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ХХ ст</w:t>
            </w:r>
          </w:p>
        </w:tc>
        <w:tc>
          <w:tcPr>
            <w:tcW w:w="2409" w:type="dxa"/>
          </w:tcPr>
          <w:p w:rsidR="002A76B7" w:rsidRPr="00101A1E" w:rsidRDefault="002A76B7" w:rsidP="00D72CAD">
            <w:pPr>
              <w:suppressAutoHyphens/>
              <w:rPr>
                <w:sz w:val="28"/>
                <w:szCs w:val="28"/>
              </w:rPr>
            </w:pPr>
            <w:r w:rsidRPr="00101A1E">
              <w:rPr>
                <w:sz w:val="28"/>
                <w:szCs w:val="28"/>
              </w:rPr>
              <w:t>Джон Мейнард Кейнс</w:t>
            </w:r>
          </w:p>
        </w:tc>
        <w:tc>
          <w:tcPr>
            <w:tcW w:w="3949"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Вважали, що для подолання економічної кризи, інфляції, безробіття необхідне державне втручання</w:t>
            </w:r>
            <w:r w:rsidR="00101A1E">
              <w:rPr>
                <w:rFonts w:ascii="Times New Roman" w:hAnsi="Times New Roman"/>
                <w:sz w:val="28"/>
                <w:szCs w:val="28"/>
              </w:rPr>
              <w:t>.</w:t>
            </w:r>
          </w:p>
        </w:tc>
      </w:tr>
      <w:tr w:rsidR="002A76B7" w:rsidTr="00101A1E">
        <w:trPr>
          <w:trHeight w:val="1725"/>
        </w:trPr>
        <w:tc>
          <w:tcPr>
            <w:tcW w:w="2490"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Монетаризм</w:t>
            </w:r>
          </w:p>
        </w:tc>
        <w:tc>
          <w:tcPr>
            <w:tcW w:w="1985"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1950-ті роки</w:t>
            </w:r>
          </w:p>
        </w:tc>
        <w:tc>
          <w:tcPr>
            <w:tcW w:w="2409" w:type="dxa"/>
          </w:tcPr>
          <w:p w:rsidR="002A76B7" w:rsidRPr="00101A1E" w:rsidRDefault="002A76B7" w:rsidP="00D72CAD">
            <w:pPr>
              <w:suppressAutoHyphens/>
              <w:rPr>
                <w:sz w:val="28"/>
                <w:szCs w:val="28"/>
              </w:rPr>
            </w:pPr>
            <w:r w:rsidRPr="00101A1E">
              <w:rPr>
                <w:sz w:val="28"/>
                <w:szCs w:val="28"/>
              </w:rPr>
              <w:t>Ірвінг Фішер</w:t>
            </w:r>
          </w:p>
        </w:tc>
        <w:tc>
          <w:tcPr>
            <w:tcW w:w="3949"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Держава може впливати на темпи економічного розвитку, безробіття та інфляцію, регулюючи кількість грошей в обігу</w:t>
            </w:r>
          </w:p>
        </w:tc>
      </w:tr>
      <w:tr w:rsidR="002A76B7" w:rsidTr="00101A1E">
        <w:trPr>
          <w:trHeight w:val="1725"/>
        </w:trPr>
        <w:tc>
          <w:tcPr>
            <w:tcW w:w="2490"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 xml:space="preserve">Інституціоналізм </w:t>
            </w:r>
          </w:p>
        </w:tc>
        <w:tc>
          <w:tcPr>
            <w:tcW w:w="1985"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поч. ХХ ст</w:t>
            </w:r>
          </w:p>
        </w:tc>
        <w:tc>
          <w:tcPr>
            <w:tcW w:w="2409" w:type="dxa"/>
          </w:tcPr>
          <w:p w:rsidR="002A76B7" w:rsidRPr="00101A1E" w:rsidRDefault="002A76B7" w:rsidP="00D72CAD">
            <w:pPr>
              <w:suppressAutoHyphens/>
              <w:rPr>
                <w:sz w:val="28"/>
                <w:szCs w:val="28"/>
              </w:rPr>
            </w:pPr>
            <w:r w:rsidRPr="00101A1E">
              <w:rPr>
                <w:sz w:val="28"/>
                <w:szCs w:val="28"/>
              </w:rPr>
              <w:t>Т. Верлен;</w:t>
            </w:r>
          </w:p>
          <w:p w:rsidR="002A76B7" w:rsidRPr="00101A1E" w:rsidRDefault="002A76B7" w:rsidP="00D72CAD">
            <w:pPr>
              <w:suppressAutoHyphens/>
              <w:rPr>
                <w:sz w:val="28"/>
                <w:szCs w:val="28"/>
              </w:rPr>
            </w:pPr>
            <w:r w:rsidRPr="00101A1E">
              <w:rPr>
                <w:sz w:val="28"/>
                <w:szCs w:val="28"/>
              </w:rPr>
              <w:t>В. Мітчел</w:t>
            </w:r>
          </w:p>
        </w:tc>
        <w:tc>
          <w:tcPr>
            <w:tcW w:w="3949" w:type="dxa"/>
          </w:tcPr>
          <w:p w:rsidR="002A76B7" w:rsidRPr="00101A1E" w:rsidRDefault="002A76B7" w:rsidP="00D72CAD">
            <w:pPr>
              <w:pStyle w:val="a9"/>
              <w:spacing w:after="0" w:line="360" w:lineRule="auto"/>
              <w:ind w:left="0"/>
              <w:rPr>
                <w:rFonts w:ascii="Times New Roman" w:hAnsi="Times New Roman"/>
                <w:sz w:val="28"/>
                <w:szCs w:val="28"/>
              </w:rPr>
            </w:pPr>
            <w:r w:rsidRPr="00101A1E">
              <w:rPr>
                <w:rFonts w:ascii="Times New Roman" w:hAnsi="Times New Roman"/>
                <w:sz w:val="28"/>
                <w:szCs w:val="28"/>
              </w:rPr>
              <w:t>Вивчали вплив на економіку державних органів, політичних партій та церкви</w:t>
            </w:r>
            <w:r w:rsidR="00101A1E">
              <w:rPr>
                <w:rFonts w:ascii="Times New Roman" w:hAnsi="Times New Roman"/>
                <w:sz w:val="28"/>
                <w:szCs w:val="28"/>
              </w:rPr>
              <w:t>.</w:t>
            </w:r>
          </w:p>
        </w:tc>
      </w:tr>
    </w:tbl>
    <w:p w:rsidR="00E41093" w:rsidRDefault="00E41093" w:rsidP="00D72CAD">
      <w:pPr>
        <w:pStyle w:val="a9"/>
        <w:spacing w:after="0" w:line="360" w:lineRule="auto"/>
        <w:ind w:left="0" w:firstLine="720"/>
        <w:rPr>
          <w:rFonts w:ascii="Times New Roman" w:hAnsi="Times New Roman"/>
          <w:b/>
          <w:color w:val="000000"/>
          <w:sz w:val="28"/>
          <w:szCs w:val="28"/>
        </w:rPr>
      </w:pPr>
    </w:p>
    <w:p w:rsidR="00283C90" w:rsidRDefault="00283C90" w:rsidP="00283C90">
      <w:pPr>
        <w:pStyle w:val="a9"/>
        <w:spacing w:after="0" w:line="360" w:lineRule="auto"/>
        <w:ind w:left="0" w:firstLine="720"/>
        <w:outlineLvl w:val="2"/>
        <w:rPr>
          <w:rFonts w:ascii="Times New Roman" w:hAnsi="Times New Roman"/>
          <w:b/>
          <w:color w:val="000000"/>
          <w:sz w:val="28"/>
          <w:szCs w:val="28"/>
        </w:rPr>
      </w:pPr>
      <w:bookmarkStart w:id="6" w:name="_Toc466992121"/>
      <w:r>
        <w:rPr>
          <w:rFonts w:ascii="Times New Roman" w:hAnsi="Times New Roman"/>
          <w:b/>
          <w:color w:val="000000"/>
          <w:sz w:val="28"/>
          <w:szCs w:val="28"/>
        </w:rPr>
        <w:lastRenderedPageBreak/>
        <w:t>2.1.1 Меркантилізм</w:t>
      </w:r>
      <w:bookmarkEnd w:id="6"/>
    </w:p>
    <w:p w:rsidR="00283C90" w:rsidRDefault="00283C90" w:rsidP="00283C90">
      <w:pPr>
        <w:pStyle w:val="a9"/>
        <w:spacing w:after="0" w:line="360" w:lineRule="auto"/>
        <w:ind w:left="0" w:firstLine="720"/>
        <w:outlineLvl w:val="2"/>
        <w:rPr>
          <w:rFonts w:ascii="Times New Roman" w:hAnsi="Times New Roman"/>
          <w:b/>
          <w:color w:val="000000"/>
          <w:sz w:val="28"/>
          <w:szCs w:val="28"/>
        </w:rPr>
      </w:pPr>
    </w:p>
    <w:p w:rsidR="00E955CD" w:rsidRDefault="00283C90" w:rsidP="00283C90">
      <w:pPr>
        <w:pStyle w:val="a9"/>
        <w:spacing w:after="0" w:line="360" w:lineRule="auto"/>
        <w:ind w:left="0" w:firstLine="720"/>
        <w:jc w:val="both"/>
        <w:rPr>
          <w:rFonts w:ascii="Times New Roman" w:hAnsi="Times New Roman"/>
          <w:color w:val="000000"/>
          <w:sz w:val="28"/>
          <w:szCs w:val="28"/>
        </w:rPr>
      </w:pPr>
      <w:r>
        <w:rPr>
          <w:rFonts w:ascii="Times New Roman" w:hAnsi="Times New Roman"/>
          <w:color w:val="000000"/>
          <w:sz w:val="28"/>
          <w:szCs w:val="28"/>
        </w:rPr>
        <w:t xml:space="preserve">Перший напрям політичної економії – меркантилізм (від італ. «мерканте» - торговець, купець) – виходив з того, що торгівля є єдиним джерелом багатства, яке ототожнювалося з золотом і сріблом. Цей напрям в політичній економії обґрунтовував необхідність активного державного регулювання, яке втілювалося в проведенні політики протекціонізму. Представником раннього меркантилізму </w:t>
      </w:r>
    </w:p>
    <w:p w:rsidR="00E955CD" w:rsidRDefault="00283C90" w:rsidP="00E955CD">
      <w:pPr>
        <w:spacing w:line="360" w:lineRule="auto"/>
        <w:jc w:val="both"/>
        <w:rPr>
          <w:sz w:val="28"/>
          <w:szCs w:val="28"/>
        </w:rPr>
      </w:pPr>
      <w:r w:rsidRPr="00E955CD">
        <w:rPr>
          <w:color w:val="000000"/>
          <w:sz w:val="28"/>
          <w:szCs w:val="28"/>
        </w:rPr>
        <w:t>(к.</w:t>
      </w:r>
      <w:r w:rsidR="00E955CD" w:rsidRPr="00E955CD">
        <w:rPr>
          <w:sz w:val="28"/>
          <w:szCs w:val="28"/>
          <w:lang w:val="en-US"/>
        </w:rPr>
        <w:t>XVI</w:t>
      </w:r>
      <w:r w:rsidR="00E955CD" w:rsidRPr="00E955CD">
        <w:rPr>
          <w:sz w:val="28"/>
          <w:szCs w:val="28"/>
        </w:rPr>
        <w:t xml:space="preserve"> – </w:t>
      </w:r>
      <w:r w:rsidR="00E955CD" w:rsidRPr="00E955CD">
        <w:rPr>
          <w:sz w:val="28"/>
          <w:szCs w:val="28"/>
          <w:lang w:val="en-US"/>
        </w:rPr>
        <w:t>XVII</w:t>
      </w:r>
      <w:r w:rsidR="00E955CD" w:rsidRPr="00E955CD">
        <w:rPr>
          <w:sz w:val="28"/>
          <w:szCs w:val="28"/>
        </w:rPr>
        <w:t xml:space="preserve"> ст.)</w:t>
      </w:r>
      <w:r w:rsidR="00E955CD">
        <w:rPr>
          <w:sz w:val="28"/>
          <w:szCs w:val="28"/>
        </w:rPr>
        <w:t>а Англії був В.Стаффорд (1554-1612), в Італії – Г.Скаруффі</w:t>
      </w:r>
    </w:p>
    <w:p w:rsidR="00283C90" w:rsidRDefault="00E955CD" w:rsidP="00E955CD">
      <w:pPr>
        <w:spacing w:line="360" w:lineRule="auto"/>
        <w:jc w:val="both"/>
        <w:rPr>
          <w:sz w:val="28"/>
          <w:szCs w:val="28"/>
        </w:rPr>
      </w:pPr>
      <w:r>
        <w:rPr>
          <w:sz w:val="28"/>
          <w:szCs w:val="28"/>
        </w:rPr>
        <w:t>(1519 – 1584), Б.Даванцаті (1529 – 1606). Згідно з концепцією активного грошового балансу, запропонованого представниками раннього меркантилізму, заборонялося вивезення золота і срібла за межі країни; обмежувався імпорт через запровадження високих митних тарифів та зборів; стимулювався експорт товарів та їх продаж за максимально високими цінами; основним завданням держави було залучення максимальної кількості грошей з-за кордон і утримання їх в країні</w:t>
      </w:r>
      <w:r w:rsidR="005037A0">
        <w:rPr>
          <w:sz w:val="28"/>
          <w:szCs w:val="28"/>
        </w:rPr>
        <w:t>. Відомими представниками пізнього меркантилізму (</w:t>
      </w:r>
      <w:r w:rsidR="005037A0" w:rsidRPr="00101A1E">
        <w:rPr>
          <w:sz w:val="28"/>
          <w:szCs w:val="28"/>
          <w:lang w:val="en-US"/>
        </w:rPr>
        <w:t>XVI</w:t>
      </w:r>
      <w:r w:rsidR="005037A0" w:rsidRPr="00101A1E">
        <w:rPr>
          <w:sz w:val="28"/>
          <w:szCs w:val="28"/>
        </w:rPr>
        <w:t xml:space="preserve"> –</w:t>
      </w:r>
      <w:r w:rsidR="005037A0" w:rsidRPr="00101A1E">
        <w:rPr>
          <w:sz w:val="28"/>
          <w:szCs w:val="28"/>
          <w:lang w:val="en-US"/>
        </w:rPr>
        <w:t>XVIII</w:t>
      </w:r>
      <w:r w:rsidR="005037A0">
        <w:rPr>
          <w:sz w:val="28"/>
          <w:szCs w:val="28"/>
        </w:rPr>
        <w:t>ст.) були: в Англії – Т.Мен (1571 – 1614), у Франції А.Монкретьєн(1575-1621), Ж.Б.Кольбер (1619 – 1683), в Італії – А.Серра(</w:t>
      </w:r>
      <w:r w:rsidR="005037A0">
        <w:rPr>
          <w:sz w:val="28"/>
          <w:szCs w:val="28"/>
          <w:lang w:val="en-US"/>
        </w:rPr>
        <w:t>XV</w:t>
      </w:r>
      <w:r w:rsidR="005037A0" w:rsidRPr="00101A1E">
        <w:rPr>
          <w:sz w:val="28"/>
          <w:szCs w:val="28"/>
        </w:rPr>
        <w:t xml:space="preserve"> –</w:t>
      </w:r>
      <w:r w:rsidR="005037A0" w:rsidRPr="00101A1E">
        <w:rPr>
          <w:sz w:val="28"/>
          <w:szCs w:val="28"/>
          <w:lang w:val="en-US"/>
        </w:rPr>
        <w:t>XVIII</w:t>
      </w:r>
      <w:r w:rsidR="005037A0">
        <w:rPr>
          <w:sz w:val="28"/>
          <w:szCs w:val="28"/>
        </w:rPr>
        <w:t>ст.)</w:t>
      </w:r>
      <w:r w:rsidR="003F5CDF">
        <w:rPr>
          <w:sz w:val="28"/>
          <w:szCs w:val="28"/>
        </w:rPr>
        <w:t xml:space="preserve">. На відміну від своїх попередників представники пізнього меркантилізму обґрунтовували необхідність розширення двосторонньої зовнішньої торгівлі – стимулювання експорту та імпорту товарів – за умови дотримання активного торговельного балансу. </w:t>
      </w:r>
    </w:p>
    <w:p w:rsidR="001778F0" w:rsidRDefault="001778F0" w:rsidP="00E955CD">
      <w:pPr>
        <w:spacing w:line="360" w:lineRule="auto"/>
        <w:jc w:val="both"/>
        <w:rPr>
          <w:sz w:val="28"/>
          <w:szCs w:val="28"/>
        </w:rPr>
      </w:pPr>
    </w:p>
    <w:p w:rsidR="001778F0" w:rsidRDefault="001778F0" w:rsidP="001778F0">
      <w:pPr>
        <w:spacing w:line="360" w:lineRule="auto"/>
        <w:ind w:firstLine="720"/>
        <w:jc w:val="both"/>
        <w:outlineLvl w:val="2"/>
        <w:rPr>
          <w:b/>
          <w:sz w:val="28"/>
          <w:szCs w:val="28"/>
        </w:rPr>
      </w:pPr>
      <w:bookmarkStart w:id="7" w:name="_Toc466992122"/>
      <w:r>
        <w:rPr>
          <w:b/>
          <w:sz w:val="28"/>
          <w:szCs w:val="28"/>
        </w:rPr>
        <w:t>2.1.2 Фізіократи</w:t>
      </w:r>
      <w:bookmarkEnd w:id="7"/>
    </w:p>
    <w:p w:rsidR="001778F0" w:rsidRDefault="001778F0" w:rsidP="001778F0">
      <w:pPr>
        <w:spacing w:line="360" w:lineRule="auto"/>
        <w:ind w:firstLine="720"/>
        <w:jc w:val="both"/>
        <w:outlineLvl w:val="2"/>
        <w:rPr>
          <w:b/>
          <w:sz w:val="28"/>
          <w:szCs w:val="28"/>
        </w:rPr>
      </w:pPr>
    </w:p>
    <w:p w:rsidR="001D0914" w:rsidRPr="001D0914" w:rsidRDefault="001D0914" w:rsidP="001D0914">
      <w:pPr>
        <w:spacing w:line="360" w:lineRule="auto"/>
        <w:ind w:firstLine="720"/>
        <w:jc w:val="both"/>
        <w:rPr>
          <w:rFonts w:eastAsia="Times New Roman"/>
          <w:color w:val="000000"/>
          <w:sz w:val="28"/>
          <w:szCs w:val="28"/>
        </w:rPr>
      </w:pPr>
      <w:r w:rsidRPr="001D0914">
        <w:rPr>
          <w:rFonts w:eastAsia="Times New Roman"/>
          <w:bCs/>
          <w:color w:val="000000"/>
          <w:sz w:val="28"/>
          <w:szCs w:val="28"/>
        </w:rPr>
        <w:t>Фізіократи</w:t>
      </w:r>
      <w:r w:rsidRPr="001D0914">
        <w:rPr>
          <w:rFonts w:eastAsia="Times New Roman"/>
          <w:color w:val="000000"/>
          <w:sz w:val="28"/>
          <w:szCs w:val="28"/>
        </w:rPr>
        <w:t xml:space="preserve"> (від грец. </w:t>
      </w:r>
      <w:r>
        <w:rPr>
          <w:rFonts w:eastAsia="Times New Roman"/>
          <w:color w:val="000000"/>
          <w:sz w:val="28"/>
          <w:szCs w:val="28"/>
        </w:rPr>
        <w:t>«фізіо»</w:t>
      </w:r>
      <w:r w:rsidRPr="001D0914">
        <w:rPr>
          <w:rFonts w:eastAsia="Times New Roman"/>
          <w:color w:val="000000"/>
          <w:sz w:val="28"/>
          <w:szCs w:val="28"/>
        </w:rPr>
        <w:t xml:space="preserve"> — природа і , </w:t>
      </w:r>
      <w:r>
        <w:rPr>
          <w:rFonts w:eastAsia="Times New Roman"/>
          <w:color w:val="000000"/>
          <w:sz w:val="28"/>
          <w:szCs w:val="28"/>
        </w:rPr>
        <w:t>«кратос»</w:t>
      </w:r>
      <w:r w:rsidRPr="001D0914">
        <w:rPr>
          <w:rFonts w:eastAsia="Times New Roman"/>
          <w:color w:val="000000"/>
          <w:sz w:val="28"/>
          <w:szCs w:val="28"/>
        </w:rPr>
        <w:t xml:space="preserve">— влада, тобто влада природи) — представники одного з напрямів класичної політичної економії, що виник у Франції в середині XVIII ст. як реакція на меркантилізм. Засновник цього напряму — Ф. Кене, видатні представники — А.-Р.-Ж. Тюрго, П. С. Дюпон де Немур, В. Р. Мірабо. Крім Франції, теорію фізіократів розробляли також в Італії, Англії, Німеччині, Швеції, Польщі та інших країнах. Фізіократи критикували </w:t>
      </w:r>
      <w:r w:rsidRPr="001D0914">
        <w:rPr>
          <w:rFonts w:eastAsia="Times New Roman"/>
          <w:color w:val="000000"/>
          <w:sz w:val="28"/>
          <w:szCs w:val="28"/>
        </w:rPr>
        <w:lastRenderedPageBreak/>
        <w:t>меркантилізм і вважали, що увага держави має бути зосереджена на створенні багатства із "утворів землі". Заслуга фізіократів полягає у тому, що вони перенесли дослідження про походження прибутку зі сфери обігу в сферу виробництва. Однак вони обмежили виробництво тільки галуззю землеробства.</w:t>
      </w:r>
    </w:p>
    <w:p w:rsidR="001D0914" w:rsidRPr="001D0914" w:rsidRDefault="001D0914" w:rsidP="001D0914">
      <w:pPr>
        <w:spacing w:line="360" w:lineRule="auto"/>
        <w:ind w:firstLine="720"/>
        <w:jc w:val="both"/>
        <w:rPr>
          <w:rFonts w:eastAsia="Times New Roman"/>
          <w:color w:val="000000"/>
          <w:sz w:val="28"/>
          <w:szCs w:val="28"/>
        </w:rPr>
      </w:pPr>
      <w:r w:rsidRPr="001D0914">
        <w:rPr>
          <w:rFonts w:eastAsia="Times New Roman"/>
          <w:color w:val="000000"/>
          <w:sz w:val="28"/>
          <w:szCs w:val="28"/>
        </w:rPr>
        <w:t>Великим досягненням Ф. Кене було розроблення "Економічної таблиці" — першої спроби кількісного макроекономічного аналізу натуральних і грошових потоків матеріальних цінностей у народному господарстві країни. В цілому вчення фізіократів було прогресивним для свого часу і відіграло значну роль у розвитку економічної науки. Деякі їхні ідеї зберігають своє значення і сьогодні: необхідність економічної свободи виробників і ринку, пріоритетна роль сільського господарства як основа економічного розвитку, секторний і галузевий аналізи суспільного продукту та його частин.</w:t>
      </w:r>
    </w:p>
    <w:p w:rsidR="001778F0" w:rsidRDefault="001778F0" w:rsidP="001778F0">
      <w:pPr>
        <w:spacing w:line="360" w:lineRule="auto"/>
        <w:ind w:firstLine="720"/>
        <w:jc w:val="both"/>
        <w:rPr>
          <w:b/>
          <w:color w:val="000000"/>
          <w:sz w:val="28"/>
          <w:szCs w:val="28"/>
        </w:rPr>
      </w:pPr>
    </w:p>
    <w:p w:rsidR="001D0914" w:rsidRDefault="001D0914" w:rsidP="001D0914">
      <w:pPr>
        <w:spacing w:line="360" w:lineRule="auto"/>
        <w:ind w:firstLine="720"/>
        <w:jc w:val="both"/>
        <w:outlineLvl w:val="2"/>
        <w:rPr>
          <w:b/>
          <w:color w:val="000000"/>
          <w:sz w:val="28"/>
          <w:szCs w:val="28"/>
        </w:rPr>
      </w:pPr>
      <w:bookmarkStart w:id="8" w:name="_Toc466992123"/>
      <w:r>
        <w:rPr>
          <w:b/>
          <w:color w:val="000000"/>
          <w:sz w:val="28"/>
          <w:szCs w:val="28"/>
        </w:rPr>
        <w:t>2.1.3 Класична політекономія</w:t>
      </w:r>
      <w:bookmarkEnd w:id="8"/>
    </w:p>
    <w:p w:rsidR="001D0914" w:rsidRDefault="001D0914" w:rsidP="001D0914">
      <w:pPr>
        <w:spacing w:line="360" w:lineRule="auto"/>
        <w:ind w:firstLine="720"/>
        <w:jc w:val="both"/>
        <w:outlineLvl w:val="2"/>
        <w:rPr>
          <w:b/>
          <w:color w:val="000000"/>
          <w:sz w:val="28"/>
          <w:szCs w:val="28"/>
        </w:rPr>
      </w:pPr>
    </w:p>
    <w:p w:rsidR="001D0914" w:rsidRPr="001D0914" w:rsidRDefault="001D0914" w:rsidP="001D0914">
      <w:pPr>
        <w:shd w:val="clear" w:color="auto" w:fill="FFFFFF"/>
        <w:spacing w:line="360" w:lineRule="auto"/>
        <w:ind w:firstLine="720"/>
        <w:jc w:val="both"/>
        <w:rPr>
          <w:rFonts w:eastAsia="Times New Roman"/>
          <w:color w:val="000000"/>
          <w:sz w:val="28"/>
          <w:szCs w:val="28"/>
        </w:rPr>
      </w:pPr>
      <w:r w:rsidRPr="001D0914">
        <w:rPr>
          <w:rFonts w:eastAsia="Times New Roman"/>
          <w:bCs/>
          <w:color w:val="000000"/>
          <w:sz w:val="28"/>
          <w:szCs w:val="28"/>
        </w:rPr>
        <w:t>Класична політична економія</w:t>
      </w:r>
      <w:r w:rsidRPr="001D0914">
        <w:rPr>
          <w:rFonts w:eastAsia="Times New Roman"/>
          <w:color w:val="000000"/>
          <w:sz w:val="28"/>
          <w:szCs w:val="28"/>
        </w:rPr>
        <w:t> — один з наукових напрямків світової економічної думки, який виник у другій половині XVII ст., і розвивався до першої половини XIX ст. Його засновниками є У. Петі (Англія), П. Буагільбер (Франція), які започаткували теорію трудової вартості.</w:t>
      </w:r>
    </w:p>
    <w:p w:rsidR="001D0914" w:rsidRDefault="001D0914" w:rsidP="001D0914">
      <w:pPr>
        <w:shd w:val="clear" w:color="auto" w:fill="FFFFFF"/>
        <w:spacing w:line="360" w:lineRule="auto"/>
        <w:ind w:firstLine="720"/>
        <w:jc w:val="both"/>
        <w:rPr>
          <w:rFonts w:eastAsia="Times New Roman"/>
          <w:color w:val="000000"/>
          <w:sz w:val="28"/>
          <w:szCs w:val="28"/>
        </w:rPr>
      </w:pPr>
      <w:r w:rsidRPr="001D0914">
        <w:rPr>
          <w:rFonts w:eastAsia="Times New Roman"/>
          <w:color w:val="000000"/>
          <w:sz w:val="28"/>
          <w:szCs w:val="28"/>
        </w:rPr>
        <w:t xml:space="preserve">Найвище її досягнення — праці англійських економістів А.Сміта (1723—1790 pp.) та Д. Рікардо (1772-1823 pp.). </w:t>
      </w:r>
      <w:r>
        <w:rPr>
          <w:rFonts w:eastAsia="Times New Roman"/>
          <w:color w:val="000000"/>
          <w:sz w:val="28"/>
          <w:szCs w:val="28"/>
        </w:rPr>
        <w:t>Класичній політекономії</w:t>
      </w:r>
      <w:r w:rsidRPr="001D0914">
        <w:rPr>
          <w:rFonts w:eastAsia="Times New Roman"/>
          <w:color w:val="000000"/>
          <w:sz w:val="28"/>
          <w:szCs w:val="28"/>
        </w:rPr>
        <w:t xml:space="preserve">. належить ряд важливих наукових відкриттів. Вона зосередила увагу на аналізі відносин у сфері виробництва, включивши всі галузі матеріального виробництва, та на вивченні її об'єктивних закономірностей. Класиками була заснована теорія трудової вартості, започаткований аналіз капіталу і процесу відтворення. Вони досліджували доходи основних класів буржуазного суспільства, механізм конкуренції, кредиту, грошового обігу. </w:t>
      </w:r>
      <w:r>
        <w:rPr>
          <w:rFonts w:eastAsia="Times New Roman"/>
          <w:color w:val="000000"/>
          <w:sz w:val="28"/>
          <w:szCs w:val="28"/>
        </w:rPr>
        <w:t>Класична політекономія</w:t>
      </w:r>
      <w:r w:rsidRPr="001D0914">
        <w:rPr>
          <w:rFonts w:eastAsia="Times New Roman"/>
          <w:color w:val="000000"/>
          <w:sz w:val="28"/>
          <w:szCs w:val="28"/>
        </w:rPr>
        <w:t xml:space="preserve">. вперше підняла проблему економічних законів, досліджувала їх об'єктивний характер, механізм дії, необхідність їх врахування і використання у господарській практиці й політиці. Джерело вартості </w:t>
      </w:r>
      <w:r w:rsidRPr="001D0914">
        <w:rPr>
          <w:rFonts w:eastAsia="Times New Roman"/>
          <w:color w:val="000000"/>
          <w:sz w:val="28"/>
          <w:szCs w:val="28"/>
        </w:rPr>
        <w:lastRenderedPageBreak/>
        <w:t xml:space="preserve">класики вбачали у різних формах конкретної праці. Ринок вони розглядали як саморегулюючу систему, яка найефективніше </w:t>
      </w:r>
      <w:r>
        <w:rPr>
          <w:rFonts w:eastAsia="Times New Roman"/>
          <w:color w:val="000000"/>
          <w:sz w:val="28"/>
          <w:szCs w:val="28"/>
        </w:rPr>
        <w:t>«</w:t>
      </w:r>
      <w:r w:rsidRPr="001D0914">
        <w:rPr>
          <w:rFonts w:eastAsia="Times New Roman"/>
          <w:color w:val="000000"/>
          <w:sz w:val="28"/>
          <w:szCs w:val="28"/>
        </w:rPr>
        <w:t>невидимою рукою</w:t>
      </w:r>
      <w:r>
        <w:rPr>
          <w:rFonts w:eastAsia="Times New Roman"/>
          <w:color w:val="000000"/>
          <w:sz w:val="28"/>
          <w:szCs w:val="28"/>
        </w:rPr>
        <w:t>»</w:t>
      </w:r>
      <w:r w:rsidRPr="001D0914">
        <w:rPr>
          <w:rFonts w:eastAsia="Times New Roman"/>
          <w:color w:val="000000"/>
          <w:sz w:val="28"/>
          <w:szCs w:val="28"/>
        </w:rPr>
        <w:t xml:space="preserve"> розподіляє ресурси. Згідно з висновком А. Сміта ринкова економіка потребує якнайбільшої економічної свободи. Зацікавленість у прибутку в умовах конкуренції забезпечує найкращий результат для всіх. Держава не повинна втручатись, але має захищати конкуренцію від підприємців, не допускаючи її обмеження, а також створювати загальні умови виробництва і розвивати освіту, будувати дороги, мости, забезпечувати зв'язок, Ідеї </w:t>
      </w:r>
      <w:r w:rsidR="003A32B1">
        <w:rPr>
          <w:rFonts w:eastAsia="Times New Roman"/>
          <w:color w:val="000000"/>
          <w:sz w:val="28"/>
          <w:szCs w:val="28"/>
        </w:rPr>
        <w:t>класичної політекономії</w:t>
      </w:r>
      <w:r w:rsidR="003A32B1" w:rsidRPr="001D0914">
        <w:rPr>
          <w:rFonts w:eastAsia="Times New Roman"/>
          <w:color w:val="000000"/>
          <w:sz w:val="28"/>
          <w:szCs w:val="28"/>
        </w:rPr>
        <w:t xml:space="preserve">. </w:t>
      </w:r>
      <w:r w:rsidRPr="001D0914">
        <w:rPr>
          <w:rFonts w:eastAsia="Times New Roman"/>
          <w:color w:val="000000"/>
          <w:sz w:val="28"/>
          <w:szCs w:val="28"/>
        </w:rPr>
        <w:t>про саморегулювання ринку в сучасних умовах розвиваються неокласичним напрямом економічної теорії.</w:t>
      </w:r>
    </w:p>
    <w:p w:rsidR="00BD0EB3" w:rsidRDefault="00BD0EB3" w:rsidP="001D0914">
      <w:pPr>
        <w:shd w:val="clear" w:color="auto" w:fill="FFFFFF"/>
        <w:spacing w:line="360" w:lineRule="auto"/>
        <w:ind w:firstLine="720"/>
        <w:jc w:val="both"/>
        <w:rPr>
          <w:rFonts w:eastAsia="Times New Roman"/>
          <w:color w:val="000000"/>
          <w:sz w:val="28"/>
          <w:szCs w:val="28"/>
        </w:rPr>
      </w:pPr>
    </w:p>
    <w:p w:rsidR="00BD0EB3" w:rsidRDefault="00D754C7" w:rsidP="00BD0EB3">
      <w:pPr>
        <w:shd w:val="clear" w:color="auto" w:fill="FFFFFF"/>
        <w:spacing w:line="360" w:lineRule="auto"/>
        <w:ind w:firstLine="720"/>
        <w:jc w:val="both"/>
        <w:outlineLvl w:val="2"/>
        <w:rPr>
          <w:rFonts w:eastAsia="Times New Roman"/>
          <w:b/>
          <w:color w:val="000000"/>
          <w:sz w:val="28"/>
          <w:szCs w:val="28"/>
        </w:rPr>
      </w:pPr>
      <w:bookmarkStart w:id="9" w:name="_Toc466992124"/>
      <w:r>
        <w:rPr>
          <w:rFonts w:eastAsia="Times New Roman"/>
          <w:b/>
          <w:color w:val="000000"/>
          <w:sz w:val="28"/>
          <w:szCs w:val="28"/>
        </w:rPr>
        <w:t>2.1.4 Маржи</w:t>
      </w:r>
      <w:r w:rsidR="00BD0EB3" w:rsidRPr="00BD0EB3">
        <w:rPr>
          <w:rFonts w:eastAsia="Times New Roman"/>
          <w:b/>
          <w:color w:val="000000"/>
          <w:sz w:val="28"/>
          <w:szCs w:val="28"/>
        </w:rPr>
        <w:t>налізм</w:t>
      </w:r>
      <w:bookmarkEnd w:id="9"/>
    </w:p>
    <w:p w:rsidR="00BD0EB3" w:rsidRDefault="00BD0EB3" w:rsidP="00BD0EB3">
      <w:pPr>
        <w:shd w:val="clear" w:color="auto" w:fill="FFFFFF"/>
        <w:spacing w:line="360" w:lineRule="auto"/>
        <w:ind w:firstLine="720"/>
        <w:jc w:val="both"/>
        <w:outlineLvl w:val="2"/>
        <w:rPr>
          <w:rFonts w:eastAsia="Times New Roman"/>
          <w:b/>
          <w:color w:val="000000"/>
          <w:sz w:val="28"/>
          <w:szCs w:val="28"/>
        </w:rPr>
      </w:pPr>
    </w:p>
    <w:p w:rsidR="00BD0EB3" w:rsidRDefault="002A598D" w:rsidP="00015F53">
      <w:pPr>
        <w:shd w:val="clear" w:color="auto" w:fill="FFFFFF"/>
        <w:spacing w:line="360" w:lineRule="auto"/>
        <w:ind w:firstLine="720"/>
        <w:jc w:val="both"/>
        <w:rPr>
          <w:sz w:val="28"/>
          <w:szCs w:val="28"/>
        </w:rPr>
      </w:pPr>
      <w:r>
        <w:rPr>
          <w:rFonts w:eastAsia="Times New Roman"/>
          <w:color w:val="000000" w:themeColor="text1"/>
          <w:sz w:val="28"/>
          <w:szCs w:val="28"/>
          <w:lang w:val="ru-RU"/>
        </w:rPr>
        <w:t>У друг</w:t>
      </w:r>
      <w:r>
        <w:rPr>
          <w:rFonts w:eastAsia="Times New Roman"/>
          <w:color w:val="000000" w:themeColor="text1"/>
          <w:sz w:val="28"/>
          <w:szCs w:val="28"/>
        </w:rPr>
        <w:t xml:space="preserve">ій половині </w:t>
      </w:r>
      <w:r w:rsidRPr="00101A1E">
        <w:rPr>
          <w:sz w:val="28"/>
          <w:szCs w:val="28"/>
        </w:rPr>
        <w:t>ХІХ</w:t>
      </w:r>
      <w:r>
        <w:rPr>
          <w:sz w:val="28"/>
          <w:szCs w:val="28"/>
        </w:rPr>
        <w:t xml:space="preserve"> ст. було сформульовано маржинальну теорію граничної корисності як основи цінності.</w:t>
      </w:r>
    </w:p>
    <w:p w:rsidR="002A598D" w:rsidRDefault="002A598D" w:rsidP="00015F53">
      <w:pPr>
        <w:shd w:val="clear" w:color="auto" w:fill="FFFFFF"/>
        <w:spacing w:line="360" w:lineRule="auto"/>
        <w:ind w:firstLine="720"/>
        <w:jc w:val="both"/>
        <w:rPr>
          <w:sz w:val="28"/>
          <w:szCs w:val="28"/>
        </w:rPr>
      </w:pPr>
      <w:r>
        <w:rPr>
          <w:sz w:val="28"/>
          <w:szCs w:val="28"/>
        </w:rPr>
        <w:t>Маржиналізм – теорія, яка започаткувала граничній аналіз при дослідженні економічних процесів і явищ. Характерними теоретико-методологічними ознаками маржиналізму є:</w:t>
      </w:r>
    </w:p>
    <w:p w:rsidR="002A598D" w:rsidRPr="006E4500" w:rsidRDefault="002A598D" w:rsidP="00015F53">
      <w:pPr>
        <w:pStyle w:val="a9"/>
        <w:numPr>
          <w:ilvl w:val="0"/>
          <w:numId w:val="25"/>
        </w:numPr>
        <w:spacing w:after="0" w:line="360" w:lineRule="auto"/>
        <w:ind w:left="357" w:hanging="357"/>
        <w:jc w:val="both"/>
        <w:rPr>
          <w:rFonts w:ascii="Times New Roman" w:eastAsia="Times New Roman" w:hAnsi="Times New Roman"/>
          <w:color w:val="000000" w:themeColor="text1"/>
          <w:sz w:val="28"/>
          <w:szCs w:val="28"/>
        </w:rPr>
      </w:pPr>
      <w:r w:rsidRPr="006E4500">
        <w:rPr>
          <w:rFonts w:ascii="Times New Roman" w:eastAsia="Times New Roman" w:hAnsi="Times New Roman"/>
          <w:iCs/>
          <w:color w:val="000000" w:themeColor="text1"/>
          <w:sz w:val="28"/>
          <w:szCs w:val="28"/>
        </w:rPr>
        <w:t>суб’єктивно-психологічний підхід</w:t>
      </w:r>
      <w:r w:rsidRPr="006E4500">
        <w:rPr>
          <w:rFonts w:ascii="Times New Roman" w:eastAsia="Times New Roman" w:hAnsi="Times New Roman"/>
          <w:color w:val="000000" w:themeColor="text1"/>
          <w:sz w:val="28"/>
          <w:szCs w:val="28"/>
        </w:rPr>
        <w:t> до аналізу економічних процесів і явищ, який полягає в суб’єктивній оцінці господарюючими суб’єктами, у відповідності до своїх бажань, інтересів та схильностей, економічних подій;</w:t>
      </w:r>
    </w:p>
    <w:p w:rsidR="002A598D" w:rsidRPr="006E4500" w:rsidRDefault="002A598D" w:rsidP="00015F53">
      <w:pPr>
        <w:pStyle w:val="a9"/>
        <w:numPr>
          <w:ilvl w:val="0"/>
          <w:numId w:val="25"/>
        </w:numPr>
        <w:spacing w:after="0" w:line="360" w:lineRule="auto"/>
        <w:ind w:left="357" w:hanging="357"/>
        <w:jc w:val="both"/>
        <w:rPr>
          <w:rFonts w:ascii="Times New Roman" w:eastAsia="Times New Roman" w:hAnsi="Times New Roman"/>
          <w:color w:val="000000" w:themeColor="text1"/>
          <w:sz w:val="28"/>
          <w:szCs w:val="28"/>
        </w:rPr>
      </w:pPr>
      <w:r w:rsidRPr="006E4500">
        <w:rPr>
          <w:rFonts w:ascii="Times New Roman" w:eastAsia="Times New Roman" w:hAnsi="Times New Roman"/>
          <w:iCs/>
          <w:color w:val="000000" w:themeColor="text1"/>
          <w:sz w:val="28"/>
          <w:szCs w:val="28"/>
        </w:rPr>
        <w:t>граничний аналіз</w:t>
      </w:r>
      <w:r w:rsidRPr="006E4500">
        <w:rPr>
          <w:rFonts w:ascii="Times New Roman" w:eastAsia="Times New Roman" w:hAnsi="Times New Roman"/>
          <w:color w:val="000000" w:themeColor="text1"/>
          <w:sz w:val="28"/>
          <w:szCs w:val="28"/>
        </w:rPr>
        <w:t> дослідження економічних процесів на основі використання граничних (крайніх) величин: граничної продуктивності, граничної корисності, граничних витрат; граничного доходу;</w:t>
      </w:r>
    </w:p>
    <w:p w:rsidR="002A598D" w:rsidRPr="006E4500" w:rsidRDefault="002A598D" w:rsidP="00015F53">
      <w:pPr>
        <w:pStyle w:val="a9"/>
        <w:numPr>
          <w:ilvl w:val="0"/>
          <w:numId w:val="25"/>
        </w:numPr>
        <w:spacing w:after="0" w:line="360" w:lineRule="auto"/>
        <w:ind w:left="357" w:hanging="357"/>
        <w:jc w:val="both"/>
        <w:rPr>
          <w:rFonts w:ascii="Times New Roman" w:eastAsia="Times New Roman" w:hAnsi="Times New Roman"/>
          <w:color w:val="000000" w:themeColor="text1"/>
          <w:sz w:val="28"/>
          <w:szCs w:val="28"/>
        </w:rPr>
      </w:pPr>
      <w:r w:rsidRPr="006E4500">
        <w:rPr>
          <w:rFonts w:ascii="Times New Roman" w:eastAsia="Times New Roman" w:hAnsi="Times New Roman"/>
          <w:iCs/>
          <w:color w:val="000000" w:themeColor="text1"/>
          <w:sz w:val="28"/>
          <w:szCs w:val="28"/>
        </w:rPr>
        <w:t>кількісний аналіз</w:t>
      </w:r>
      <w:r w:rsidRPr="006E4500">
        <w:rPr>
          <w:rFonts w:ascii="Times New Roman" w:eastAsia="Times New Roman" w:hAnsi="Times New Roman"/>
          <w:color w:val="000000" w:themeColor="text1"/>
          <w:sz w:val="28"/>
          <w:szCs w:val="28"/>
        </w:rPr>
        <w:t> на основі використання економі</w:t>
      </w:r>
      <w:r w:rsidR="006E4500">
        <w:rPr>
          <w:rFonts w:ascii="Times New Roman" w:eastAsia="Times New Roman" w:hAnsi="Times New Roman"/>
          <w:color w:val="000000" w:themeColor="text1"/>
          <w:sz w:val="28"/>
          <w:szCs w:val="28"/>
        </w:rPr>
        <w:t>ко-математичних методів і модел</w:t>
      </w:r>
      <w:r w:rsidRPr="006E4500">
        <w:rPr>
          <w:rFonts w:ascii="Times New Roman" w:eastAsia="Times New Roman" w:hAnsi="Times New Roman"/>
          <w:color w:val="000000" w:themeColor="text1"/>
          <w:sz w:val="28"/>
          <w:szCs w:val="28"/>
        </w:rPr>
        <w:t>ей;</w:t>
      </w:r>
    </w:p>
    <w:p w:rsidR="002A598D" w:rsidRPr="006E4500" w:rsidRDefault="002A598D" w:rsidP="00015F53">
      <w:pPr>
        <w:pStyle w:val="a9"/>
        <w:numPr>
          <w:ilvl w:val="0"/>
          <w:numId w:val="25"/>
        </w:numPr>
        <w:spacing w:after="0" w:line="360" w:lineRule="auto"/>
        <w:ind w:left="357" w:hanging="357"/>
        <w:jc w:val="both"/>
        <w:rPr>
          <w:rFonts w:ascii="Times New Roman" w:eastAsia="Times New Roman" w:hAnsi="Times New Roman"/>
          <w:color w:val="000000" w:themeColor="text1"/>
          <w:sz w:val="28"/>
          <w:szCs w:val="28"/>
        </w:rPr>
      </w:pPr>
      <w:r w:rsidRPr="006E4500">
        <w:rPr>
          <w:rFonts w:ascii="Times New Roman" w:eastAsia="Times New Roman" w:hAnsi="Times New Roman"/>
          <w:iCs/>
          <w:color w:val="000000" w:themeColor="text1"/>
          <w:sz w:val="28"/>
          <w:szCs w:val="28"/>
        </w:rPr>
        <w:t>пріоритетність сфери обміну і споживання </w:t>
      </w:r>
      <w:r w:rsidRPr="006E4500">
        <w:rPr>
          <w:rFonts w:ascii="Times New Roman" w:eastAsia="Times New Roman" w:hAnsi="Times New Roman"/>
          <w:color w:val="000000" w:themeColor="text1"/>
          <w:sz w:val="28"/>
          <w:szCs w:val="28"/>
        </w:rPr>
        <w:t>по відношенню до сфери виробництва;</w:t>
      </w:r>
    </w:p>
    <w:p w:rsidR="002A598D" w:rsidRPr="006E4500" w:rsidRDefault="002A598D" w:rsidP="00015F53">
      <w:pPr>
        <w:pStyle w:val="a9"/>
        <w:numPr>
          <w:ilvl w:val="0"/>
          <w:numId w:val="25"/>
        </w:numPr>
        <w:spacing w:after="0" w:line="360" w:lineRule="auto"/>
        <w:ind w:left="357" w:hanging="357"/>
        <w:jc w:val="both"/>
        <w:rPr>
          <w:rFonts w:ascii="Times New Roman" w:eastAsia="Times New Roman" w:hAnsi="Times New Roman"/>
          <w:color w:val="000000" w:themeColor="text1"/>
          <w:sz w:val="28"/>
          <w:szCs w:val="28"/>
        </w:rPr>
      </w:pPr>
      <w:r w:rsidRPr="006E4500">
        <w:rPr>
          <w:rFonts w:ascii="Times New Roman" w:eastAsia="Times New Roman" w:hAnsi="Times New Roman"/>
          <w:color w:val="000000" w:themeColor="text1"/>
          <w:sz w:val="28"/>
          <w:szCs w:val="28"/>
        </w:rPr>
        <w:t>основна умова адекватності маржинального аналізу: дотримання всіма суб’єктами господарювання раціональної поведінки.</w:t>
      </w:r>
    </w:p>
    <w:p w:rsidR="002A598D" w:rsidRPr="002A598D" w:rsidRDefault="002A598D" w:rsidP="00015F53">
      <w:pPr>
        <w:spacing w:line="360" w:lineRule="auto"/>
        <w:ind w:firstLine="720"/>
        <w:jc w:val="both"/>
        <w:rPr>
          <w:rFonts w:ascii="Verdana" w:eastAsia="Times New Roman" w:hAnsi="Verdana"/>
          <w:color w:val="475B69"/>
          <w:sz w:val="19"/>
          <w:szCs w:val="19"/>
        </w:rPr>
      </w:pPr>
      <w:r w:rsidRPr="002A598D">
        <w:rPr>
          <w:rFonts w:eastAsia="Times New Roman"/>
          <w:color w:val="000000" w:themeColor="text1"/>
          <w:sz w:val="28"/>
          <w:szCs w:val="28"/>
        </w:rPr>
        <w:lastRenderedPageBreak/>
        <w:t>Представники: І – ий етап – Г. Госсен (1810–1859), В. Джевонс (1835–1882), К. Менгер (1840–1912), Л. Вальрас (1834–1910); ІІ-ий етап – А. Маршалл (1842–1924), Д. Кларк (1847–1938), В. Парето (1848–1923). Категорії маржиналізму: гранична продуктивність, гранична корисність, граничні витрати.</w:t>
      </w:r>
    </w:p>
    <w:p w:rsidR="002A598D" w:rsidRPr="002A598D" w:rsidRDefault="002A598D" w:rsidP="00BD0EB3">
      <w:pPr>
        <w:shd w:val="clear" w:color="auto" w:fill="FFFFFF"/>
        <w:spacing w:line="360" w:lineRule="auto"/>
        <w:ind w:firstLine="720"/>
        <w:jc w:val="both"/>
        <w:rPr>
          <w:rFonts w:eastAsia="Times New Roman"/>
          <w:color w:val="000000" w:themeColor="text1"/>
          <w:sz w:val="28"/>
          <w:szCs w:val="28"/>
        </w:rPr>
      </w:pPr>
    </w:p>
    <w:p w:rsidR="00525A5B" w:rsidRDefault="00525A5B" w:rsidP="00525A5B">
      <w:pPr>
        <w:shd w:val="clear" w:color="auto" w:fill="FFFFFF"/>
        <w:spacing w:line="360" w:lineRule="auto"/>
        <w:ind w:firstLine="720"/>
        <w:jc w:val="both"/>
        <w:outlineLvl w:val="2"/>
        <w:rPr>
          <w:b/>
          <w:sz w:val="28"/>
          <w:szCs w:val="28"/>
        </w:rPr>
      </w:pPr>
      <w:bookmarkStart w:id="10" w:name="_Toc466992125"/>
      <w:r>
        <w:rPr>
          <w:rFonts w:eastAsia="Times New Roman"/>
          <w:b/>
          <w:color w:val="000000" w:themeColor="text1"/>
          <w:sz w:val="28"/>
          <w:szCs w:val="28"/>
        </w:rPr>
        <w:t xml:space="preserve">2.1.5 </w:t>
      </w:r>
      <w:r w:rsidRPr="00525A5B">
        <w:rPr>
          <w:b/>
          <w:sz w:val="28"/>
          <w:szCs w:val="28"/>
        </w:rPr>
        <w:t>Кейнсіанство</w:t>
      </w:r>
      <w:bookmarkEnd w:id="10"/>
    </w:p>
    <w:p w:rsidR="006E4500" w:rsidRDefault="006E4500" w:rsidP="00525A5B">
      <w:pPr>
        <w:shd w:val="clear" w:color="auto" w:fill="FFFFFF"/>
        <w:spacing w:line="360" w:lineRule="auto"/>
        <w:ind w:firstLine="720"/>
        <w:jc w:val="both"/>
        <w:outlineLvl w:val="2"/>
        <w:rPr>
          <w:b/>
          <w:sz w:val="28"/>
          <w:szCs w:val="28"/>
        </w:rPr>
      </w:pPr>
    </w:p>
    <w:p w:rsidR="00525A5B" w:rsidRPr="006E4500" w:rsidRDefault="006E4500" w:rsidP="00D72CAD">
      <w:pPr>
        <w:shd w:val="clear" w:color="auto" w:fill="FFFFFF"/>
        <w:spacing w:line="360" w:lineRule="auto"/>
        <w:ind w:firstLine="720"/>
        <w:jc w:val="both"/>
        <w:rPr>
          <w:color w:val="000000" w:themeColor="text1"/>
          <w:sz w:val="28"/>
          <w:szCs w:val="28"/>
        </w:rPr>
      </w:pPr>
      <w:r w:rsidRPr="006E4500">
        <w:rPr>
          <w:rStyle w:val="ac"/>
          <w:b w:val="0"/>
          <w:color w:val="000000" w:themeColor="text1"/>
          <w:sz w:val="28"/>
          <w:szCs w:val="28"/>
          <w:shd w:val="clear" w:color="auto" w:fill="FFFFFF"/>
        </w:rPr>
        <w:t>Кейнсіанство</w:t>
      </w:r>
      <w:r w:rsidRPr="006E4500">
        <w:rPr>
          <w:color w:val="000000" w:themeColor="text1"/>
          <w:sz w:val="28"/>
          <w:szCs w:val="28"/>
          <w:shd w:val="clear" w:color="auto" w:fill="FFFFFF"/>
        </w:rPr>
        <w:t xml:space="preserve">(засновник – Дж. М. Кейнс (1883–1946)) – одна з найбільш відомих та визнаних шкіл економічної теорії, яка запропонувала методи антикризового регулювання ринкової економіки на основі використання грошово-кредитного механізму, через маніпулювання ставкою процента͵ та інструментів бюджетної політики, шляхом здійснення інвестицій та державних витрат в інші сфери (рис. </w:t>
      </w:r>
      <w:r>
        <w:rPr>
          <w:color w:val="000000" w:themeColor="text1"/>
          <w:sz w:val="28"/>
          <w:szCs w:val="28"/>
          <w:shd w:val="clear" w:color="auto" w:fill="FFFFFF"/>
        </w:rPr>
        <w:t>2</w:t>
      </w:r>
      <w:r w:rsidRPr="006E4500">
        <w:rPr>
          <w:color w:val="000000" w:themeColor="text1"/>
          <w:sz w:val="28"/>
          <w:szCs w:val="28"/>
          <w:shd w:val="clear" w:color="auto" w:fill="FFFFFF"/>
        </w:rPr>
        <w:t>.1.</w:t>
      </w:r>
      <w:r w:rsidR="00396526">
        <w:rPr>
          <w:color w:val="000000" w:themeColor="text1"/>
          <w:sz w:val="28"/>
          <w:szCs w:val="28"/>
          <w:shd w:val="clear" w:color="auto" w:fill="FFFFFF"/>
        </w:rPr>
        <w:t>5.1</w:t>
      </w:r>
      <w:r w:rsidRPr="006E4500">
        <w:rPr>
          <w:color w:val="000000" w:themeColor="text1"/>
          <w:sz w:val="28"/>
          <w:szCs w:val="28"/>
          <w:shd w:val="clear" w:color="auto" w:fill="FFFFFF"/>
        </w:rPr>
        <w:t>).</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7"/>
      </w:tblGrid>
      <w:tr w:rsidR="006E4500" w:rsidTr="006E4500">
        <w:trPr>
          <w:trHeight w:val="1356"/>
        </w:trPr>
        <w:tc>
          <w:tcPr>
            <w:tcW w:w="3717" w:type="dxa"/>
          </w:tcPr>
          <w:p w:rsidR="006E4500" w:rsidRPr="006E4500" w:rsidRDefault="00AD68D7" w:rsidP="00D72CAD">
            <w:pPr>
              <w:spacing w:line="360" w:lineRule="auto"/>
              <w:jc w:val="both"/>
              <w:rPr>
                <w:rFonts w:eastAsia="Times New Roman"/>
                <w:color w:val="000000" w:themeColor="text1"/>
                <w:sz w:val="28"/>
                <w:szCs w:val="28"/>
              </w:rPr>
            </w:pPr>
            <w:r w:rsidRPr="00AD68D7">
              <w:rPr>
                <w:rFonts w:eastAsia="Times New Roman"/>
                <w:noProof/>
                <w:color w:val="000000" w:themeColor="text1"/>
                <w:sz w:val="28"/>
                <w:szCs w:val="28"/>
              </w:rPr>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119.35pt;margin-top:47.45pt;width:.85pt;height:18.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" strokecolor="black [3200]" strokeweight="2pt">
                  <v:stroke endarrow="open"/>
                  <v:shadow on="t" color="black" opacity="24903f" origin=",.5" offset="0,.55556mm"/>
                </v:shape>
              </w:pict>
            </w:r>
            <w:r w:rsidR="006E4500">
              <w:rPr>
                <w:rFonts w:eastAsia="Times New Roman"/>
                <w:color w:val="000000" w:themeColor="text1"/>
                <w:sz w:val="28"/>
                <w:szCs w:val="28"/>
              </w:rPr>
              <w:t>Грошово-кредитний механізм: маніпулювання стовкою процента(</w:t>
            </w:r>
            <w:r w:rsidR="00A45E59">
              <w:rPr>
                <w:rFonts w:eastAsia="Times New Roman"/>
                <w:color w:val="000000" w:themeColor="text1"/>
                <w:sz w:val="28"/>
                <w:szCs w:val="28"/>
              </w:rPr>
              <w:t xml:space="preserve">  )</w:t>
            </w:r>
          </w:p>
        </w:tc>
      </w:tr>
    </w:tbl>
    <w:p w:rsidR="006E4500" w:rsidRDefault="00AD68D7" w:rsidP="00D72CAD">
      <w:pPr>
        <w:shd w:val="clear" w:color="auto" w:fill="FFFFFF"/>
        <w:spacing w:line="360" w:lineRule="auto"/>
        <w:ind w:firstLine="720"/>
        <w:jc w:val="both"/>
        <w:rPr>
          <w:rFonts w:eastAsia="Times New Roman"/>
          <w:b/>
          <w:color w:val="000000" w:themeColor="text1"/>
          <w:sz w:val="28"/>
          <w:szCs w:val="28"/>
        </w:rPr>
      </w:pPr>
      <w:r w:rsidRPr="00AD68D7">
        <w:rPr>
          <w:rFonts w:eastAsia="Times New Roman"/>
          <w:b/>
          <w:noProof/>
          <w:color w:val="000000" w:themeColor="text1"/>
          <w:sz w:val="28"/>
          <w:szCs w:val="28"/>
        </w:rPr>
        <w:pict>
          <v:shape id="Прямая со стрелкой 7" o:spid="_x0000_s1036" type="#_x0000_t32" style="position:absolute;left:0;text-align:left;margin-left:110.8pt;margin-top:-.35pt;width:.85pt;height:25.1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" strokecolor="black [3200]" strokeweight="2pt">
            <v:stroke endarrow="open"/>
            <v:shadow on="t" color="black" opacity="24903f" origin=",.5" offset="0,.55556mm"/>
          </v:shape>
        </w:pict>
      </w:r>
    </w:p>
    <w:tbl>
      <w:tblPr>
        <w:tblW w:w="8758" w:type="dxa"/>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5"/>
        <w:gridCol w:w="1005"/>
        <w:gridCol w:w="2009"/>
        <w:gridCol w:w="1139"/>
        <w:gridCol w:w="2880"/>
      </w:tblGrid>
      <w:tr w:rsidR="006E4500" w:rsidTr="006E4500">
        <w:trPr>
          <w:trHeight w:val="1005"/>
        </w:trPr>
        <w:tc>
          <w:tcPr>
            <w:tcW w:w="1725" w:type="dxa"/>
          </w:tcPr>
          <w:p w:rsidR="006E4500" w:rsidRPr="00A45E59" w:rsidRDefault="00AD68D7" w:rsidP="00D72CAD">
            <w:pPr>
              <w:spacing w:line="360" w:lineRule="auto"/>
              <w:jc w:val="both"/>
              <w:rPr>
                <w:rFonts w:eastAsia="Times New Roman"/>
                <w:color w:val="000000" w:themeColor="text1"/>
                <w:sz w:val="28"/>
                <w:szCs w:val="28"/>
              </w:rPr>
            </w:pPr>
            <w:r w:rsidRPr="00AD68D7">
              <w:rPr>
                <w:rFonts w:eastAsia="Times New Roman"/>
                <w:noProof/>
                <w:color w:val="000000" w:themeColor="text1"/>
                <w:sz w:val="28"/>
                <w:szCs w:val="28"/>
              </w:rPr>
              <w:pict>
                <v:shape id="Прямая со стрелкой 8" o:spid="_x0000_s1035" type="#_x0000_t32" style="position:absolute;left:0;text-align:left;margin-left:25.5pt;margin-top:50.35pt;width:0;height:25.1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" strokecolor="black [3200]" strokeweight="2pt">
                  <v:stroke endarrow="open"/>
                  <v:shadow on="t" color="black" opacity="24903f" origin=",.5" offset="0,.55556mm"/>
                </v:shape>
              </w:pict>
            </w:r>
            <w:r w:rsidRPr="00AD68D7">
              <w:rPr>
                <w:rFonts w:eastAsia="Times New Roman"/>
                <w:noProof/>
                <w:color w:val="000000" w:themeColor="text1"/>
                <w:sz w:val="28"/>
                <w:szCs w:val="28"/>
              </w:rPr>
              <w:pict>
                <v:shape id="Прямая со стрелкой 6" o:spid="_x0000_s1034" type="#_x0000_t32" style="position:absolute;left:0;text-align:left;margin-left:72.45pt;margin-top:4.3pt;width:0;height:31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" strokecolor="black [3200]" strokeweight="2pt">
                  <v:stroke endarrow="open"/>
                  <v:shadow on="t" color="black" opacity="24903f" origin=",.5" offset="0,.55556mm"/>
                </v:shape>
              </w:pict>
            </w:r>
            <w:r w:rsidR="00A45E59" w:rsidRPr="00A45E59">
              <w:rPr>
                <w:rFonts w:eastAsia="Times New Roman"/>
                <w:color w:val="000000" w:themeColor="text1"/>
                <w:sz w:val="28"/>
                <w:szCs w:val="28"/>
              </w:rPr>
              <w:t>Норма прибутку</w:t>
            </w:r>
          </w:p>
        </w:tc>
        <w:tc>
          <w:tcPr>
            <w:tcW w:w="1005" w:type="dxa"/>
            <w:tcBorders>
              <w:top w:val="nil"/>
              <w:bottom w:val="nil"/>
            </w:tcBorders>
            <w:shd w:val="clear" w:color="auto" w:fill="auto"/>
          </w:tcPr>
          <w:p w:rsidR="006E4500" w:rsidRDefault="00AD68D7" w:rsidP="00D72CAD">
            <w:pPr>
              <w:rPr>
                <w:rFonts w:eastAsia="Times New Roman"/>
                <w:b/>
                <w:color w:val="000000" w:themeColor="text1"/>
                <w:sz w:val="28"/>
                <w:szCs w:val="28"/>
              </w:rPr>
            </w:pPr>
            <w:r w:rsidRPr="00AD68D7">
              <w:rPr>
                <w:rFonts w:eastAsia="Times New Roman"/>
                <w:b/>
                <w:noProof/>
                <w:color w:val="000000" w:themeColor="text1"/>
                <w:sz w:val="28"/>
                <w:szCs w:val="28"/>
              </w:rPr>
              <w:pict>
                <v:shape id="Прямая со стрелкой 12" o:spid="_x0000_s1033" type="#_x0000_t32" style="position:absolute;margin-left:-5.45pt;margin-top:21.85pt;width:48.55pt;height:0;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" strokecolor="black [3200]" strokeweight="2pt">
                  <v:stroke endarrow="open"/>
                  <v:shadow on="t" color="black" opacity="24903f" origin=",.5" offset="0,.55556mm"/>
                </v:shape>
              </w:pict>
            </w:r>
          </w:p>
        </w:tc>
        <w:tc>
          <w:tcPr>
            <w:tcW w:w="2009" w:type="dxa"/>
            <w:shd w:val="clear" w:color="auto" w:fill="auto"/>
          </w:tcPr>
          <w:p w:rsidR="006E4500" w:rsidRPr="00A45E59" w:rsidRDefault="00AD68D7" w:rsidP="00D72CAD">
            <w:pPr>
              <w:rPr>
                <w:rFonts w:eastAsia="Times New Roman"/>
                <w:color w:val="000000" w:themeColor="text1"/>
                <w:sz w:val="28"/>
                <w:szCs w:val="28"/>
              </w:rPr>
            </w:pPr>
            <w:r w:rsidRPr="00AD68D7">
              <w:rPr>
                <w:rFonts w:eastAsia="Times New Roman"/>
                <w:noProof/>
                <w:color w:val="000000" w:themeColor="text1"/>
                <w:sz w:val="28"/>
                <w:szCs w:val="28"/>
              </w:rPr>
              <w:pict>
                <v:shape id="Прямая со стрелкой 15" o:spid="_x0000_s1032" type="#_x0000_t32" style="position:absolute;margin-left:83.45pt;margin-top:1.05pt;width:0;height:33.45pt;flip:y;z-index:251670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" strokecolor="black [3200]" strokeweight="2pt">
                  <v:stroke endarrow="open"/>
                  <v:shadow on="t" color="black" opacity="24903f" origin=",.5" offset="0,.55556mm"/>
                </v:shape>
              </w:pict>
            </w:r>
            <w:r w:rsidR="00A45E59" w:rsidRPr="00A45E59">
              <w:rPr>
                <w:rFonts w:eastAsia="Times New Roman"/>
                <w:color w:val="000000" w:themeColor="text1"/>
                <w:sz w:val="28"/>
                <w:szCs w:val="28"/>
              </w:rPr>
              <w:t>Обсяг інвестицій</w:t>
            </w:r>
          </w:p>
        </w:tc>
        <w:tc>
          <w:tcPr>
            <w:tcW w:w="1139" w:type="dxa"/>
            <w:tcBorders>
              <w:top w:val="nil"/>
              <w:bottom w:val="nil"/>
            </w:tcBorders>
            <w:shd w:val="clear" w:color="auto" w:fill="auto"/>
          </w:tcPr>
          <w:p w:rsidR="006E4500" w:rsidRDefault="00AD68D7" w:rsidP="00D72CAD">
            <w:pPr>
              <w:rPr>
                <w:rFonts w:eastAsia="Times New Roman"/>
                <w:b/>
                <w:color w:val="000000" w:themeColor="text1"/>
                <w:sz w:val="28"/>
                <w:szCs w:val="28"/>
              </w:rPr>
            </w:pPr>
            <w:r w:rsidRPr="00AD68D7">
              <w:rPr>
                <w:rFonts w:eastAsia="Times New Roman"/>
                <w:b/>
                <w:noProof/>
                <w:color w:val="000000" w:themeColor="text1"/>
                <w:sz w:val="28"/>
                <w:szCs w:val="28"/>
              </w:rPr>
              <w:pict>
                <v:shape id="Прямая со стрелкой 13" o:spid="_x0000_s1031" type="#_x0000_t32" style="position:absolute;margin-left:-4.6pt;margin-top:21.85pt;width:52.75pt;height:0;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" strokecolor="black [3200]" strokeweight="2pt">
                  <v:stroke endarrow="open"/>
                  <v:shadow on="t" color="black" opacity="24903f" origin=",.5" offset="0,.55556mm"/>
                </v:shape>
              </w:pict>
            </w:r>
          </w:p>
        </w:tc>
        <w:tc>
          <w:tcPr>
            <w:tcW w:w="2880" w:type="dxa"/>
            <w:shd w:val="clear" w:color="auto" w:fill="auto"/>
          </w:tcPr>
          <w:p w:rsidR="006E4500" w:rsidRPr="00A45E59" w:rsidRDefault="00AD68D7" w:rsidP="00D72CAD">
            <w:pPr>
              <w:rPr>
                <w:rFonts w:eastAsia="Times New Roman"/>
                <w:color w:val="000000" w:themeColor="text1"/>
                <w:sz w:val="28"/>
                <w:szCs w:val="28"/>
              </w:rPr>
            </w:pPr>
            <w:r w:rsidRPr="00AD68D7">
              <w:rPr>
                <w:rFonts w:eastAsia="Times New Roman"/>
                <w:noProof/>
                <w:color w:val="000000" w:themeColor="text1"/>
                <w:sz w:val="28"/>
                <w:szCs w:val="28"/>
              </w:rPr>
              <w:pict>
                <v:shape id="Прямая со стрелкой 14" o:spid="_x0000_s1030" type="#_x0000_t32" style="position:absolute;margin-left:128.45pt;margin-top:4.2pt;width:0;height:33.45pt;flip:y;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" strokecolor="black [3200]" strokeweight="2pt">
                  <v:stroke endarrow="open"/>
                  <v:shadow on="t" color="black" opacity="24903f" origin=",.5" offset="0,.55556mm"/>
                </v:shape>
              </w:pict>
            </w:r>
            <w:r w:rsidR="00A45E59" w:rsidRPr="00A45E59">
              <w:rPr>
                <w:rFonts w:eastAsia="Times New Roman"/>
                <w:color w:val="000000" w:themeColor="text1"/>
                <w:sz w:val="28"/>
                <w:szCs w:val="28"/>
              </w:rPr>
              <w:t>Обсяг виробництва, зайнятість</w:t>
            </w:r>
          </w:p>
        </w:tc>
      </w:tr>
    </w:tbl>
    <w:p w:rsidR="006E4500" w:rsidRDefault="00AD68D7" w:rsidP="00D72CAD">
      <w:pPr>
        <w:shd w:val="clear" w:color="auto" w:fill="FFFFFF"/>
        <w:spacing w:line="360" w:lineRule="auto"/>
        <w:ind w:firstLine="720"/>
        <w:jc w:val="both"/>
        <w:rPr>
          <w:rFonts w:eastAsia="Times New Roman"/>
          <w:b/>
          <w:color w:val="000000" w:themeColor="text1"/>
          <w:sz w:val="28"/>
          <w:szCs w:val="28"/>
        </w:rPr>
      </w:pPr>
      <w:r w:rsidRPr="00AD68D7">
        <w:rPr>
          <w:rFonts w:eastAsia="Times New Roman"/>
          <w:noProof/>
          <w:color w:val="000000" w:themeColor="text1"/>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 o:spid="_x0000_s1029" type="#_x0000_t34" style="position:absolute;left:0;text-align:left;margin-left:224.7pt;margin-top:8pt;width:64.45pt;height:46pt;rotation:90;flip:x y;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" strokecolor="black [3200]" strokeweight="2pt">
            <v:stroke endarrow="open"/>
            <v:shadow on="t" color="black" opacity="24903f" origin=",.5" offset="0,.55556mm"/>
          </v:shape>
        </w:pict>
      </w:r>
    </w:p>
    <w:tbl>
      <w:tblPr>
        <w:tblW w:w="0" w:type="auto"/>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0"/>
      </w:tblGrid>
      <w:tr w:rsidR="006E4500" w:rsidTr="006E4500">
        <w:trPr>
          <w:trHeight w:val="1373"/>
        </w:trPr>
        <w:tc>
          <w:tcPr>
            <w:tcW w:w="3650" w:type="dxa"/>
          </w:tcPr>
          <w:p w:rsidR="006E4500" w:rsidRPr="00A45E59" w:rsidRDefault="00AD68D7" w:rsidP="00D72CAD">
            <w:pPr>
              <w:spacing w:line="360" w:lineRule="auto"/>
              <w:jc w:val="both"/>
              <w:rPr>
                <w:rFonts w:eastAsia="Times New Roman"/>
                <w:color w:val="000000" w:themeColor="text1"/>
                <w:sz w:val="28"/>
                <w:szCs w:val="28"/>
              </w:rPr>
            </w:pPr>
            <w:r w:rsidRPr="00AD68D7">
              <w:rPr>
                <w:rFonts w:eastAsia="Times New Roman"/>
                <w:noProof/>
                <w:color w:val="000000" w:themeColor="text1"/>
                <w:sz w:val="28"/>
                <w:szCs w:val="28"/>
              </w:rPr>
              <w:pict>
                <v:line id="Прямая соединительная линия 11" o:spid="_x0000_s1028" style="position:absolute;left:0;text-align:left;z-index:251665408;visibility:visible;mso-width-relative:margin;mso-height-relative:margin" from="176.3pt,38.55pt" to="189.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" strokecolor="black [3200]" strokeweight="2pt">
                  <v:shadow on="t" color="black" opacity="24903f" origin=",.5" offset="0,.55556mm"/>
                </v:line>
              </w:pict>
            </w:r>
            <w:r w:rsidRPr="00AD68D7">
              <w:rPr>
                <w:rFonts w:eastAsia="Times New Roman"/>
                <w:noProof/>
                <w:color w:val="000000" w:themeColor="text1"/>
                <w:sz w:val="28"/>
                <w:szCs w:val="28"/>
              </w:rPr>
              <w:pict>
                <v:shape id="Прямая со стрелкой 5" o:spid="_x0000_s1027" type="#_x0000_t32" style="position:absolute;left:0;text-align:left;margin-left:141.9pt;margin-top:45.25pt;width:0;height:17.6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" strokecolor="black [3200]" strokeweight="2pt">
                  <v:stroke endarrow="open"/>
                  <v:shadow on="t" color="black" opacity="24903f" origin=",.5" offset="0,.55556mm"/>
                </v:shape>
              </w:pict>
            </w:r>
            <w:r w:rsidR="00A45E59" w:rsidRPr="00A45E59">
              <w:rPr>
                <w:rFonts w:eastAsia="Times New Roman"/>
                <w:color w:val="000000" w:themeColor="text1"/>
                <w:sz w:val="28"/>
                <w:szCs w:val="28"/>
              </w:rPr>
              <w:t>Бюджетний механізм: державні інвестиції та витрати в інші сфери</w:t>
            </w:r>
            <w:r w:rsidR="00A45E59">
              <w:rPr>
                <w:rFonts w:eastAsia="Times New Roman"/>
                <w:color w:val="000000" w:themeColor="text1"/>
                <w:sz w:val="28"/>
                <w:szCs w:val="28"/>
              </w:rPr>
              <w:t xml:space="preserve"> (   )</w:t>
            </w:r>
          </w:p>
        </w:tc>
      </w:tr>
    </w:tbl>
    <w:p w:rsidR="00525A5B" w:rsidRDefault="0068623D" w:rsidP="00D72CAD">
      <w:pPr>
        <w:shd w:val="clear" w:color="auto" w:fill="FFFFFF"/>
        <w:spacing w:line="360" w:lineRule="auto"/>
        <w:ind w:firstLine="720"/>
        <w:jc w:val="center"/>
        <w:rPr>
          <w:rFonts w:eastAsia="Times New Roman"/>
          <w:color w:val="000000" w:themeColor="text1"/>
          <w:sz w:val="28"/>
          <w:szCs w:val="28"/>
        </w:rPr>
      </w:pPr>
      <w:r w:rsidRPr="00396526">
        <w:rPr>
          <w:rFonts w:eastAsia="Times New Roman"/>
          <w:color w:val="000000" w:themeColor="text1"/>
          <w:sz w:val="28"/>
          <w:szCs w:val="28"/>
        </w:rPr>
        <w:t>Рис.2.1</w:t>
      </w:r>
      <w:r w:rsidR="00396526">
        <w:rPr>
          <w:rFonts w:eastAsia="Times New Roman"/>
          <w:color w:val="000000" w:themeColor="text1"/>
          <w:sz w:val="28"/>
          <w:szCs w:val="28"/>
        </w:rPr>
        <w:t>.5.1</w:t>
      </w:r>
      <w:r w:rsidRPr="00396526">
        <w:rPr>
          <w:rFonts w:eastAsia="Times New Roman"/>
          <w:color w:val="000000" w:themeColor="text1"/>
          <w:sz w:val="28"/>
          <w:szCs w:val="28"/>
        </w:rPr>
        <w:t xml:space="preserve"> Кейнсіанська концепція сти</w:t>
      </w:r>
      <w:r w:rsidR="00396526" w:rsidRPr="00396526">
        <w:rPr>
          <w:rFonts w:eastAsia="Times New Roman"/>
          <w:color w:val="000000" w:themeColor="text1"/>
          <w:sz w:val="28"/>
          <w:szCs w:val="28"/>
        </w:rPr>
        <w:t>мулювання попиту</w:t>
      </w:r>
    </w:p>
    <w:p w:rsidR="00CC6AFA" w:rsidRDefault="00CC6AFA" w:rsidP="00D72CAD">
      <w:pPr>
        <w:shd w:val="clear" w:color="auto" w:fill="FFFFFF"/>
        <w:spacing w:line="360" w:lineRule="auto"/>
        <w:ind w:firstLine="720"/>
        <w:jc w:val="center"/>
        <w:rPr>
          <w:rFonts w:eastAsia="Times New Roman"/>
          <w:color w:val="000000" w:themeColor="text1"/>
          <w:sz w:val="28"/>
          <w:szCs w:val="28"/>
        </w:rPr>
      </w:pPr>
    </w:p>
    <w:p w:rsidR="00396526" w:rsidRPr="00396526" w:rsidRDefault="00396526" w:rsidP="00015F53">
      <w:pPr>
        <w:spacing w:line="360" w:lineRule="auto"/>
        <w:ind w:firstLine="720"/>
        <w:jc w:val="both"/>
        <w:rPr>
          <w:rFonts w:eastAsia="Times New Roman"/>
          <w:color w:val="000000" w:themeColor="text1"/>
          <w:sz w:val="28"/>
          <w:szCs w:val="28"/>
        </w:rPr>
      </w:pPr>
      <w:r w:rsidRPr="00396526">
        <w:rPr>
          <w:rFonts w:eastAsia="Times New Roman"/>
          <w:iCs/>
          <w:color w:val="000000" w:themeColor="text1"/>
          <w:sz w:val="28"/>
          <w:szCs w:val="28"/>
        </w:rPr>
        <w:t>Концептуальні засади кейнсіанської теорії ефективного попиту:</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t>необхідність активного втручання держави в економічне життя суспільства;</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t>основним чинником, який стимулює виробництво і пропозицію товарів є сукупний попит;</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lastRenderedPageBreak/>
        <w:t>основними інструментами впливу на виробництво та зайнятість є рівень процента і державні витрати;</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t>зниження відсотків за кредити призводить до зростання ефективності капіталовкладень в реальний сектор економіки;</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t>організація державою суспільних робіт сприяє зростанню доходів і стимулює споживчий та інвестиційний попит;</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t>державна політика перерозподілу доходів спрямована на стимулювання попиту низькодохідних членів суспільства;</w:t>
      </w:r>
    </w:p>
    <w:p w:rsidR="00396526" w:rsidRPr="00396526" w:rsidRDefault="00396526" w:rsidP="00015F53">
      <w:pPr>
        <w:pStyle w:val="a9"/>
        <w:numPr>
          <w:ilvl w:val="0"/>
          <w:numId w:val="27"/>
        </w:numPr>
        <w:spacing w:after="0" w:line="360" w:lineRule="auto"/>
        <w:ind w:left="0" w:hanging="357"/>
        <w:jc w:val="both"/>
        <w:rPr>
          <w:rFonts w:ascii="Times New Roman" w:eastAsia="Times New Roman" w:hAnsi="Times New Roman"/>
          <w:color w:val="000000" w:themeColor="text1"/>
          <w:sz w:val="28"/>
          <w:szCs w:val="28"/>
        </w:rPr>
      </w:pPr>
      <w:r w:rsidRPr="00396526">
        <w:rPr>
          <w:rFonts w:ascii="Times New Roman" w:eastAsia="Times New Roman" w:hAnsi="Times New Roman"/>
          <w:color w:val="000000" w:themeColor="text1"/>
          <w:sz w:val="28"/>
          <w:szCs w:val="28"/>
        </w:rPr>
        <w:t>наслідком бюджетної і грошово-кредитної політики держави є розширення виробництва та зайнятості.</w:t>
      </w:r>
    </w:p>
    <w:p w:rsidR="00396526" w:rsidRPr="00396526" w:rsidRDefault="00396526" w:rsidP="00015F53">
      <w:pPr>
        <w:spacing w:line="360" w:lineRule="auto"/>
        <w:ind w:firstLine="720"/>
        <w:jc w:val="both"/>
        <w:rPr>
          <w:rFonts w:eastAsia="Times New Roman"/>
          <w:color w:val="000000" w:themeColor="text1"/>
          <w:sz w:val="28"/>
          <w:szCs w:val="28"/>
        </w:rPr>
      </w:pPr>
      <w:r w:rsidRPr="00396526">
        <w:rPr>
          <w:rFonts w:eastAsia="Times New Roman"/>
          <w:color w:val="000000" w:themeColor="text1"/>
          <w:sz w:val="28"/>
          <w:szCs w:val="28"/>
        </w:rPr>
        <w:t>Прихильники активної ролі держави в економіці і послідовники теорії Дж. М. Кейнса: Дж.Робінсон, П.Сраффа.</w:t>
      </w:r>
    </w:p>
    <w:p w:rsidR="00396526" w:rsidRDefault="00396526" w:rsidP="00396526">
      <w:pPr>
        <w:shd w:val="clear" w:color="auto" w:fill="FFFFFF"/>
        <w:spacing w:line="360" w:lineRule="auto"/>
        <w:ind w:firstLine="720"/>
        <w:outlineLvl w:val="2"/>
        <w:rPr>
          <w:rFonts w:eastAsia="Times New Roman"/>
          <w:color w:val="000000" w:themeColor="text1"/>
          <w:sz w:val="28"/>
          <w:szCs w:val="28"/>
        </w:rPr>
      </w:pPr>
    </w:p>
    <w:p w:rsidR="00396526" w:rsidRDefault="00396526" w:rsidP="00396526">
      <w:pPr>
        <w:shd w:val="clear" w:color="auto" w:fill="FFFFFF"/>
        <w:spacing w:line="360" w:lineRule="auto"/>
        <w:ind w:firstLine="720"/>
        <w:outlineLvl w:val="2"/>
        <w:rPr>
          <w:rFonts w:eastAsia="Times New Roman"/>
          <w:b/>
          <w:color w:val="000000" w:themeColor="text1"/>
          <w:sz w:val="28"/>
          <w:szCs w:val="28"/>
        </w:rPr>
      </w:pPr>
      <w:bookmarkStart w:id="11" w:name="_Toc466992126"/>
      <w:r>
        <w:rPr>
          <w:rFonts w:eastAsia="Times New Roman"/>
          <w:b/>
          <w:color w:val="000000" w:themeColor="text1"/>
          <w:sz w:val="28"/>
          <w:szCs w:val="28"/>
        </w:rPr>
        <w:t>2.1.6 Монетаризм</w:t>
      </w:r>
      <w:bookmarkEnd w:id="11"/>
    </w:p>
    <w:p w:rsidR="00396526" w:rsidRDefault="00396526" w:rsidP="00396526">
      <w:pPr>
        <w:shd w:val="clear" w:color="auto" w:fill="FFFFFF"/>
        <w:spacing w:line="360" w:lineRule="auto"/>
        <w:ind w:firstLine="720"/>
        <w:outlineLvl w:val="2"/>
        <w:rPr>
          <w:rFonts w:eastAsia="Times New Roman"/>
          <w:b/>
          <w:color w:val="000000" w:themeColor="text1"/>
          <w:sz w:val="28"/>
          <w:szCs w:val="28"/>
        </w:rPr>
      </w:pPr>
    </w:p>
    <w:p w:rsidR="00844E70" w:rsidRDefault="00AD68D7" w:rsidP="00844E70">
      <w:pPr>
        <w:shd w:val="clear" w:color="auto" w:fill="FFFFFF"/>
        <w:spacing w:line="360" w:lineRule="auto"/>
        <w:ind w:firstLine="720"/>
        <w:jc w:val="both"/>
        <w:rPr>
          <w:color w:val="000000" w:themeColor="text1"/>
          <w:sz w:val="28"/>
          <w:szCs w:val="28"/>
        </w:rPr>
      </w:pPr>
      <w:hyperlink r:id="rId7" w:tooltip="Монетаризм" w:history="1">
        <w:r w:rsidR="00844E70" w:rsidRPr="00844E70">
          <w:rPr>
            <w:rStyle w:val="a6"/>
            <w:color w:val="000000" w:themeColor="text1"/>
            <w:sz w:val="28"/>
            <w:szCs w:val="28"/>
            <w:u w:val="none"/>
          </w:rPr>
          <w:t>Монетаризм</w:t>
        </w:r>
      </w:hyperlink>
      <w:r w:rsidR="00844E70" w:rsidRPr="00844E70">
        <w:rPr>
          <w:rStyle w:val="apple-converted-space"/>
          <w:color w:val="000000" w:themeColor="text1"/>
          <w:sz w:val="28"/>
          <w:szCs w:val="28"/>
        </w:rPr>
        <w:t> </w:t>
      </w:r>
      <w:r w:rsidR="00844E70" w:rsidRPr="00844E70">
        <w:rPr>
          <w:color w:val="000000" w:themeColor="text1"/>
          <w:sz w:val="28"/>
          <w:szCs w:val="28"/>
        </w:rPr>
        <w:t>являє собою одну із найбільш впливових течій у сучасній економічній науці,яка належить до неокласичного напряму.</w:t>
      </w:r>
      <w:hyperlink r:id="rId8" w:tooltip="Він" w:history="1">
        <w:r w:rsidR="00844E70" w:rsidRPr="00844E70">
          <w:rPr>
            <w:rStyle w:val="apple-converted-space"/>
            <w:color w:val="000000" w:themeColor="text1"/>
            <w:sz w:val="28"/>
            <w:szCs w:val="28"/>
          </w:rPr>
          <w:t> </w:t>
        </w:r>
        <w:r w:rsidR="00844E70" w:rsidRPr="00844E70">
          <w:rPr>
            <w:rStyle w:val="a6"/>
            <w:color w:val="000000" w:themeColor="text1"/>
            <w:sz w:val="28"/>
            <w:szCs w:val="28"/>
            <w:u w:val="none"/>
          </w:rPr>
          <w:t>Він</w:t>
        </w:r>
      </w:hyperlink>
      <w:r w:rsidR="00844E70" w:rsidRPr="00844E70">
        <w:rPr>
          <w:rStyle w:val="apple-converted-space"/>
          <w:color w:val="000000" w:themeColor="text1"/>
          <w:sz w:val="28"/>
          <w:szCs w:val="28"/>
        </w:rPr>
        <w:t> </w:t>
      </w:r>
      <w:r w:rsidR="00844E70" w:rsidRPr="00844E70">
        <w:rPr>
          <w:color w:val="000000" w:themeColor="text1"/>
          <w:sz w:val="28"/>
          <w:szCs w:val="28"/>
        </w:rPr>
        <w:t>розглядає вплив господарського</w:t>
      </w:r>
      <w:r w:rsidR="00844E70" w:rsidRPr="00844E70">
        <w:rPr>
          <w:rStyle w:val="apple-converted-space"/>
          <w:color w:val="000000" w:themeColor="text1"/>
          <w:sz w:val="28"/>
          <w:szCs w:val="28"/>
        </w:rPr>
        <w:t> </w:t>
      </w:r>
      <w:hyperlink r:id="rId9" w:tooltip="Життя" w:history="1">
        <w:r w:rsidR="00844E70" w:rsidRPr="00844E70">
          <w:rPr>
            <w:rStyle w:val="a6"/>
            <w:color w:val="000000" w:themeColor="text1"/>
            <w:sz w:val="28"/>
            <w:szCs w:val="28"/>
            <w:u w:val="none"/>
          </w:rPr>
          <w:t>життя</w:t>
        </w:r>
      </w:hyperlink>
      <w:r w:rsidR="00844E70" w:rsidRPr="00844E70">
        <w:rPr>
          <w:rStyle w:val="apple-converted-space"/>
          <w:color w:val="000000" w:themeColor="text1"/>
          <w:sz w:val="28"/>
          <w:szCs w:val="28"/>
        </w:rPr>
        <w:t> </w:t>
      </w:r>
      <w:r w:rsidR="00844E70" w:rsidRPr="00844E70">
        <w:rPr>
          <w:color w:val="000000" w:themeColor="text1"/>
          <w:sz w:val="28"/>
          <w:szCs w:val="28"/>
        </w:rPr>
        <w:t>на</w:t>
      </w:r>
      <w:r w:rsidR="00844E70" w:rsidRPr="00844E70">
        <w:rPr>
          <w:rStyle w:val="apple-converted-space"/>
          <w:color w:val="000000" w:themeColor="text1"/>
          <w:sz w:val="28"/>
          <w:szCs w:val="28"/>
        </w:rPr>
        <w:t> </w:t>
      </w:r>
      <w:hyperlink r:id="rId10" w:tooltip="Процес" w:history="1">
        <w:r w:rsidR="00844E70" w:rsidRPr="00844E70">
          <w:rPr>
            <w:rStyle w:val="a6"/>
            <w:color w:val="000000" w:themeColor="text1"/>
            <w:sz w:val="28"/>
            <w:szCs w:val="28"/>
            <w:u w:val="none"/>
          </w:rPr>
          <w:t>процес</w:t>
        </w:r>
      </w:hyperlink>
      <w:r w:rsidR="00844E70" w:rsidRPr="00844E70">
        <w:rPr>
          <w:color w:val="000000" w:themeColor="text1"/>
          <w:sz w:val="28"/>
          <w:szCs w:val="28"/>
        </w:rPr>
        <w:t>, який відбувається у галузі грошового обігу, і наслідки останнього для економіки. Термін “монетаризм” був уведений в сучасну літературу Карлом Бруннером у 1968р. Здебільшого він застосовується для характеристики економі</w:t>
      </w:r>
      <w:r w:rsidR="005C3B06">
        <w:rPr>
          <w:color w:val="000000" w:themeColor="text1"/>
          <w:sz w:val="28"/>
          <w:szCs w:val="28"/>
        </w:rPr>
        <w:t>чної школи</w:t>
      </w:r>
      <w:r w:rsidR="00844E70" w:rsidRPr="00844E70">
        <w:rPr>
          <w:color w:val="000000" w:themeColor="text1"/>
          <w:sz w:val="28"/>
          <w:szCs w:val="28"/>
        </w:rPr>
        <w:t>, представники якої твердять, що сукупний грошовий доход справляє найбільший вплив на зміну грошової маси</w:t>
      </w:r>
      <w:r w:rsidR="00844E70">
        <w:rPr>
          <w:color w:val="000000" w:themeColor="text1"/>
          <w:sz w:val="28"/>
          <w:szCs w:val="28"/>
        </w:rPr>
        <w:t>.</w:t>
      </w:r>
    </w:p>
    <w:p w:rsidR="00844E70" w:rsidRDefault="00AD68D7" w:rsidP="00844E70">
      <w:pPr>
        <w:shd w:val="clear" w:color="auto" w:fill="FFFFFF"/>
        <w:spacing w:line="360" w:lineRule="auto"/>
        <w:ind w:firstLine="720"/>
        <w:jc w:val="both"/>
        <w:rPr>
          <w:rStyle w:val="apple-converted-space"/>
          <w:color w:val="000000" w:themeColor="text1"/>
          <w:sz w:val="28"/>
          <w:szCs w:val="28"/>
        </w:rPr>
      </w:pPr>
      <w:hyperlink r:id="rId11" w:tooltip="Монетаризм" w:history="1">
        <w:r w:rsidR="00844E70" w:rsidRPr="00844E70">
          <w:rPr>
            <w:rStyle w:val="a6"/>
            <w:color w:val="000000" w:themeColor="text1"/>
            <w:sz w:val="28"/>
            <w:szCs w:val="28"/>
            <w:u w:val="none"/>
          </w:rPr>
          <w:t>Монетаризм</w:t>
        </w:r>
      </w:hyperlink>
      <w:r w:rsidR="00844E70" w:rsidRPr="00844E70">
        <w:rPr>
          <w:rStyle w:val="apple-converted-space"/>
          <w:color w:val="000000" w:themeColor="text1"/>
          <w:sz w:val="28"/>
          <w:szCs w:val="28"/>
        </w:rPr>
        <w:t> </w:t>
      </w:r>
      <w:r w:rsidR="00844E70" w:rsidRPr="00844E70">
        <w:rPr>
          <w:color w:val="000000" w:themeColor="text1"/>
          <w:sz w:val="28"/>
          <w:szCs w:val="28"/>
        </w:rPr>
        <w:t>як новий напрям економічної думки звичайно протиставляли</w:t>
      </w:r>
      <w:r w:rsidR="00844E70" w:rsidRPr="00844E70">
        <w:rPr>
          <w:rStyle w:val="apple-converted-space"/>
          <w:color w:val="000000" w:themeColor="text1"/>
          <w:sz w:val="28"/>
          <w:szCs w:val="28"/>
        </w:rPr>
        <w:t> </w:t>
      </w:r>
      <w:hyperlink r:id="rId12" w:tooltip="Кейнсіансто" w:history="1">
        <w:r w:rsidR="00844E70" w:rsidRPr="00844E70">
          <w:rPr>
            <w:rStyle w:val="a6"/>
            <w:color w:val="000000" w:themeColor="text1"/>
            <w:sz w:val="28"/>
            <w:szCs w:val="28"/>
            <w:u w:val="none"/>
          </w:rPr>
          <w:t>кейнсіанству</w:t>
        </w:r>
      </w:hyperlink>
      <w:r w:rsidR="00844E70" w:rsidRPr="00844E70">
        <w:rPr>
          <w:color w:val="000000" w:themeColor="text1"/>
          <w:sz w:val="28"/>
          <w:szCs w:val="28"/>
        </w:rPr>
        <w:t>. Тоді як концепція Кейнса сформувалася на фоні</w:t>
      </w:r>
      <w:r w:rsidR="00844E70" w:rsidRPr="00844E70">
        <w:rPr>
          <w:rStyle w:val="apple-converted-space"/>
          <w:color w:val="000000" w:themeColor="text1"/>
          <w:sz w:val="28"/>
          <w:szCs w:val="28"/>
        </w:rPr>
        <w:t> </w:t>
      </w:r>
      <w:hyperlink r:id="rId13" w:tooltip="Критики" w:history="1">
        <w:r w:rsidR="00844E70" w:rsidRPr="00844E70">
          <w:rPr>
            <w:rStyle w:val="a6"/>
            <w:color w:val="000000" w:themeColor="text1"/>
            <w:sz w:val="28"/>
            <w:szCs w:val="28"/>
            <w:u w:val="none"/>
          </w:rPr>
          <w:t>критики</w:t>
        </w:r>
      </w:hyperlink>
      <w:r w:rsidR="00844E70" w:rsidRPr="00844E70">
        <w:rPr>
          <w:rStyle w:val="apple-converted-space"/>
          <w:color w:val="000000" w:themeColor="text1"/>
          <w:sz w:val="28"/>
          <w:szCs w:val="28"/>
        </w:rPr>
        <w:t> </w:t>
      </w:r>
      <w:hyperlink r:id="rId14" w:tooltip="Неокласика" w:history="1">
        <w:r w:rsidR="00844E70" w:rsidRPr="00844E70">
          <w:rPr>
            <w:rStyle w:val="a6"/>
            <w:color w:val="000000" w:themeColor="text1"/>
            <w:sz w:val="28"/>
            <w:szCs w:val="28"/>
            <w:u w:val="none"/>
          </w:rPr>
          <w:t>неокласичної</w:t>
        </w:r>
      </w:hyperlink>
      <w:r w:rsidR="00844E70" w:rsidRPr="00844E70">
        <w:rPr>
          <w:color w:val="000000" w:themeColor="text1"/>
          <w:sz w:val="28"/>
          <w:szCs w:val="28"/>
        </w:rPr>
        <w:t>економічної теорії.</w:t>
      </w:r>
      <w:r w:rsidR="00844E70" w:rsidRPr="00844E70">
        <w:rPr>
          <w:rStyle w:val="apple-converted-space"/>
          <w:color w:val="000000" w:themeColor="text1"/>
          <w:sz w:val="28"/>
          <w:szCs w:val="28"/>
        </w:rPr>
        <w:t> </w:t>
      </w:r>
      <w:hyperlink r:id="rId15" w:tooltip="Сучасний монетаризм" w:history="1">
        <w:r w:rsidR="00844E70" w:rsidRPr="00844E70">
          <w:rPr>
            <w:rStyle w:val="a6"/>
            <w:color w:val="000000" w:themeColor="text1"/>
            <w:sz w:val="28"/>
            <w:szCs w:val="28"/>
            <w:u w:val="none"/>
          </w:rPr>
          <w:t>Сучасний монетаризм</w:t>
        </w:r>
      </w:hyperlink>
      <w:r w:rsidR="00844E70" w:rsidRPr="00844E70">
        <w:rPr>
          <w:rStyle w:val="apple-converted-space"/>
          <w:color w:val="000000" w:themeColor="text1"/>
          <w:sz w:val="28"/>
          <w:szCs w:val="28"/>
        </w:rPr>
        <w:t> </w:t>
      </w:r>
      <w:r w:rsidR="00844E70" w:rsidRPr="00844E70">
        <w:rPr>
          <w:color w:val="000000" w:themeColor="text1"/>
          <w:sz w:val="28"/>
          <w:szCs w:val="28"/>
        </w:rPr>
        <w:t>виник як</w:t>
      </w:r>
      <w:r w:rsidR="00844E70" w:rsidRPr="00844E70">
        <w:rPr>
          <w:rStyle w:val="apple-converted-space"/>
          <w:color w:val="000000" w:themeColor="text1"/>
          <w:sz w:val="28"/>
          <w:szCs w:val="28"/>
        </w:rPr>
        <w:t> </w:t>
      </w:r>
      <w:hyperlink r:id="rId16" w:tooltip="Опозиція" w:history="1">
        <w:r w:rsidR="00844E70" w:rsidRPr="00844E70">
          <w:rPr>
            <w:rStyle w:val="a6"/>
            <w:color w:val="000000" w:themeColor="text1"/>
            <w:sz w:val="28"/>
            <w:szCs w:val="28"/>
            <w:u w:val="none"/>
          </w:rPr>
          <w:t>опозиція</w:t>
        </w:r>
      </w:hyperlink>
      <w:r w:rsidR="00844E70" w:rsidRPr="00844E70">
        <w:rPr>
          <w:rStyle w:val="apple-converted-space"/>
          <w:color w:val="000000" w:themeColor="text1"/>
          <w:sz w:val="28"/>
          <w:szCs w:val="28"/>
        </w:rPr>
        <w:t> </w:t>
      </w:r>
      <w:r w:rsidR="00844E70" w:rsidRPr="00844E70">
        <w:rPr>
          <w:color w:val="000000" w:themeColor="text1"/>
          <w:sz w:val="28"/>
          <w:szCs w:val="28"/>
        </w:rPr>
        <w:t>насамперед кейнсіанству, на основі якого виявилося неможливим робити аналіз поширених у світі</w:t>
      </w:r>
      <w:r w:rsidR="00844E70" w:rsidRPr="00844E70">
        <w:rPr>
          <w:rStyle w:val="apple-converted-space"/>
          <w:color w:val="000000" w:themeColor="text1"/>
          <w:sz w:val="28"/>
          <w:szCs w:val="28"/>
        </w:rPr>
        <w:t> </w:t>
      </w:r>
      <w:hyperlink r:id="rId17" w:tooltip="Процес" w:history="1">
        <w:r w:rsidR="00844E70" w:rsidRPr="00844E70">
          <w:rPr>
            <w:rStyle w:val="a6"/>
            <w:color w:val="000000" w:themeColor="text1"/>
            <w:sz w:val="28"/>
            <w:szCs w:val="28"/>
            <w:u w:val="none"/>
          </w:rPr>
          <w:t>процесів</w:t>
        </w:r>
      </w:hyperlink>
      <w:r w:rsidR="00844E70" w:rsidRPr="00844E70">
        <w:rPr>
          <w:rStyle w:val="apple-converted-space"/>
          <w:color w:val="000000" w:themeColor="text1"/>
          <w:sz w:val="28"/>
          <w:szCs w:val="28"/>
        </w:rPr>
        <w:t> </w:t>
      </w:r>
      <w:r w:rsidR="00844E70" w:rsidRPr="00844E70">
        <w:rPr>
          <w:color w:val="000000" w:themeColor="text1"/>
          <w:sz w:val="28"/>
          <w:szCs w:val="28"/>
        </w:rPr>
        <w:t xml:space="preserve">інфляції. Цікаво відзначити, що найбільш відомий представник сучасного монетаризму, засновник чиказької школи М. Фрідмен виступив зі своїми новими ідеями у той період,коли пануючу </w:t>
      </w:r>
      <w:r w:rsidR="00844E70" w:rsidRPr="00844E70">
        <w:rPr>
          <w:color w:val="000000" w:themeColor="text1"/>
          <w:sz w:val="28"/>
          <w:szCs w:val="28"/>
        </w:rPr>
        <w:lastRenderedPageBreak/>
        <w:t>становище в теоретичній економіці займали кейнсіанці. Після закінчення другої світової війни вони прогнозували глибокий спад або навіть депресію у виробництві. Однак</w:t>
      </w:r>
      <w:r w:rsidR="00844E70" w:rsidRPr="00844E70">
        <w:rPr>
          <w:rStyle w:val="apple-converted-space"/>
          <w:color w:val="000000" w:themeColor="text1"/>
          <w:sz w:val="28"/>
          <w:szCs w:val="28"/>
        </w:rPr>
        <w:t> </w:t>
      </w:r>
      <w:hyperlink r:id="rId18" w:tooltip="Такий" w:history="1">
        <w:r w:rsidR="00844E70" w:rsidRPr="00844E70">
          <w:rPr>
            <w:rStyle w:val="a6"/>
            <w:color w:val="000000" w:themeColor="text1"/>
            <w:sz w:val="28"/>
            <w:szCs w:val="28"/>
            <w:u w:val="none"/>
          </w:rPr>
          <w:t>такий</w:t>
        </w:r>
      </w:hyperlink>
      <w:r w:rsidR="00844E70" w:rsidRPr="00844E70">
        <w:rPr>
          <w:rStyle w:val="apple-converted-space"/>
          <w:color w:val="000000" w:themeColor="text1"/>
          <w:sz w:val="28"/>
          <w:szCs w:val="28"/>
        </w:rPr>
        <w:t> </w:t>
      </w:r>
      <w:r w:rsidR="00844E70" w:rsidRPr="00844E70">
        <w:rPr>
          <w:color w:val="000000" w:themeColor="text1"/>
          <w:sz w:val="28"/>
          <w:szCs w:val="28"/>
        </w:rPr>
        <w:t>спад не настав,зате посилились</w:t>
      </w:r>
      <w:r w:rsidR="00844E70" w:rsidRPr="00844E70">
        <w:rPr>
          <w:rStyle w:val="apple-converted-space"/>
          <w:color w:val="000000" w:themeColor="text1"/>
          <w:sz w:val="28"/>
          <w:szCs w:val="28"/>
        </w:rPr>
        <w:t> </w:t>
      </w:r>
      <w:hyperlink r:id="rId19" w:tooltip="Інфляція" w:history="1">
        <w:r w:rsidR="00844E70" w:rsidRPr="00844E70">
          <w:rPr>
            <w:rStyle w:val="a6"/>
            <w:color w:val="000000" w:themeColor="text1"/>
            <w:sz w:val="28"/>
            <w:szCs w:val="28"/>
            <w:u w:val="none"/>
          </w:rPr>
          <w:t>інфляційні</w:t>
        </w:r>
      </w:hyperlink>
      <w:r w:rsidR="00844E70" w:rsidRPr="00844E70">
        <w:rPr>
          <w:rStyle w:val="apple-converted-space"/>
          <w:color w:val="000000" w:themeColor="text1"/>
          <w:sz w:val="28"/>
          <w:szCs w:val="28"/>
        </w:rPr>
        <w:t> </w:t>
      </w:r>
      <w:hyperlink r:id="rId20" w:tooltip="Процес" w:history="1">
        <w:r w:rsidR="00844E70" w:rsidRPr="00844E70">
          <w:rPr>
            <w:rStyle w:val="a6"/>
            <w:color w:val="000000" w:themeColor="text1"/>
            <w:sz w:val="28"/>
            <w:szCs w:val="28"/>
            <w:u w:val="none"/>
          </w:rPr>
          <w:t>процеси</w:t>
        </w:r>
      </w:hyperlink>
      <w:r w:rsidR="00844E70" w:rsidRPr="00844E70">
        <w:rPr>
          <w:color w:val="000000" w:themeColor="text1"/>
          <w:sz w:val="28"/>
          <w:szCs w:val="28"/>
        </w:rPr>
        <w:t>. Які, на думку монетарістів, пов’язані насамперед з непомірною швидким зростанням грошової маси.</w:t>
      </w:r>
      <w:r w:rsidR="00844E70" w:rsidRPr="00844E70">
        <w:rPr>
          <w:rStyle w:val="apple-converted-space"/>
          <w:color w:val="000000" w:themeColor="text1"/>
          <w:sz w:val="28"/>
          <w:szCs w:val="28"/>
        </w:rPr>
        <w:t> </w:t>
      </w:r>
    </w:p>
    <w:p w:rsidR="005C3B06" w:rsidRDefault="005C3B06" w:rsidP="00844E70">
      <w:pPr>
        <w:shd w:val="clear" w:color="auto" w:fill="FFFFFF"/>
        <w:spacing w:line="360" w:lineRule="auto"/>
        <w:ind w:firstLine="720"/>
        <w:jc w:val="both"/>
        <w:rPr>
          <w:rStyle w:val="apple-converted-space"/>
          <w:color w:val="000000" w:themeColor="text1"/>
          <w:sz w:val="28"/>
          <w:szCs w:val="28"/>
        </w:rPr>
      </w:pPr>
    </w:p>
    <w:p w:rsidR="005C3B06" w:rsidRDefault="005C3B06" w:rsidP="005C3B06">
      <w:pPr>
        <w:shd w:val="clear" w:color="auto" w:fill="FFFFFF"/>
        <w:spacing w:line="360" w:lineRule="auto"/>
        <w:ind w:firstLine="720"/>
        <w:jc w:val="both"/>
        <w:outlineLvl w:val="2"/>
        <w:rPr>
          <w:b/>
          <w:sz w:val="28"/>
          <w:szCs w:val="28"/>
        </w:rPr>
      </w:pPr>
      <w:bookmarkStart w:id="12" w:name="_Toc466992127"/>
      <w:r w:rsidRPr="005C3B06">
        <w:rPr>
          <w:rStyle w:val="apple-converted-space"/>
          <w:b/>
          <w:color w:val="000000" w:themeColor="text1"/>
          <w:sz w:val="28"/>
          <w:szCs w:val="28"/>
        </w:rPr>
        <w:t xml:space="preserve">2.1.7 </w:t>
      </w:r>
      <w:r w:rsidRPr="005C3B06">
        <w:rPr>
          <w:b/>
          <w:sz w:val="28"/>
          <w:szCs w:val="28"/>
        </w:rPr>
        <w:t>Інституціоналізм</w:t>
      </w:r>
      <w:bookmarkEnd w:id="12"/>
    </w:p>
    <w:p w:rsidR="005C3B06" w:rsidRDefault="005C3B06" w:rsidP="005C3B06">
      <w:pPr>
        <w:shd w:val="clear" w:color="auto" w:fill="FFFFFF"/>
        <w:spacing w:line="360" w:lineRule="auto"/>
        <w:ind w:firstLine="720"/>
        <w:jc w:val="both"/>
        <w:outlineLvl w:val="2"/>
        <w:rPr>
          <w:b/>
          <w:sz w:val="28"/>
          <w:szCs w:val="28"/>
        </w:rPr>
      </w:pP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Інституціоналізму належить провідна роль у сучасній економічній науці. Він виник на межі XIX—XX ст. у США. Його засновниками були Т. Веблен, Д. Коммонс, у. Мітчел та ін. Інституціоналізм з самого початку являв собою загальносвітову течію. Його ідеї опрацьовували в Європі представники так званої соціологічної школи (М. Вебер, В. Зомбарт). У післявоєнні роки інституціоналістські концепції розвивали Дж. Гелбрейт, Д. Белл у США, Ф. Перру у Франції, Г. Мюрдаль у Швеції та ін.</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Представники інституціоналізму розглядають економіку як систему, за якою відносини між господарюючими агентами складаються під впливом як економічних, так і соціальних, політичних та психологічних чинників. Об'єктом їх досліджень є інститути, під якими слід розуміти корпорації, профспілки, державу, а також різні юридичні, морально-етичні та психологічні явища, тобто звичаї, норми поведінки, інстинкти тощо.</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Інституціоналізму притаманні три основні ідеї.</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По-перше, надто широке трактування предмета економічної теорії. Важливо враховувати весь комплекс умов та чинників, що впливають на господарське життя: правові, соціальні, психологічні, політичні. Правила державного управління становлять собою не менший, а, можливо, більший інтерес, ніж механізм ринкових цін.</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 xml:space="preserve">По-друге, слід вивчати не стільки функціонування, скільки розвиток і трансформацію суспільства. Досягнення рівноваги в системі можливе, на думку </w:t>
      </w:r>
      <w:r w:rsidRPr="005C3B06">
        <w:rPr>
          <w:rFonts w:eastAsia="Times New Roman"/>
          <w:color w:val="000000"/>
          <w:sz w:val="28"/>
          <w:szCs w:val="28"/>
        </w:rPr>
        <w:lastRenderedPageBreak/>
        <w:t>інституціоналістів, лише за умов соціального контролю над економікою, що дало б змогу ефективно використовувати всі переваги ринкового механізму, усувати його негативні риси та недоліки. Як вважають інституціоналісти, ринок не є нейтральним та універсальним механізмом розподілу ресурсів.</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По-третє, слід відмовитися від аналізу економічних відносин з позицій так званої економічної людини. Проти диктату підприємців необхідні дії не окремих членів суспільства, а спільні, скоординовані дії організацій, профспілок та державних органів. Держава має опікуватися екологією, освітою та медициною.</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У цілому тематика інституціоналістських досліджень досить широка. Це і теорія споживчого попиту, і соціально-економічна теорія добробуту, й аналіз великих корпорацій.</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Інституціоналізм має чотири основні напрями:</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1) соціально-психологічний (на чолі з Т. Вебленом), що проголошує психологічну концепцію розвитку економічних процесів;</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2) соціально-правовий (на чолі з Дж. Коммонсом), що стверджує можливість усунення суперечностей і конфліктів у економічних відносинах за допомогою юридичних законодавчих органів держави;</w:t>
      </w:r>
    </w:p>
    <w:p w:rsidR="005C3B06" w:rsidRPr="005C3B06" w:rsidRDefault="005C3B06" w:rsidP="006414BE">
      <w:pPr>
        <w:spacing w:line="360" w:lineRule="auto"/>
        <w:ind w:firstLine="720"/>
        <w:jc w:val="both"/>
        <w:rPr>
          <w:rFonts w:eastAsia="Times New Roman"/>
          <w:color w:val="000000"/>
          <w:sz w:val="28"/>
          <w:szCs w:val="28"/>
        </w:rPr>
      </w:pPr>
      <w:r w:rsidRPr="005C3B06">
        <w:rPr>
          <w:rFonts w:eastAsia="Times New Roman"/>
          <w:color w:val="000000"/>
          <w:sz w:val="28"/>
          <w:szCs w:val="28"/>
        </w:rPr>
        <w:t>3) емпіричний, або кон'юнктурно-статистичний (на чолі з у. Мітчеллом), що досліджує циклічні явища в економіці;</w:t>
      </w:r>
    </w:p>
    <w:p w:rsidR="005C3B06" w:rsidRDefault="006414BE" w:rsidP="006414BE">
      <w:pPr>
        <w:spacing w:line="360" w:lineRule="auto"/>
        <w:ind w:firstLine="720"/>
        <w:jc w:val="both"/>
        <w:rPr>
          <w:color w:val="000000"/>
          <w:sz w:val="28"/>
          <w:szCs w:val="28"/>
        </w:rPr>
      </w:pPr>
      <w:r w:rsidRPr="006414BE">
        <w:rPr>
          <w:color w:val="000000"/>
          <w:sz w:val="28"/>
          <w:szCs w:val="28"/>
        </w:rPr>
        <w:t>4) соціологічний (видатним представником якого є Дж. Гелбрейт), щовбачає головну проблему економічного розвитку в забезпеченні гарантованого доходу всім членам суспільства.</w:t>
      </w:r>
    </w:p>
    <w:p w:rsidR="00DD7B4D" w:rsidRDefault="00DD7B4D" w:rsidP="006414BE">
      <w:pPr>
        <w:spacing w:line="360" w:lineRule="auto"/>
        <w:ind w:firstLine="720"/>
        <w:jc w:val="both"/>
        <w:rPr>
          <w:color w:val="000000"/>
          <w:sz w:val="28"/>
          <w:szCs w:val="28"/>
        </w:rPr>
      </w:pPr>
    </w:p>
    <w:p w:rsidR="00DD7B4D" w:rsidRDefault="00DD7B4D" w:rsidP="00DD7B4D">
      <w:pPr>
        <w:spacing w:line="360" w:lineRule="auto"/>
        <w:ind w:firstLine="720"/>
        <w:jc w:val="both"/>
        <w:outlineLvl w:val="1"/>
        <w:rPr>
          <w:b/>
          <w:color w:val="000000"/>
          <w:sz w:val="28"/>
          <w:szCs w:val="28"/>
        </w:rPr>
      </w:pPr>
      <w:bookmarkStart w:id="13" w:name="_Toc466992128"/>
      <w:r w:rsidRPr="00DD7B4D">
        <w:rPr>
          <w:b/>
          <w:color w:val="000000"/>
          <w:sz w:val="28"/>
          <w:szCs w:val="28"/>
        </w:rPr>
        <w:t>2.2 Формування і методологія марксистської політичної економії</w:t>
      </w:r>
      <w:bookmarkEnd w:id="13"/>
    </w:p>
    <w:p w:rsidR="00DD7B4D" w:rsidRDefault="00DD7B4D" w:rsidP="00DD7B4D">
      <w:pPr>
        <w:spacing w:line="360" w:lineRule="auto"/>
        <w:ind w:firstLine="720"/>
        <w:jc w:val="both"/>
        <w:outlineLvl w:val="1"/>
        <w:rPr>
          <w:b/>
          <w:color w:val="000000"/>
          <w:sz w:val="28"/>
          <w:szCs w:val="28"/>
        </w:rPr>
      </w:pPr>
    </w:p>
    <w:p w:rsidR="00DD7B4D" w:rsidRPr="00DD7B4D" w:rsidRDefault="00DD7B4D" w:rsidP="00DD7B4D">
      <w:pPr>
        <w:spacing w:line="360" w:lineRule="auto"/>
        <w:ind w:firstLine="720"/>
        <w:jc w:val="both"/>
        <w:rPr>
          <w:rFonts w:eastAsia="Times New Roman"/>
          <w:color w:val="000000"/>
          <w:sz w:val="28"/>
          <w:szCs w:val="28"/>
        </w:rPr>
      </w:pPr>
      <w:r w:rsidRPr="00DD7B4D">
        <w:rPr>
          <w:rFonts w:eastAsia="Times New Roman"/>
          <w:color w:val="000000"/>
          <w:sz w:val="28"/>
          <w:szCs w:val="28"/>
        </w:rPr>
        <w:t xml:space="preserve">Марксистська політична економія почала формуватися у 40-х роках XIX ст., коли у передових країнах світу на зміну феодалізму прийшов і утвердився розвинений капіталізм вільної конкуренції. Проте становлення нового суспільного ладу відбувалося непросто, із загостренням соціальних суперечностей і </w:t>
      </w:r>
      <w:r w:rsidRPr="00DD7B4D">
        <w:rPr>
          <w:rFonts w:eastAsia="Times New Roman"/>
          <w:color w:val="000000"/>
          <w:sz w:val="28"/>
          <w:szCs w:val="28"/>
        </w:rPr>
        <w:lastRenderedPageBreak/>
        <w:t>революційними потрясіннями. Це й зумовило матеріальні передумови виникнення марксизму.</w:t>
      </w:r>
    </w:p>
    <w:p w:rsidR="00DD7B4D" w:rsidRPr="00DD7B4D" w:rsidRDefault="00DD7B4D" w:rsidP="00DD7B4D">
      <w:pPr>
        <w:spacing w:line="360" w:lineRule="auto"/>
        <w:ind w:firstLine="720"/>
        <w:jc w:val="both"/>
        <w:rPr>
          <w:rFonts w:eastAsia="Times New Roman"/>
          <w:color w:val="000000"/>
          <w:sz w:val="28"/>
          <w:szCs w:val="28"/>
        </w:rPr>
      </w:pPr>
      <w:r w:rsidRPr="00DD7B4D">
        <w:rPr>
          <w:rFonts w:eastAsia="Times New Roman"/>
          <w:color w:val="000000"/>
          <w:sz w:val="28"/>
          <w:szCs w:val="28"/>
        </w:rPr>
        <w:t>У їх формуванні важливу роль відіграв промисловий переворот, який в Англії розпочався у 70-х роках XVIII ст. і в основному завершився до 1825 р. Виникнення машинної індустрії дало капіталізмові можливість розвиватись більш інтенсивно, фабрична система зумовила небачене зростання продуктивних сил, стала очевидною її прогресивність.</w:t>
      </w:r>
    </w:p>
    <w:p w:rsidR="00DD7B4D" w:rsidRPr="00DD7B4D" w:rsidRDefault="00DD7B4D" w:rsidP="00DD7B4D">
      <w:pPr>
        <w:spacing w:line="360" w:lineRule="auto"/>
        <w:ind w:firstLine="720"/>
        <w:jc w:val="both"/>
        <w:rPr>
          <w:rFonts w:eastAsia="Times New Roman"/>
          <w:color w:val="000000"/>
          <w:sz w:val="28"/>
          <w:szCs w:val="28"/>
        </w:rPr>
      </w:pPr>
      <w:r w:rsidRPr="00DD7B4D">
        <w:rPr>
          <w:rFonts w:eastAsia="Times New Roman"/>
          <w:color w:val="000000"/>
          <w:sz w:val="28"/>
          <w:szCs w:val="28"/>
        </w:rPr>
        <w:t>Створення марксистської політичної економії насамперед пов'язане з науковою діяльністю великого німецького економіста Карла Маркса (1818-1883).</w:t>
      </w:r>
    </w:p>
    <w:p w:rsidR="00DD7B4D" w:rsidRPr="00DD7B4D" w:rsidRDefault="00DD7B4D" w:rsidP="00DD7B4D">
      <w:pPr>
        <w:spacing w:line="360" w:lineRule="auto"/>
        <w:ind w:firstLine="720"/>
        <w:jc w:val="both"/>
        <w:rPr>
          <w:rFonts w:eastAsia="Times New Roman"/>
          <w:color w:val="000000"/>
          <w:sz w:val="28"/>
          <w:szCs w:val="28"/>
        </w:rPr>
      </w:pPr>
      <w:r w:rsidRPr="00DD7B4D">
        <w:rPr>
          <w:rFonts w:eastAsia="Times New Roman"/>
          <w:color w:val="000000"/>
          <w:sz w:val="28"/>
          <w:szCs w:val="28"/>
        </w:rPr>
        <w:t>За визнанням самого Маркса, як вчений він методологічно виходив із трьох наукових джерел: англійської політичної економії Сміта - Рікардо, німецької класичної філософії Гегеля - Фейєрбаха і французького утопічного соціалізму Сен-Сімона - Фур'є. У перших він запозичив серед багатьох інших трудову теорію вартості, у других - ідеї діалектики і матеріалізму, в третіх - поняття класової боротьби й ідею соціалістичного устрою.</w:t>
      </w:r>
    </w:p>
    <w:p w:rsidR="00DD7B4D" w:rsidRPr="00DD7B4D" w:rsidRDefault="00DD7B4D" w:rsidP="00DD7B4D">
      <w:pPr>
        <w:spacing w:line="360" w:lineRule="auto"/>
        <w:ind w:firstLine="720"/>
        <w:jc w:val="both"/>
        <w:rPr>
          <w:rFonts w:eastAsia="Times New Roman"/>
          <w:color w:val="000000"/>
          <w:sz w:val="28"/>
          <w:szCs w:val="28"/>
        </w:rPr>
      </w:pPr>
      <w:r w:rsidRPr="00DD7B4D">
        <w:rPr>
          <w:rFonts w:eastAsia="Times New Roman"/>
          <w:color w:val="000000"/>
          <w:sz w:val="28"/>
          <w:szCs w:val="28"/>
        </w:rPr>
        <w:t>У методології Маркса центральне місце посідає його концепція базису і надбудови, яку він виклав ще у праці "До критики політичної економії" (1859 р.).</w:t>
      </w:r>
    </w:p>
    <w:p w:rsidR="00DD7B4D" w:rsidRPr="00DD7B4D" w:rsidRDefault="00DD7B4D" w:rsidP="00DD7B4D">
      <w:pPr>
        <w:spacing w:line="360" w:lineRule="auto"/>
        <w:ind w:firstLine="720"/>
        <w:jc w:val="both"/>
        <w:rPr>
          <w:rFonts w:eastAsia="Times New Roman"/>
          <w:color w:val="000000"/>
          <w:sz w:val="28"/>
          <w:szCs w:val="28"/>
        </w:rPr>
      </w:pPr>
      <w:r w:rsidRPr="00DD7B4D">
        <w:rPr>
          <w:rFonts w:eastAsia="Times New Roman"/>
          <w:color w:val="000000"/>
          <w:sz w:val="28"/>
          <w:szCs w:val="28"/>
        </w:rPr>
        <w:t>У концепції базису і надбудови Маркс зробив спробу дати економічну інтерпретацію історії з урахуванням діалектики взаємозв'язку продуктивних сил і виробничих відносин, яка, на його думку, відбиває процес переходу від капіталізму до соціалізму. Маркс вважав, що недіалектичний підхід класичної політичної економії, яка, власне, й відкрила закони розвитку капіталізму, не дав їй можливості зрозуміти, що вони мають специфічний і перехідний характер, трактуючи їх як універсальні та вічні.</w:t>
      </w:r>
    </w:p>
    <w:p w:rsidR="00DD7B4D" w:rsidRDefault="00DD7B4D" w:rsidP="00DD7B4D">
      <w:pPr>
        <w:spacing w:line="360" w:lineRule="auto"/>
        <w:ind w:firstLine="720"/>
        <w:jc w:val="both"/>
        <w:rPr>
          <w:color w:val="000000"/>
          <w:sz w:val="28"/>
          <w:szCs w:val="28"/>
        </w:rPr>
      </w:pPr>
      <w:r w:rsidRPr="0012766A">
        <w:rPr>
          <w:color w:val="000000"/>
          <w:sz w:val="28"/>
          <w:szCs w:val="28"/>
        </w:rPr>
        <w:t>Виходячи з розуміння базису і надбудови, які постійно змінюються, Маркс по-новому розглядає предмет політичної економії, під яким він розуміє сукупність виробничих відносин, а також систему законів їх розвитку - економічних законів.Економічні закони капіталізму є перехідними, тому й предмет економічної науки має змінюватися зі зміною суспільного устрою.</w:t>
      </w:r>
    </w:p>
    <w:p w:rsidR="00153C18" w:rsidRDefault="00153C18" w:rsidP="00153C18">
      <w:pPr>
        <w:spacing w:line="360" w:lineRule="auto"/>
        <w:ind w:firstLine="720"/>
        <w:jc w:val="both"/>
        <w:outlineLvl w:val="2"/>
        <w:rPr>
          <w:rFonts w:eastAsia="Times New Roman"/>
          <w:b/>
          <w:color w:val="000000" w:themeColor="text1"/>
          <w:sz w:val="28"/>
          <w:szCs w:val="28"/>
        </w:rPr>
      </w:pPr>
      <w:bookmarkStart w:id="14" w:name="_Toc466992129"/>
      <w:r w:rsidRPr="00153C18">
        <w:rPr>
          <w:rFonts w:eastAsia="Times New Roman"/>
          <w:b/>
          <w:color w:val="000000" w:themeColor="text1"/>
          <w:sz w:val="28"/>
          <w:szCs w:val="28"/>
        </w:rPr>
        <w:lastRenderedPageBreak/>
        <w:t>2.2.1 Основні ідеї твору «Капітал» К.Маркса</w:t>
      </w:r>
      <w:bookmarkEnd w:id="14"/>
    </w:p>
    <w:p w:rsidR="00D72CAD" w:rsidRDefault="00D72CAD" w:rsidP="00D72CAD">
      <w:pPr>
        <w:spacing w:line="360" w:lineRule="auto"/>
        <w:ind w:firstLine="720"/>
        <w:jc w:val="both"/>
        <w:rPr>
          <w:rFonts w:eastAsia="Times New Roman"/>
          <w:b/>
          <w:color w:val="000000" w:themeColor="text1"/>
          <w:sz w:val="28"/>
          <w:szCs w:val="28"/>
        </w:rPr>
      </w:pP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Найвизначнішими твором марксистської політичної економії став "Капітал" К. Маркса, який створювався автором протягом 1844-1883 рр.</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Перший том "Капіталу" складається із семи відділів та двадцяти п'яти розділів. Предмет дослідження першого тому - процес накопичення капіталу.</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 xml:space="preserve">Перший відділ присвячений аналізу товару і його властивостей. У другому відділі подається аналіз умов перетворення грошей у капітал. У ньому К. Маркс вводить поняття такого товару, як робоча сила. </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Відділи з третього по п'ятий присвячені теорії додаткової вартості. Тут автор розкриває причини зіткнення інтересів буржуазії і пролетаріату. Треба зазначити, що в цих відділах К. Маркс дає своє визначення капіталу як класової теорії.</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У шостому відділі відображені погляди автора на заробітну плату як на перетворену форму вартості та ціни робочої сили.</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Сьомий відділ присвячений розкриттю процесу нагромадження капіталу.</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Кульмінація цього відділу - формування автором загального закону капіталістичного нагромадження: нагромадження капіталу - результат збільшення розмірів підприємств у ході конкурентної боротьби і зростання абсолютної величини безробіття.</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У результаті К. Маркс приходить до ідеї про об'єктивну неминучість загибелі капіталізму і перемоги робітничого класу.</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Другий том "Капіталу" складається з трьох відділів.</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У першому і другому відділах автор дає опис поняття "капітал". Тут К. Марксвизначає його як форму вираження класових виробничих відносин; розділ торкається питання швидкості обороту капіта</w:t>
      </w:r>
      <w:bookmarkStart w:id="15" w:name="_GoBack"/>
      <w:bookmarkEnd w:id="15"/>
      <w:r w:rsidRPr="00D72CAD">
        <w:rPr>
          <w:rFonts w:eastAsia="Times New Roman"/>
          <w:color w:val="000000"/>
          <w:sz w:val="28"/>
          <w:szCs w:val="28"/>
        </w:rPr>
        <w:t>лу. Основою поділу капіталу на основний і оборотний, за Мар</w:t>
      </w:r>
      <w:r w:rsidR="00D74F17">
        <w:rPr>
          <w:rFonts w:eastAsia="Times New Roman"/>
          <w:color w:val="000000"/>
          <w:sz w:val="28"/>
          <w:szCs w:val="28"/>
        </w:rPr>
        <w:t>ксом</w:t>
      </w:r>
      <w:r w:rsidRPr="00D72CAD">
        <w:rPr>
          <w:rFonts w:eastAsia="Times New Roman"/>
          <w:color w:val="000000"/>
          <w:sz w:val="28"/>
          <w:szCs w:val="28"/>
        </w:rPr>
        <w:t>. Складові елементи капіталу переносять свою вартість на товар конкретною працею, але при цьому одні з них переносять свою вартість повністю протягом циклу - це оборотний капітал, а інші - поступово, беручи участь у кількох виробничих циклах, - це основний капітал.</w:t>
      </w:r>
    </w:p>
    <w:p w:rsidR="00D74F17"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lastRenderedPageBreak/>
        <w:t>Третій відділ присвячений процесу відтворювання. За простого процесу від</w:t>
      </w:r>
      <w:r w:rsidR="00D74F17">
        <w:rPr>
          <w:rFonts w:eastAsia="Times New Roman"/>
          <w:color w:val="000000"/>
          <w:sz w:val="28"/>
          <w:szCs w:val="28"/>
        </w:rPr>
        <w:t>творювання</w:t>
      </w:r>
      <w:r w:rsidRPr="00D72CAD">
        <w:rPr>
          <w:rFonts w:eastAsia="Times New Roman"/>
          <w:color w:val="000000"/>
          <w:sz w:val="28"/>
          <w:szCs w:val="28"/>
        </w:rPr>
        <w:t xml:space="preserve"> кількість вироблених засобів виробництва в одному підрозділі має збігатися з обсягом споживання в іншому підрозділі. </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Третій том присвячений процесу капіталістичного виробництва. Обґрунтовано тенденцію норми прибутку до зниження. Показано, що зростання обсягів капіталу призводить до зниження частки змінного капіталу, яким створюється додаткова вартість. Зниження норми додаткової вартості скорочує норму прибутку.</w:t>
      </w:r>
    </w:p>
    <w:p w:rsidR="00D72CAD" w:rsidRPr="00D72CAD"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Додаткова вартість може мати такі форми: підприємницький прибуток, торговий прибуток, відсоток і рента.</w:t>
      </w:r>
    </w:p>
    <w:p w:rsidR="00A43DB7" w:rsidRDefault="00D72CAD" w:rsidP="00D72CAD">
      <w:pPr>
        <w:spacing w:line="360" w:lineRule="auto"/>
        <w:ind w:firstLine="720"/>
        <w:jc w:val="both"/>
        <w:rPr>
          <w:rFonts w:eastAsia="Times New Roman"/>
          <w:color w:val="000000"/>
          <w:sz w:val="28"/>
          <w:szCs w:val="28"/>
        </w:rPr>
      </w:pPr>
      <w:r w:rsidRPr="00D72CAD">
        <w:rPr>
          <w:rFonts w:eastAsia="Times New Roman"/>
          <w:color w:val="000000"/>
          <w:sz w:val="28"/>
          <w:szCs w:val="28"/>
        </w:rPr>
        <w:t>У четвертому томі досліджується історія розвитку економічної теорії. Піддаються критиці погляди фізіократів, А. Сміта, Д. Рікардо та інших економістів.</w:t>
      </w:r>
    </w:p>
    <w:p w:rsidR="00A43DB7" w:rsidRDefault="00A43DB7">
      <w:pPr>
        <w:rPr>
          <w:rFonts w:eastAsia="Times New Roman"/>
          <w:color w:val="000000"/>
          <w:sz w:val="28"/>
          <w:szCs w:val="28"/>
        </w:rPr>
      </w:pPr>
      <w:r>
        <w:rPr>
          <w:rFonts w:eastAsia="Times New Roman"/>
          <w:color w:val="000000"/>
          <w:sz w:val="28"/>
          <w:szCs w:val="28"/>
        </w:rPr>
        <w:br w:type="page"/>
      </w:r>
    </w:p>
    <w:p w:rsidR="00D72CAD" w:rsidRDefault="00121096" w:rsidP="00A43DB7">
      <w:pPr>
        <w:spacing w:line="360" w:lineRule="auto"/>
        <w:ind w:firstLine="720"/>
        <w:jc w:val="both"/>
        <w:outlineLvl w:val="0"/>
        <w:rPr>
          <w:rFonts w:eastAsia="Times New Roman"/>
          <w:b/>
          <w:color w:val="000000"/>
          <w:sz w:val="28"/>
          <w:szCs w:val="28"/>
        </w:rPr>
      </w:pPr>
      <w:bookmarkStart w:id="16" w:name="_Toc466992130"/>
      <w:r>
        <w:rPr>
          <w:rFonts w:eastAsia="Times New Roman"/>
          <w:b/>
          <w:color w:val="000000"/>
          <w:sz w:val="28"/>
          <w:szCs w:val="28"/>
        </w:rPr>
        <w:lastRenderedPageBreak/>
        <w:t>Розділ 3. РОЗВИТОК ПОЛІТИЧНОЇ ЕКОНОМІЇ В УКРАЇНІ</w:t>
      </w:r>
      <w:bookmarkEnd w:id="16"/>
    </w:p>
    <w:p w:rsidR="00A43DB7" w:rsidRPr="00A43DB7" w:rsidRDefault="00A43DB7" w:rsidP="00A43DB7">
      <w:pPr>
        <w:spacing w:line="360" w:lineRule="auto"/>
        <w:ind w:firstLine="720"/>
        <w:jc w:val="both"/>
        <w:outlineLvl w:val="0"/>
        <w:rPr>
          <w:rFonts w:eastAsia="Times New Roman"/>
          <w:b/>
          <w:color w:val="000000"/>
          <w:sz w:val="28"/>
          <w:szCs w:val="28"/>
        </w:rPr>
      </w:pPr>
    </w:p>
    <w:p w:rsidR="00D72CAD" w:rsidRDefault="00121096" w:rsidP="00121096">
      <w:pPr>
        <w:spacing w:line="360" w:lineRule="auto"/>
        <w:ind w:firstLine="720"/>
        <w:jc w:val="both"/>
        <w:outlineLvl w:val="1"/>
        <w:rPr>
          <w:rFonts w:eastAsia="Times New Roman"/>
          <w:b/>
          <w:color w:val="000000" w:themeColor="text1"/>
          <w:sz w:val="28"/>
          <w:szCs w:val="28"/>
        </w:rPr>
      </w:pPr>
      <w:bookmarkStart w:id="17" w:name="_Toc466992131"/>
      <w:r w:rsidRPr="00121096">
        <w:rPr>
          <w:rFonts w:eastAsia="Times New Roman"/>
          <w:b/>
          <w:color w:val="000000" w:themeColor="text1"/>
          <w:sz w:val="28"/>
          <w:szCs w:val="28"/>
        </w:rPr>
        <w:t>3.1 Історія розвитку політичної економії в Україні</w:t>
      </w:r>
      <w:bookmarkEnd w:id="17"/>
    </w:p>
    <w:p w:rsidR="00121096" w:rsidRDefault="00121096" w:rsidP="00121096">
      <w:pPr>
        <w:spacing w:line="360" w:lineRule="auto"/>
        <w:ind w:firstLine="720"/>
        <w:jc w:val="both"/>
        <w:outlineLvl w:val="1"/>
        <w:rPr>
          <w:rFonts w:eastAsia="Times New Roman"/>
          <w:b/>
          <w:color w:val="000000" w:themeColor="text1"/>
          <w:sz w:val="28"/>
          <w:szCs w:val="28"/>
        </w:rPr>
      </w:pPr>
    </w:p>
    <w:p w:rsidR="00121096" w:rsidRDefault="00121096" w:rsidP="00121096">
      <w:pPr>
        <w:spacing w:line="360" w:lineRule="auto"/>
        <w:ind w:firstLine="720"/>
        <w:jc w:val="both"/>
        <w:rPr>
          <w:color w:val="000000"/>
          <w:sz w:val="28"/>
          <w:szCs w:val="28"/>
        </w:rPr>
      </w:pPr>
      <w:r w:rsidRPr="00121096">
        <w:rPr>
          <w:color w:val="000000"/>
          <w:sz w:val="28"/>
          <w:szCs w:val="28"/>
        </w:rPr>
        <w:t>Економічна думка в Україні має багатовікову історію. Формування економічної думки в Україні відбувалось тернистими шляхами і різними розцінювалось дослідниками у різні роки неоднозначно. Разом з тим в Україні ще в 20-ті роки і пізніше, в період політичної «відлиги» у 50–60-ті роки, був виконаний надзвичайно великий обсяг роботи по вивченню та висвітленню історі</w:t>
      </w:r>
      <w:r>
        <w:rPr>
          <w:color w:val="000000"/>
          <w:sz w:val="28"/>
          <w:szCs w:val="28"/>
        </w:rPr>
        <w:t xml:space="preserve">ї економічної думки в Україні. </w:t>
      </w:r>
      <w:r w:rsidRPr="00121096">
        <w:rPr>
          <w:color w:val="000000"/>
          <w:sz w:val="28"/>
          <w:szCs w:val="28"/>
        </w:rPr>
        <w:t xml:space="preserve">В останні роки, з набуттям нарешті Україною довгоочікуваної самостійності та українських незалежності, до істориків-економістів приходить розуміння необхідності висвітлення реальної картини історії української економічної думки на засадах неупередженого аналізу із застосуванням методологічних досягнень сучасності. </w:t>
      </w:r>
    </w:p>
    <w:p w:rsidR="00121096" w:rsidRDefault="00121096" w:rsidP="00121096">
      <w:pPr>
        <w:spacing w:line="360" w:lineRule="auto"/>
        <w:ind w:firstLine="720"/>
        <w:jc w:val="both"/>
        <w:rPr>
          <w:color w:val="000000"/>
          <w:sz w:val="28"/>
          <w:szCs w:val="28"/>
        </w:rPr>
      </w:pPr>
      <w:r w:rsidRPr="00121096">
        <w:rPr>
          <w:color w:val="000000"/>
          <w:sz w:val="28"/>
          <w:szCs w:val="28"/>
        </w:rPr>
        <w:t>З другої половини ХІХ ст. коли відбувалися величезні зрушення в економічній та соціальній структурі суспільства. Ліквідація кріпацтва прискорила розвиток капіталізму як у промисловості, так і в сільському господарстві. Розклад феодально-кріпосницького ладу, початок формування капіталістичного укладу і масові виступи селянства і козаків справили безпосередній вплив на формування суспільно-економічної думки в тогочасній Україні, а основним питанням, навколо якого зосередилась ідеологічна боротьба – було селянське питання. Внаслідок загального пожвавлення громадського руху в Україні в Києві утворилася таємна політична організація «Кирило-Мефодіївське товариство», яка проголосила необхідність знищення кріпосництва та царизму і об’єднання слов’янських народів на демократичній основі. Ідея скасування кріпацтва і встановлення рівності станів була головною у програмі товариства.</w:t>
      </w:r>
    </w:p>
    <w:p w:rsidR="00121096" w:rsidRDefault="00121096" w:rsidP="00121096">
      <w:pPr>
        <w:spacing w:line="360" w:lineRule="auto"/>
        <w:ind w:firstLine="720"/>
        <w:jc w:val="both"/>
        <w:rPr>
          <w:color w:val="000000"/>
          <w:sz w:val="28"/>
          <w:szCs w:val="28"/>
        </w:rPr>
      </w:pPr>
      <w:r w:rsidRPr="00121096">
        <w:rPr>
          <w:color w:val="000000"/>
          <w:sz w:val="28"/>
          <w:szCs w:val="28"/>
        </w:rPr>
        <w:t xml:space="preserve"> В період скасування кріпосного права економісти основним девізом своєї економічної доктрини вважали максимальний розвиток приватної ініціативи, вільної конкуренції і мінімальне втручання держави в економічне життя.</w:t>
      </w:r>
    </w:p>
    <w:p w:rsidR="00121096" w:rsidRDefault="00121096" w:rsidP="00121096">
      <w:pPr>
        <w:spacing w:line="360" w:lineRule="auto"/>
        <w:ind w:firstLine="720"/>
        <w:jc w:val="both"/>
        <w:rPr>
          <w:color w:val="000000"/>
          <w:sz w:val="28"/>
          <w:szCs w:val="28"/>
        </w:rPr>
      </w:pPr>
      <w:r w:rsidRPr="00121096">
        <w:rPr>
          <w:color w:val="000000"/>
          <w:sz w:val="28"/>
          <w:szCs w:val="28"/>
        </w:rPr>
        <w:lastRenderedPageBreak/>
        <w:t xml:space="preserve"> На відміну від Заходу, в Україні ще в 90-х роках ХІХ ст. зберігається досить відчутний вплив концептуальних положень класичної школи, маргіналізм тільки починає формуватись у самостійний напрямок, надзвичайно популярною у наукових економічних колах залишається економічна теорія марксизму.</w:t>
      </w:r>
    </w:p>
    <w:p w:rsidR="00F2604D" w:rsidRDefault="00F2604D" w:rsidP="00121096">
      <w:pPr>
        <w:spacing w:line="360" w:lineRule="auto"/>
        <w:ind w:firstLine="720"/>
        <w:jc w:val="both"/>
        <w:rPr>
          <w:color w:val="000000"/>
          <w:sz w:val="28"/>
          <w:szCs w:val="28"/>
        </w:rPr>
      </w:pPr>
    </w:p>
    <w:p w:rsidR="00F2604D" w:rsidRDefault="00F2604D" w:rsidP="00F2604D">
      <w:pPr>
        <w:spacing w:line="360" w:lineRule="auto"/>
        <w:ind w:firstLine="720"/>
        <w:jc w:val="both"/>
        <w:outlineLvl w:val="1"/>
        <w:rPr>
          <w:b/>
          <w:color w:val="000000"/>
          <w:sz w:val="28"/>
          <w:szCs w:val="28"/>
        </w:rPr>
      </w:pPr>
      <w:bookmarkStart w:id="18" w:name="_Toc466992132"/>
      <w:r>
        <w:rPr>
          <w:b/>
          <w:color w:val="000000"/>
          <w:sz w:val="28"/>
          <w:szCs w:val="28"/>
        </w:rPr>
        <w:t>3.2 Сучасна політична економіка в Україні</w:t>
      </w:r>
      <w:bookmarkEnd w:id="18"/>
    </w:p>
    <w:p w:rsidR="00F2604D" w:rsidRDefault="00F2604D" w:rsidP="00F2604D">
      <w:pPr>
        <w:spacing w:line="360" w:lineRule="auto"/>
        <w:ind w:firstLine="720"/>
        <w:jc w:val="both"/>
        <w:outlineLvl w:val="1"/>
        <w:rPr>
          <w:b/>
          <w:color w:val="000000"/>
          <w:sz w:val="28"/>
          <w:szCs w:val="28"/>
        </w:rPr>
      </w:pPr>
    </w:p>
    <w:p w:rsidR="00F2604D" w:rsidRPr="00F2604D" w:rsidRDefault="00F2604D" w:rsidP="00F2604D">
      <w:pPr>
        <w:suppressAutoHyphens/>
        <w:spacing w:line="360" w:lineRule="auto"/>
        <w:ind w:firstLine="720"/>
        <w:jc w:val="both"/>
        <w:rPr>
          <w:sz w:val="28"/>
          <w:szCs w:val="28"/>
          <w:lang w:val="ru-RU"/>
        </w:rPr>
      </w:pPr>
      <w:r w:rsidRPr="00F2604D">
        <w:rPr>
          <w:sz w:val="28"/>
          <w:szCs w:val="28"/>
        </w:rPr>
        <w:t>Розглядаючи сьогоднішній скрутний стан економічного розвитку України, треба нагадати, що свого часу наша держава була однією з найбільш індустріально і науково розвинутих республік колишнього СРСР. Її промисловий, аграрний і науково-технічний потенціал був найпотужнішим у сфері добувної промисловості та металургії, в агропромисловому та військово-промисловому комплексах.</w:t>
      </w:r>
    </w:p>
    <w:p w:rsidR="00F2604D" w:rsidRPr="00F2604D" w:rsidRDefault="00F2604D" w:rsidP="00F2604D">
      <w:pPr>
        <w:suppressAutoHyphens/>
        <w:spacing w:line="360" w:lineRule="auto"/>
        <w:ind w:firstLine="720"/>
        <w:jc w:val="both"/>
        <w:rPr>
          <w:sz w:val="28"/>
          <w:szCs w:val="28"/>
        </w:rPr>
      </w:pPr>
      <w:r w:rsidRPr="00F2604D">
        <w:rPr>
          <w:sz w:val="28"/>
          <w:szCs w:val="28"/>
        </w:rPr>
        <w:t>Зараз економіка України перебуває в стані кризи. Усю сукупність причин нинішнього соціально-економічного становища в Україні можна поділити на основні групи. До першої з них належать ті, що були успадковані нашою державою від колишнього СРСР, до другої — ті, що були зроблені так званими реформаторами з часу проголошення незалежності України 24 серпня 1991 року.</w:t>
      </w:r>
    </w:p>
    <w:p w:rsidR="00F2604D" w:rsidRPr="00F2604D" w:rsidRDefault="00F2604D" w:rsidP="00F2604D">
      <w:pPr>
        <w:suppressAutoHyphens/>
        <w:spacing w:line="360" w:lineRule="auto"/>
        <w:ind w:firstLine="720"/>
        <w:jc w:val="both"/>
        <w:rPr>
          <w:sz w:val="28"/>
          <w:szCs w:val="28"/>
        </w:rPr>
      </w:pPr>
      <w:r w:rsidRPr="00F2604D">
        <w:rPr>
          <w:sz w:val="28"/>
          <w:szCs w:val="28"/>
        </w:rPr>
        <w:t>Одним із найважливіших напрямків економічної політики в Україні є процес активного роздержавлення та приватизації. Для цього необхідне утвердження ринкової економіки, що базуватиметься на принципах демократизації власності, створення рівноправних умов для всіх її форм — державної, приватної, колективної.</w:t>
      </w:r>
    </w:p>
    <w:p w:rsidR="00F2604D" w:rsidRPr="00F2604D" w:rsidRDefault="00F2604D" w:rsidP="00F2604D">
      <w:pPr>
        <w:suppressAutoHyphens/>
        <w:spacing w:line="360" w:lineRule="auto"/>
        <w:ind w:firstLine="720"/>
        <w:jc w:val="both"/>
        <w:rPr>
          <w:sz w:val="28"/>
          <w:szCs w:val="28"/>
        </w:rPr>
      </w:pPr>
      <w:r w:rsidRPr="00F2604D">
        <w:rPr>
          <w:sz w:val="28"/>
          <w:szCs w:val="28"/>
        </w:rPr>
        <w:t>В Україні, де вже втрачено понад 60% промислового виробництва, не може далі безконтрольно відбуватись розбазарювання й вибуття промислового потенціалу з виробничого обороту.</w:t>
      </w:r>
    </w:p>
    <w:p w:rsidR="00F2604D" w:rsidRPr="00F2604D" w:rsidRDefault="00F2604D" w:rsidP="00F2604D">
      <w:pPr>
        <w:suppressAutoHyphens/>
        <w:spacing w:line="360" w:lineRule="auto"/>
        <w:ind w:firstLine="720"/>
        <w:jc w:val="both"/>
        <w:rPr>
          <w:sz w:val="28"/>
          <w:szCs w:val="28"/>
        </w:rPr>
      </w:pPr>
      <w:r w:rsidRPr="00F2604D">
        <w:rPr>
          <w:sz w:val="28"/>
          <w:szCs w:val="28"/>
        </w:rPr>
        <w:t xml:space="preserve">Слід зазначити, що великої шкоди процесу приватизації завдають хабарництво й порушення чинного законодавства, що дискредитує ринкові реформи. Для суспільства і держави також дуже важливо, щоб виробничі об’єкти потрапляли не до рук злодіїв та шахраїв, які нажили капітал кримінальним </w:t>
      </w:r>
      <w:r w:rsidRPr="00F2604D">
        <w:rPr>
          <w:sz w:val="28"/>
          <w:szCs w:val="28"/>
        </w:rPr>
        <w:lastRenderedPageBreak/>
        <w:t>шляхом, а до надійних господарів і фахівців, які вміють управляти сучасним виробництвом та успішно займатися виробничим та торговельним бізнесом на законних підставах.</w:t>
      </w:r>
    </w:p>
    <w:p w:rsidR="00F2604D" w:rsidRPr="00F2604D" w:rsidRDefault="00F2604D" w:rsidP="00F2604D">
      <w:pPr>
        <w:suppressAutoHyphens/>
        <w:spacing w:line="360" w:lineRule="auto"/>
        <w:ind w:firstLine="720"/>
        <w:jc w:val="both"/>
        <w:rPr>
          <w:sz w:val="28"/>
          <w:szCs w:val="28"/>
        </w:rPr>
      </w:pPr>
      <w:r>
        <w:rPr>
          <w:sz w:val="28"/>
          <w:szCs w:val="28"/>
        </w:rPr>
        <w:t>Ще одна помилка</w:t>
      </w:r>
      <w:r w:rsidRPr="00F2604D">
        <w:rPr>
          <w:sz w:val="28"/>
          <w:szCs w:val="28"/>
        </w:rPr>
        <w:t xml:space="preserve"> щодо відносин власності, а саме — на бажання перетворити все тільки у приватну власність, чого вперто вимагають прихильники капіталізму минулого століття. певні політичні сили хочуть бачити в Україні лише приватні форми власності та господарювання і продовжують наполягати на необхідності розподілу державної власності, включаючи землю та надра, порівну на кожну душу населення. Здійснення таких непродуманих проектів остаточно підірве економіку держави і призведе до утворення маси дрібних підприємств з примітивною технологічною базою, які не зможуть конкурувати з високорозвинутими зарубіжними фірмами. А щоб дрібновласницькі структури еволюційним шляхом переросли в інтегровані на новітніх технологіях господарські системи, знадобиться кілька десятиріч і величезні інвестиції. Ось чому в нашій державі необхідно створювати сприятливі економічні й правові умови для швидкого розвитку малого та середнього бізнесу, але не за рахунок штучного подрібнення великих промислових і аграрних підприємств. Якщо цього не зробити, країна на тривалу перспективу втратить можливості розвитку великого бізнесу і прискорення науково-технічного прогресу. Саме держава має законодавчо регулювати, а ринок — стимулювати і «підштовхувати» реформування відносин власності через оптимальні співвідношення різних її форм.</w:t>
      </w:r>
    </w:p>
    <w:p w:rsidR="00F2604D" w:rsidRDefault="00F2604D" w:rsidP="00F2604D">
      <w:pPr>
        <w:spacing w:line="360" w:lineRule="auto"/>
        <w:ind w:firstLine="720"/>
        <w:jc w:val="both"/>
        <w:rPr>
          <w:sz w:val="28"/>
          <w:szCs w:val="28"/>
        </w:rPr>
      </w:pPr>
      <w:r w:rsidRPr="00F2604D">
        <w:rPr>
          <w:sz w:val="28"/>
          <w:szCs w:val="28"/>
        </w:rPr>
        <w:t xml:space="preserve">Одним із провідних напрямків економічної політики в Україні є активна банківсько-фінансова, цінова, податкова політика та подолання інфляції. Реформою фінансової системи має бути передбачений реальний поділ фінансової та кредитної систем країни, реальне розмежування фінансів держпідприємств та держбюджету, розробка зведеного балансу фінансових ресурсів держави, децентралізація державних фінансів, здійснення заходів для перебудови системи оподаткування в напрямку її дальшої лібералізації і децентралізації і створення на </w:t>
      </w:r>
      <w:r w:rsidRPr="00F2604D">
        <w:rPr>
          <w:sz w:val="28"/>
          <w:szCs w:val="28"/>
        </w:rPr>
        <w:lastRenderedPageBreak/>
        <w:t>цій основі механізмів стимулювання виробництва, здійснення ефективних заходів для налагодження системи вірогідного фінансового обліку, державної звітності та своєчасної сплати податків.</w:t>
      </w:r>
    </w:p>
    <w:p w:rsidR="00C52715" w:rsidRDefault="00C52715">
      <w:pPr>
        <w:rPr>
          <w:sz w:val="28"/>
          <w:szCs w:val="28"/>
        </w:rPr>
      </w:pPr>
      <w:r>
        <w:rPr>
          <w:sz w:val="28"/>
          <w:szCs w:val="28"/>
        </w:rPr>
        <w:br w:type="page"/>
      </w:r>
    </w:p>
    <w:p w:rsidR="00C52715" w:rsidRDefault="001C22B3" w:rsidP="001C22B3">
      <w:pPr>
        <w:spacing w:line="360" w:lineRule="auto"/>
        <w:ind w:firstLine="720"/>
        <w:jc w:val="center"/>
        <w:outlineLvl w:val="0"/>
        <w:rPr>
          <w:rFonts w:eastAsia="Times New Roman"/>
          <w:b/>
          <w:color w:val="000000" w:themeColor="text1"/>
          <w:sz w:val="28"/>
          <w:szCs w:val="28"/>
        </w:rPr>
      </w:pPr>
      <w:bookmarkStart w:id="19" w:name="_Toc466992133"/>
      <w:r>
        <w:rPr>
          <w:rFonts w:eastAsia="Times New Roman"/>
          <w:b/>
          <w:color w:val="000000" w:themeColor="text1"/>
          <w:sz w:val="28"/>
          <w:szCs w:val="28"/>
        </w:rPr>
        <w:lastRenderedPageBreak/>
        <w:t>ВИСНОВКИ</w:t>
      </w:r>
      <w:bookmarkEnd w:id="19"/>
    </w:p>
    <w:p w:rsidR="001C22B3" w:rsidRDefault="001C22B3" w:rsidP="001C22B3">
      <w:pPr>
        <w:spacing w:line="360" w:lineRule="auto"/>
        <w:ind w:firstLine="720"/>
        <w:outlineLvl w:val="0"/>
        <w:rPr>
          <w:rFonts w:eastAsia="Times New Roman"/>
          <w:b/>
          <w:color w:val="000000" w:themeColor="text1"/>
          <w:sz w:val="28"/>
          <w:szCs w:val="28"/>
        </w:rPr>
      </w:pPr>
    </w:p>
    <w:p w:rsidR="001C22B3" w:rsidRDefault="001C22B3" w:rsidP="001C22B3">
      <w:pPr>
        <w:spacing w:line="360" w:lineRule="auto"/>
        <w:ind w:firstLine="720"/>
        <w:jc w:val="both"/>
        <w:rPr>
          <w:color w:val="000000"/>
          <w:sz w:val="28"/>
          <w:szCs w:val="28"/>
        </w:rPr>
      </w:pPr>
      <w:r w:rsidRPr="00677589">
        <w:rPr>
          <w:color w:val="000000"/>
          <w:sz w:val="28"/>
          <w:szCs w:val="28"/>
        </w:rPr>
        <w:t>Отже,політична економія – це наука про виробнич</w:t>
      </w:r>
      <w:r>
        <w:rPr>
          <w:color w:val="000000"/>
          <w:sz w:val="28"/>
          <w:szCs w:val="28"/>
        </w:rPr>
        <w:t xml:space="preserve">і відносини й економічні </w:t>
      </w:r>
      <w:r w:rsidRPr="001C22B3">
        <w:rPr>
          <w:color w:val="000000"/>
          <w:sz w:val="28"/>
          <w:szCs w:val="28"/>
        </w:rPr>
        <w:t>закони</w:t>
      </w:r>
      <w:r>
        <w:rPr>
          <w:color w:val="000000"/>
          <w:sz w:val="28"/>
          <w:szCs w:val="28"/>
        </w:rPr>
        <w:t>,</w:t>
      </w:r>
      <w:r w:rsidRPr="001C22B3">
        <w:rPr>
          <w:sz w:val="28"/>
          <w:szCs w:val="28"/>
        </w:rPr>
        <w:t xml:space="preserve"> яка дає цілісне уявлення про закони та зв'язки в реальній економічній діяльності. Політекономія виконує такі основні функції: практичну, теоретико-пізнавальну, виховну.</w:t>
      </w:r>
      <w:r w:rsidRPr="001C22B3">
        <w:rPr>
          <w:color w:val="000000"/>
          <w:sz w:val="28"/>
          <w:szCs w:val="28"/>
        </w:rPr>
        <w:t xml:space="preserve">150 років після Монкретьєна, </w:t>
      </w:r>
      <w:r>
        <w:rPr>
          <w:color w:val="000000"/>
          <w:sz w:val="28"/>
          <w:szCs w:val="28"/>
        </w:rPr>
        <w:t>який дав назву цій науці, політ</w:t>
      </w:r>
      <w:r w:rsidRPr="001C22B3">
        <w:rPr>
          <w:color w:val="000000"/>
          <w:sz w:val="28"/>
          <w:szCs w:val="28"/>
        </w:rPr>
        <w:t>економія розглядалася переважно як наука про державне господарство. І лише при А.Сміті характер її змінився. Вона стала перетворюватися в науку про закони розвитку господарства взагалі та про економічні відносини класів зокрема. В сучасних умовах загальним об'єктом вивчення виступає суспільне виробництво як цілісний організаційно-соціально-е</w:t>
      </w:r>
      <w:r>
        <w:rPr>
          <w:color w:val="000000"/>
          <w:sz w:val="28"/>
          <w:szCs w:val="28"/>
        </w:rPr>
        <w:t>кономічний комплекс</w:t>
      </w:r>
      <w:r w:rsidRPr="001C22B3">
        <w:rPr>
          <w:color w:val="000000"/>
          <w:sz w:val="28"/>
          <w:szCs w:val="28"/>
        </w:rPr>
        <w:t>. Але політекономія вивчає не все виробництво. Технічні його аспекти вивчають інші технічні</w:t>
      </w:r>
      <w:r>
        <w:rPr>
          <w:color w:val="000000"/>
          <w:sz w:val="28"/>
          <w:szCs w:val="28"/>
        </w:rPr>
        <w:t xml:space="preserve"> науки. Предметом же політеконо</w:t>
      </w:r>
      <w:r w:rsidRPr="001C22B3">
        <w:rPr>
          <w:color w:val="000000"/>
          <w:sz w:val="28"/>
          <w:szCs w:val="28"/>
        </w:rPr>
        <w:t>мії є лише соціально-економічна с</w:t>
      </w:r>
      <w:r>
        <w:rPr>
          <w:color w:val="000000"/>
          <w:sz w:val="28"/>
          <w:szCs w:val="28"/>
        </w:rPr>
        <w:t>уть виробництва, тобто ті вироб</w:t>
      </w:r>
      <w:r w:rsidRPr="001C22B3">
        <w:rPr>
          <w:color w:val="000000"/>
          <w:sz w:val="28"/>
          <w:szCs w:val="28"/>
        </w:rPr>
        <w:t>ничі (економічні) відносини, які виникають між людьми в процесі функціонування суспільного виробництва. Саме цим політекономія відрізняєт</w:t>
      </w:r>
      <w:r>
        <w:rPr>
          <w:color w:val="000000"/>
          <w:sz w:val="28"/>
          <w:szCs w:val="28"/>
        </w:rPr>
        <w:t>ься від "економіксу" - най</w:t>
      </w:r>
      <w:r w:rsidRPr="001C22B3">
        <w:rPr>
          <w:color w:val="000000"/>
          <w:sz w:val="28"/>
          <w:szCs w:val="28"/>
        </w:rPr>
        <w:t>більш поширеного курсу з економічної теорії на Заході, предмет якого відомий американський економіст П. Самуельсон.</w:t>
      </w:r>
    </w:p>
    <w:p w:rsidR="001C22B3" w:rsidRPr="001546F8" w:rsidRDefault="001C22B3" w:rsidP="001C22B3">
      <w:pPr>
        <w:pStyle w:val="a7"/>
        <w:suppressAutoHyphens/>
        <w:spacing w:before="0" w:beforeAutospacing="0" w:after="0" w:afterAutospacing="0" w:line="360" w:lineRule="auto"/>
        <w:ind w:firstLine="709"/>
        <w:jc w:val="both"/>
        <w:rPr>
          <w:sz w:val="28"/>
          <w:szCs w:val="28"/>
        </w:rPr>
      </w:pPr>
      <w:r w:rsidRPr="001546F8">
        <w:rPr>
          <w:sz w:val="28"/>
          <w:szCs w:val="28"/>
        </w:rPr>
        <w:t>Сьогодні важливо вивчати політекономію, адже вона розвивається та постійно збагачується новими здобутками в дослідженні господарського життя суспільства та процесів і явищ, котрі йому притаманні. Складовою частиною цього розвитку виступає розширення та уточнення її предмета.</w:t>
      </w:r>
    </w:p>
    <w:p w:rsidR="001C22B3" w:rsidRPr="001546F8" w:rsidRDefault="001C22B3" w:rsidP="001C22B3">
      <w:pPr>
        <w:pStyle w:val="a7"/>
        <w:suppressAutoHyphens/>
        <w:spacing w:before="0" w:beforeAutospacing="0" w:after="0" w:afterAutospacing="0" w:line="360" w:lineRule="auto"/>
        <w:ind w:firstLine="709"/>
        <w:jc w:val="both"/>
        <w:rPr>
          <w:sz w:val="28"/>
          <w:szCs w:val="28"/>
        </w:rPr>
      </w:pPr>
      <w:r w:rsidRPr="001546F8">
        <w:rPr>
          <w:sz w:val="28"/>
          <w:szCs w:val="28"/>
        </w:rPr>
        <w:t>В сучасних умовах предметна сфера економічної науки еволюціонує в напрямку розширення та ускладнення. На цій основі вона поряд з існуванням політичної економії збагатилася такими новими розділами, як мікроекономіка, мезоекономіка, макроекономіка, мегаекономіка.</w:t>
      </w:r>
    </w:p>
    <w:p w:rsidR="001C22B3" w:rsidRDefault="001C22B3">
      <w:pPr>
        <w:rPr>
          <w:rFonts w:eastAsia="Times New Roman"/>
          <w:color w:val="000000" w:themeColor="text1"/>
          <w:sz w:val="28"/>
          <w:szCs w:val="28"/>
        </w:rPr>
      </w:pPr>
      <w:r>
        <w:rPr>
          <w:rFonts w:eastAsia="Times New Roman"/>
          <w:color w:val="000000" w:themeColor="text1"/>
          <w:sz w:val="28"/>
          <w:szCs w:val="28"/>
        </w:rPr>
        <w:br w:type="page"/>
      </w:r>
    </w:p>
    <w:p w:rsidR="001C22B3" w:rsidRDefault="00807A11" w:rsidP="00807A11">
      <w:pPr>
        <w:spacing w:line="360" w:lineRule="auto"/>
        <w:ind w:firstLine="720"/>
        <w:jc w:val="center"/>
        <w:outlineLvl w:val="0"/>
        <w:rPr>
          <w:rFonts w:eastAsia="Times New Roman"/>
          <w:b/>
          <w:color w:val="000000" w:themeColor="text1"/>
          <w:sz w:val="28"/>
          <w:szCs w:val="28"/>
        </w:rPr>
      </w:pPr>
      <w:bookmarkStart w:id="20" w:name="_Toc466992134"/>
      <w:r w:rsidRPr="00807A11">
        <w:rPr>
          <w:rFonts w:eastAsia="Times New Roman"/>
          <w:b/>
          <w:color w:val="000000" w:themeColor="text1"/>
          <w:sz w:val="28"/>
          <w:szCs w:val="28"/>
        </w:rPr>
        <w:lastRenderedPageBreak/>
        <w:t>Список використаної літератури</w:t>
      </w:r>
      <w:bookmarkEnd w:id="20"/>
    </w:p>
    <w:p w:rsidR="00807A11" w:rsidRDefault="00807A11" w:rsidP="00807A11">
      <w:pPr>
        <w:spacing w:line="360" w:lineRule="auto"/>
        <w:ind w:firstLine="720"/>
        <w:outlineLvl w:val="0"/>
        <w:rPr>
          <w:rFonts w:eastAsia="Times New Roman"/>
          <w:b/>
          <w:color w:val="000000" w:themeColor="text1"/>
          <w:sz w:val="28"/>
          <w:szCs w:val="28"/>
        </w:rPr>
      </w:pP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noProof/>
          <w:color w:val="000000" w:themeColor="text1"/>
          <w:sz w:val="28"/>
          <w:szCs w:val="28"/>
        </w:rPr>
      </w:pPr>
      <w:r w:rsidRPr="00807A11">
        <w:rPr>
          <w:rFonts w:ascii="Times New Roman" w:hAnsi="Times New Roman"/>
          <w:noProof/>
          <w:color w:val="000000" w:themeColor="text1"/>
          <w:sz w:val="28"/>
          <w:szCs w:val="28"/>
        </w:rPr>
        <w:t>Базилевич В.Д., Базилевич К.С. Ринкова економіка: основні поняття і категорії: Навч.посіб.- К.: Знання, 2006.- 263 с.</w:t>
      </w:r>
    </w:p>
    <w:p w:rsidR="00807A11" w:rsidRPr="00807A11" w:rsidRDefault="00807A11" w:rsidP="00817725">
      <w:pPr>
        <w:pStyle w:val="a7"/>
        <w:numPr>
          <w:ilvl w:val="0"/>
          <w:numId w:val="29"/>
        </w:numPr>
        <w:shd w:val="clear" w:color="auto" w:fill="FFFFFF"/>
        <w:suppressAutoHyphens/>
        <w:spacing w:before="0" w:beforeAutospacing="0" w:after="0" w:afterAutospacing="0" w:line="360" w:lineRule="auto"/>
        <w:ind w:left="0" w:firstLine="0"/>
        <w:rPr>
          <w:bCs/>
          <w:color w:val="000000" w:themeColor="text1"/>
          <w:sz w:val="28"/>
          <w:szCs w:val="28"/>
        </w:rPr>
      </w:pPr>
      <w:r w:rsidRPr="00807A11">
        <w:rPr>
          <w:color w:val="000000" w:themeColor="text1"/>
          <w:sz w:val="28"/>
          <w:szCs w:val="28"/>
        </w:rPr>
        <w:t>Башнянин Г.І., О.В. Щедра. Мікроекономічна теорія: Навч.посібник - Львів: Новий Світ-2000, 2007.- 640 с.</w:t>
      </w:r>
    </w:p>
    <w:p w:rsidR="00807A11" w:rsidRPr="00807A11" w:rsidRDefault="00807A11" w:rsidP="00817725">
      <w:pPr>
        <w:pStyle w:val="a9"/>
        <w:numPr>
          <w:ilvl w:val="0"/>
          <w:numId w:val="29"/>
        </w:numPr>
        <w:suppressAutoHyphens/>
        <w:spacing w:after="0" w:line="360" w:lineRule="auto"/>
        <w:ind w:left="0" w:firstLine="0"/>
        <w:rPr>
          <w:rFonts w:ascii="Times New Roman" w:hAnsi="Times New Roman"/>
          <w:bCs/>
          <w:color w:val="000000" w:themeColor="text1"/>
          <w:sz w:val="28"/>
          <w:szCs w:val="28"/>
        </w:rPr>
      </w:pPr>
      <w:r w:rsidRPr="00807A11">
        <w:rPr>
          <w:rFonts w:ascii="Times New Roman" w:hAnsi="Times New Roman"/>
          <w:bCs/>
          <w:color w:val="000000" w:themeColor="text1"/>
          <w:sz w:val="28"/>
          <w:szCs w:val="28"/>
        </w:rPr>
        <w:t>Горбенко Н.Є. Політична економія: Навч.посібник./ Горбенко Н.Є., Дмитренко М.Й., Кочума І.Ю. - К.: УБС НБУ, 2009.- 408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noProof/>
          <w:color w:val="000000" w:themeColor="text1"/>
          <w:sz w:val="28"/>
          <w:szCs w:val="28"/>
        </w:rPr>
      </w:pPr>
      <w:r w:rsidRPr="00807A11">
        <w:rPr>
          <w:rFonts w:ascii="Times New Roman" w:hAnsi="Times New Roman"/>
          <w:noProof/>
          <w:color w:val="000000" w:themeColor="text1"/>
          <w:sz w:val="28"/>
          <w:szCs w:val="28"/>
        </w:rPr>
        <w:t>Климко Г.М., Нестеренко В.П. :Основи економічної теорії.: – Київ: Вища школа, 2008. – 396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noProof/>
          <w:color w:val="000000" w:themeColor="text1"/>
          <w:sz w:val="28"/>
          <w:szCs w:val="28"/>
        </w:rPr>
      </w:pPr>
      <w:r w:rsidRPr="00807A11">
        <w:rPr>
          <w:rFonts w:ascii="Times New Roman" w:hAnsi="Times New Roman"/>
          <w:noProof/>
          <w:color w:val="000000" w:themeColor="text1"/>
          <w:sz w:val="28"/>
          <w:szCs w:val="28"/>
        </w:rPr>
        <w:t>Козюк В.В. Історія економіки та економічної думки.: Навч. Посіб. – К.: 2011р. – 360 с.</w:t>
      </w:r>
    </w:p>
    <w:p w:rsidR="00807A11" w:rsidRPr="00807A11" w:rsidRDefault="00807A11" w:rsidP="00817725">
      <w:pPr>
        <w:pStyle w:val="a9"/>
        <w:numPr>
          <w:ilvl w:val="0"/>
          <w:numId w:val="29"/>
        </w:numPr>
        <w:suppressAutoHyphens/>
        <w:spacing w:after="0" w:line="360" w:lineRule="auto"/>
        <w:ind w:left="0" w:firstLine="0"/>
        <w:rPr>
          <w:rStyle w:val="pathway1"/>
          <w:rFonts w:ascii="Times New Roman" w:hAnsi="Times New Roman"/>
          <w:b w:val="0"/>
          <w:bCs w:val="0"/>
          <w:color w:val="000000" w:themeColor="text1"/>
          <w:sz w:val="28"/>
          <w:szCs w:val="28"/>
        </w:rPr>
      </w:pPr>
      <w:r w:rsidRPr="00807A11">
        <w:rPr>
          <w:rStyle w:val="pathway1"/>
          <w:rFonts w:ascii="Times New Roman" w:hAnsi="Times New Roman"/>
          <w:b w:val="0"/>
          <w:color w:val="000000" w:themeColor="text1"/>
          <w:sz w:val="28"/>
          <w:szCs w:val="28"/>
        </w:rPr>
        <w:t>Мазурок П.П. Історія економічних учень у запитаннях і відповідях.: К.: 2006р. – 420с.</w:t>
      </w:r>
    </w:p>
    <w:p w:rsidR="00807A11" w:rsidRPr="00807A11" w:rsidRDefault="00807A11" w:rsidP="00817725">
      <w:pPr>
        <w:pStyle w:val="a9"/>
        <w:numPr>
          <w:ilvl w:val="0"/>
          <w:numId w:val="29"/>
        </w:numPr>
        <w:suppressAutoHyphens/>
        <w:spacing w:after="0" w:line="360" w:lineRule="auto"/>
        <w:ind w:left="0" w:firstLine="0"/>
        <w:rPr>
          <w:rStyle w:val="pathway1"/>
          <w:rFonts w:ascii="Times New Roman" w:hAnsi="Times New Roman"/>
          <w:b w:val="0"/>
          <w:bCs w:val="0"/>
          <w:color w:val="000000" w:themeColor="text1"/>
          <w:sz w:val="28"/>
          <w:szCs w:val="28"/>
        </w:rPr>
      </w:pPr>
      <w:r w:rsidRPr="00807A11">
        <w:rPr>
          <w:rStyle w:val="pathway1"/>
          <w:rFonts w:ascii="Times New Roman" w:hAnsi="Times New Roman"/>
          <w:b w:val="0"/>
          <w:bCs w:val="0"/>
          <w:color w:val="000000" w:themeColor="text1"/>
          <w:sz w:val="28"/>
          <w:szCs w:val="28"/>
        </w:rPr>
        <w:t>Манжура О. В., Краус К. М. Політична економія: навчально-методичний посібник – Полтава: Оріяна, 2012. – 274 с.</w:t>
      </w:r>
    </w:p>
    <w:p w:rsidR="00807A11" w:rsidRPr="00807A11" w:rsidRDefault="00807A11" w:rsidP="00817725">
      <w:pPr>
        <w:pStyle w:val="a9"/>
        <w:numPr>
          <w:ilvl w:val="0"/>
          <w:numId w:val="29"/>
        </w:numPr>
        <w:suppressAutoHyphens/>
        <w:spacing w:after="0" w:line="360" w:lineRule="auto"/>
        <w:ind w:left="0" w:firstLine="0"/>
        <w:rPr>
          <w:rFonts w:ascii="Times New Roman" w:hAnsi="Times New Roman"/>
          <w:color w:val="000000" w:themeColor="text1"/>
          <w:sz w:val="28"/>
          <w:szCs w:val="28"/>
        </w:rPr>
      </w:pPr>
      <w:r w:rsidRPr="00807A11">
        <w:rPr>
          <w:rFonts w:ascii="Times New Roman" w:hAnsi="Times New Roman"/>
          <w:bCs/>
          <w:color w:val="000000" w:themeColor="text1"/>
          <w:sz w:val="28"/>
          <w:szCs w:val="28"/>
        </w:rPr>
        <w:t>Мочерний, С.В.</w:t>
      </w:r>
      <w:r w:rsidRPr="00807A11">
        <w:rPr>
          <w:rFonts w:ascii="Times New Roman" w:hAnsi="Times New Roman"/>
          <w:color w:val="000000" w:themeColor="text1"/>
          <w:sz w:val="28"/>
          <w:szCs w:val="28"/>
        </w:rPr>
        <w:t xml:space="preserve"> Основи економічної теорії : Навч. посібник / С.В. Мочерний, О.А. Устенко. – Тернопіль : Астон, 2001. – 507 с.</w:t>
      </w:r>
    </w:p>
    <w:p w:rsidR="00807A11" w:rsidRPr="00807A11" w:rsidRDefault="00807A11" w:rsidP="00817725">
      <w:pPr>
        <w:pStyle w:val="a9"/>
        <w:numPr>
          <w:ilvl w:val="0"/>
          <w:numId w:val="29"/>
        </w:numPr>
        <w:suppressAutoHyphens/>
        <w:spacing w:after="0" w:line="360" w:lineRule="auto"/>
        <w:ind w:left="0" w:firstLine="0"/>
        <w:rPr>
          <w:rFonts w:ascii="Times New Roman" w:hAnsi="Times New Roman"/>
          <w:color w:val="000000" w:themeColor="text1"/>
          <w:sz w:val="28"/>
          <w:szCs w:val="28"/>
        </w:rPr>
      </w:pPr>
      <w:r w:rsidRPr="00807A11">
        <w:rPr>
          <w:rFonts w:ascii="Times New Roman" w:hAnsi="Times New Roman"/>
          <w:bCs/>
          <w:color w:val="000000" w:themeColor="text1"/>
          <w:sz w:val="28"/>
          <w:szCs w:val="28"/>
        </w:rPr>
        <w:t>Федоренко В.Г. Політична економія.: Навч. Посібник. К.:2008р.– 480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noProof/>
          <w:color w:val="000000" w:themeColor="text1"/>
          <w:sz w:val="28"/>
          <w:szCs w:val="28"/>
        </w:rPr>
      </w:pPr>
      <w:r w:rsidRPr="00807A11">
        <w:rPr>
          <w:rFonts w:ascii="Times New Roman" w:hAnsi="Times New Roman"/>
          <w:noProof/>
          <w:color w:val="000000" w:themeColor="text1"/>
          <w:sz w:val="28"/>
          <w:szCs w:val="28"/>
        </w:rPr>
        <w:t>Шевченко О.О. Історія економіки та економічної думки: сучасні економічні теорії:Навч. посіб. – К.: Центр учбової літератури, 2012. – 280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themeColor="text1"/>
          <w:sz w:val="28"/>
          <w:szCs w:val="28"/>
        </w:rPr>
        <w:t xml:space="preserve">Лазур П.Ю. Політекономія і економічна політика – </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Комарницький І.Ф. Економічна теорія: Навч. посіб. – Чернівці: «Буковина», 2006. – 334 с.: [Електронний документ]. Режим доступу: http://buklib.net/component/option, com_jbook/task, view/Itemid, 36/catid, 58/id, 40</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 xml:space="preserve">Корнійчук Л.Я., Татаренко Н.О., Поручник А.М. та ін. Історія економічних учень: Підручник. – К.: КНЕУ, 2007. – 564 с.: [Електронний документ]. Режим доступу: </w:t>
      </w:r>
      <w:hyperlink r:id="rId21" w:anchor="27611" w:history="1">
        <w:r w:rsidRPr="00807A11">
          <w:rPr>
            <w:rStyle w:val="a6"/>
            <w:rFonts w:ascii="Times New Roman" w:hAnsi="Times New Roman"/>
            <w:sz w:val="28"/>
            <w:szCs w:val="28"/>
          </w:rPr>
          <w:t>http://studentbooks.com.ua/content/view/843/50/1/5/#27611</w:t>
        </w:r>
      </w:hyperlink>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lastRenderedPageBreak/>
        <w:t>Нестеренко О.П. Історія економічних вчень: Курс лекцій. – 3-є вид., стереотип. – К.: МАУП, 2006. – 128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Нестеренко О.П. Історія економічних вчень: Курс лекцій. – 3-є вид., стереотип. – К.: МАУП, 2006. – 128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Оганян Г.А., Паламарчук В.О., Румянцев А.П. та ін. Політична економія: Навч. посіб. – К.: МАУП, 2003. – 520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Покидченко М.Г. Историяэкономических учений: Учеб. Пособие. – М.: ИНФРА-М, 2008. – 271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Титова Н.Е. Историяэкономических учений: Курс лекций. – М.: ВЛАДОС, 2005. – 288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Баликоев В.З. Общаяэкономическаятеория. – Новосибирск: Изд-во ЮКЭА, 1998. – 528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Башнянин Г.І. Політична економія. – Київ: ІЗМН, 1997. – 302 с.</w:t>
      </w:r>
      <w:r w:rsidRPr="00807A11">
        <w:rPr>
          <w:rStyle w:val="apple-converted-space"/>
          <w:rFonts w:ascii="Times New Roman" w:hAnsi="Times New Roman"/>
          <w:color w:val="000000"/>
          <w:sz w:val="28"/>
          <w:szCs w:val="28"/>
        </w:rPr>
        <w:t> </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Журавлева Г.П. Теоретическаяэкономика. – Москва: Банки и биржи, ЮНИТИ, 1997. – 485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Добрынина А.И. Экономическаятеория. – Санкт-Петербург: 1999. – 544 с.</w:t>
      </w:r>
    </w:p>
    <w:p w:rsidR="00807A11" w:rsidRPr="00807A11" w:rsidRDefault="00807A11" w:rsidP="00817725">
      <w:pPr>
        <w:pStyle w:val="FR4"/>
        <w:widowControl/>
        <w:numPr>
          <w:ilvl w:val="0"/>
          <w:numId w:val="29"/>
        </w:numPr>
        <w:suppressAutoHyphens/>
        <w:spacing w:line="360" w:lineRule="auto"/>
        <w:ind w:left="0" w:firstLine="0"/>
        <w:jc w:val="left"/>
        <w:rPr>
          <w:rFonts w:ascii="Times New Roman" w:hAnsi="Times New Roman"/>
          <w:color w:val="000000" w:themeColor="text1"/>
          <w:sz w:val="28"/>
          <w:szCs w:val="28"/>
        </w:rPr>
      </w:pPr>
      <w:r w:rsidRPr="00807A11">
        <w:rPr>
          <w:rFonts w:ascii="Times New Roman" w:hAnsi="Times New Roman"/>
          <w:color w:val="000000"/>
          <w:sz w:val="28"/>
          <w:szCs w:val="28"/>
        </w:rPr>
        <w:t>Грязнова А.Г. Экономическаятеориянациональнойэкономики и мирового хозяйства. – Москва: ЮНИТИ, 1998. – 326 с.</w:t>
      </w:r>
    </w:p>
    <w:sectPr w:rsidR="00807A11" w:rsidRPr="00807A11" w:rsidSect="00F67D3E">
      <w:pgSz w:w="12240" w:h="15840"/>
      <w:pgMar w:top="850" w:right="850" w:bottom="850"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827" w:rsidRDefault="00784827" w:rsidP="00101A1E">
      <w:r>
        <w:separator/>
      </w:r>
    </w:p>
  </w:endnote>
  <w:endnote w:type="continuationSeparator" w:id="1">
    <w:p w:rsidR="00784827" w:rsidRDefault="00784827" w:rsidP="00101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827" w:rsidRDefault="00784827" w:rsidP="00101A1E">
      <w:r>
        <w:separator/>
      </w:r>
    </w:p>
  </w:footnote>
  <w:footnote w:type="continuationSeparator" w:id="1">
    <w:p w:rsidR="00784827" w:rsidRDefault="00784827" w:rsidP="00101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84439"/>
    <w:multiLevelType w:val="multilevel"/>
    <w:tmpl w:val="FC7825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BA1658"/>
    <w:multiLevelType w:val="multilevel"/>
    <w:tmpl w:val="C6F2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C280A"/>
    <w:multiLevelType w:val="multilevel"/>
    <w:tmpl w:val="04190025"/>
    <w:lvl w:ilvl="0">
      <w:start w:val="1"/>
      <w:numFmt w:val="decimal"/>
      <w:pStyle w:val="1"/>
      <w:lvlText w:val="%1"/>
      <w:lvlJc w:val="left"/>
      <w:pPr>
        <w:ind w:left="574" w:hanging="432"/>
      </w:pPr>
      <w:rPr>
        <w:rFonts w:cs="Times New Roman" w:hint="default"/>
        <w:color w:val="000000"/>
        <w:sz w:val="24"/>
      </w:rPr>
    </w:lvl>
    <w:lvl w:ilvl="1">
      <w:start w:val="1"/>
      <w:numFmt w:val="decimal"/>
      <w:pStyle w:val="2"/>
      <w:lvlText w:val="%1.%2"/>
      <w:lvlJc w:val="left"/>
      <w:pPr>
        <w:ind w:left="718" w:hanging="576"/>
      </w:pPr>
      <w:rPr>
        <w:rFonts w:cs="Times New Roman"/>
        <w:sz w:val="24"/>
      </w:rPr>
    </w:lvl>
    <w:lvl w:ilvl="2">
      <w:start w:val="1"/>
      <w:numFmt w:val="decimal"/>
      <w:pStyle w:val="3"/>
      <w:lvlText w:val="%1.%2.%3"/>
      <w:lvlJc w:val="left"/>
      <w:pPr>
        <w:ind w:left="4407" w:hanging="720"/>
      </w:pPr>
      <w:rPr>
        <w:rFonts w:cs="Times New Roman"/>
        <w:color w:val="000000"/>
        <w:sz w:val="24"/>
      </w:rPr>
    </w:lvl>
    <w:lvl w:ilvl="3">
      <w:start w:val="1"/>
      <w:numFmt w:val="decimal"/>
      <w:pStyle w:val="4"/>
      <w:lvlText w:val="%1.%2.%3.%4"/>
      <w:lvlJc w:val="left"/>
      <w:pPr>
        <w:ind w:left="1006" w:hanging="864"/>
      </w:pPr>
      <w:rPr>
        <w:rFonts w:cs="Times New Roman"/>
        <w:color w:val="000000"/>
        <w:sz w:val="24"/>
      </w:rPr>
    </w:lvl>
    <w:lvl w:ilvl="4">
      <w:start w:val="1"/>
      <w:numFmt w:val="decimal"/>
      <w:pStyle w:val="5"/>
      <w:lvlText w:val="%1.%2.%3.%4.%5"/>
      <w:lvlJc w:val="left"/>
      <w:pPr>
        <w:ind w:left="1150" w:hanging="1008"/>
      </w:pPr>
      <w:rPr>
        <w:rFonts w:cs="Times New Roman"/>
        <w:color w:val="000000"/>
        <w:sz w:val="24"/>
      </w:rPr>
    </w:lvl>
    <w:lvl w:ilvl="5">
      <w:start w:val="1"/>
      <w:numFmt w:val="decimal"/>
      <w:pStyle w:val="6"/>
      <w:lvlText w:val="%1.%2.%3.%4.%5.%6"/>
      <w:lvlJc w:val="left"/>
      <w:pPr>
        <w:ind w:left="1294" w:hanging="1152"/>
      </w:pPr>
      <w:rPr>
        <w:rFonts w:cs="Times New Roman"/>
      </w:rPr>
    </w:lvl>
    <w:lvl w:ilvl="6">
      <w:start w:val="1"/>
      <w:numFmt w:val="decimal"/>
      <w:pStyle w:val="7"/>
      <w:lvlText w:val="%1.%2.%3.%4.%5.%6.%7"/>
      <w:lvlJc w:val="left"/>
      <w:pPr>
        <w:ind w:left="1438" w:hanging="1296"/>
      </w:pPr>
      <w:rPr>
        <w:rFonts w:cs="Times New Roman"/>
      </w:rPr>
    </w:lvl>
    <w:lvl w:ilvl="7">
      <w:start w:val="1"/>
      <w:numFmt w:val="decimal"/>
      <w:pStyle w:val="8"/>
      <w:lvlText w:val="%1.%2.%3.%4.%5.%6.%7.%8"/>
      <w:lvlJc w:val="left"/>
      <w:pPr>
        <w:ind w:left="1582" w:hanging="1440"/>
      </w:pPr>
      <w:rPr>
        <w:rFonts w:cs="Times New Roman"/>
      </w:rPr>
    </w:lvl>
    <w:lvl w:ilvl="8">
      <w:start w:val="1"/>
      <w:numFmt w:val="decimal"/>
      <w:pStyle w:val="9"/>
      <w:lvlText w:val="%1.%2.%3.%4.%5.%6.%7.%8.%9"/>
      <w:lvlJc w:val="left"/>
      <w:pPr>
        <w:ind w:left="1726" w:hanging="1584"/>
      </w:pPr>
      <w:rPr>
        <w:rFonts w:cs="Times New Roman"/>
      </w:rPr>
    </w:lvl>
  </w:abstractNum>
  <w:abstractNum w:abstractNumId="3">
    <w:nsid w:val="0C2C1F29"/>
    <w:multiLevelType w:val="hybridMultilevel"/>
    <w:tmpl w:val="9864C17A"/>
    <w:lvl w:ilvl="0" w:tplc="35DCA4B8">
      <w:numFmt w:val="bullet"/>
      <w:lvlText w:val="–"/>
      <w:lvlJc w:val="left"/>
      <w:pPr>
        <w:ind w:left="1650" w:hanging="93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159C341B"/>
    <w:multiLevelType w:val="multilevel"/>
    <w:tmpl w:val="D09804C4"/>
    <w:lvl w:ilvl="0">
      <w:start w:val="1"/>
      <w:numFmt w:val="decimal"/>
      <w:lvlText w:val="%1"/>
      <w:lvlJc w:val="left"/>
      <w:pPr>
        <w:ind w:left="420" w:hanging="420"/>
      </w:pPr>
      <w:rPr>
        <w:rFonts w:hint="default"/>
      </w:rPr>
    </w:lvl>
    <w:lvl w:ilvl="1">
      <w:start w:val="1"/>
      <w:numFmt w:val="decimal"/>
      <w:lvlText w:val="%1.%2"/>
      <w:lvlJc w:val="left"/>
      <w:pPr>
        <w:ind w:left="1140" w:hanging="4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6917A5E"/>
    <w:multiLevelType w:val="hybridMultilevel"/>
    <w:tmpl w:val="398E531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AFE3FBF"/>
    <w:multiLevelType w:val="multilevel"/>
    <w:tmpl w:val="84983C9E"/>
    <w:lvl w:ilvl="0">
      <w:start w:val="2"/>
      <w:numFmt w:val="decimal"/>
      <w:lvlText w:val="%1"/>
      <w:lvlJc w:val="left"/>
      <w:pPr>
        <w:ind w:left="927" w:hanging="360"/>
      </w:pPr>
    </w:lvl>
    <w:lvl w:ilvl="1">
      <w:start w:val="3"/>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nsid w:val="1F4B30BB"/>
    <w:multiLevelType w:val="multilevel"/>
    <w:tmpl w:val="68E4875E"/>
    <w:lvl w:ilvl="0">
      <w:start w:val="1"/>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3790010"/>
    <w:multiLevelType w:val="hybridMultilevel"/>
    <w:tmpl w:val="44DE6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35078D"/>
    <w:multiLevelType w:val="multilevel"/>
    <w:tmpl w:val="B8A4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082E54"/>
    <w:multiLevelType w:val="hybridMultilevel"/>
    <w:tmpl w:val="2F60F7E6"/>
    <w:lvl w:ilvl="0" w:tplc="BAA2575E">
      <w:numFmt w:val="bullet"/>
      <w:lvlText w:val="–"/>
      <w:lvlJc w:val="left"/>
      <w:pPr>
        <w:ind w:left="1650" w:hanging="93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326E7655"/>
    <w:multiLevelType w:val="hybridMultilevel"/>
    <w:tmpl w:val="50C88B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3509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287E0E"/>
    <w:multiLevelType w:val="hybridMultilevel"/>
    <w:tmpl w:val="DB5ABA7A"/>
    <w:lvl w:ilvl="0" w:tplc="10888F60">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C3D2B75"/>
    <w:multiLevelType w:val="multilevel"/>
    <w:tmpl w:val="BBAA0B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E4F68"/>
    <w:multiLevelType w:val="hybridMultilevel"/>
    <w:tmpl w:val="C1567664"/>
    <w:lvl w:ilvl="0" w:tplc="8416D2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463D5792"/>
    <w:multiLevelType w:val="multilevel"/>
    <w:tmpl w:val="76C4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111801"/>
    <w:multiLevelType w:val="hybridMultilevel"/>
    <w:tmpl w:val="AB58BC1A"/>
    <w:lvl w:ilvl="0" w:tplc="0B1A3738">
      <w:start w:val="1"/>
      <w:numFmt w:val="decimal"/>
      <w:lvlText w:val="%1)"/>
      <w:lvlJc w:val="left"/>
      <w:pPr>
        <w:ind w:left="36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4A0445DD"/>
    <w:multiLevelType w:val="hybridMultilevel"/>
    <w:tmpl w:val="02549D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78C4D57"/>
    <w:multiLevelType w:val="hybridMultilevel"/>
    <w:tmpl w:val="2E782BC8"/>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20">
    <w:nsid w:val="583C2B8F"/>
    <w:multiLevelType w:val="hybridMultilevel"/>
    <w:tmpl w:val="24B23CF8"/>
    <w:lvl w:ilvl="0" w:tplc="443AF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2192BB8"/>
    <w:multiLevelType w:val="multilevel"/>
    <w:tmpl w:val="F9C0FA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7A322BA"/>
    <w:multiLevelType w:val="multilevel"/>
    <w:tmpl w:val="04190025"/>
    <w:numStyleLink w:val="10"/>
  </w:abstractNum>
  <w:abstractNum w:abstractNumId="23">
    <w:nsid w:val="6B26546C"/>
    <w:multiLevelType w:val="multilevel"/>
    <w:tmpl w:val="04190025"/>
    <w:styleLink w:val="10"/>
    <w:lvl w:ilvl="0">
      <w:start w:val="1"/>
      <w:numFmt w:val="decimal"/>
      <w:lvlText w:val="%1"/>
      <w:lvlJc w:val="left"/>
      <w:pPr>
        <w:ind w:left="432" w:hanging="432"/>
      </w:pPr>
      <w:rPr>
        <w:rFonts w:ascii="Times New Roman" w:hAnsi="Times New Roman" w:cs="Times New Roman" w:hint="default"/>
        <w:color w:val="000000"/>
        <w:sz w:val="24"/>
      </w:rPr>
    </w:lvl>
    <w:lvl w:ilvl="1">
      <w:start w:val="1"/>
      <w:numFmt w:val="decimal"/>
      <w:lvlText w:val="%1.%2"/>
      <w:lvlJc w:val="left"/>
      <w:pPr>
        <w:ind w:left="576" w:hanging="576"/>
      </w:pPr>
      <w:rPr>
        <w:rFonts w:ascii="Times New Roman" w:hAnsi="Times New Roman" w:cs="Times New Roman"/>
        <w:sz w:val="24"/>
      </w:rPr>
    </w:lvl>
    <w:lvl w:ilvl="2">
      <w:start w:val="1"/>
      <w:numFmt w:val="decimal"/>
      <w:lvlText w:val="%1.%2.%3"/>
      <w:lvlJc w:val="left"/>
      <w:pPr>
        <w:ind w:left="720" w:hanging="720"/>
      </w:pPr>
      <w:rPr>
        <w:rFonts w:ascii="Times New Roman" w:hAnsi="Times New Roman" w:cs="Times New Roman"/>
        <w:color w:val="000000"/>
        <w:sz w:val="24"/>
      </w:rPr>
    </w:lvl>
    <w:lvl w:ilvl="3">
      <w:start w:val="1"/>
      <w:numFmt w:val="decimal"/>
      <w:lvlText w:val="%1.%2.%3.%4"/>
      <w:lvlJc w:val="left"/>
      <w:pPr>
        <w:ind w:left="864" w:hanging="864"/>
      </w:pPr>
      <w:rPr>
        <w:rFonts w:ascii="Times New Roman" w:hAnsi="Times New Roman" w:cs="Times New Roman"/>
        <w:color w:val="000000"/>
        <w:sz w:val="24"/>
      </w:rPr>
    </w:lvl>
    <w:lvl w:ilvl="4">
      <w:start w:val="1"/>
      <w:numFmt w:val="decimal"/>
      <w:lvlText w:val="%1.%2.%3.%4.%5"/>
      <w:lvlJc w:val="left"/>
      <w:pPr>
        <w:ind w:left="1008" w:hanging="1008"/>
      </w:pPr>
      <w:rPr>
        <w:rFonts w:ascii="Times New Roman" w:hAnsi="Times New Roman" w:cs="Times New Roman"/>
        <w:color w:val="000000"/>
        <w:sz w:val="24"/>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6C135807"/>
    <w:multiLevelType w:val="hybridMultilevel"/>
    <w:tmpl w:val="B5F87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B427D"/>
    <w:multiLevelType w:val="hybridMultilevel"/>
    <w:tmpl w:val="EC1EFDC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nsid w:val="6F987CE5"/>
    <w:multiLevelType w:val="hybridMultilevel"/>
    <w:tmpl w:val="88024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816EE8"/>
    <w:multiLevelType w:val="hybridMultilevel"/>
    <w:tmpl w:val="07628E7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7AAD0A74"/>
    <w:multiLevelType w:val="hybridMultilevel"/>
    <w:tmpl w:val="DF50C3C4"/>
    <w:lvl w:ilvl="0" w:tplc="CD8E3976">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2"/>
    <w:lvlOverride w:ilvl="0">
      <w:lvl w:ilvl="0">
        <w:numFmt w:val="decimal"/>
        <w:lvlText w:val=""/>
        <w:lvlJc w:val="left"/>
        <w:rPr>
          <w:rFonts w:cs="Times New Roman"/>
        </w:rPr>
      </w:lvl>
    </w:lvlOverride>
    <w:lvlOverride w:ilvl="1">
      <w:lvl w:ilvl="1">
        <w:start w:val="1"/>
        <w:numFmt w:val="decimal"/>
        <w:lvlText w:val="%1.%2"/>
        <w:lvlJc w:val="left"/>
        <w:pPr>
          <w:ind w:left="576" w:hanging="576"/>
        </w:pPr>
        <w:rPr>
          <w:rFonts w:ascii="Times New Roman" w:hAnsi="Times New Roman" w:cs="Times New Roman"/>
          <w:b/>
          <w:sz w:val="24"/>
        </w:rPr>
      </w:lvl>
    </w:lvlOverride>
  </w:num>
  <w:num w:numId="4">
    <w:abstractNumId w:val="19"/>
  </w:num>
  <w:num w:numId="5">
    <w:abstractNumId w:val="18"/>
  </w:num>
  <w:num w:numId="6">
    <w:abstractNumId w:val="12"/>
  </w:num>
  <w:num w:numId="7">
    <w:abstractNumId w:val="15"/>
  </w:num>
  <w:num w:numId="8">
    <w:abstractNumId w:val="7"/>
  </w:num>
  <w:num w:numId="9">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20"/>
  </w:num>
  <w:num w:numId="13">
    <w:abstractNumId w:val="16"/>
  </w:num>
  <w:num w:numId="14">
    <w:abstractNumId w:val="0"/>
  </w:num>
  <w:num w:numId="15">
    <w:abstractNumId w:val="21"/>
  </w:num>
  <w:num w:numId="16">
    <w:abstractNumId w:val="4"/>
  </w:num>
  <w:num w:numId="17">
    <w:abstractNumId w:val="26"/>
  </w:num>
  <w:num w:numId="18">
    <w:abstractNumId w:val="24"/>
  </w:num>
  <w:num w:numId="19">
    <w:abstractNumId w:val="28"/>
  </w:num>
  <w:num w:numId="20">
    <w:abstractNumId w:val="13"/>
  </w:num>
  <w:num w:numId="21">
    <w:abstractNumId w:val="8"/>
  </w:num>
  <w:num w:numId="22">
    <w:abstractNumId w:val="9"/>
  </w:num>
  <w:num w:numId="23">
    <w:abstractNumId w:val="1"/>
  </w:num>
  <w:num w:numId="24">
    <w:abstractNumId w:val="14"/>
  </w:num>
  <w:num w:numId="25">
    <w:abstractNumId w:val="27"/>
  </w:num>
  <w:num w:numId="26">
    <w:abstractNumId w:val="10"/>
  </w:num>
  <w:num w:numId="27">
    <w:abstractNumId w:val="25"/>
  </w:num>
  <w:num w:numId="28">
    <w:abstractNumId w:val="3"/>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hyphenationZone w:val="425"/>
  <w:characterSpacingControl w:val="doNotCompress"/>
  <w:footnotePr>
    <w:footnote w:id="0"/>
    <w:footnote w:id="1"/>
  </w:footnotePr>
  <w:endnotePr>
    <w:endnote w:id="0"/>
    <w:endnote w:id="1"/>
  </w:endnotePr>
  <w:compat/>
  <w:rsids>
    <w:rsidRoot w:val="0015145C"/>
    <w:rsid w:val="00015F53"/>
    <w:rsid w:val="00016383"/>
    <w:rsid w:val="00037E86"/>
    <w:rsid w:val="00051ED1"/>
    <w:rsid w:val="00060211"/>
    <w:rsid w:val="00080581"/>
    <w:rsid w:val="000B55E3"/>
    <w:rsid w:val="000F3035"/>
    <w:rsid w:val="000F3E7E"/>
    <w:rsid w:val="00101A1E"/>
    <w:rsid w:val="00121096"/>
    <w:rsid w:val="00122F8D"/>
    <w:rsid w:val="0012766A"/>
    <w:rsid w:val="00140C15"/>
    <w:rsid w:val="0015145C"/>
    <w:rsid w:val="00153C18"/>
    <w:rsid w:val="001778F0"/>
    <w:rsid w:val="001875E2"/>
    <w:rsid w:val="001C22B3"/>
    <w:rsid w:val="001C72F1"/>
    <w:rsid w:val="001D0914"/>
    <w:rsid w:val="001F065F"/>
    <w:rsid w:val="002140C3"/>
    <w:rsid w:val="00214195"/>
    <w:rsid w:val="002155D9"/>
    <w:rsid w:val="00220A25"/>
    <w:rsid w:val="0022437F"/>
    <w:rsid w:val="00231743"/>
    <w:rsid w:val="00234771"/>
    <w:rsid w:val="00251713"/>
    <w:rsid w:val="00254AD5"/>
    <w:rsid w:val="00270005"/>
    <w:rsid w:val="00277432"/>
    <w:rsid w:val="00283C90"/>
    <w:rsid w:val="002A598D"/>
    <w:rsid w:val="002A76B7"/>
    <w:rsid w:val="002B2A8C"/>
    <w:rsid w:val="002C152F"/>
    <w:rsid w:val="002C3FA3"/>
    <w:rsid w:val="0030785F"/>
    <w:rsid w:val="003136CF"/>
    <w:rsid w:val="00323A7C"/>
    <w:rsid w:val="003246C8"/>
    <w:rsid w:val="003248AD"/>
    <w:rsid w:val="00352D5F"/>
    <w:rsid w:val="003720C3"/>
    <w:rsid w:val="00384F37"/>
    <w:rsid w:val="00396526"/>
    <w:rsid w:val="003A32B1"/>
    <w:rsid w:val="003A72FE"/>
    <w:rsid w:val="003C0CE6"/>
    <w:rsid w:val="003E2455"/>
    <w:rsid w:val="003F5CDF"/>
    <w:rsid w:val="00422C32"/>
    <w:rsid w:val="0046778B"/>
    <w:rsid w:val="004B3812"/>
    <w:rsid w:val="004C04C7"/>
    <w:rsid w:val="004D4867"/>
    <w:rsid w:val="004E4F45"/>
    <w:rsid w:val="004F4E68"/>
    <w:rsid w:val="004F5CBA"/>
    <w:rsid w:val="005037A0"/>
    <w:rsid w:val="00523ED3"/>
    <w:rsid w:val="0052489D"/>
    <w:rsid w:val="00525A5B"/>
    <w:rsid w:val="005429D6"/>
    <w:rsid w:val="00563B30"/>
    <w:rsid w:val="00571A5A"/>
    <w:rsid w:val="00571CF5"/>
    <w:rsid w:val="005B479E"/>
    <w:rsid w:val="005C3B06"/>
    <w:rsid w:val="005C6836"/>
    <w:rsid w:val="005D253E"/>
    <w:rsid w:val="005E54D4"/>
    <w:rsid w:val="005F21DB"/>
    <w:rsid w:val="00600563"/>
    <w:rsid w:val="00600AC2"/>
    <w:rsid w:val="006113EE"/>
    <w:rsid w:val="006201DF"/>
    <w:rsid w:val="00622E1D"/>
    <w:rsid w:val="006364C9"/>
    <w:rsid w:val="006414BE"/>
    <w:rsid w:val="006550A6"/>
    <w:rsid w:val="00655640"/>
    <w:rsid w:val="00661DD5"/>
    <w:rsid w:val="00671740"/>
    <w:rsid w:val="00677589"/>
    <w:rsid w:val="0068623D"/>
    <w:rsid w:val="006E4500"/>
    <w:rsid w:val="00702F69"/>
    <w:rsid w:val="00715867"/>
    <w:rsid w:val="0074484B"/>
    <w:rsid w:val="00780479"/>
    <w:rsid w:val="00780EB1"/>
    <w:rsid w:val="007825B8"/>
    <w:rsid w:val="00784827"/>
    <w:rsid w:val="007A6DCA"/>
    <w:rsid w:val="007B5357"/>
    <w:rsid w:val="007E791F"/>
    <w:rsid w:val="00807A11"/>
    <w:rsid w:val="00817725"/>
    <w:rsid w:val="00841F5C"/>
    <w:rsid w:val="00844E70"/>
    <w:rsid w:val="008515FA"/>
    <w:rsid w:val="00860382"/>
    <w:rsid w:val="008653E8"/>
    <w:rsid w:val="00877FE0"/>
    <w:rsid w:val="008C36F0"/>
    <w:rsid w:val="008C66E0"/>
    <w:rsid w:val="008E1B07"/>
    <w:rsid w:val="00901CB2"/>
    <w:rsid w:val="00913A16"/>
    <w:rsid w:val="00916B95"/>
    <w:rsid w:val="00924611"/>
    <w:rsid w:val="00943797"/>
    <w:rsid w:val="00957B42"/>
    <w:rsid w:val="0099560D"/>
    <w:rsid w:val="009A2571"/>
    <w:rsid w:val="009A350F"/>
    <w:rsid w:val="009B50DC"/>
    <w:rsid w:val="009D06D4"/>
    <w:rsid w:val="009D5C88"/>
    <w:rsid w:val="009D6BCF"/>
    <w:rsid w:val="00A03853"/>
    <w:rsid w:val="00A11C36"/>
    <w:rsid w:val="00A2753A"/>
    <w:rsid w:val="00A43DB7"/>
    <w:rsid w:val="00A45E59"/>
    <w:rsid w:val="00AB1AE7"/>
    <w:rsid w:val="00AD68D7"/>
    <w:rsid w:val="00AD7CD9"/>
    <w:rsid w:val="00AE1F96"/>
    <w:rsid w:val="00AF2C58"/>
    <w:rsid w:val="00B03B3E"/>
    <w:rsid w:val="00B044F8"/>
    <w:rsid w:val="00B70E87"/>
    <w:rsid w:val="00B75910"/>
    <w:rsid w:val="00B76CC7"/>
    <w:rsid w:val="00B8251D"/>
    <w:rsid w:val="00B82E8B"/>
    <w:rsid w:val="00B84036"/>
    <w:rsid w:val="00B9605B"/>
    <w:rsid w:val="00BD0EB3"/>
    <w:rsid w:val="00BE688D"/>
    <w:rsid w:val="00C51491"/>
    <w:rsid w:val="00C52715"/>
    <w:rsid w:val="00CA664E"/>
    <w:rsid w:val="00CB476D"/>
    <w:rsid w:val="00CC6AFA"/>
    <w:rsid w:val="00CE0795"/>
    <w:rsid w:val="00CE5FF2"/>
    <w:rsid w:val="00CF412C"/>
    <w:rsid w:val="00D37DB8"/>
    <w:rsid w:val="00D47768"/>
    <w:rsid w:val="00D51298"/>
    <w:rsid w:val="00D6733D"/>
    <w:rsid w:val="00D72CAD"/>
    <w:rsid w:val="00D74F17"/>
    <w:rsid w:val="00D754C7"/>
    <w:rsid w:val="00DA7C97"/>
    <w:rsid w:val="00DB65F2"/>
    <w:rsid w:val="00DB6980"/>
    <w:rsid w:val="00DD7B4D"/>
    <w:rsid w:val="00DF72F0"/>
    <w:rsid w:val="00E12CA7"/>
    <w:rsid w:val="00E41093"/>
    <w:rsid w:val="00E52696"/>
    <w:rsid w:val="00E559F0"/>
    <w:rsid w:val="00E955CD"/>
    <w:rsid w:val="00EC1974"/>
    <w:rsid w:val="00EC7DEC"/>
    <w:rsid w:val="00ED7ACE"/>
    <w:rsid w:val="00EE27E9"/>
    <w:rsid w:val="00EE39E5"/>
    <w:rsid w:val="00EF3F52"/>
    <w:rsid w:val="00F1465B"/>
    <w:rsid w:val="00F2604D"/>
    <w:rsid w:val="00F369E4"/>
    <w:rsid w:val="00F67D3E"/>
    <w:rsid w:val="00F94D6D"/>
    <w:rsid w:val="00FA2582"/>
    <w:rsid w:val="00FA36F7"/>
    <w:rsid w:val="00FC229E"/>
    <w:rsid w:val="00FE122B"/>
    <w:rsid w:val="00FF639F"/>
    <w:rsid w:val="00FF6D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Прямая со стрелкой 3"/>
        <o:r id="V:Rule2" type="connector" idref="#Прямая со стрелкой 7"/>
        <o:r id="V:Rule3" type="connector" idref="#Прямая со стрелкой 8"/>
        <o:r id="V:Rule4" type="connector" idref="#Прямая со стрелкой 6"/>
        <o:r id="V:Rule5" type="connector" idref="#Прямая со стрелкой 12"/>
        <o:r id="V:Rule6" type="connector" idref="#Прямая со стрелкой 15"/>
        <o:r id="V:Rule7" type="connector" idref="#Прямая со стрелкой 13"/>
        <o:r id="V:Rule8" type="connector" idref="#Прямая со стрелкой 14"/>
        <o:r id="V:Rule9" type="connector" idref="#Соединительная линия уступом 10"/>
        <o:r id="V:Rule10"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DD5"/>
    <w:rPr>
      <w:rFonts w:ascii="Times New Roman" w:hAnsi="Times New Roman"/>
      <w:sz w:val="24"/>
      <w:szCs w:val="24"/>
      <w:lang w:val="uk-UA" w:eastAsia="uk-UA"/>
    </w:rPr>
  </w:style>
  <w:style w:type="paragraph" w:styleId="1">
    <w:name w:val="heading 1"/>
    <w:basedOn w:val="a"/>
    <w:next w:val="a"/>
    <w:link w:val="11"/>
    <w:qFormat/>
    <w:rsid w:val="00661DD5"/>
    <w:pPr>
      <w:keepNext/>
      <w:keepLines/>
      <w:numPr>
        <w:numId w:val="1"/>
      </w:numPr>
      <w:spacing w:before="480"/>
      <w:outlineLvl w:val="0"/>
    </w:pPr>
    <w:rPr>
      <w:rFonts w:ascii="Cambria" w:hAnsi="Cambria"/>
      <w:b/>
      <w:bCs/>
      <w:color w:val="365F91"/>
      <w:sz w:val="28"/>
      <w:szCs w:val="28"/>
    </w:rPr>
  </w:style>
  <w:style w:type="paragraph" w:styleId="2">
    <w:name w:val="heading 2"/>
    <w:basedOn w:val="a"/>
    <w:next w:val="a"/>
    <w:link w:val="20"/>
    <w:qFormat/>
    <w:rsid w:val="00661DD5"/>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qFormat/>
    <w:rsid w:val="00661DD5"/>
    <w:pPr>
      <w:keepNext/>
      <w:keepLines/>
      <w:numPr>
        <w:ilvl w:val="2"/>
        <w:numId w:val="1"/>
      </w:numPr>
      <w:spacing w:before="200"/>
      <w:ind w:left="720"/>
      <w:outlineLvl w:val="2"/>
    </w:pPr>
    <w:rPr>
      <w:rFonts w:ascii="Cambria" w:hAnsi="Cambria"/>
      <w:b/>
      <w:bCs/>
      <w:color w:val="4F81BD"/>
    </w:rPr>
  </w:style>
  <w:style w:type="paragraph" w:styleId="4">
    <w:name w:val="heading 4"/>
    <w:basedOn w:val="a"/>
    <w:next w:val="a"/>
    <w:link w:val="40"/>
    <w:qFormat/>
    <w:rsid w:val="00661DD5"/>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qFormat/>
    <w:rsid w:val="00661DD5"/>
    <w:pPr>
      <w:keepNext/>
      <w:keepLines/>
      <w:numPr>
        <w:ilvl w:val="4"/>
        <w:numId w:val="1"/>
      </w:numPr>
      <w:spacing w:before="200"/>
      <w:outlineLvl w:val="4"/>
    </w:pPr>
    <w:rPr>
      <w:rFonts w:ascii="Cambria" w:hAnsi="Cambria"/>
      <w:color w:val="243F60"/>
    </w:rPr>
  </w:style>
  <w:style w:type="paragraph" w:styleId="6">
    <w:name w:val="heading 6"/>
    <w:basedOn w:val="a"/>
    <w:next w:val="a"/>
    <w:link w:val="60"/>
    <w:qFormat/>
    <w:rsid w:val="00661DD5"/>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qFormat/>
    <w:rsid w:val="00661DD5"/>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qFormat/>
    <w:rsid w:val="00661DD5"/>
    <w:pPr>
      <w:keepNext/>
      <w:numPr>
        <w:ilvl w:val="7"/>
        <w:numId w:val="1"/>
      </w:numPr>
      <w:spacing w:before="320"/>
      <w:jc w:val="center"/>
      <w:outlineLvl w:val="7"/>
    </w:pPr>
    <w:rPr>
      <w:rFonts w:ascii="Arial" w:hAnsi="Arial" w:cs="Arial"/>
      <w:b/>
      <w:iCs/>
      <w:sz w:val="20"/>
      <w:lang w:eastAsia="en-US"/>
    </w:rPr>
  </w:style>
  <w:style w:type="paragraph" w:styleId="9">
    <w:name w:val="heading 9"/>
    <w:basedOn w:val="a"/>
    <w:next w:val="a"/>
    <w:link w:val="90"/>
    <w:qFormat/>
    <w:rsid w:val="00661DD5"/>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locked/>
    <w:rsid w:val="00661DD5"/>
    <w:rPr>
      <w:rFonts w:ascii="Cambria" w:hAnsi="Cambria" w:cs="Times New Roman"/>
      <w:b/>
      <w:bCs/>
      <w:color w:val="365F91"/>
      <w:sz w:val="28"/>
      <w:szCs w:val="28"/>
      <w:lang w:val="uk-UA" w:eastAsia="uk-UA"/>
    </w:rPr>
  </w:style>
  <w:style w:type="character" w:customStyle="1" w:styleId="20">
    <w:name w:val="Заголовок 2 Знак"/>
    <w:link w:val="2"/>
    <w:locked/>
    <w:rsid w:val="00661DD5"/>
    <w:rPr>
      <w:rFonts w:ascii="Cambria" w:hAnsi="Cambria" w:cs="Times New Roman"/>
      <w:b/>
      <w:bCs/>
      <w:color w:val="4F81BD"/>
      <w:sz w:val="26"/>
      <w:szCs w:val="26"/>
      <w:lang w:val="uk-UA" w:eastAsia="uk-UA"/>
    </w:rPr>
  </w:style>
  <w:style w:type="character" w:customStyle="1" w:styleId="30">
    <w:name w:val="Заголовок 3 Знак"/>
    <w:link w:val="3"/>
    <w:locked/>
    <w:rsid w:val="00661DD5"/>
    <w:rPr>
      <w:rFonts w:ascii="Cambria" w:hAnsi="Cambria" w:cs="Times New Roman"/>
      <w:b/>
      <w:bCs/>
      <w:color w:val="4F81BD"/>
      <w:sz w:val="24"/>
      <w:szCs w:val="24"/>
      <w:lang w:val="uk-UA" w:eastAsia="uk-UA"/>
    </w:rPr>
  </w:style>
  <w:style w:type="character" w:customStyle="1" w:styleId="40">
    <w:name w:val="Заголовок 4 Знак"/>
    <w:link w:val="4"/>
    <w:semiHidden/>
    <w:locked/>
    <w:rsid w:val="00661DD5"/>
    <w:rPr>
      <w:rFonts w:ascii="Cambria" w:hAnsi="Cambria" w:cs="Times New Roman"/>
      <w:b/>
      <w:bCs/>
      <w:i/>
      <w:iCs/>
      <w:color w:val="4F81BD"/>
      <w:sz w:val="24"/>
      <w:szCs w:val="24"/>
      <w:lang w:val="uk-UA" w:eastAsia="uk-UA"/>
    </w:rPr>
  </w:style>
  <w:style w:type="character" w:customStyle="1" w:styleId="50">
    <w:name w:val="Заголовок 5 Знак"/>
    <w:link w:val="5"/>
    <w:semiHidden/>
    <w:locked/>
    <w:rsid w:val="00661DD5"/>
    <w:rPr>
      <w:rFonts w:ascii="Cambria" w:hAnsi="Cambria" w:cs="Times New Roman"/>
      <w:color w:val="243F60"/>
      <w:sz w:val="24"/>
      <w:szCs w:val="24"/>
      <w:lang w:val="uk-UA" w:eastAsia="uk-UA"/>
    </w:rPr>
  </w:style>
  <w:style w:type="character" w:customStyle="1" w:styleId="60">
    <w:name w:val="Заголовок 6 Знак"/>
    <w:link w:val="6"/>
    <w:semiHidden/>
    <w:locked/>
    <w:rsid w:val="00661DD5"/>
    <w:rPr>
      <w:rFonts w:ascii="Cambria" w:hAnsi="Cambria" w:cs="Times New Roman"/>
      <w:i/>
      <w:iCs/>
      <w:color w:val="243F60"/>
      <w:sz w:val="24"/>
      <w:szCs w:val="24"/>
      <w:lang w:val="uk-UA" w:eastAsia="uk-UA"/>
    </w:rPr>
  </w:style>
  <w:style w:type="character" w:customStyle="1" w:styleId="70">
    <w:name w:val="Заголовок 7 Знак"/>
    <w:link w:val="7"/>
    <w:semiHidden/>
    <w:locked/>
    <w:rsid w:val="00661DD5"/>
    <w:rPr>
      <w:rFonts w:ascii="Cambria" w:hAnsi="Cambria" w:cs="Times New Roman"/>
      <w:i/>
      <w:iCs/>
      <w:color w:val="404040"/>
      <w:sz w:val="24"/>
      <w:szCs w:val="24"/>
      <w:lang w:val="uk-UA" w:eastAsia="uk-UA"/>
    </w:rPr>
  </w:style>
  <w:style w:type="character" w:customStyle="1" w:styleId="80">
    <w:name w:val="Заголовок 8 Знак"/>
    <w:link w:val="8"/>
    <w:locked/>
    <w:rsid w:val="00661DD5"/>
    <w:rPr>
      <w:rFonts w:ascii="Arial" w:hAnsi="Arial" w:cs="Arial"/>
      <w:b/>
      <w:iCs/>
      <w:sz w:val="24"/>
      <w:szCs w:val="24"/>
      <w:lang w:val="uk-UA"/>
    </w:rPr>
  </w:style>
  <w:style w:type="character" w:customStyle="1" w:styleId="90">
    <w:name w:val="Заголовок 9 Знак"/>
    <w:link w:val="9"/>
    <w:semiHidden/>
    <w:locked/>
    <w:rsid w:val="00661DD5"/>
    <w:rPr>
      <w:rFonts w:ascii="Cambria" w:hAnsi="Cambria" w:cs="Times New Roman"/>
      <w:i/>
      <w:iCs/>
      <w:color w:val="404040"/>
      <w:sz w:val="20"/>
      <w:szCs w:val="20"/>
      <w:lang w:val="uk-UA" w:eastAsia="uk-UA"/>
    </w:rPr>
  </w:style>
  <w:style w:type="paragraph" w:customStyle="1" w:styleId="FR1">
    <w:name w:val="FR1"/>
    <w:rsid w:val="00661DD5"/>
    <w:pPr>
      <w:widowControl w:val="0"/>
      <w:autoSpaceDE w:val="0"/>
      <w:autoSpaceDN w:val="0"/>
      <w:adjustRightInd w:val="0"/>
      <w:spacing w:line="300" w:lineRule="auto"/>
      <w:ind w:left="40" w:firstLine="240"/>
      <w:jc w:val="both"/>
    </w:pPr>
    <w:rPr>
      <w:rFonts w:ascii="Arial" w:hAnsi="Arial" w:cs="Arial"/>
      <w:sz w:val="16"/>
      <w:szCs w:val="16"/>
      <w:lang w:val="uk-UA"/>
    </w:rPr>
  </w:style>
  <w:style w:type="paragraph" w:customStyle="1" w:styleId="12">
    <w:name w:val="Абзац списка1"/>
    <w:basedOn w:val="a"/>
    <w:rsid w:val="00661DD5"/>
    <w:pPr>
      <w:ind w:left="720"/>
      <w:contextualSpacing/>
    </w:pPr>
  </w:style>
  <w:style w:type="paragraph" w:styleId="a3">
    <w:name w:val="caption"/>
    <w:basedOn w:val="a"/>
    <w:next w:val="a"/>
    <w:qFormat/>
    <w:rsid w:val="00671740"/>
    <w:pPr>
      <w:spacing w:after="200"/>
    </w:pPr>
    <w:rPr>
      <w:b/>
      <w:bCs/>
      <w:color w:val="4F81BD"/>
      <w:sz w:val="18"/>
      <w:szCs w:val="18"/>
    </w:rPr>
  </w:style>
  <w:style w:type="paragraph" w:styleId="a4">
    <w:name w:val="Balloon Text"/>
    <w:basedOn w:val="a"/>
    <w:link w:val="a5"/>
    <w:semiHidden/>
    <w:rsid w:val="00EE27E9"/>
    <w:rPr>
      <w:rFonts w:ascii="Tahoma" w:hAnsi="Tahoma" w:cs="Tahoma"/>
      <w:sz w:val="16"/>
      <w:szCs w:val="16"/>
    </w:rPr>
  </w:style>
  <w:style w:type="character" w:customStyle="1" w:styleId="a5">
    <w:name w:val="Текст выноски Знак"/>
    <w:link w:val="a4"/>
    <w:semiHidden/>
    <w:locked/>
    <w:rsid w:val="00EE27E9"/>
    <w:rPr>
      <w:rFonts w:ascii="Tahoma" w:hAnsi="Tahoma" w:cs="Tahoma"/>
      <w:sz w:val="16"/>
      <w:szCs w:val="16"/>
      <w:lang w:val="uk-UA" w:eastAsia="uk-UA"/>
    </w:rPr>
  </w:style>
  <w:style w:type="paragraph" w:styleId="13">
    <w:name w:val="toc 1"/>
    <w:basedOn w:val="a"/>
    <w:next w:val="a"/>
    <w:autoRedefine/>
    <w:uiPriority w:val="39"/>
    <w:rsid w:val="00037E86"/>
    <w:pPr>
      <w:spacing w:after="100"/>
    </w:pPr>
  </w:style>
  <w:style w:type="paragraph" w:styleId="21">
    <w:name w:val="toc 2"/>
    <w:basedOn w:val="a"/>
    <w:next w:val="a"/>
    <w:autoRedefine/>
    <w:uiPriority w:val="39"/>
    <w:rsid w:val="00037E86"/>
    <w:pPr>
      <w:spacing w:after="100"/>
      <w:ind w:left="240"/>
    </w:pPr>
  </w:style>
  <w:style w:type="paragraph" w:styleId="31">
    <w:name w:val="toc 3"/>
    <w:basedOn w:val="a"/>
    <w:next w:val="a"/>
    <w:autoRedefine/>
    <w:uiPriority w:val="39"/>
    <w:rsid w:val="00037E86"/>
    <w:pPr>
      <w:spacing w:after="100"/>
      <w:ind w:left="480"/>
    </w:pPr>
  </w:style>
  <w:style w:type="character" w:styleId="a6">
    <w:name w:val="Hyperlink"/>
    <w:uiPriority w:val="99"/>
    <w:rsid w:val="00037E86"/>
    <w:rPr>
      <w:rFonts w:cs="Times New Roman"/>
      <w:color w:val="0000FF"/>
      <w:u w:val="single"/>
    </w:rPr>
  </w:style>
  <w:style w:type="numbering" w:customStyle="1" w:styleId="10">
    <w:name w:val="Стиль1"/>
    <w:rsid w:val="00F86A54"/>
    <w:pPr>
      <w:numPr>
        <w:numId w:val="2"/>
      </w:numPr>
    </w:pPr>
  </w:style>
  <w:style w:type="paragraph" w:styleId="a7">
    <w:name w:val="Normal (Web)"/>
    <w:basedOn w:val="a"/>
    <w:uiPriority w:val="99"/>
    <w:rsid w:val="001875E2"/>
    <w:pPr>
      <w:spacing w:before="100" w:beforeAutospacing="1" w:after="100" w:afterAutospacing="1"/>
    </w:pPr>
    <w:rPr>
      <w:rFonts w:eastAsia="Times New Roman"/>
    </w:rPr>
  </w:style>
  <w:style w:type="character" w:customStyle="1" w:styleId="apple-converted-space">
    <w:name w:val="apple-converted-space"/>
    <w:basedOn w:val="a0"/>
    <w:rsid w:val="00BE688D"/>
  </w:style>
  <w:style w:type="character" w:styleId="a8">
    <w:name w:val="Emphasis"/>
    <w:uiPriority w:val="20"/>
    <w:qFormat/>
    <w:locked/>
    <w:rsid w:val="00BE688D"/>
    <w:rPr>
      <w:i/>
      <w:iCs/>
    </w:rPr>
  </w:style>
  <w:style w:type="paragraph" w:styleId="a9">
    <w:name w:val="List Paragraph"/>
    <w:basedOn w:val="a"/>
    <w:uiPriority w:val="34"/>
    <w:qFormat/>
    <w:rsid w:val="007825B8"/>
    <w:pPr>
      <w:spacing w:after="200" w:line="276" w:lineRule="auto"/>
      <w:ind w:left="720"/>
      <w:contextualSpacing/>
    </w:pPr>
    <w:rPr>
      <w:rFonts w:ascii="Calibri" w:hAnsi="Calibri"/>
      <w:sz w:val="22"/>
      <w:szCs w:val="22"/>
      <w:lang w:eastAsia="en-US"/>
    </w:rPr>
  </w:style>
  <w:style w:type="table" w:styleId="aa">
    <w:name w:val="Table Grid"/>
    <w:basedOn w:val="a1"/>
    <w:uiPriority w:val="39"/>
    <w:locked/>
    <w:rsid w:val="007825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A2571"/>
    <w:rPr>
      <w:sz w:val="22"/>
      <w:szCs w:val="22"/>
      <w:lang w:val="uk-UA" w:eastAsia="en-US"/>
    </w:rPr>
  </w:style>
  <w:style w:type="character" w:styleId="ac">
    <w:name w:val="Strong"/>
    <w:uiPriority w:val="22"/>
    <w:qFormat/>
    <w:locked/>
    <w:rsid w:val="009A2571"/>
    <w:rPr>
      <w:b/>
      <w:bCs/>
    </w:rPr>
  </w:style>
  <w:style w:type="paragraph" w:styleId="41">
    <w:name w:val="toc 4"/>
    <w:basedOn w:val="a"/>
    <w:next w:val="a"/>
    <w:autoRedefine/>
    <w:locked/>
    <w:rsid w:val="00384F37"/>
    <w:pPr>
      <w:spacing w:after="100"/>
      <w:ind w:left="720"/>
    </w:pPr>
  </w:style>
  <w:style w:type="paragraph" w:styleId="ad">
    <w:name w:val="header"/>
    <w:basedOn w:val="a"/>
    <w:link w:val="ae"/>
    <w:rsid w:val="00101A1E"/>
    <w:pPr>
      <w:tabs>
        <w:tab w:val="center" w:pos="4819"/>
        <w:tab w:val="right" w:pos="9639"/>
      </w:tabs>
    </w:pPr>
  </w:style>
  <w:style w:type="character" w:customStyle="1" w:styleId="ae">
    <w:name w:val="Верхний колонтитул Знак"/>
    <w:basedOn w:val="a0"/>
    <w:link w:val="ad"/>
    <w:rsid w:val="00101A1E"/>
    <w:rPr>
      <w:rFonts w:ascii="Times New Roman" w:hAnsi="Times New Roman"/>
      <w:sz w:val="24"/>
      <w:szCs w:val="24"/>
      <w:lang w:val="uk-UA" w:eastAsia="uk-UA"/>
    </w:rPr>
  </w:style>
  <w:style w:type="paragraph" w:styleId="af">
    <w:name w:val="footer"/>
    <w:basedOn w:val="a"/>
    <w:link w:val="af0"/>
    <w:rsid w:val="00101A1E"/>
    <w:pPr>
      <w:tabs>
        <w:tab w:val="center" w:pos="4819"/>
        <w:tab w:val="right" w:pos="9639"/>
      </w:tabs>
    </w:pPr>
  </w:style>
  <w:style w:type="character" w:customStyle="1" w:styleId="af0">
    <w:name w:val="Нижний колонтитул Знак"/>
    <w:basedOn w:val="a0"/>
    <w:link w:val="af"/>
    <w:rsid w:val="00101A1E"/>
    <w:rPr>
      <w:rFonts w:ascii="Times New Roman" w:hAnsi="Times New Roman"/>
      <w:sz w:val="24"/>
      <w:szCs w:val="24"/>
      <w:lang w:val="uk-UA" w:eastAsia="uk-UA"/>
    </w:rPr>
  </w:style>
  <w:style w:type="paragraph" w:customStyle="1" w:styleId="FR4">
    <w:name w:val="FR4"/>
    <w:rsid w:val="00807A11"/>
    <w:pPr>
      <w:widowControl w:val="0"/>
      <w:spacing w:line="300" w:lineRule="auto"/>
      <w:ind w:firstLine="360"/>
      <w:jc w:val="both"/>
    </w:pPr>
    <w:rPr>
      <w:rFonts w:ascii="Arial" w:eastAsia="Times New Roman" w:hAnsi="Arial"/>
      <w:sz w:val="16"/>
      <w:lang w:val="uk-UA"/>
    </w:rPr>
  </w:style>
  <w:style w:type="character" w:customStyle="1" w:styleId="pathway1">
    <w:name w:val="pathway1"/>
    <w:basedOn w:val="a0"/>
    <w:rsid w:val="00807A11"/>
    <w:rPr>
      <w:rFonts w:cs="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DD5"/>
    <w:rPr>
      <w:rFonts w:ascii="Times New Roman" w:hAnsi="Times New Roman"/>
      <w:sz w:val="24"/>
      <w:szCs w:val="24"/>
      <w:lang w:val="uk-UA" w:eastAsia="uk-UA"/>
    </w:rPr>
  </w:style>
  <w:style w:type="paragraph" w:styleId="1">
    <w:name w:val="heading 1"/>
    <w:basedOn w:val="a"/>
    <w:next w:val="a"/>
    <w:link w:val="11"/>
    <w:qFormat/>
    <w:rsid w:val="00661DD5"/>
    <w:pPr>
      <w:keepNext/>
      <w:keepLines/>
      <w:numPr>
        <w:numId w:val="1"/>
      </w:numPr>
      <w:spacing w:before="480"/>
      <w:outlineLvl w:val="0"/>
    </w:pPr>
    <w:rPr>
      <w:rFonts w:ascii="Cambria" w:hAnsi="Cambria"/>
      <w:b/>
      <w:bCs/>
      <w:color w:val="365F91"/>
      <w:sz w:val="28"/>
      <w:szCs w:val="28"/>
    </w:rPr>
  </w:style>
  <w:style w:type="paragraph" w:styleId="2">
    <w:name w:val="heading 2"/>
    <w:basedOn w:val="a"/>
    <w:next w:val="a"/>
    <w:link w:val="20"/>
    <w:qFormat/>
    <w:rsid w:val="00661DD5"/>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qFormat/>
    <w:rsid w:val="00661DD5"/>
    <w:pPr>
      <w:keepNext/>
      <w:keepLines/>
      <w:numPr>
        <w:ilvl w:val="2"/>
        <w:numId w:val="1"/>
      </w:numPr>
      <w:spacing w:before="200"/>
      <w:ind w:left="720"/>
      <w:outlineLvl w:val="2"/>
    </w:pPr>
    <w:rPr>
      <w:rFonts w:ascii="Cambria" w:hAnsi="Cambria"/>
      <w:b/>
      <w:bCs/>
      <w:color w:val="4F81BD"/>
    </w:rPr>
  </w:style>
  <w:style w:type="paragraph" w:styleId="4">
    <w:name w:val="heading 4"/>
    <w:basedOn w:val="a"/>
    <w:next w:val="a"/>
    <w:link w:val="40"/>
    <w:qFormat/>
    <w:rsid w:val="00661DD5"/>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qFormat/>
    <w:rsid w:val="00661DD5"/>
    <w:pPr>
      <w:keepNext/>
      <w:keepLines/>
      <w:numPr>
        <w:ilvl w:val="4"/>
        <w:numId w:val="1"/>
      </w:numPr>
      <w:spacing w:before="200"/>
      <w:outlineLvl w:val="4"/>
    </w:pPr>
    <w:rPr>
      <w:rFonts w:ascii="Cambria" w:hAnsi="Cambria"/>
      <w:color w:val="243F60"/>
    </w:rPr>
  </w:style>
  <w:style w:type="paragraph" w:styleId="6">
    <w:name w:val="heading 6"/>
    <w:basedOn w:val="a"/>
    <w:next w:val="a"/>
    <w:link w:val="60"/>
    <w:qFormat/>
    <w:rsid w:val="00661DD5"/>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qFormat/>
    <w:rsid w:val="00661DD5"/>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qFormat/>
    <w:rsid w:val="00661DD5"/>
    <w:pPr>
      <w:keepNext/>
      <w:numPr>
        <w:ilvl w:val="7"/>
        <w:numId w:val="1"/>
      </w:numPr>
      <w:spacing w:before="320"/>
      <w:jc w:val="center"/>
      <w:outlineLvl w:val="7"/>
    </w:pPr>
    <w:rPr>
      <w:rFonts w:ascii="Arial" w:hAnsi="Arial" w:cs="Arial"/>
      <w:b/>
      <w:iCs/>
      <w:sz w:val="20"/>
      <w:lang w:eastAsia="en-US"/>
    </w:rPr>
  </w:style>
  <w:style w:type="paragraph" w:styleId="9">
    <w:name w:val="heading 9"/>
    <w:basedOn w:val="a"/>
    <w:next w:val="a"/>
    <w:link w:val="90"/>
    <w:qFormat/>
    <w:rsid w:val="00661DD5"/>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locked/>
    <w:rsid w:val="00661DD5"/>
    <w:rPr>
      <w:rFonts w:ascii="Cambria" w:hAnsi="Cambria" w:cs="Times New Roman"/>
      <w:b/>
      <w:bCs/>
      <w:color w:val="365F91"/>
      <w:sz w:val="28"/>
      <w:szCs w:val="28"/>
      <w:lang w:val="uk-UA" w:eastAsia="uk-UA"/>
    </w:rPr>
  </w:style>
  <w:style w:type="character" w:customStyle="1" w:styleId="20">
    <w:name w:val="Заголовок 2 Знак"/>
    <w:link w:val="2"/>
    <w:locked/>
    <w:rsid w:val="00661DD5"/>
    <w:rPr>
      <w:rFonts w:ascii="Cambria" w:hAnsi="Cambria" w:cs="Times New Roman"/>
      <w:b/>
      <w:bCs/>
      <w:color w:val="4F81BD"/>
      <w:sz w:val="26"/>
      <w:szCs w:val="26"/>
      <w:lang w:val="uk-UA" w:eastAsia="uk-UA"/>
    </w:rPr>
  </w:style>
  <w:style w:type="character" w:customStyle="1" w:styleId="30">
    <w:name w:val="Заголовок 3 Знак"/>
    <w:link w:val="3"/>
    <w:locked/>
    <w:rsid w:val="00661DD5"/>
    <w:rPr>
      <w:rFonts w:ascii="Cambria" w:hAnsi="Cambria" w:cs="Times New Roman"/>
      <w:b/>
      <w:bCs/>
      <w:color w:val="4F81BD"/>
      <w:sz w:val="24"/>
      <w:szCs w:val="24"/>
      <w:lang w:val="uk-UA" w:eastAsia="uk-UA"/>
    </w:rPr>
  </w:style>
  <w:style w:type="character" w:customStyle="1" w:styleId="40">
    <w:name w:val="Заголовок 4 Знак"/>
    <w:link w:val="4"/>
    <w:semiHidden/>
    <w:locked/>
    <w:rsid w:val="00661DD5"/>
    <w:rPr>
      <w:rFonts w:ascii="Cambria" w:hAnsi="Cambria" w:cs="Times New Roman"/>
      <w:b/>
      <w:bCs/>
      <w:i/>
      <w:iCs/>
      <w:color w:val="4F81BD"/>
      <w:sz w:val="24"/>
      <w:szCs w:val="24"/>
      <w:lang w:val="uk-UA" w:eastAsia="uk-UA"/>
    </w:rPr>
  </w:style>
  <w:style w:type="character" w:customStyle="1" w:styleId="50">
    <w:name w:val="Заголовок 5 Знак"/>
    <w:link w:val="5"/>
    <w:semiHidden/>
    <w:locked/>
    <w:rsid w:val="00661DD5"/>
    <w:rPr>
      <w:rFonts w:ascii="Cambria" w:hAnsi="Cambria" w:cs="Times New Roman"/>
      <w:color w:val="243F60"/>
      <w:sz w:val="24"/>
      <w:szCs w:val="24"/>
      <w:lang w:val="uk-UA" w:eastAsia="uk-UA"/>
    </w:rPr>
  </w:style>
  <w:style w:type="character" w:customStyle="1" w:styleId="60">
    <w:name w:val="Заголовок 6 Знак"/>
    <w:link w:val="6"/>
    <w:semiHidden/>
    <w:locked/>
    <w:rsid w:val="00661DD5"/>
    <w:rPr>
      <w:rFonts w:ascii="Cambria" w:hAnsi="Cambria" w:cs="Times New Roman"/>
      <w:i/>
      <w:iCs/>
      <w:color w:val="243F60"/>
      <w:sz w:val="24"/>
      <w:szCs w:val="24"/>
      <w:lang w:val="uk-UA" w:eastAsia="uk-UA"/>
    </w:rPr>
  </w:style>
  <w:style w:type="character" w:customStyle="1" w:styleId="70">
    <w:name w:val="Заголовок 7 Знак"/>
    <w:link w:val="7"/>
    <w:semiHidden/>
    <w:locked/>
    <w:rsid w:val="00661DD5"/>
    <w:rPr>
      <w:rFonts w:ascii="Cambria" w:hAnsi="Cambria" w:cs="Times New Roman"/>
      <w:i/>
      <w:iCs/>
      <w:color w:val="404040"/>
      <w:sz w:val="24"/>
      <w:szCs w:val="24"/>
      <w:lang w:val="uk-UA" w:eastAsia="uk-UA"/>
    </w:rPr>
  </w:style>
  <w:style w:type="character" w:customStyle="1" w:styleId="80">
    <w:name w:val="Заголовок 8 Знак"/>
    <w:link w:val="8"/>
    <w:locked/>
    <w:rsid w:val="00661DD5"/>
    <w:rPr>
      <w:rFonts w:ascii="Arial" w:hAnsi="Arial" w:cs="Arial"/>
      <w:b/>
      <w:iCs/>
      <w:sz w:val="24"/>
      <w:szCs w:val="24"/>
      <w:lang w:val="uk-UA" w:eastAsia="x-none"/>
    </w:rPr>
  </w:style>
  <w:style w:type="character" w:customStyle="1" w:styleId="90">
    <w:name w:val="Заголовок 9 Знак"/>
    <w:link w:val="9"/>
    <w:semiHidden/>
    <w:locked/>
    <w:rsid w:val="00661DD5"/>
    <w:rPr>
      <w:rFonts w:ascii="Cambria" w:hAnsi="Cambria" w:cs="Times New Roman"/>
      <w:i/>
      <w:iCs/>
      <w:color w:val="404040"/>
      <w:sz w:val="20"/>
      <w:szCs w:val="20"/>
      <w:lang w:val="uk-UA" w:eastAsia="uk-UA"/>
    </w:rPr>
  </w:style>
  <w:style w:type="paragraph" w:customStyle="1" w:styleId="FR1">
    <w:name w:val="FR1"/>
    <w:rsid w:val="00661DD5"/>
    <w:pPr>
      <w:widowControl w:val="0"/>
      <w:autoSpaceDE w:val="0"/>
      <w:autoSpaceDN w:val="0"/>
      <w:adjustRightInd w:val="0"/>
      <w:spacing w:line="300" w:lineRule="auto"/>
      <w:ind w:left="40" w:firstLine="240"/>
      <w:jc w:val="both"/>
    </w:pPr>
    <w:rPr>
      <w:rFonts w:ascii="Arial" w:hAnsi="Arial" w:cs="Arial"/>
      <w:sz w:val="16"/>
      <w:szCs w:val="16"/>
      <w:lang w:val="uk-UA"/>
    </w:rPr>
  </w:style>
  <w:style w:type="paragraph" w:customStyle="1" w:styleId="12">
    <w:name w:val="Абзац списка1"/>
    <w:basedOn w:val="a"/>
    <w:rsid w:val="00661DD5"/>
    <w:pPr>
      <w:ind w:left="720"/>
      <w:contextualSpacing/>
    </w:pPr>
  </w:style>
  <w:style w:type="paragraph" w:styleId="a3">
    <w:name w:val="caption"/>
    <w:basedOn w:val="a"/>
    <w:next w:val="a"/>
    <w:qFormat/>
    <w:rsid w:val="00671740"/>
    <w:pPr>
      <w:spacing w:after="200"/>
    </w:pPr>
    <w:rPr>
      <w:b/>
      <w:bCs/>
      <w:color w:val="4F81BD"/>
      <w:sz w:val="18"/>
      <w:szCs w:val="18"/>
    </w:rPr>
  </w:style>
  <w:style w:type="paragraph" w:styleId="a4">
    <w:name w:val="Balloon Text"/>
    <w:basedOn w:val="a"/>
    <w:link w:val="a5"/>
    <w:semiHidden/>
    <w:rsid w:val="00EE27E9"/>
    <w:rPr>
      <w:rFonts w:ascii="Tahoma" w:hAnsi="Tahoma" w:cs="Tahoma"/>
      <w:sz w:val="16"/>
      <w:szCs w:val="16"/>
    </w:rPr>
  </w:style>
  <w:style w:type="character" w:customStyle="1" w:styleId="a5">
    <w:name w:val="Текст выноски Знак"/>
    <w:link w:val="a4"/>
    <w:semiHidden/>
    <w:locked/>
    <w:rsid w:val="00EE27E9"/>
    <w:rPr>
      <w:rFonts w:ascii="Tahoma" w:hAnsi="Tahoma" w:cs="Tahoma"/>
      <w:sz w:val="16"/>
      <w:szCs w:val="16"/>
      <w:lang w:val="uk-UA" w:eastAsia="uk-UA"/>
    </w:rPr>
  </w:style>
  <w:style w:type="paragraph" w:styleId="13">
    <w:name w:val="toc 1"/>
    <w:basedOn w:val="a"/>
    <w:next w:val="a"/>
    <w:autoRedefine/>
    <w:uiPriority w:val="39"/>
    <w:rsid w:val="00037E86"/>
    <w:pPr>
      <w:spacing w:after="100"/>
    </w:pPr>
  </w:style>
  <w:style w:type="paragraph" w:styleId="21">
    <w:name w:val="toc 2"/>
    <w:basedOn w:val="a"/>
    <w:next w:val="a"/>
    <w:autoRedefine/>
    <w:uiPriority w:val="39"/>
    <w:rsid w:val="00037E86"/>
    <w:pPr>
      <w:spacing w:after="100"/>
      <w:ind w:left="240"/>
    </w:pPr>
  </w:style>
  <w:style w:type="paragraph" w:styleId="31">
    <w:name w:val="toc 3"/>
    <w:basedOn w:val="a"/>
    <w:next w:val="a"/>
    <w:autoRedefine/>
    <w:uiPriority w:val="39"/>
    <w:rsid w:val="00037E86"/>
    <w:pPr>
      <w:spacing w:after="100"/>
      <w:ind w:left="480"/>
    </w:pPr>
  </w:style>
  <w:style w:type="character" w:styleId="a6">
    <w:name w:val="Hyperlink"/>
    <w:uiPriority w:val="99"/>
    <w:rsid w:val="00037E86"/>
    <w:rPr>
      <w:rFonts w:cs="Times New Roman"/>
      <w:color w:val="0000FF"/>
      <w:u w:val="single"/>
    </w:rPr>
  </w:style>
  <w:style w:type="numbering" w:customStyle="1" w:styleId="10">
    <w:name w:val="Стиль1"/>
    <w:rsid w:val="00F86A54"/>
    <w:pPr>
      <w:numPr>
        <w:numId w:val="2"/>
      </w:numPr>
    </w:pPr>
  </w:style>
  <w:style w:type="paragraph" w:styleId="a7">
    <w:name w:val="Normal (Web)"/>
    <w:basedOn w:val="a"/>
    <w:uiPriority w:val="99"/>
    <w:rsid w:val="001875E2"/>
    <w:pPr>
      <w:spacing w:before="100" w:beforeAutospacing="1" w:after="100" w:afterAutospacing="1"/>
    </w:pPr>
    <w:rPr>
      <w:rFonts w:eastAsia="Times New Roman"/>
    </w:rPr>
  </w:style>
  <w:style w:type="character" w:customStyle="1" w:styleId="apple-converted-space">
    <w:name w:val="apple-converted-space"/>
    <w:basedOn w:val="a0"/>
    <w:rsid w:val="00BE688D"/>
  </w:style>
  <w:style w:type="character" w:styleId="a8">
    <w:name w:val="Emphasis"/>
    <w:uiPriority w:val="20"/>
    <w:qFormat/>
    <w:locked/>
    <w:rsid w:val="00BE688D"/>
    <w:rPr>
      <w:i/>
      <w:iCs/>
    </w:rPr>
  </w:style>
  <w:style w:type="paragraph" w:styleId="a9">
    <w:name w:val="List Paragraph"/>
    <w:basedOn w:val="a"/>
    <w:uiPriority w:val="34"/>
    <w:qFormat/>
    <w:rsid w:val="007825B8"/>
    <w:pPr>
      <w:spacing w:after="200" w:line="276" w:lineRule="auto"/>
      <w:ind w:left="720"/>
      <w:contextualSpacing/>
    </w:pPr>
    <w:rPr>
      <w:rFonts w:ascii="Calibri" w:hAnsi="Calibri"/>
      <w:sz w:val="22"/>
      <w:szCs w:val="22"/>
      <w:lang w:eastAsia="en-US"/>
    </w:rPr>
  </w:style>
  <w:style w:type="table" w:styleId="aa">
    <w:name w:val="Table Grid"/>
    <w:basedOn w:val="a1"/>
    <w:uiPriority w:val="39"/>
    <w:locked/>
    <w:rsid w:val="007825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A2571"/>
    <w:rPr>
      <w:sz w:val="22"/>
      <w:szCs w:val="22"/>
      <w:lang w:val="uk-UA" w:eastAsia="en-US"/>
    </w:rPr>
  </w:style>
  <w:style w:type="character" w:styleId="ac">
    <w:name w:val="Strong"/>
    <w:uiPriority w:val="22"/>
    <w:qFormat/>
    <w:locked/>
    <w:rsid w:val="009A2571"/>
    <w:rPr>
      <w:b/>
      <w:bCs/>
    </w:rPr>
  </w:style>
  <w:style w:type="paragraph" w:styleId="41">
    <w:name w:val="toc 4"/>
    <w:basedOn w:val="a"/>
    <w:next w:val="a"/>
    <w:autoRedefine/>
    <w:locked/>
    <w:rsid w:val="00384F37"/>
    <w:pPr>
      <w:spacing w:after="100"/>
      <w:ind w:left="720"/>
    </w:pPr>
  </w:style>
  <w:style w:type="paragraph" w:styleId="ad">
    <w:name w:val="header"/>
    <w:basedOn w:val="a"/>
    <w:link w:val="ae"/>
    <w:rsid w:val="00101A1E"/>
    <w:pPr>
      <w:tabs>
        <w:tab w:val="center" w:pos="4819"/>
        <w:tab w:val="right" w:pos="9639"/>
      </w:tabs>
    </w:pPr>
  </w:style>
  <w:style w:type="character" w:customStyle="1" w:styleId="ae">
    <w:name w:val="Верхний колонтитул Знак"/>
    <w:basedOn w:val="a0"/>
    <w:link w:val="ad"/>
    <w:rsid w:val="00101A1E"/>
    <w:rPr>
      <w:rFonts w:ascii="Times New Roman" w:hAnsi="Times New Roman"/>
      <w:sz w:val="24"/>
      <w:szCs w:val="24"/>
      <w:lang w:val="uk-UA" w:eastAsia="uk-UA"/>
    </w:rPr>
  </w:style>
  <w:style w:type="paragraph" w:styleId="af">
    <w:name w:val="footer"/>
    <w:basedOn w:val="a"/>
    <w:link w:val="af0"/>
    <w:rsid w:val="00101A1E"/>
    <w:pPr>
      <w:tabs>
        <w:tab w:val="center" w:pos="4819"/>
        <w:tab w:val="right" w:pos="9639"/>
      </w:tabs>
    </w:pPr>
  </w:style>
  <w:style w:type="character" w:customStyle="1" w:styleId="af0">
    <w:name w:val="Нижний колонтитул Знак"/>
    <w:basedOn w:val="a0"/>
    <w:link w:val="af"/>
    <w:rsid w:val="00101A1E"/>
    <w:rPr>
      <w:rFonts w:ascii="Times New Roman" w:hAnsi="Times New Roman"/>
      <w:sz w:val="24"/>
      <w:szCs w:val="24"/>
      <w:lang w:val="uk-UA" w:eastAsia="uk-UA"/>
    </w:rPr>
  </w:style>
  <w:style w:type="paragraph" w:customStyle="1" w:styleId="FR4">
    <w:name w:val="FR4"/>
    <w:rsid w:val="00807A11"/>
    <w:pPr>
      <w:widowControl w:val="0"/>
      <w:spacing w:line="300" w:lineRule="auto"/>
      <w:ind w:firstLine="360"/>
      <w:jc w:val="both"/>
    </w:pPr>
    <w:rPr>
      <w:rFonts w:ascii="Arial" w:eastAsia="Times New Roman" w:hAnsi="Arial"/>
      <w:sz w:val="16"/>
      <w:lang w:val="uk-UA"/>
    </w:rPr>
  </w:style>
  <w:style w:type="character" w:customStyle="1" w:styleId="pathway1">
    <w:name w:val="pathway1"/>
    <w:basedOn w:val="a0"/>
    <w:rsid w:val="00807A11"/>
    <w:rPr>
      <w:rFonts w:cs="Times New Roman"/>
      <w:b/>
      <w:bCs/>
      <w:color w:val="0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20084470">
      <w:bodyDiv w:val="1"/>
      <w:marLeft w:val="0"/>
      <w:marRight w:val="0"/>
      <w:marTop w:val="0"/>
      <w:marBottom w:val="0"/>
      <w:divBdr>
        <w:top w:val="none" w:sz="0" w:space="0" w:color="auto"/>
        <w:left w:val="none" w:sz="0" w:space="0" w:color="auto"/>
        <w:bottom w:val="none" w:sz="0" w:space="0" w:color="auto"/>
        <w:right w:val="none" w:sz="0" w:space="0" w:color="auto"/>
      </w:divBdr>
    </w:div>
    <w:div w:id="364790321">
      <w:bodyDiv w:val="1"/>
      <w:marLeft w:val="0"/>
      <w:marRight w:val="0"/>
      <w:marTop w:val="0"/>
      <w:marBottom w:val="0"/>
      <w:divBdr>
        <w:top w:val="none" w:sz="0" w:space="0" w:color="auto"/>
        <w:left w:val="none" w:sz="0" w:space="0" w:color="auto"/>
        <w:bottom w:val="none" w:sz="0" w:space="0" w:color="auto"/>
        <w:right w:val="none" w:sz="0" w:space="0" w:color="auto"/>
      </w:divBdr>
    </w:div>
    <w:div w:id="523834252">
      <w:bodyDiv w:val="1"/>
      <w:marLeft w:val="0"/>
      <w:marRight w:val="0"/>
      <w:marTop w:val="0"/>
      <w:marBottom w:val="0"/>
      <w:divBdr>
        <w:top w:val="none" w:sz="0" w:space="0" w:color="auto"/>
        <w:left w:val="none" w:sz="0" w:space="0" w:color="auto"/>
        <w:bottom w:val="none" w:sz="0" w:space="0" w:color="auto"/>
        <w:right w:val="none" w:sz="0" w:space="0" w:color="auto"/>
      </w:divBdr>
    </w:div>
    <w:div w:id="529296883">
      <w:bodyDiv w:val="1"/>
      <w:marLeft w:val="0"/>
      <w:marRight w:val="0"/>
      <w:marTop w:val="0"/>
      <w:marBottom w:val="0"/>
      <w:divBdr>
        <w:top w:val="none" w:sz="0" w:space="0" w:color="auto"/>
        <w:left w:val="none" w:sz="0" w:space="0" w:color="auto"/>
        <w:bottom w:val="none" w:sz="0" w:space="0" w:color="auto"/>
        <w:right w:val="none" w:sz="0" w:space="0" w:color="auto"/>
      </w:divBdr>
    </w:div>
    <w:div w:id="640890746">
      <w:bodyDiv w:val="1"/>
      <w:marLeft w:val="0"/>
      <w:marRight w:val="0"/>
      <w:marTop w:val="0"/>
      <w:marBottom w:val="0"/>
      <w:divBdr>
        <w:top w:val="none" w:sz="0" w:space="0" w:color="auto"/>
        <w:left w:val="none" w:sz="0" w:space="0" w:color="auto"/>
        <w:bottom w:val="none" w:sz="0" w:space="0" w:color="auto"/>
        <w:right w:val="none" w:sz="0" w:space="0" w:color="auto"/>
      </w:divBdr>
    </w:div>
    <w:div w:id="678198340">
      <w:bodyDiv w:val="1"/>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1170"/>
          <w:marRight w:val="300"/>
          <w:marTop w:val="0"/>
          <w:marBottom w:val="0"/>
          <w:divBdr>
            <w:top w:val="none" w:sz="0" w:space="0" w:color="auto"/>
            <w:left w:val="none" w:sz="0" w:space="0" w:color="auto"/>
            <w:bottom w:val="none" w:sz="0" w:space="0" w:color="auto"/>
            <w:right w:val="none" w:sz="0" w:space="0" w:color="auto"/>
          </w:divBdr>
          <w:divsChild>
            <w:div w:id="662273318">
              <w:marLeft w:val="0"/>
              <w:marRight w:val="0"/>
              <w:marTop w:val="0"/>
              <w:marBottom w:val="0"/>
              <w:divBdr>
                <w:top w:val="none" w:sz="0" w:space="0" w:color="auto"/>
                <w:left w:val="none" w:sz="0" w:space="0" w:color="auto"/>
                <w:bottom w:val="none" w:sz="0" w:space="0" w:color="auto"/>
                <w:right w:val="none" w:sz="0" w:space="0" w:color="auto"/>
              </w:divBdr>
            </w:div>
          </w:divsChild>
        </w:div>
        <w:div w:id="1043480014">
          <w:marLeft w:val="1170"/>
          <w:marRight w:val="300"/>
          <w:marTop w:val="0"/>
          <w:marBottom w:val="0"/>
          <w:divBdr>
            <w:top w:val="none" w:sz="0" w:space="0" w:color="auto"/>
            <w:left w:val="none" w:sz="0" w:space="0" w:color="auto"/>
            <w:bottom w:val="none" w:sz="0" w:space="0" w:color="auto"/>
            <w:right w:val="none" w:sz="0" w:space="0" w:color="auto"/>
          </w:divBdr>
          <w:divsChild>
            <w:div w:id="7392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7235">
      <w:bodyDiv w:val="1"/>
      <w:marLeft w:val="0"/>
      <w:marRight w:val="0"/>
      <w:marTop w:val="0"/>
      <w:marBottom w:val="0"/>
      <w:divBdr>
        <w:top w:val="none" w:sz="0" w:space="0" w:color="auto"/>
        <w:left w:val="none" w:sz="0" w:space="0" w:color="auto"/>
        <w:bottom w:val="none" w:sz="0" w:space="0" w:color="auto"/>
        <w:right w:val="none" w:sz="0" w:space="0" w:color="auto"/>
      </w:divBdr>
    </w:div>
    <w:div w:id="1073771573">
      <w:bodyDiv w:val="1"/>
      <w:marLeft w:val="0"/>
      <w:marRight w:val="0"/>
      <w:marTop w:val="0"/>
      <w:marBottom w:val="0"/>
      <w:divBdr>
        <w:top w:val="none" w:sz="0" w:space="0" w:color="auto"/>
        <w:left w:val="none" w:sz="0" w:space="0" w:color="auto"/>
        <w:bottom w:val="none" w:sz="0" w:space="0" w:color="auto"/>
        <w:right w:val="none" w:sz="0" w:space="0" w:color="auto"/>
      </w:divBdr>
    </w:div>
    <w:div w:id="1262295401">
      <w:bodyDiv w:val="1"/>
      <w:marLeft w:val="0"/>
      <w:marRight w:val="0"/>
      <w:marTop w:val="0"/>
      <w:marBottom w:val="0"/>
      <w:divBdr>
        <w:top w:val="none" w:sz="0" w:space="0" w:color="auto"/>
        <w:left w:val="none" w:sz="0" w:space="0" w:color="auto"/>
        <w:bottom w:val="none" w:sz="0" w:space="0" w:color="auto"/>
        <w:right w:val="none" w:sz="0" w:space="0" w:color="auto"/>
      </w:divBdr>
    </w:div>
    <w:div w:id="1526869258">
      <w:bodyDiv w:val="1"/>
      <w:marLeft w:val="0"/>
      <w:marRight w:val="0"/>
      <w:marTop w:val="0"/>
      <w:marBottom w:val="0"/>
      <w:divBdr>
        <w:top w:val="none" w:sz="0" w:space="0" w:color="auto"/>
        <w:left w:val="none" w:sz="0" w:space="0" w:color="auto"/>
        <w:bottom w:val="none" w:sz="0" w:space="0" w:color="auto"/>
        <w:right w:val="none" w:sz="0" w:space="0" w:color="auto"/>
      </w:divBdr>
    </w:div>
    <w:div w:id="1589197564">
      <w:bodyDiv w:val="1"/>
      <w:marLeft w:val="0"/>
      <w:marRight w:val="0"/>
      <w:marTop w:val="0"/>
      <w:marBottom w:val="0"/>
      <w:divBdr>
        <w:top w:val="none" w:sz="0" w:space="0" w:color="auto"/>
        <w:left w:val="none" w:sz="0" w:space="0" w:color="auto"/>
        <w:bottom w:val="none" w:sz="0" w:space="0" w:color="auto"/>
        <w:right w:val="none" w:sz="0" w:space="0" w:color="auto"/>
      </w:divBdr>
    </w:div>
    <w:div w:id="1620839564">
      <w:bodyDiv w:val="1"/>
      <w:marLeft w:val="0"/>
      <w:marRight w:val="0"/>
      <w:marTop w:val="0"/>
      <w:marBottom w:val="0"/>
      <w:divBdr>
        <w:top w:val="none" w:sz="0" w:space="0" w:color="auto"/>
        <w:left w:val="none" w:sz="0" w:space="0" w:color="auto"/>
        <w:bottom w:val="none" w:sz="0" w:space="0" w:color="auto"/>
        <w:right w:val="none" w:sz="0" w:space="0" w:color="auto"/>
      </w:divBdr>
    </w:div>
    <w:div w:id="1720665138">
      <w:bodyDiv w:val="1"/>
      <w:marLeft w:val="0"/>
      <w:marRight w:val="0"/>
      <w:marTop w:val="0"/>
      <w:marBottom w:val="0"/>
      <w:divBdr>
        <w:top w:val="none" w:sz="0" w:space="0" w:color="auto"/>
        <w:left w:val="none" w:sz="0" w:space="0" w:color="auto"/>
        <w:bottom w:val="none" w:sz="0" w:space="0" w:color="auto"/>
        <w:right w:val="none" w:sz="0" w:space="0" w:color="auto"/>
      </w:divBdr>
    </w:div>
    <w:div w:id="1780687057">
      <w:bodyDiv w:val="1"/>
      <w:marLeft w:val="0"/>
      <w:marRight w:val="0"/>
      <w:marTop w:val="0"/>
      <w:marBottom w:val="0"/>
      <w:divBdr>
        <w:top w:val="none" w:sz="0" w:space="0" w:color="auto"/>
        <w:left w:val="none" w:sz="0" w:space="0" w:color="auto"/>
        <w:bottom w:val="none" w:sz="0" w:space="0" w:color="auto"/>
        <w:right w:val="none" w:sz="0" w:space="0" w:color="auto"/>
      </w:divBdr>
    </w:div>
    <w:div w:id="1920406391">
      <w:bodyDiv w:val="1"/>
      <w:marLeft w:val="0"/>
      <w:marRight w:val="0"/>
      <w:marTop w:val="0"/>
      <w:marBottom w:val="0"/>
      <w:divBdr>
        <w:top w:val="none" w:sz="0" w:space="0" w:color="auto"/>
        <w:left w:val="none" w:sz="0" w:space="0" w:color="auto"/>
        <w:bottom w:val="none" w:sz="0" w:space="0" w:color="auto"/>
        <w:right w:val="none" w:sz="0" w:space="0" w:color="auto"/>
      </w:divBdr>
    </w:div>
    <w:div w:id="1931116542">
      <w:bodyDiv w:val="1"/>
      <w:marLeft w:val="0"/>
      <w:marRight w:val="0"/>
      <w:marTop w:val="0"/>
      <w:marBottom w:val="0"/>
      <w:divBdr>
        <w:top w:val="none" w:sz="0" w:space="0" w:color="auto"/>
        <w:left w:val="none" w:sz="0" w:space="0" w:color="auto"/>
        <w:bottom w:val="none" w:sz="0" w:space="0" w:color="auto"/>
        <w:right w:val="none" w:sz="0" w:space="0" w:color="auto"/>
      </w:divBdr>
    </w:div>
    <w:div w:id="1942637377">
      <w:bodyDiv w:val="1"/>
      <w:marLeft w:val="0"/>
      <w:marRight w:val="0"/>
      <w:marTop w:val="0"/>
      <w:marBottom w:val="0"/>
      <w:divBdr>
        <w:top w:val="none" w:sz="0" w:space="0" w:color="auto"/>
        <w:left w:val="none" w:sz="0" w:space="0" w:color="auto"/>
        <w:bottom w:val="none" w:sz="0" w:space="0" w:color="auto"/>
        <w:right w:val="none" w:sz="0" w:space="0" w:color="auto"/>
      </w:divBdr>
    </w:div>
    <w:div w:id="199930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2%D1%96%D0%BD" TargetMode="External"/><Relationship Id="rId13" Type="http://schemas.openxmlformats.org/officeDocument/2006/relationships/hyperlink" Target="http://ua-referat.com/%D0%9A%D1%80%D0%B8%D1%82%D0%B8%D0%BA%D0%B8" TargetMode="External"/><Relationship Id="rId18" Type="http://schemas.openxmlformats.org/officeDocument/2006/relationships/hyperlink" Target="http://ua-referat.com/%D0%A2%D0%B0%D0%BA%D0%B8%D0%B9" TargetMode="External"/><Relationship Id="rId3" Type="http://schemas.openxmlformats.org/officeDocument/2006/relationships/settings" Target="settings.xml"/><Relationship Id="rId21" Type="http://schemas.openxmlformats.org/officeDocument/2006/relationships/hyperlink" Target="http://studentbooks.com.ua/content/view/843/50/1/5/" TargetMode="External"/><Relationship Id="rId7" Type="http://schemas.openxmlformats.org/officeDocument/2006/relationships/hyperlink" Target="http://ua-referat.com/%D0%9C%D0%BE%D0%BD%D0%B5%D1%82%D0%B0%D1%80%D0%B8%D0%B7%D0%BC" TargetMode="External"/><Relationship Id="rId12" Type="http://schemas.openxmlformats.org/officeDocument/2006/relationships/hyperlink" Target="http://ua-referat.com/%D0%9A%D0%B5%D0%B9%D0%BD%D1%81%D1%96%D0%B0%D0%BD%D1%81%D1%82%D0%BE" TargetMode="External"/><Relationship Id="rId17" Type="http://schemas.openxmlformats.org/officeDocument/2006/relationships/hyperlink" Target="http://ua-referat.com/%D0%9F%D1%80%D0%BE%D1%86%D0%B5%D1%81" TargetMode="External"/><Relationship Id="rId2" Type="http://schemas.openxmlformats.org/officeDocument/2006/relationships/styles" Target="styles.xml"/><Relationship Id="rId16" Type="http://schemas.openxmlformats.org/officeDocument/2006/relationships/hyperlink" Target="http://ua-referat.com/%D0%9E%D0%BF%D0%BE%D0%B7%D0%B8%D1%86%D1%96%D1%8F" TargetMode="External"/><Relationship Id="rId20" Type="http://schemas.openxmlformats.org/officeDocument/2006/relationships/hyperlink" Target="http://ua-referat.com/%D0%9F%D1%80%D0%BE%D1%86%D0%B5%D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9C%D0%BE%D0%BD%D0%B5%D1%82%D0%B0%D1%80%D0%B8%D0%B7%D0%BC"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ua-referat.com/%D0%A1%D1%83%D1%87%D0%B0%D1%81%D0%BD%D0%B8%D0%B9_%D0%BC%D0%BE%D0%BD%D0%B5%D1%82%D0%B0%D1%80%D0%B8%D0%B7%D0%BC" TargetMode="External"/><Relationship Id="rId23" Type="http://schemas.openxmlformats.org/officeDocument/2006/relationships/theme" Target="theme/theme1.xml"/><Relationship Id="rId10" Type="http://schemas.openxmlformats.org/officeDocument/2006/relationships/hyperlink" Target="http://ua-referat.com/%D0%9F%D1%80%D0%BE%D1%86%D0%B5%D1%81" TargetMode="External"/><Relationship Id="rId19" Type="http://schemas.openxmlformats.org/officeDocument/2006/relationships/hyperlink" Target="http://ua-referat.com/%D0%86%D0%BD%D1%84%D0%BB%D1%8F%D1%86%D1%96%D1%8F" TargetMode="External"/><Relationship Id="rId4" Type="http://schemas.openxmlformats.org/officeDocument/2006/relationships/webSettings" Target="webSettings.xml"/><Relationship Id="rId9" Type="http://schemas.openxmlformats.org/officeDocument/2006/relationships/hyperlink" Target="http://ua-referat.com/%D0%96%D0%B8%D1%82%D1%82%D1%8F" TargetMode="External"/><Relationship Id="rId14" Type="http://schemas.openxmlformats.org/officeDocument/2006/relationships/hyperlink" Target="http://ua-referat.com/%D0%9D%D0%B5%D0%BE%D0%BA%D0%BB%D0%B0%D1%81%D0%B8%D0%BA%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7005</Words>
  <Characters>39931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46843</CharactersWithSpaces>
  <SharedDoc>false</SharedDoc>
  <HLinks>
    <vt:vector size="78" baseType="variant">
      <vt:variant>
        <vt:i4>1638448</vt:i4>
      </vt:variant>
      <vt:variant>
        <vt:i4>74</vt:i4>
      </vt:variant>
      <vt:variant>
        <vt:i4>0</vt:i4>
      </vt:variant>
      <vt:variant>
        <vt:i4>5</vt:i4>
      </vt:variant>
      <vt:variant>
        <vt:lpwstr/>
      </vt:variant>
      <vt:variant>
        <vt:lpwstr>_Toc465688969</vt:lpwstr>
      </vt:variant>
      <vt:variant>
        <vt:i4>1638448</vt:i4>
      </vt:variant>
      <vt:variant>
        <vt:i4>68</vt:i4>
      </vt:variant>
      <vt:variant>
        <vt:i4>0</vt:i4>
      </vt:variant>
      <vt:variant>
        <vt:i4>5</vt:i4>
      </vt:variant>
      <vt:variant>
        <vt:lpwstr/>
      </vt:variant>
      <vt:variant>
        <vt:lpwstr>_Toc465688968</vt:lpwstr>
      </vt:variant>
      <vt:variant>
        <vt:i4>1638448</vt:i4>
      </vt:variant>
      <vt:variant>
        <vt:i4>62</vt:i4>
      </vt:variant>
      <vt:variant>
        <vt:i4>0</vt:i4>
      </vt:variant>
      <vt:variant>
        <vt:i4>5</vt:i4>
      </vt:variant>
      <vt:variant>
        <vt:lpwstr/>
      </vt:variant>
      <vt:variant>
        <vt:lpwstr>_Toc465688967</vt:lpwstr>
      </vt:variant>
      <vt:variant>
        <vt:i4>1638448</vt:i4>
      </vt:variant>
      <vt:variant>
        <vt:i4>56</vt:i4>
      </vt:variant>
      <vt:variant>
        <vt:i4>0</vt:i4>
      </vt:variant>
      <vt:variant>
        <vt:i4>5</vt:i4>
      </vt:variant>
      <vt:variant>
        <vt:lpwstr/>
      </vt:variant>
      <vt:variant>
        <vt:lpwstr>_Toc465688966</vt:lpwstr>
      </vt:variant>
      <vt:variant>
        <vt:i4>1638448</vt:i4>
      </vt:variant>
      <vt:variant>
        <vt:i4>50</vt:i4>
      </vt:variant>
      <vt:variant>
        <vt:i4>0</vt:i4>
      </vt:variant>
      <vt:variant>
        <vt:i4>5</vt:i4>
      </vt:variant>
      <vt:variant>
        <vt:lpwstr/>
      </vt:variant>
      <vt:variant>
        <vt:lpwstr>_Toc465688965</vt:lpwstr>
      </vt:variant>
      <vt:variant>
        <vt:i4>1638448</vt:i4>
      </vt:variant>
      <vt:variant>
        <vt:i4>44</vt:i4>
      </vt:variant>
      <vt:variant>
        <vt:i4>0</vt:i4>
      </vt:variant>
      <vt:variant>
        <vt:i4>5</vt:i4>
      </vt:variant>
      <vt:variant>
        <vt:lpwstr/>
      </vt:variant>
      <vt:variant>
        <vt:lpwstr>_Toc465688964</vt:lpwstr>
      </vt:variant>
      <vt:variant>
        <vt:i4>1638448</vt:i4>
      </vt:variant>
      <vt:variant>
        <vt:i4>38</vt:i4>
      </vt:variant>
      <vt:variant>
        <vt:i4>0</vt:i4>
      </vt:variant>
      <vt:variant>
        <vt:i4>5</vt:i4>
      </vt:variant>
      <vt:variant>
        <vt:lpwstr/>
      </vt:variant>
      <vt:variant>
        <vt:lpwstr>_Toc465688963</vt:lpwstr>
      </vt:variant>
      <vt:variant>
        <vt:i4>1638448</vt:i4>
      </vt:variant>
      <vt:variant>
        <vt:i4>32</vt:i4>
      </vt:variant>
      <vt:variant>
        <vt:i4>0</vt:i4>
      </vt:variant>
      <vt:variant>
        <vt:i4>5</vt:i4>
      </vt:variant>
      <vt:variant>
        <vt:lpwstr/>
      </vt:variant>
      <vt:variant>
        <vt:lpwstr>_Toc465688962</vt:lpwstr>
      </vt:variant>
      <vt:variant>
        <vt:i4>1638448</vt:i4>
      </vt:variant>
      <vt:variant>
        <vt:i4>26</vt:i4>
      </vt:variant>
      <vt:variant>
        <vt:i4>0</vt:i4>
      </vt:variant>
      <vt:variant>
        <vt:i4>5</vt:i4>
      </vt:variant>
      <vt:variant>
        <vt:lpwstr/>
      </vt:variant>
      <vt:variant>
        <vt:lpwstr>_Toc465688961</vt:lpwstr>
      </vt:variant>
      <vt:variant>
        <vt:i4>1638448</vt:i4>
      </vt:variant>
      <vt:variant>
        <vt:i4>20</vt:i4>
      </vt:variant>
      <vt:variant>
        <vt:i4>0</vt:i4>
      </vt:variant>
      <vt:variant>
        <vt:i4>5</vt:i4>
      </vt:variant>
      <vt:variant>
        <vt:lpwstr/>
      </vt:variant>
      <vt:variant>
        <vt:lpwstr>_Toc465688960</vt:lpwstr>
      </vt:variant>
      <vt:variant>
        <vt:i4>1703984</vt:i4>
      </vt:variant>
      <vt:variant>
        <vt:i4>14</vt:i4>
      </vt:variant>
      <vt:variant>
        <vt:i4>0</vt:i4>
      </vt:variant>
      <vt:variant>
        <vt:i4>5</vt:i4>
      </vt:variant>
      <vt:variant>
        <vt:lpwstr/>
      </vt:variant>
      <vt:variant>
        <vt:lpwstr>_Toc465688959</vt:lpwstr>
      </vt:variant>
      <vt:variant>
        <vt:i4>1703984</vt:i4>
      </vt:variant>
      <vt:variant>
        <vt:i4>8</vt:i4>
      </vt:variant>
      <vt:variant>
        <vt:i4>0</vt:i4>
      </vt:variant>
      <vt:variant>
        <vt:i4>5</vt:i4>
      </vt:variant>
      <vt:variant>
        <vt:lpwstr/>
      </vt:variant>
      <vt:variant>
        <vt:lpwstr>_Toc465688958</vt:lpwstr>
      </vt:variant>
      <vt:variant>
        <vt:i4>1703984</vt:i4>
      </vt:variant>
      <vt:variant>
        <vt:i4>2</vt:i4>
      </vt:variant>
      <vt:variant>
        <vt:i4>0</vt:i4>
      </vt:variant>
      <vt:variant>
        <vt:i4>5</vt:i4>
      </vt:variant>
      <vt:variant>
        <vt:lpwstr/>
      </vt:variant>
      <vt:variant>
        <vt:lpwstr>_Toc465688957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Скакун Валерия</dc:creator>
  <cp:lastModifiedBy>Серька</cp:lastModifiedBy>
  <cp:revision>2</cp:revision>
  <dcterms:created xsi:type="dcterms:W3CDTF">2016-11-19T02:56:00Z</dcterms:created>
  <dcterms:modified xsi:type="dcterms:W3CDTF">2016-11-19T02:56:00Z</dcterms:modified>
</cp:coreProperties>
</file>