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6E" w:rsidRPr="00DA2C90" w:rsidRDefault="006B08C6" w:rsidP="00032F6E">
      <w:r w:rsidRPr="00DA2C90">
        <w:t>В наш</w:t>
      </w:r>
      <w:r w:rsidR="003D389C" w:rsidRPr="00DA2C90">
        <w:t>и</w:t>
      </w:r>
      <w:r w:rsidRPr="00DA2C90">
        <w:t xml:space="preserve"> </w:t>
      </w:r>
      <w:r w:rsidR="003D389C" w:rsidRPr="00DA2C90">
        <w:t>дни</w:t>
      </w:r>
      <w:r w:rsidRPr="00DA2C90">
        <w:t xml:space="preserve"> мобильными телефонами пользуются практически все — от детей до пожилых людей. </w:t>
      </w:r>
      <w:proofErr w:type="spellStart"/>
      <w:r w:rsidRPr="00DA2C90">
        <w:t>Айфоны</w:t>
      </w:r>
      <w:proofErr w:type="spellEnd"/>
      <w:r w:rsidRPr="00DA2C90">
        <w:t xml:space="preserve"> считаются одними из лучших </w:t>
      </w:r>
      <w:r w:rsidR="00066159" w:rsidRPr="00DA2C90">
        <w:t xml:space="preserve">продуктов компании </w:t>
      </w:r>
      <w:proofErr w:type="spellStart"/>
      <w:r w:rsidR="00066159" w:rsidRPr="00DA2C90">
        <w:t>Apple</w:t>
      </w:r>
      <w:proofErr w:type="spellEnd"/>
      <w:r w:rsidR="005B362C" w:rsidRPr="00DA2C90">
        <w:t xml:space="preserve">. Они популярны потому, что </w:t>
      </w:r>
      <w:r w:rsidR="00C45728" w:rsidRPr="00DA2C90">
        <w:t xml:space="preserve">прочны, собраны из качественных деталей, с прекрасно работающими сервисами, </w:t>
      </w:r>
      <w:r w:rsidR="00032F6E" w:rsidRPr="00DA2C90">
        <w:t>долго работоспособны. Эти флагманы, п</w:t>
      </w:r>
      <w:r w:rsidR="00032F6E" w:rsidRPr="00032F6E">
        <w:t>оддержива</w:t>
      </w:r>
      <w:r w:rsidR="00032F6E" w:rsidRPr="00DA2C90">
        <w:t>ющие тяжелые приложения и игры, имеют отличную защиту от вирусов</w:t>
      </w:r>
      <w:r w:rsidR="00F8313E" w:rsidRPr="00DA2C90">
        <w:t xml:space="preserve">, а еще множество программ для обработки фото и видео. Ни у одного смартфона, кроме детищ Стива Джобса, нет настолько чувствительного дисплея и отменного качества звука, не говоря </w:t>
      </w:r>
      <w:r w:rsidR="00C112C7" w:rsidRPr="00DA2C90">
        <w:t xml:space="preserve">уже </w:t>
      </w:r>
      <w:r w:rsidR="00F8313E" w:rsidRPr="00DA2C90">
        <w:t>о</w:t>
      </w:r>
      <w:r w:rsidR="00C112C7" w:rsidRPr="00DA2C90">
        <w:t>б</w:t>
      </w:r>
      <w:r w:rsidR="00F8313E" w:rsidRPr="00DA2C90">
        <w:t xml:space="preserve"> удоб</w:t>
      </w:r>
      <w:r w:rsidR="00C112C7" w:rsidRPr="00DA2C90">
        <w:t>стве</w:t>
      </w:r>
      <w:r w:rsidR="00F8313E" w:rsidRPr="00DA2C90">
        <w:t xml:space="preserve"> интерфейса. </w:t>
      </w:r>
    </w:p>
    <w:p w:rsidR="00E31DCB" w:rsidRPr="00DA2C90" w:rsidRDefault="00F932B2" w:rsidP="00E31DCB">
      <w:pPr>
        <w:pStyle w:val="a4"/>
        <w:shd w:val="clear" w:color="auto" w:fill="FFFFFF"/>
        <w:spacing w:before="0" w:beforeAutospacing="0" w:after="30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iPhones</w:t>
      </w:r>
      <w:proofErr w:type="spellEnd"/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6A4671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больше</w:t>
      </w:r>
      <w:r w:rsidR="00066159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не бо</w:t>
      </w:r>
      <w:r w:rsidR="006A4671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я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тся воды, </w:t>
      </w:r>
      <w:r w:rsidR="006A4671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но от внешних воздействий защищать их 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все же </w:t>
      </w:r>
      <w:r w:rsidR="006A4671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нужно — </w:t>
      </w:r>
      <w:r w:rsidR="00C112C7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во</w:t>
      </w:r>
      <w:r w:rsidR="006A4671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избе</w:t>
      </w:r>
      <w:r w:rsidR="00C112C7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жание</w:t>
      </w:r>
      <w:r w:rsidR="006A4671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падений, появления царапин</w:t>
      </w:r>
      <w:r w:rsidR="00C112C7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, сколов</w:t>
      </w:r>
      <w:r w:rsidR="006A4671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потертостей. Поэтому чехлы для телефонов всегда будут актуальны. Этих аксессуаров существует множество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вплоть до чехлов с индивидуальным дизайном. Вначале они 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не 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были 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достаточно дешевыми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и поэтому 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были доступны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немноги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м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Изначально 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они выглядели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«угрюм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о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», так как производители еще не 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раздумывали </w:t>
      </w:r>
      <w:r w:rsidR="002D59FF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о дизайне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А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постепенно, наряду с мобильны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ми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устройств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ами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, развивал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ся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рынок 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футляр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ов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:rsidR="00270DAD" w:rsidRPr="00DA2C90" w:rsidRDefault="00270DAD" w:rsidP="00E31DCB">
      <w:pPr>
        <w:pStyle w:val="a4"/>
        <w:shd w:val="clear" w:color="auto" w:fill="FFFFFF"/>
        <w:spacing w:before="0" w:beforeAutospacing="0" w:after="30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Любой владелец такого неотъемлемого средства связи в наш век, как мобильный телефон, 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может 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в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ыбрать 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себе чехол из самых раз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личных 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материалов и 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спектра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цветов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D59FF" w:rsidRPr="00DA2C90">
        <w:rPr>
          <w:rFonts w:asciiTheme="minorHAnsi" w:hAnsiTheme="minorHAnsi" w:cstheme="minorBidi"/>
          <w:sz w:val="22"/>
          <w:szCs w:val="22"/>
        </w:rPr>
        <w:t xml:space="preserve">— </w:t>
      </w:r>
      <w:r w:rsidR="002D59FF">
        <w:rPr>
          <w:rFonts w:asciiTheme="minorHAnsi" w:hAnsiTheme="minorHAnsi" w:cstheme="minorBidi"/>
          <w:sz w:val="22"/>
          <w:szCs w:val="22"/>
        </w:rPr>
        <w:t>от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к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итайски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х 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>производител</w:t>
      </w:r>
      <w:r w:rsidR="00D12F94">
        <w:rPr>
          <w:rFonts w:asciiTheme="minorHAnsi" w:eastAsiaTheme="minorHAnsi" w:hAnsiTheme="minorHAnsi" w:cstheme="minorBidi"/>
          <w:sz w:val="22"/>
          <w:szCs w:val="22"/>
          <w:lang w:eastAsia="en-US"/>
        </w:rPr>
        <w:t>е</w:t>
      </w:r>
      <w:r w:rsidR="002D59FF">
        <w:rPr>
          <w:rFonts w:asciiTheme="minorHAnsi" w:eastAsiaTheme="minorHAnsi" w:hAnsiTheme="minorHAnsi" w:cstheme="minorBidi"/>
          <w:sz w:val="22"/>
          <w:szCs w:val="22"/>
          <w:lang w:eastAsia="en-US"/>
        </w:rPr>
        <w:t>й</w:t>
      </w:r>
      <w:r w:rsidR="00DA2C90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до мировых брендов</w:t>
      </w:r>
      <w:r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:rsidR="00E31DCB" w:rsidRPr="00DA2C90" w:rsidRDefault="005C454C" w:rsidP="00C112C7">
      <w:pPr>
        <w:pStyle w:val="a4"/>
        <w:shd w:val="clear" w:color="auto" w:fill="FFFFFF"/>
        <w:spacing w:before="0" w:beforeAutospacing="0" w:after="30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Есть</w:t>
      </w:r>
      <w:r w:rsidR="00270DAD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такие</w:t>
      </w:r>
      <w:r w:rsidR="00E31DCB" w:rsidRPr="00DA2C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разновидности чехлов: </w:t>
      </w:r>
    </w:p>
    <w:p w:rsidR="002A78EF" w:rsidRPr="00DA2C90" w:rsidRDefault="0009441B" w:rsidP="00C112C7">
      <w:pPr>
        <w:pStyle w:val="2"/>
        <w:numPr>
          <w:ilvl w:val="0"/>
          <w:numId w:val="3"/>
        </w:numPr>
        <w:shd w:val="clear" w:color="auto" w:fill="FFFFFF"/>
        <w:spacing w:before="450" w:beforeAutospacing="0" w:after="150" w:afterAutospacing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Накладки</w:t>
      </w:r>
      <w:r w:rsidR="005C454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. </w:t>
      </w:r>
      <w:r w:rsidR="00DA2C90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5C454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Н</w:t>
      </w: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аиболее популярны</w:t>
      </w:r>
      <w:r w:rsidR="002A78EF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из всех категорий. Получили </w:t>
      </w:r>
      <w:r w:rsidR="00DA2C90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свое</w:t>
      </w:r>
      <w:r w:rsidR="002A78EF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название из-за того, что п</w:t>
      </w: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анель </w:t>
      </w:r>
      <w:r w:rsidR="002D59FF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наложена</w:t>
      </w: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на заднюю поверхность </w:t>
      </w:r>
      <w:r w:rsidR="005C454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гаджета</w:t>
      </w: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. </w:t>
      </w:r>
    </w:p>
    <w:p w:rsidR="00270DAD" w:rsidRPr="00DA2C90" w:rsidRDefault="00270DAD" w:rsidP="0009441B">
      <w:pPr>
        <w:pStyle w:val="2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Бамперы</w:t>
      </w:r>
      <w:r w:rsidR="005C454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. Имеют конструкцию </w:t>
      </w: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рамки для защиты боковы</w:t>
      </w:r>
      <w:r w:rsidR="0009441B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х</w:t>
      </w: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5C454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панелей.</w:t>
      </w:r>
      <w:r w:rsidR="0009441B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5C454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С</w:t>
      </w: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текло</w:t>
      </w:r>
      <w:r w:rsidR="005C454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не было бы лишним для максимально эффективной защиты</w:t>
      </w:r>
      <w:r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.</w:t>
      </w:r>
    </w:p>
    <w:p w:rsidR="0009441B" w:rsidRPr="00DA2C90" w:rsidRDefault="005C454C" w:rsidP="007440CF">
      <w:pPr>
        <w:pStyle w:val="2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proofErr w:type="spellStart"/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Флипы</w:t>
      </w:r>
      <w:proofErr w:type="spellEnd"/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. </w:t>
      </w:r>
      <w:r w:rsidR="009756E2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В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них</w:t>
      </w:r>
      <w:r w:rsidR="004615F1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крышк</w:t>
      </w:r>
      <w:r w:rsidR="0033478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а</w:t>
      </w:r>
      <w:r w:rsidR="004615F1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отки</w:t>
      </w:r>
      <w:r w:rsidR="0033478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дывается</w:t>
      </w:r>
      <w:r w:rsidR="004615F1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вниз.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С</w:t>
      </w:r>
      <w:r w:rsidR="009756E2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тильно выглядят и прекрасно</w:t>
      </w:r>
      <w:r w:rsidR="004615F1" w:rsidRPr="00DA2C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сохраняют телефон.</w:t>
      </w:r>
    </w:p>
    <w:p w:rsidR="005B362C" w:rsidRPr="00DA2C90" w:rsidRDefault="004615F1" w:rsidP="00DA2C90">
      <w:pPr>
        <w:pStyle w:val="a5"/>
        <w:numPr>
          <w:ilvl w:val="0"/>
          <w:numId w:val="2"/>
        </w:numPr>
        <w:spacing w:line="240" w:lineRule="auto"/>
      </w:pPr>
      <w:r w:rsidRPr="00DA2C90">
        <w:t>Книжки</w:t>
      </w:r>
      <w:r w:rsidR="005C454C">
        <w:t xml:space="preserve">. </w:t>
      </w:r>
      <w:r w:rsidRPr="00DA2C90">
        <w:t xml:space="preserve"> </w:t>
      </w:r>
      <w:r w:rsidRPr="00DA2C90">
        <w:rPr>
          <w:rFonts w:ascii="Open Sans" w:hAnsi="Open Sans"/>
          <w:color w:val="000000"/>
          <w:shd w:val="clear" w:color="auto" w:fill="FFFFFF"/>
        </w:rPr>
        <w:t>Изготавливаются, как правило, из кожи</w:t>
      </w:r>
      <w:r w:rsidR="002D59FF">
        <w:rPr>
          <w:rFonts w:ascii="Open Sans" w:hAnsi="Open Sans"/>
          <w:color w:val="000000"/>
          <w:shd w:val="clear" w:color="auto" w:fill="FFFFFF"/>
        </w:rPr>
        <w:t>, а о</w:t>
      </w:r>
      <w:r w:rsidR="002D59FF" w:rsidRPr="00DA2C90">
        <w:rPr>
          <w:rFonts w:ascii="Open Sans" w:hAnsi="Open Sans"/>
          <w:color w:val="000000"/>
          <w:shd w:val="clear" w:color="auto" w:fill="FFFFFF"/>
        </w:rPr>
        <w:t>ткрываются слева направо</w:t>
      </w:r>
      <w:r w:rsidRPr="00DA2C90">
        <w:rPr>
          <w:rFonts w:ascii="Open Sans" w:hAnsi="Open Sans"/>
          <w:color w:val="000000"/>
          <w:shd w:val="clear" w:color="auto" w:fill="FFFFFF"/>
        </w:rPr>
        <w:t>.</w:t>
      </w:r>
    </w:p>
    <w:p w:rsidR="00DA2C90" w:rsidRPr="00DA2C90" w:rsidRDefault="00DA2C90" w:rsidP="00DA2C90">
      <w:pPr>
        <w:pStyle w:val="a5"/>
        <w:spacing w:line="240" w:lineRule="auto"/>
      </w:pPr>
    </w:p>
    <w:p w:rsidR="004615F1" w:rsidRPr="00DA2C90" w:rsidRDefault="004615F1" w:rsidP="00DA2C90">
      <w:pPr>
        <w:pStyle w:val="a5"/>
        <w:numPr>
          <w:ilvl w:val="0"/>
          <w:numId w:val="2"/>
        </w:numPr>
        <w:spacing w:line="240" w:lineRule="auto"/>
      </w:pPr>
      <w:r w:rsidRPr="00DA2C90">
        <w:t xml:space="preserve">Усиленная защита. На них останавливают свой выбор те, кто ведет активный образ жизни, </w:t>
      </w:r>
      <w:r w:rsidR="00C112C7" w:rsidRPr="00DA2C90">
        <w:t xml:space="preserve">например, спортсмены, </w:t>
      </w:r>
      <w:r w:rsidRPr="00DA2C90">
        <w:t xml:space="preserve">т.е. </w:t>
      </w:r>
      <w:r w:rsidR="00C112C7" w:rsidRPr="00DA2C90">
        <w:t>н</w:t>
      </w:r>
      <w:r w:rsidRPr="00DA2C90">
        <w:rPr>
          <w:rFonts w:ascii="Open Sans" w:hAnsi="Open Sans"/>
          <w:color w:val="000000"/>
          <w:shd w:val="clear" w:color="auto" w:fill="FFFFFF"/>
        </w:rPr>
        <w:t>азвание само за себя</w:t>
      </w:r>
      <w:r w:rsidR="00C112C7" w:rsidRPr="00DA2C90">
        <w:rPr>
          <w:rFonts w:ascii="Open Sans" w:hAnsi="Open Sans"/>
          <w:color w:val="000000"/>
          <w:shd w:val="clear" w:color="auto" w:fill="FFFFFF"/>
        </w:rPr>
        <w:t xml:space="preserve"> говорит. </w:t>
      </w:r>
      <w:r w:rsidR="00334784">
        <w:rPr>
          <w:rFonts w:ascii="Open Sans" w:hAnsi="Open Sans"/>
          <w:color w:val="000000"/>
          <w:shd w:val="clear" w:color="auto" w:fill="FFFFFF"/>
        </w:rPr>
        <w:t>М</w:t>
      </w:r>
      <w:r w:rsidR="00C112C7" w:rsidRPr="00DA2C90">
        <w:rPr>
          <w:rFonts w:ascii="Open Sans" w:hAnsi="Open Sans"/>
          <w:color w:val="000000"/>
          <w:shd w:val="clear" w:color="auto" w:fill="FFFFFF"/>
        </w:rPr>
        <w:t>огут быть сделаны из силикона, пластика, кожи, термопластичного полиуретана, резины, дерева.</w:t>
      </w:r>
    </w:p>
    <w:p w:rsidR="004615F1" w:rsidRDefault="004615F1" w:rsidP="00C112C7">
      <w:pPr>
        <w:pStyle w:val="a5"/>
      </w:pPr>
    </w:p>
    <w:p w:rsidR="00D12F94" w:rsidRDefault="008C5AB1" w:rsidP="00C112C7">
      <w:pPr>
        <w:pStyle w:val="a5"/>
      </w:pPr>
      <w:r>
        <w:t xml:space="preserve">Уникальность: 100% </w:t>
      </w:r>
      <w:r w:rsidRPr="00015EAA">
        <w:t>—</w:t>
      </w:r>
      <w:r>
        <w:t xml:space="preserve"> </w:t>
      </w:r>
      <w:bookmarkStart w:id="0" w:name="_GoBack"/>
      <w:bookmarkEnd w:id="0"/>
      <w:r>
        <w:fldChar w:fldCharType="begin"/>
      </w:r>
      <w:r>
        <w:instrText xml:space="preserve"> HYPERLINK "http://joxi.ru/zANp061Sv697vm" </w:instrText>
      </w:r>
      <w:r>
        <w:fldChar w:fldCharType="separate"/>
      </w:r>
      <w:r w:rsidR="00D12F94" w:rsidRPr="00371F26">
        <w:rPr>
          <w:rStyle w:val="a3"/>
        </w:rPr>
        <w:t>http://joxi.ru/zANp061Sv697vm</w:t>
      </w:r>
      <w:r>
        <w:rPr>
          <w:rStyle w:val="a3"/>
        </w:rPr>
        <w:fldChar w:fldCharType="end"/>
      </w:r>
    </w:p>
    <w:p w:rsidR="00D12F94" w:rsidRDefault="00D12F94" w:rsidP="00C112C7">
      <w:pPr>
        <w:pStyle w:val="a5"/>
      </w:pPr>
    </w:p>
    <w:p w:rsidR="00D12F94" w:rsidRPr="00DA2C90" w:rsidRDefault="00D12F94" w:rsidP="00C112C7">
      <w:pPr>
        <w:pStyle w:val="a5"/>
      </w:pPr>
    </w:p>
    <w:sectPr w:rsidR="00D12F94" w:rsidRPr="00DA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879FA"/>
    <w:multiLevelType w:val="hybridMultilevel"/>
    <w:tmpl w:val="F584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12FAA"/>
    <w:multiLevelType w:val="hybridMultilevel"/>
    <w:tmpl w:val="6CF4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13F1F"/>
    <w:multiLevelType w:val="hybridMultilevel"/>
    <w:tmpl w:val="9CAE4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97"/>
    <w:rsid w:val="00032F6E"/>
    <w:rsid w:val="00066159"/>
    <w:rsid w:val="0009441B"/>
    <w:rsid w:val="001348D6"/>
    <w:rsid w:val="00135631"/>
    <w:rsid w:val="00270DAD"/>
    <w:rsid w:val="002A78EF"/>
    <w:rsid w:val="002D59FF"/>
    <w:rsid w:val="00334784"/>
    <w:rsid w:val="003D389C"/>
    <w:rsid w:val="004615F1"/>
    <w:rsid w:val="005B362C"/>
    <w:rsid w:val="005C2A97"/>
    <w:rsid w:val="005C454C"/>
    <w:rsid w:val="006A4671"/>
    <w:rsid w:val="006B08C6"/>
    <w:rsid w:val="00887C0C"/>
    <w:rsid w:val="008C5AB1"/>
    <w:rsid w:val="009756E2"/>
    <w:rsid w:val="00AE2DA1"/>
    <w:rsid w:val="00C112C7"/>
    <w:rsid w:val="00C45728"/>
    <w:rsid w:val="00D12F94"/>
    <w:rsid w:val="00DA2C90"/>
    <w:rsid w:val="00E31DCB"/>
    <w:rsid w:val="00F8313E"/>
    <w:rsid w:val="00F9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A9FB-19C5-4709-ADB9-EF07327E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2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32F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15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32F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32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E3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0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2018-12-06T20:24:00Z</dcterms:created>
  <dcterms:modified xsi:type="dcterms:W3CDTF">2018-12-09T05:44:00Z</dcterms:modified>
</cp:coreProperties>
</file>