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F5" w:rsidRPr="001C30F5" w:rsidRDefault="001C30F5" w:rsidP="001C30F5">
      <w:pPr>
        <w:pStyle w:val="50"/>
        <w:framePr w:w="10426" w:h="7710" w:hRule="exact" w:wrap="none" w:vAnchor="page" w:hAnchor="page" w:x="754" w:y="1356"/>
        <w:shd w:val="clear" w:color="auto" w:fill="auto"/>
        <w:ind w:left="880" w:right="460"/>
        <w:jc w:val="center"/>
        <w:rPr>
          <w:lang w:val="en-US"/>
        </w:rPr>
      </w:pPr>
      <w:r>
        <w:rPr>
          <w:color w:val="000000"/>
        </w:rPr>
        <w:t>DAVLAT O'RTA TA'LIM MAKTABI KASBIY TA'LIM HAQIDA OLIY «</w:t>
      </w:r>
      <w:proofErr w:type="spellStart"/>
      <w:r>
        <w:rPr>
          <w:color w:val="000000"/>
        </w:rPr>
        <w:t>Ryazan</w:t>
      </w:r>
      <w:proofErr w:type="spellEnd"/>
      <w:r>
        <w:rPr>
          <w:color w:val="000000"/>
        </w:rPr>
        <w:t xml:space="preserve">. </w:t>
      </w:r>
      <w:r w:rsidRPr="001C30F5">
        <w:rPr>
          <w:color w:val="000000"/>
          <w:lang w:val="en-US"/>
        </w:rPr>
        <w:t xml:space="preserve">ULAR DAVLAT TIBBIY UNIVERSITETI. Akad. FEDAL SOG'LIQNI </w:t>
      </w:r>
      <w:proofErr w:type="spellStart"/>
      <w:r w:rsidRPr="001C30F5">
        <w:rPr>
          <w:color w:val="000000"/>
          <w:lang w:val="en-US"/>
        </w:rPr>
        <w:t>SAQLASh</w:t>
      </w:r>
      <w:proofErr w:type="spellEnd"/>
      <w:r w:rsidRPr="001C30F5">
        <w:rPr>
          <w:color w:val="000000"/>
          <w:lang w:val="en-US"/>
        </w:rPr>
        <w:t xml:space="preserve"> AGENTLIGINING I.P. PAVLOVA VA</w:t>
      </w:r>
    </w:p>
    <w:p w:rsidR="001C30F5" w:rsidRPr="001C30F5" w:rsidRDefault="001C30F5" w:rsidP="001C30F5">
      <w:pPr>
        <w:pStyle w:val="50"/>
        <w:framePr w:w="10426" w:h="7710" w:hRule="exact" w:wrap="none" w:vAnchor="page" w:hAnchor="page" w:x="754" w:y="1356"/>
        <w:shd w:val="clear" w:color="auto" w:fill="auto"/>
        <w:spacing w:after="620"/>
        <w:ind w:right="380"/>
        <w:jc w:val="center"/>
        <w:rPr>
          <w:lang w:val="en-US"/>
        </w:rPr>
      </w:pPr>
      <w:proofErr w:type="gramStart"/>
      <w:r w:rsidRPr="001C30F5">
        <w:rPr>
          <w:color w:val="000000"/>
          <w:lang w:val="en-US"/>
        </w:rPr>
        <w:t xml:space="preserve">ROSSIYA FEDERATSIYASINING IJTIMOIY </w:t>
      </w:r>
      <w:proofErr w:type="spellStart"/>
      <w:r w:rsidRPr="001C30F5">
        <w:rPr>
          <w:color w:val="000000"/>
          <w:lang w:val="en-US"/>
        </w:rPr>
        <w:t>RIVOJLANIShI</w:t>
      </w:r>
      <w:proofErr w:type="spellEnd"/>
      <w:r w:rsidRPr="001C30F5">
        <w:rPr>
          <w:color w:val="000000"/>
          <w:lang w:val="en-US"/>
        </w:rPr>
        <w:t>.</w:t>
      </w:r>
      <w:proofErr w:type="gramEnd"/>
      <w:r w:rsidRPr="001C30F5">
        <w:rPr>
          <w:color w:val="000000"/>
          <w:lang w:val="en-US"/>
        </w:rPr>
        <w:t xml:space="preserve"> "</w:t>
      </w:r>
    </w:p>
    <w:p w:rsidR="001C30F5" w:rsidRPr="001C30F5" w:rsidRDefault="001C30F5" w:rsidP="001C30F5">
      <w:pPr>
        <w:pStyle w:val="20"/>
        <w:framePr w:w="10426" w:h="7710" w:hRule="exact" w:wrap="none" w:vAnchor="page" w:hAnchor="page" w:x="754" w:y="1356"/>
        <w:shd w:val="clear" w:color="auto" w:fill="auto"/>
        <w:spacing w:before="0" w:after="464" w:line="230" w:lineRule="exact"/>
        <w:ind w:right="460"/>
        <w:rPr>
          <w:lang w:val="en-US"/>
        </w:rPr>
      </w:pPr>
      <w:proofErr w:type="spellStart"/>
      <w:r w:rsidRPr="001C30F5">
        <w:rPr>
          <w:color w:val="000000"/>
          <w:lang w:val="en-US"/>
        </w:rPr>
        <w:t>Qo'lyozma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berkitilgan</w:t>
      </w:r>
      <w:proofErr w:type="spellEnd"/>
    </w:p>
    <w:p w:rsidR="001C30F5" w:rsidRDefault="001C30F5" w:rsidP="001C30F5">
      <w:pPr>
        <w:pStyle w:val="30"/>
        <w:framePr w:w="10426" w:h="7710" w:hRule="exact" w:wrap="none" w:vAnchor="page" w:hAnchor="page" w:x="754" w:y="1356"/>
        <w:shd w:val="clear" w:color="auto" w:fill="auto"/>
        <w:spacing w:before="0" w:line="200" w:lineRule="exact"/>
      </w:pPr>
    </w:p>
    <w:p w:rsidR="001C30F5" w:rsidRPr="001C30F5" w:rsidRDefault="001C30F5" w:rsidP="001C30F5">
      <w:pPr>
        <w:pStyle w:val="50"/>
        <w:framePr w:w="10426" w:h="7710" w:hRule="exact" w:wrap="none" w:vAnchor="page" w:hAnchor="page" w:x="754" w:y="1356"/>
        <w:shd w:val="clear" w:color="auto" w:fill="auto"/>
        <w:spacing w:after="420"/>
        <w:ind w:right="380"/>
        <w:jc w:val="center"/>
        <w:rPr>
          <w:rFonts w:hint="eastAsia"/>
          <w:lang w:val="en-US"/>
        </w:rPr>
      </w:pPr>
      <w:proofErr w:type="gramStart"/>
      <w:r w:rsidRPr="001C30F5">
        <w:rPr>
          <w:color w:val="000000"/>
          <w:lang w:val="en-US"/>
        </w:rPr>
        <w:t xml:space="preserve">ZAXAROVA Irina </w:t>
      </w:r>
      <w:proofErr w:type="spellStart"/>
      <w:r w:rsidRPr="001C30F5">
        <w:rPr>
          <w:color w:val="000000"/>
          <w:lang w:val="en-US"/>
        </w:rPr>
        <w:t>Viktorovna</w:t>
      </w:r>
      <w:proofErr w:type="spellEnd"/>
      <w:r w:rsidRPr="001C30F5">
        <w:rPr>
          <w:color w:val="000000"/>
          <w:lang w:val="en-US"/>
        </w:rPr>
        <w:t>.</w:t>
      </w:r>
      <w:proofErr w:type="gramEnd"/>
    </w:p>
    <w:p w:rsidR="001C30F5" w:rsidRPr="001C30F5" w:rsidRDefault="001C30F5" w:rsidP="001C30F5">
      <w:pPr>
        <w:pStyle w:val="50"/>
        <w:framePr w:w="10426" w:h="7710" w:hRule="exact" w:wrap="none" w:vAnchor="page" w:hAnchor="page" w:x="754" w:y="1356"/>
        <w:shd w:val="clear" w:color="auto" w:fill="auto"/>
        <w:spacing w:after="604"/>
        <w:ind w:right="380"/>
        <w:jc w:val="center"/>
        <w:rPr>
          <w:lang w:val="en-US"/>
        </w:rPr>
      </w:pPr>
      <w:r w:rsidRPr="001C30F5">
        <w:rPr>
          <w:color w:val="000000"/>
          <w:lang w:val="en-US"/>
        </w:rPr>
        <w:t xml:space="preserve">BOLALARNING CREBRAL PARALIZISI BILAN SHAXSIY HOLATLARNING O'TKAZMASLIK </w:t>
      </w:r>
      <w:proofErr w:type="spellStart"/>
      <w:r w:rsidRPr="001C30F5">
        <w:rPr>
          <w:color w:val="000000"/>
          <w:lang w:val="en-US"/>
        </w:rPr>
        <w:t>BERISh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BO'YIChA</w:t>
      </w:r>
      <w:proofErr w:type="spellEnd"/>
      <w:r w:rsidRPr="001C30F5">
        <w:rPr>
          <w:color w:val="000000"/>
          <w:lang w:val="en-US"/>
        </w:rPr>
        <w:t xml:space="preserve"> FITOTERAPEVTIK TIBBIYOTLARIDAN FOYDALANISH</w:t>
      </w:r>
    </w:p>
    <w:p w:rsidR="001C30F5" w:rsidRPr="001C30F5" w:rsidRDefault="001C30F5" w:rsidP="001C30F5">
      <w:pPr>
        <w:pStyle w:val="50"/>
        <w:framePr w:w="10426" w:h="7710" w:hRule="exact" w:wrap="none" w:vAnchor="page" w:hAnchor="page" w:x="754" w:y="1356"/>
        <w:shd w:val="clear" w:color="auto" w:fill="auto"/>
        <w:tabs>
          <w:tab w:val="left" w:pos="8753"/>
        </w:tabs>
        <w:spacing w:line="250" w:lineRule="exact"/>
        <w:ind w:left="3900"/>
        <w:jc w:val="left"/>
        <w:rPr>
          <w:lang w:val="en-US"/>
        </w:rPr>
      </w:pPr>
      <w:r>
        <w:rPr>
          <w:color w:val="000000"/>
          <w:lang w:val="en-US"/>
        </w:rPr>
        <w:t xml:space="preserve">14. 00.21 - </w:t>
      </w:r>
      <w:proofErr w:type="spellStart"/>
      <w:r>
        <w:rPr>
          <w:color w:val="000000"/>
          <w:lang w:val="en-US"/>
        </w:rPr>
        <w:t>stomatologiya</w:t>
      </w:r>
      <w:proofErr w:type="spellEnd"/>
      <w:r>
        <w:rPr>
          <w:color w:val="000000"/>
          <w:lang w:val="en-US"/>
        </w:rPr>
        <w:t xml:space="preserve"> </w:t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50"/>
        <w:framePr w:w="10426" w:h="1017" w:hRule="exact" w:wrap="none" w:vAnchor="page" w:hAnchor="page" w:x="754" w:y="10025"/>
        <w:shd w:val="clear" w:color="auto" w:fill="auto"/>
        <w:ind w:right="380"/>
        <w:jc w:val="center"/>
        <w:rPr>
          <w:lang w:val="en-US"/>
        </w:rPr>
      </w:pPr>
      <w:proofErr w:type="spellStart"/>
      <w:proofErr w:type="gramStart"/>
      <w:r w:rsidRPr="001C30F5">
        <w:rPr>
          <w:color w:val="000000"/>
          <w:lang w:val="en-US"/>
        </w:rPr>
        <w:t>Tibbiyot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fanlari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nomzodi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ilmiy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darajasiga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nomzodlik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dissertatsiyasi</w:t>
      </w:r>
      <w:proofErr w:type="spellEnd"/>
      <w:r w:rsidRPr="001C30F5">
        <w:rPr>
          <w:color w:val="000000"/>
          <w:lang w:val="en-US"/>
        </w:rPr>
        <w:t>.</w:t>
      </w:r>
      <w:proofErr w:type="gramEnd"/>
    </w:p>
    <w:p w:rsidR="001C30F5" w:rsidRPr="001C30F5" w:rsidRDefault="001C30F5" w:rsidP="001C30F5">
      <w:pPr>
        <w:pStyle w:val="50"/>
        <w:framePr w:w="10426" w:h="1973" w:hRule="exact" w:wrap="none" w:vAnchor="page" w:hAnchor="page" w:x="754" w:y="11954"/>
        <w:shd w:val="clear" w:color="auto" w:fill="auto"/>
        <w:ind w:left="6360" w:right="1180"/>
        <w:rPr>
          <w:lang w:val="en-US"/>
        </w:rPr>
      </w:pPr>
      <w:proofErr w:type="spellStart"/>
      <w:r w:rsidRPr="001C30F5">
        <w:rPr>
          <w:color w:val="000000"/>
          <w:lang w:val="en-US"/>
        </w:rPr>
        <w:t>Ilmiy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rahbar</w:t>
      </w:r>
      <w:proofErr w:type="spellEnd"/>
      <w:r w:rsidRPr="001C30F5">
        <w:rPr>
          <w:color w:val="000000"/>
          <w:lang w:val="en-US"/>
        </w:rPr>
        <w:t xml:space="preserve">: </w:t>
      </w:r>
      <w:proofErr w:type="spellStart"/>
      <w:r w:rsidRPr="001C30F5">
        <w:rPr>
          <w:color w:val="000000"/>
          <w:lang w:val="en-US"/>
        </w:rPr>
        <w:t>tibbiyot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fanlari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doktori</w:t>
      </w:r>
      <w:proofErr w:type="spellEnd"/>
      <w:r w:rsidRPr="001C30F5">
        <w:rPr>
          <w:color w:val="000000"/>
          <w:lang w:val="en-US"/>
        </w:rPr>
        <w:t xml:space="preserve">, professor, </w:t>
      </w:r>
      <w:proofErr w:type="spellStart"/>
      <w:r w:rsidRPr="001C30F5">
        <w:rPr>
          <w:color w:val="000000"/>
          <w:lang w:val="en-US"/>
        </w:rPr>
        <w:t>xizmat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ko'rsatgan</w:t>
      </w:r>
      <w:proofErr w:type="spellEnd"/>
      <w:r w:rsidRPr="001C30F5">
        <w:rPr>
          <w:color w:val="000000"/>
          <w:lang w:val="en-US"/>
        </w:rPr>
        <w:t xml:space="preserve">. </w:t>
      </w:r>
      <w:proofErr w:type="spellStart"/>
      <w:proofErr w:type="gramStart"/>
      <w:r w:rsidRPr="001C30F5">
        <w:rPr>
          <w:color w:val="000000"/>
          <w:lang w:val="en-US"/>
        </w:rPr>
        <w:t>Rossiya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Federatsiyasi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shifokori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Kuryakina</w:t>
      </w:r>
      <w:proofErr w:type="spellEnd"/>
      <w:r w:rsidRPr="001C30F5">
        <w:rPr>
          <w:color w:val="000000"/>
          <w:lang w:val="en-US"/>
        </w:rPr>
        <w:t xml:space="preserve"> N.V.</w:t>
      </w:r>
      <w:proofErr w:type="gramEnd"/>
    </w:p>
    <w:p w:rsidR="001C30F5" w:rsidRPr="001C30F5" w:rsidRDefault="001C30F5" w:rsidP="001C30F5">
      <w:pPr>
        <w:pStyle w:val="50"/>
        <w:framePr w:w="10426" w:h="308" w:hRule="exact" w:wrap="none" w:vAnchor="page" w:hAnchor="page" w:x="754" w:y="15503"/>
        <w:shd w:val="clear" w:color="auto" w:fill="auto"/>
        <w:spacing w:line="250" w:lineRule="exact"/>
        <w:ind w:right="380"/>
        <w:jc w:val="center"/>
        <w:rPr>
          <w:lang w:val="en-US"/>
        </w:rPr>
      </w:pPr>
      <w:r w:rsidRPr="001C30F5">
        <w:rPr>
          <w:color w:val="000000"/>
          <w:lang w:val="en-US"/>
        </w:rPr>
        <w:t xml:space="preserve">Ryazan, 2007 </w:t>
      </w:r>
      <w:proofErr w:type="spellStart"/>
      <w:r w:rsidRPr="001C30F5">
        <w:rPr>
          <w:color w:val="000000"/>
          <w:lang w:val="en-US"/>
        </w:rPr>
        <w:t>yil</w:t>
      </w:r>
      <w:proofErr w:type="spellEnd"/>
    </w:p>
    <w:p w:rsidR="001C30F5" w:rsidRPr="001C30F5" w:rsidRDefault="001C30F5" w:rsidP="001C30F5">
      <w:pPr>
        <w:widowControl/>
        <w:rPr>
          <w:sz w:val="2"/>
          <w:szCs w:val="2"/>
          <w:lang w:val="en-US"/>
        </w:rPr>
        <w:sectPr w:rsidR="001C30F5" w:rsidRPr="001C30F5">
          <w:pgSz w:w="11909" w:h="16838"/>
          <w:pgMar w:top="0" w:right="0" w:bottom="0" w:left="0" w:header="0" w:footer="3" w:gutter="0"/>
          <w:cols w:space="720"/>
        </w:sectPr>
      </w:pPr>
    </w:p>
    <w:p w:rsidR="001C30F5" w:rsidRPr="001C30F5" w:rsidRDefault="001C30F5" w:rsidP="001C30F5">
      <w:pPr>
        <w:pStyle w:val="a6"/>
        <w:framePr w:wrap="none" w:vAnchor="page" w:hAnchor="page" w:x="5290" w:y="1035"/>
        <w:shd w:val="clear" w:color="auto" w:fill="auto"/>
        <w:spacing w:line="220" w:lineRule="exact"/>
        <w:ind w:left="20"/>
        <w:rPr>
          <w:lang w:val="en-US"/>
        </w:rPr>
      </w:pPr>
      <w:r w:rsidRPr="001C30F5">
        <w:rPr>
          <w:color w:val="000000"/>
          <w:lang w:val="en-US"/>
        </w:rPr>
        <w:lastRenderedPageBreak/>
        <w:t>MUNDARIJA</w:t>
      </w:r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shd w:val="clear" w:color="auto" w:fill="auto"/>
        <w:tabs>
          <w:tab w:val="right" w:leader="dot" w:pos="9482"/>
        </w:tabs>
        <w:ind w:firstLine="0"/>
        <w:rPr>
          <w:lang w:val="en-US"/>
        </w:rPr>
      </w:pPr>
      <w:hyperlink r:id="rId6" w:anchor="bookmark5" w:tooltip="Current Document" w:history="1">
        <w:proofErr w:type="spellStart"/>
        <w:r w:rsidRPr="001C30F5">
          <w:rPr>
            <w:rStyle w:val="1"/>
            <w:lang w:val="en-US"/>
          </w:rPr>
          <w:t>KIRISh</w:t>
        </w:r>
        <w:proofErr w:type="spellEnd"/>
        <w:r w:rsidRPr="001C30F5">
          <w:rPr>
            <w:rStyle w:val="1"/>
            <w:lang w:val="en-US"/>
          </w:rPr>
          <w:t xml:space="preserve"> 4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10"/>
        <w:framePr w:w="9533" w:h="13516" w:hRule="exact" w:wrap="none" w:vAnchor="page" w:hAnchor="page" w:x="1200" w:y="1784"/>
        <w:shd w:val="clear" w:color="auto" w:fill="auto"/>
        <w:tabs>
          <w:tab w:val="right" w:leader="dot" w:pos="9502"/>
        </w:tabs>
        <w:ind w:left="20" w:right="40" w:firstLine="0"/>
        <w:rPr>
          <w:lang w:val="en-US"/>
        </w:rPr>
      </w:pPr>
      <w:r w:rsidRPr="001C30F5">
        <w:rPr>
          <w:color w:val="000000"/>
          <w:lang w:val="en-US"/>
        </w:rPr>
        <w:t xml:space="preserve">1-BOB. </w:t>
      </w:r>
      <w:proofErr w:type="spellStart"/>
      <w:r w:rsidRPr="001C30F5">
        <w:rPr>
          <w:color w:val="000000"/>
          <w:lang w:val="en-US"/>
        </w:rPr>
        <w:t>Tish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kariesining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vayron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qiluvchi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shakllarini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davolashning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noan'anaviy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usulini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qo'llash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asoslari</w:t>
      </w:r>
      <w:proofErr w:type="spellEnd"/>
      <w:r w:rsidRPr="001C30F5">
        <w:rPr>
          <w:color w:val="000000"/>
          <w:lang w:val="en-US"/>
        </w:rPr>
        <w:t xml:space="preserve"> (</w:t>
      </w:r>
      <w:proofErr w:type="spellStart"/>
      <w:r w:rsidRPr="001C30F5">
        <w:rPr>
          <w:color w:val="000000"/>
          <w:lang w:val="en-US"/>
        </w:rPr>
        <w:t>adabiyot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sharhi</w:t>
      </w:r>
      <w:proofErr w:type="spellEnd"/>
      <w:r w:rsidRPr="001C30F5">
        <w:rPr>
          <w:color w:val="000000"/>
          <w:lang w:val="en-US"/>
        </w:rPr>
        <w:t>)</w:t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10"/>
        <w:framePr w:w="9533" w:h="13516" w:hRule="exact" w:wrap="none" w:vAnchor="page" w:hAnchor="page" w:x="1200" w:y="1784"/>
        <w:numPr>
          <w:ilvl w:val="0"/>
          <w:numId w:val="1"/>
        </w:numPr>
        <w:shd w:val="clear" w:color="auto" w:fill="auto"/>
        <w:tabs>
          <w:tab w:val="left" w:pos="1389"/>
          <w:tab w:val="right" w:leader="dot" w:pos="8633"/>
        </w:tabs>
        <w:ind w:left="1480" w:right="420" w:hanging="480"/>
        <w:jc w:val="both"/>
        <w:rPr>
          <w:lang w:val="en-US"/>
        </w:rPr>
      </w:pPr>
      <w:proofErr w:type="spellStart"/>
      <w:r w:rsidRPr="001C30F5">
        <w:rPr>
          <w:color w:val="000000"/>
          <w:lang w:val="en-US"/>
        </w:rPr>
        <w:t>Tishlarni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tayyorlash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organlarning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funktsional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holatiga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bemorlarning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psixoemotsional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holatiga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salbiy</w:t>
      </w:r>
      <w:proofErr w:type="spellEnd"/>
      <w:r w:rsidRPr="001C30F5">
        <w:rPr>
          <w:color w:val="000000"/>
          <w:lang w:val="en-US"/>
        </w:rPr>
        <w:t xml:space="preserve"> ta'siri10</w:t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1"/>
        </w:numPr>
        <w:shd w:val="clear" w:color="auto" w:fill="auto"/>
        <w:tabs>
          <w:tab w:val="left" w:pos="1394"/>
          <w:tab w:val="right" w:leader="dot" w:pos="9022"/>
        </w:tabs>
        <w:ind w:left="1480" w:right="40" w:hanging="480"/>
        <w:rPr>
          <w:lang w:val="en-US"/>
        </w:rPr>
      </w:pPr>
      <w:hyperlink r:id="rId7" w:anchor="bookmark8" w:tooltip="Current Document" w:history="1">
        <w:proofErr w:type="spellStart"/>
        <w:r w:rsidRPr="001C30F5">
          <w:rPr>
            <w:rStyle w:val="1"/>
            <w:lang w:val="en-US"/>
          </w:rPr>
          <w:t>Tish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qabulida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psixo-emotsional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stressni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kamaytirish</w:t>
        </w:r>
        <w:proofErr w:type="spellEnd"/>
        <w:r w:rsidRPr="001C30F5">
          <w:rPr>
            <w:rStyle w:val="1"/>
            <w:lang w:val="en-US"/>
          </w:rPr>
          <w:t xml:space="preserve"> imkoniyatlari16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1"/>
        </w:numPr>
        <w:shd w:val="clear" w:color="auto" w:fill="auto"/>
        <w:tabs>
          <w:tab w:val="left" w:pos="1394"/>
          <w:tab w:val="right" w:leader="dot" w:pos="9022"/>
        </w:tabs>
        <w:ind w:left="1480" w:right="40" w:hanging="480"/>
        <w:rPr>
          <w:lang w:val="en-US"/>
        </w:rPr>
      </w:pPr>
      <w:hyperlink r:id="rId8" w:anchor="bookmark9" w:tooltip="Current Document" w:history="1">
        <w:r w:rsidRPr="001C30F5">
          <w:rPr>
            <w:rStyle w:val="1"/>
            <w:lang w:val="en-US"/>
          </w:rPr>
          <w:t xml:space="preserve">21-sonli </w:t>
        </w:r>
        <w:proofErr w:type="spellStart"/>
        <w:r w:rsidRPr="001C30F5">
          <w:rPr>
            <w:rStyle w:val="1"/>
            <w:lang w:val="en-US"/>
          </w:rPr>
          <w:t>matkap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yordamida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matoni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ishlatmasdan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kariesni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usullari</w:t>
        </w:r>
        <w:proofErr w:type="spellEnd"/>
        <w:r w:rsidRPr="001C30F5">
          <w:rPr>
            <w:rStyle w:val="1"/>
            <w:lang w:val="en-US"/>
          </w:rPr>
          <w:softHyphen/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10"/>
        <w:framePr w:w="9533" w:h="13516" w:hRule="exact" w:wrap="none" w:vAnchor="page" w:hAnchor="page" w:x="1200" w:y="1784"/>
        <w:shd w:val="clear" w:color="auto" w:fill="auto"/>
        <w:tabs>
          <w:tab w:val="right" w:leader="dot" w:pos="9502"/>
        </w:tabs>
        <w:ind w:left="20" w:firstLine="0"/>
        <w:rPr>
          <w:lang w:val="en-US"/>
        </w:rPr>
      </w:pPr>
      <w:r w:rsidRPr="001C30F5">
        <w:rPr>
          <w:color w:val="000000"/>
          <w:lang w:val="en-US"/>
        </w:rPr>
        <w:t xml:space="preserve">II BOB. </w:t>
      </w:r>
      <w:proofErr w:type="spellStart"/>
      <w:r w:rsidRPr="001C30F5">
        <w:rPr>
          <w:color w:val="000000"/>
          <w:lang w:val="en-US"/>
        </w:rPr>
        <w:t>Materiallar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tadqiqot</w:t>
      </w:r>
      <w:proofErr w:type="spellEnd"/>
      <w:r w:rsidRPr="001C30F5">
        <w:rPr>
          <w:color w:val="000000"/>
          <w:lang w:val="en-US"/>
        </w:rPr>
        <w:t xml:space="preserve"> usullari24</w:t>
      </w:r>
      <w:r w:rsidRPr="001C30F5">
        <w:rPr>
          <w:color w:val="000000"/>
          <w:lang w:val="en-US"/>
        </w:rPr>
        <w:tab/>
      </w:r>
    </w:p>
    <w:p w:rsidR="001C30F5" w:rsidRDefault="001C30F5" w:rsidP="001C30F5">
      <w:pPr>
        <w:pStyle w:val="10"/>
        <w:framePr w:w="9533" w:h="13516" w:hRule="exact" w:wrap="none" w:vAnchor="page" w:hAnchor="page" w:x="1200" w:y="1784"/>
        <w:numPr>
          <w:ilvl w:val="0"/>
          <w:numId w:val="2"/>
        </w:numPr>
        <w:shd w:val="clear" w:color="auto" w:fill="auto"/>
        <w:tabs>
          <w:tab w:val="left" w:pos="490"/>
          <w:tab w:val="right" w:leader="dot" w:pos="8499"/>
        </w:tabs>
        <w:ind w:right="40"/>
        <w:jc w:val="right"/>
      </w:pPr>
      <w:proofErr w:type="spellStart"/>
      <w:r>
        <w:rPr>
          <w:color w:val="000000"/>
        </w:rPr>
        <w:t>Tadqiqot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ob'ektlarini</w:t>
      </w:r>
      <w:proofErr w:type="spellEnd"/>
      <w:r>
        <w:rPr>
          <w:color w:val="000000"/>
        </w:rPr>
        <w:t xml:space="preserve"> tavsiflash24</w:t>
      </w:r>
      <w:r>
        <w:rPr>
          <w:color w:val="000000"/>
        </w:rPr>
        <w:tab/>
      </w:r>
    </w:p>
    <w:p w:rsidR="001C30F5" w:rsidRDefault="001C30F5" w:rsidP="001C30F5">
      <w:pPr>
        <w:pStyle w:val="10"/>
        <w:framePr w:w="9533" w:h="13516" w:hRule="exact" w:wrap="none" w:vAnchor="page" w:hAnchor="page" w:x="1200" w:y="1784"/>
        <w:numPr>
          <w:ilvl w:val="0"/>
          <w:numId w:val="2"/>
        </w:numPr>
        <w:shd w:val="clear" w:color="auto" w:fill="auto"/>
        <w:tabs>
          <w:tab w:val="left" w:pos="490"/>
          <w:tab w:val="left" w:leader="dot" w:pos="6288"/>
          <w:tab w:val="left" w:leader="dot" w:pos="6384"/>
          <w:tab w:val="right" w:leader="dot" w:pos="8499"/>
        </w:tabs>
        <w:ind w:right="40"/>
        <w:jc w:val="right"/>
      </w:pPr>
      <w:proofErr w:type="spellStart"/>
      <w:r>
        <w:rPr>
          <w:color w:val="000000"/>
        </w:rPr>
        <w:t>Tadqiqot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usullari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</w:rPr>
        <w:tab/>
      </w:r>
      <w:r>
        <w:rPr>
          <w:color w:val="000000"/>
        </w:rPr>
        <w:tab/>
      </w:r>
      <w:proofErr w:type="spellEnd"/>
      <w:r>
        <w:rPr>
          <w:color w:val="000000"/>
        </w:rPr>
        <w:tab/>
      </w:r>
    </w:p>
    <w:p w:rsidR="001C30F5" w:rsidRDefault="001C30F5" w:rsidP="001C30F5">
      <w:pPr>
        <w:pStyle w:val="10"/>
        <w:framePr w:w="9533" w:h="13516" w:hRule="exact" w:wrap="none" w:vAnchor="page" w:hAnchor="page" w:x="1200" w:y="1784"/>
        <w:numPr>
          <w:ilvl w:val="0"/>
          <w:numId w:val="3"/>
        </w:numPr>
        <w:shd w:val="clear" w:color="auto" w:fill="auto"/>
        <w:tabs>
          <w:tab w:val="left" w:pos="706"/>
          <w:tab w:val="right" w:leader="dot" w:pos="8499"/>
        </w:tabs>
        <w:ind w:right="40"/>
        <w:jc w:val="right"/>
      </w:pPr>
      <w:proofErr w:type="spellStart"/>
      <w:r>
        <w:rPr>
          <w:color w:val="000000"/>
        </w:rPr>
        <w:t>Eksperimental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tadqiqot</w:t>
      </w:r>
      <w:proofErr w:type="spellEnd"/>
      <w:r>
        <w:rPr>
          <w:color w:val="000000"/>
        </w:rPr>
        <w:t xml:space="preserve"> usullari27</w:t>
      </w:r>
      <w:r>
        <w:rPr>
          <w:color w:val="000000"/>
        </w:rPr>
        <w:tab/>
      </w:r>
    </w:p>
    <w:p w:rsidR="001C30F5" w:rsidRDefault="001C30F5" w:rsidP="001C30F5">
      <w:pPr>
        <w:pStyle w:val="10"/>
        <w:framePr w:w="9533" w:h="13516" w:hRule="exact" w:wrap="none" w:vAnchor="page" w:hAnchor="page" w:x="1200" w:y="1784"/>
        <w:numPr>
          <w:ilvl w:val="0"/>
          <w:numId w:val="4"/>
        </w:numPr>
        <w:shd w:val="clear" w:color="auto" w:fill="auto"/>
        <w:tabs>
          <w:tab w:val="left" w:pos="917"/>
          <w:tab w:val="right" w:leader="dot" w:pos="8499"/>
        </w:tabs>
        <w:ind w:right="40"/>
        <w:jc w:val="right"/>
      </w:pPr>
      <w:proofErr w:type="spellStart"/>
      <w:r>
        <w:rPr>
          <w:color w:val="000000"/>
        </w:rPr>
        <w:t>Gistologik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tekshirish</w:t>
      </w:r>
      <w:proofErr w:type="spellEnd"/>
      <w:r>
        <w:rPr>
          <w:color w:val="000000"/>
        </w:rPr>
        <w:t xml:space="preserve"> metodologiyasi27</w:t>
      </w:r>
      <w:r>
        <w:rPr>
          <w:color w:val="000000"/>
        </w:rPr>
        <w:tab/>
      </w:r>
    </w:p>
    <w:p w:rsid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5"/>
        </w:numPr>
        <w:shd w:val="clear" w:color="auto" w:fill="auto"/>
        <w:tabs>
          <w:tab w:val="left" w:pos="1701"/>
          <w:tab w:val="right" w:leader="dot" w:pos="8790"/>
        </w:tabs>
        <w:ind w:left="1700" w:right="40" w:hanging="700"/>
      </w:pPr>
      <w:hyperlink r:id="rId9" w:anchor="bookmark12" w:tooltip="Current Document" w:history="1">
        <w:proofErr w:type="spellStart"/>
        <w:r>
          <w:rPr>
            <w:rStyle w:val="1"/>
          </w:rPr>
          <w:t>Matkapsiz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tish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kariesini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davolash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uchun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o'simlik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vositasini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ishlab</w:t>
        </w:r>
        <w:proofErr w:type="spellEnd"/>
        <w:r>
          <w:rPr>
            <w:rStyle w:val="1"/>
          </w:rPr>
          <w:t xml:space="preserve"> chiqish28</w:t>
        </w:r>
        <w:r>
          <w:rPr>
            <w:rStyle w:val="1"/>
          </w:rPr>
          <w:tab/>
        </w:r>
      </w:hyperlink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6"/>
        </w:numPr>
        <w:shd w:val="clear" w:color="auto" w:fill="auto"/>
        <w:tabs>
          <w:tab w:val="left" w:pos="485"/>
          <w:tab w:val="right" w:leader="dot" w:pos="8499"/>
        </w:tabs>
        <w:ind w:right="40"/>
        <w:jc w:val="right"/>
        <w:rPr>
          <w:lang w:val="en-US"/>
        </w:rPr>
      </w:pPr>
      <w:hyperlink r:id="rId10" w:anchor="bookmark13" w:tooltip="Current Document" w:history="1">
        <w:proofErr w:type="spellStart"/>
        <w:r w:rsidRPr="001C30F5">
          <w:rPr>
            <w:rStyle w:val="1"/>
            <w:lang w:val="en-US"/>
          </w:rPr>
          <w:t>O'simlik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dorivorligini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sezgirlashtiruvchi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ta'sirini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o'rganish</w:t>
        </w:r>
        <w:proofErr w:type="spellEnd"/>
        <w:r w:rsidRPr="001C30F5">
          <w:rPr>
            <w:rStyle w:val="1"/>
            <w:lang w:val="en-US"/>
          </w:rPr>
          <w:t xml:space="preserve"> 33</w:t>
        </w:r>
        <w:r w:rsidRPr="001C30F5">
          <w:rPr>
            <w:rStyle w:val="1"/>
            <w:lang w:val="en-US"/>
          </w:rPr>
          <w:tab/>
        </w:r>
      </w:hyperlink>
    </w:p>
    <w:p w:rsid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6"/>
        </w:numPr>
        <w:shd w:val="clear" w:color="auto" w:fill="auto"/>
        <w:tabs>
          <w:tab w:val="left" w:pos="480"/>
          <w:tab w:val="right" w:leader="dot" w:pos="8499"/>
        </w:tabs>
        <w:ind w:right="40"/>
        <w:jc w:val="right"/>
      </w:pPr>
      <w:hyperlink r:id="rId11" w:anchor="bookmark14" w:tooltip="Current Document" w:history="1">
        <w:proofErr w:type="spellStart"/>
        <w:r>
          <w:rPr>
            <w:rStyle w:val="1"/>
          </w:rPr>
          <w:t>Fitopreparatatsiyaning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antimikrobiyal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samaradorligini</w:t>
        </w:r>
        <w:proofErr w:type="spellEnd"/>
        <w:r>
          <w:rPr>
            <w:rStyle w:val="1"/>
          </w:rPr>
          <w:t xml:space="preserve"> o'rganish35</w:t>
        </w:r>
        <w:r>
          <w:rPr>
            <w:rStyle w:val="1"/>
          </w:rPr>
          <w:tab/>
        </w:r>
      </w:hyperlink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6"/>
        </w:numPr>
        <w:shd w:val="clear" w:color="auto" w:fill="auto"/>
        <w:tabs>
          <w:tab w:val="left" w:pos="1490"/>
          <w:tab w:val="right" w:leader="dot" w:pos="9022"/>
        </w:tabs>
        <w:ind w:left="1480" w:right="40" w:hanging="480"/>
        <w:rPr>
          <w:lang w:val="en-US"/>
        </w:rPr>
      </w:pPr>
      <w:hyperlink r:id="rId12" w:anchor="bookmark15" w:tooltip="Current Document" w:history="1">
        <w:proofErr w:type="spellStart"/>
        <w:r w:rsidRPr="001C30F5">
          <w:rPr>
            <w:rStyle w:val="1"/>
            <w:lang w:val="en-US"/>
          </w:rPr>
          <w:t>Dag'al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bo'shliqlarni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antiseptik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bilan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davolashda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o'simliklarni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samaradorligini</w:t>
        </w:r>
        <w:proofErr w:type="spellEnd"/>
        <w:r w:rsidRPr="001C30F5">
          <w:rPr>
            <w:rStyle w:val="1"/>
            <w:lang w:val="en-US"/>
          </w:rPr>
          <w:t xml:space="preserve"> o'rganish36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6"/>
        </w:numPr>
        <w:shd w:val="clear" w:color="auto" w:fill="auto"/>
        <w:tabs>
          <w:tab w:val="left" w:pos="1490"/>
          <w:tab w:val="right" w:leader="dot" w:pos="9022"/>
        </w:tabs>
        <w:ind w:left="1480" w:right="40" w:hanging="480"/>
        <w:rPr>
          <w:lang w:val="en-US"/>
        </w:rPr>
      </w:pPr>
      <w:hyperlink r:id="rId13" w:anchor="bookmark16" w:tooltip="Current Document" w:history="1">
        <w:proofErr w:type="spellStart"/>
        <w:r w:rsidRPr="001C30F5">
          <w:rPr>
            <w:rStyle w:val="1"/>
            <w:lang w:val="en-US"/>
          </w:rPr>
          <w:t>Fitopreparatatsiya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ta'siri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ostida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kalamushlarning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pulpa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dentinlaridagi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morfologik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o'zgarishlarni</w:t>
        </w:r>
        <w:proofErr w:type="spellEnd"/>
        <w:r w:rsidRPr="001C30F5">
          <w:rPr>
            <w:rStyle w:val="1"/>
            <w:lang w:val="en-US"/>
          </w:rPr>
          <w:t xml:space="preserve"> o'rganish37</w:t>
        </w:r>
        <w:r w:rsidRPr="001C30F5">
          <w:rPr>
            <w:rStyle w:val="1"/>
            <w:lang w:val="en-US"/>
          </w:rPr>
          <w:tab/>
        </w:r>
      </w:hyperlink>
    </w:p>
    <w:p w:rsid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6"/>
        </w:numPr>
        <w:shd w:val="clear" w:color="auto" w:fill="auto"/>
        <w:tabs>
          <w:tab w:val="left" w:pos="485"/>
          <w:tab w:val="right" w:leader="dot" w:pos="8499"/>
        </w:tabs>
        <w:ind w:right="40"/>
        <w:jc w:val="right"/>
      </w:pPr>
      <w:hyperlink r:id="rId14" w:anchor="bookmark17" w:tooltip="Current Document" w:history="1">
        <w:proofErr w:type="spellStart"/>
        <w:r>
          <w:rPr>
            <w:rStyle w:val="1"/>
          </w:rPr>
          <w:t>Klinik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tekshirish</w:t>
        </w:r>
        <w:proofErr w:type="spellEnd"/>
        <w:r>
          <w:rPr>
            <w:rStyle w:val="1"/>
          </w:rPr>
          <w:t xml:space="preserve"> usullari38</w:t>
        </w:r>
        <w:r>
          <w:rPr>
            <w:rStyle w:val="1"/>
          </w:rPr>
          <w:tab/>
        </w:r>
      </w:hyperlink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7"/>
        </w:numPr>
        <w:shd w:val="clear" w:color="auto" w:fill="auto"/>
        <w:tabs>
          <w:tab w:val="left" w:pos="1706"/>
          <w:tab w:val="right" w:leader="dot" w:pos="9499"/>
        </w:tabs>
        <w:ind w:left="1000" w:right="40"/>
        <w:rPr>
          <w:lang w:val="en-US"/>
        </w:rPr>
      </w:pPr>
      <w:hyperlink r:id="rId15" w:anchor="bookmark18" w:tooltip="Current Document" w:history="1">
        <w:proofErr w:type="spellStart"/>
        <w:r w:rsidRPr="001C30F5">
          <w:rPr>
            <w:rStyle w:val="1"/>
            <w:lang w:val="en-US"/>
          </w:rPr>
          <w:t>O'rta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chuqur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kariesni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davolashda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fitopreparatni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qo'llash</w:t>
        </w:r>
        <w:proofErr w:type="spellEnd"/>
        <w:r w:rsidRPr="001C30F5">
          <w:rPr>
            <w:rStyle w:val="1"/>
            <w:lang w:val="en-US"/>
          </w:rPr>
          <w:t xml:space="preserve"> usullari40</w:t>
        </w:r>
        <w:r w:rsidRPr="001C30F5">
          <w:rPr>
            <w:rStyle w:val="1"/>
            <w:lang w:val="en-US"/>
          </w:rPr>
          <w:tab/>
        </w:r>
      </w:hyperlink>
    </w:p>
    <w:p w:rsid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7"/>
        </w:numPr>
        <w:shd w:val="clear" w:color="auto" w:fill="auto"/>
        <w:tabs>
          <w:tab w:val="left" w:pos="715"/>
          <w:tab w:val="right" w:leader="dot" w:pos="8499"/>
        </w:tabs>
        <w:ind w:right="40"/>
        <w:jc w:val="right"/>
      </w:pPr>
      <w:hyperlink r:id="rId16" w:anchor="bookmark19" w:tooltip="Current Document" w:history="1">
        <w:r>
          <w:rPr>
            <w:rStyle w:val="1"/>
          </w:rPr>
          <w:t xml:space="preserve">Pulp42 </w:t>
        </w:r>
        <w:proofErr w:type="spellStart"/>
        <w:r>
          <w:rPr>
            <w:rStyle w:val="1"/>
          </w:rPr>
          <w:t>elektroeksiyonini</w:t>
        </w:r>
        <w:proofErr w:type="spellEnd"/>
        <w:r>
          <w:rPr>
            <w:rStyle w:val="1"/>
          </w:rPr>
          <w:t xml:space="preserve"> </w:t>
        </w:r>
        <w:proofErr w:type="spellStart"/>
        <w:r>
          <w:rPr>
            <w:rStyle w:val="1"/>
          </w:rPr>
          <w:t>aniqlash</w:t>
        </w:r>
        <w:proofErr w:type="spellEnd"/>
        <w:r>
          <w:rPr>
            <w:rStyle w:val="1"/>
          </w:rPr>
          <w:tab/>
        </w:r>
      </w:hyperlink>
    </w:p>
    <w:p w:rsidR="001C30F5" w:rsidRPr="001C30F5" w:rsidRDefault="001C30F5" w:rsidP="001C30F5">
      <w:pPr>
        <w:pStyle w:val="6"/>
        <w:framePr w:w="9533" w:h="13516" w:hRule="exact" w:wrap="none" w:vAnchor="page" w:hAnchor="page" w:x="1200" w:y="1784"/>
        <w:numPr>
          <w:ilvl w:val="0"/>
          <w:numId w:val="7"/>
        </w:numPr>
        <w:shd w:val="clear" w:color="auto" w:fill="auto"/>
        <w:tabs>
          <w:tab w:val="left" w:pos="715"/>
          <w:tab w:val="right" w:leader="dot" w:pos="8499"/>
        </w:tabs>
        <w:ind w:right="40"/>
        <w:jc w:val="right"/>
        <w:rPr>
          <w:lang w:val="en-US"/>
        </w:rPr>
      </w:pPr>
      <w:hyperlink r:id="rId17" w:anchor="bookmark20" w:tooltip="Current Document" w:history="1">
        <w:proofErr w:type="spellStart"/>
        <w:r w:rsidRPr="001C30F5">
          <w:rPr>
            <w:rStyle w:val="1"/>
            <w:lang w:val="en-US"/>
          </w:rPr>
          <w:t>Qon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bosimi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yurak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urish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tezligini</w:t>
        </w:r>
        <w:proofErr w:type="spellEnd"/>
        <w:r w:rsidRPr="001C30F5">
          <w:rPr>
            <w:rStyle w:val="1"/>
            <w:lang w:val="en-US"/>
          </w:rPr>
          <w:t xml:space="preserve"> aniqlash43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widowControl/>
        <w:rPr>
          <w:sz w:val="2"/>
          <w:szCs w:val="2"/>
          <w:lang w:val="en-US"/>
        </w:rPr>
        <w:sectPr w:rsidR="001C30F5" w:rsidRPr="001C30F5">
          <w:pgSz w:w="11909" w:h="16838"/>
          <w:pgMar w:top="0" w:right="0" w:bottom="0" w:left="0" w:header="0" w:footer="3" w:gutter="0"/>
          <w:cols w:space="720"/>
        </w:sectPr>
      </w:pPr>
    </w:p>
    <w:p w:rsidR="001C30F5" w:rsidRPr="001C30F5" w:rsidRDefault="001C30F5" w:rsidP="001C30F5">
      <w:pPr>
        <w:pStyle w:val="6"/>
        <w:framePr w:w="9566" w:h="1022" w:hRule="exact" w:wrap="none" w:vAnchor="page" w:hAnchor="page" w:x="1184" w:y="1915"/>
        <w:numPr>
          <w:ilvl w:val="0"/>
          <w:numId w:val="6"/>
        </w:numPr>
        <w:shd w:val="clear" w:color="auto" w:fill="auto"/>
        <w:tabs>
          <w:tab w:val="left" w:pos="1798"/>
          <w:tab w:val="left" w:leader="dot" w:pos="9218"/>
        </w:tabs>
        <w:spacing w:line="485" w:lineRule="exact"/>
        <w:ind w:left="1020" w:right="60"/>
        <w:jc w:val="both"/>
        <w:rPr>
          <w:lang w:val="en-US"/>
        </w:rPr>
      </w:pPr>
      <w:hyperlink r:id="rId18" w:anchor="bookmark21" w:tooltip="Current Document" w:history="1">
        <w:proofErr w:type="spellStart"/>
        <w:r w:rsidRPr="001C30F5">
          <w:rPr>
            <w:rStyle w:val="1"/>
            <w:lang w:val="en-US"/>
          </w:rPr>
          <w:t>Olingan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ma'lumotlarni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statistik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qayta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ishlash</w:t>
        </w:r>
        <w:proofErr w:type="spellEnd"/>
        <w:r w:rsidRPr="001C30F5">
          <w:rPr>
            <w:rStyle w:val="1"/>
            <w:lang w:val="en-US"/>
          </w:rPr>
          <w:t xml:space="preserve"> usullari44</w:t>
        </w:r>
        <w:r w:rsidRPr="001C30F5">
          <w:rPr>
            <w:rStyle w:val="1"/>
            <w:lang w:val="en-US"/>
          </w:rPr>
          <w:softHyphen/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shd w:val="clear" w:color="auto" w:fill="auto"/>
        <w:tabs>
          <w:tab w:val="right" w:leader="dot" w:pos="9515"/>
        </w:tabs>
        <w:ind w:left="20" w:firstLine="0"/>
        <w:jc w:val="both"/>
        <w:rPr>
          <w:lang w:val="en-US"/>
        </w:rPr>
      </w:pPr>
      <w:r w:rsidRPr="001C30F5">
        <w:rPr>
          <w:color w:val="000000"/>
          <w:lang w:val="en-US"/>
        </w:rPr>
        <w:t>O'ZBEKISTON RESPUBLIKASINING NAZARLARI45</w:t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shd w:val="clear" w:color="auto" w:fill="auto"/>
        <w:tabs>
          <w:tab w:val="right" w:leader="dot" w:pos="9515"/>
        </w:tabs>
        <w:ind w:left="20" w:right="60" w:firstLine="0"/>
        <w:jc w:val="both"/>
        <w:rPr>
          <w:lang w:val="en-US"/>
        </w:rPr>
      </w:pPr>
      <w:r w:rsidRPr="001C30F5">
        <w:rPr>
          <w:color w:val="000000"/>
          <w:lang w:val="en-US"/>
        </w:rPr>
        <w:t xml:space="preserve">3-BOB. </w:t>
      </w:r>
      <w:proofErr w:type="spellStart"/>
      <w:r w:rsidRPr="001C30F5">
        <w:rPr>
          <w:color w:val="000000"/>
          <w:lang w:val="en-US"/>
        </w:rPr>
        <w:t>O'rta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chuqur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kariyesni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davolashda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dorivor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o'simliklardan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foydalanishni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eksperimental</w:t>
      </w:r>
      <w:proofErr w:type="spellEnd"/>
      <w:r w:rsidRPr="001C30F5">
        <w:rPr>
          <w:color w:val="000000"/>
          <w:lang w:val="en-US"/>
        </w:rPr>
        <w:t xml:space="preserve"> asoslash45</w:t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numPr>
          <w:ilvl w:val="0"/>
          <w:numId w:val="8"/>
        </w:numPr>
        <w:shd w:val="clear" w:color="auto" w:fill="auto"/>
        <w:tabs>
          <w:tab w:val="left" w:pos="1519"/>
          <w:tab w:val="right" w:leader="dot" w:pos="9509"/>
        </w:tabs>
        <w:ind w:left="1020" w:right="60"/>
        <w:jc w:val="both"/>
        <w:rPr>
          <w:lang w:val="en-US"/>
        </w:rPr>
      </w:pPr>
      <w:proofErr w:type="spellStart"/>
      <w:r w:rsidRPr="001C30F5">
        <w:rPr>
          <w:color w:val="000000"/>
          <w:lang w:val="en-US"/>
        </w:rPr>
        <w:t>Fitopreparatsiyaning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sezgirlashtiruvchi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ta'sirini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o'rganish</w:t>
      </w:r>
      <w:proofErr w:type="spellEnd"/>
      <w:r w:rsidRPr="001C30F5">
        <w:rPr>
          <w:color w:val="000000"/>
          <w:lang w:val="en-US"/>
        </w:rPr>
        <w:t xml:space="preserve"> natijalari45</w:t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tab/>
      </w:r>
    </w:p>
    <w:p w:rsidR="001C30F5" w:rsidRDefault="001C30F5" w:rsidP="001C30F5">
      <w:pPr>
        <w:pStyle w:val="6"/>
        <w:framePr w:w="9566" w:h="10661" w:hRule="exact" w:wrap="none" w:vAnchor="page" w:hAnchor="page" w:x="1184" w:y="2854"/>
        <w:numPr>
          <w:ilvl w:val="0"/>
          <w:numId w:val="8"/>
        </w:numPr>
        <w:shd w:val="clear" w:color="auto" w:fill="auto"/>
        <w:tabs>
          <w:tab w:val="left" w:pos="1510"/>
          <w:tab w:val="right" w:leader="dot" w:pos="9509"/>
        </w:tabs>
        <w:ind w:left="1020"/>
        <w:jc w:val="both"/>
      </w:pPr>
      <w:hyperlink r:id="rId19" w:anchor="bookmark24" w:tooltip="Current Document" w:history="1">
        <w:proofErr w:type="spellStart"/>
        <w:r w:rsidRPr="001C30F5">
          <w:rPr>
            <w:rStyle w:val="1"/>
            <w:lang w:val="en-US"/>
          </w:rPr>
          <w:t>O'simlik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dorilarining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antibakterial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xususiyatlarining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ko'rsatkichlari</w:t>
        </w:r>
        <w:proofErr w:type="spellEnd"/>
        <w:proofErr w:type="gramStart"/>
        <w:r w:rsidRPr="001C30F5">
          <w:rPr>
            <w:rStyle w:val="1"/>
            <w:lang w:val="en-US"/>
          </w:rPr>
          <w:t>&gt; ..</w:t>
        </w:r>
        <w:proofErr w:type="gramEnd"/>
        <w:r w:rsidRPr="001C30F5">
          <w:rPr>
            <w:rStyle w:val="1"/>
            <w:lang w:val="en-US"/>
          </w:rPr>
          <w:t xml:space="preserve"> </w:t>
        </w:r>
        <w:r>
          <w:rPr>
            <w:rStyle w:val="1"/>
          </w:rPr>
          <w:t>49</w:t>
        </w:r>
        <w:r>
          <w:rPr>
            <w:rStyle w:val="1"/>
          </w:rPr>
          <w:tab/>
        </w:r>
      </w:hyperlink>
    </w:p>
    <w:p w:rsidR="001C30F5" w:rsidRPr="001C30F5" w:rsidRDefault="001C30F5" w:rsidP="001C30F5">
      <w:pPr>
        <w:pStyle w:val="6"/>
        <w:framePr w:w="9566" w:h="10661" w:hRule="exact" w:wrap="none" w:vAnchor="page" w:hAnchor="page" w:x="1184" w:y="2854"/>
        <w:numPr>
          <w:ilvl w:val="0"/>
          <w:numId w:val="8"/>
        </w:numPr>
        <w:shd w:val="clear" w:color="auto" w:fill="auto"/>
        <w:tabs>
          <w:tab w:val="left" w:pos="1510"/>
          <w:tab w:val="left" w:leader="dot" w:pos="7279"/>
          <w:tab w:val="right" w:leader="dot" w:pos="9509"/>
        </w:tabs>
        <w:ind w:left="1020" w:right="60"/>
        <w:rPr>
          <w:lang w:val="en-US"/>
        </w:rPr>
      </w:pPr>
      <w:hyperlink r:id="rId20" w:anchor="bookmark25" w:tooltip="Current Document" w:history="1">
        <w:proofErr w:type="spellStart"/>
        <w:r w:rsidRPr="001C30F5">
          <w:rPr>
            <w:rStyle w:val="1"/>
            <w:lang w:val="en-US"/>
          </w:rPr>
          <w:t>Yurak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bo'shliqlarini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antiseptik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bilan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uchun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fitopreparat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samaradorligini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o'rganish</w:t>
        </w:r>
        <w:proofErr w:type="spellEnd"/>
        <w:r w:rsidRPr="001C30F5">
          <w:rPr>
            <w:rStyle w:val="1"/>
            <w:lang w:val="en-US"/>
          </w:rPr>
          <w:t xml:space="preserve"> natijalari51</w:t>
        </w:r>
        <w:r w:rsidRPr="001C30F5">
          <w:rPr>
            <w:rStyle w:val="1"/>
            <w:lang w:val="en-US"/>
          </w:rPr>
          <w:softHyphen/>
        </w:r>
        <w:r w:rsidRPr="001C30F5">
          <w:rPr>
            <w:rStyle w:val="1"/>
            <w:lang w:val="en-US"/>
          </w:rPr>
          <w:tab/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6"/>
        <w:framePr w:w="9566" w:h="10661" w:hRule="exact" w:wrap="none" w:vAnchor="page" w:hAnchor="page" w:x="1184" w:y="2854"/>
        <w:numPr>
          <w:ilvl w:val="0"/>
          <w:numId w:val="8"/>
        </w:numPr>
        <w:shd w:val="clear" w:color="auto" w:fill="auto"/>
        <w:tabs>
          <w:tab w:val="left" w:pos="1510"/>
          <w:tab w:val="right" w:leader="dot" w:pos="9509"/>
        </w:tabs>
        <w:ind w:left="1020" w:right="60"/>
        <w:jc w:val="both"/>
        <w:rPr>
          <w:lang w:val="en-US"/>
        </w:rPr>
      </w:pPr>
      <w:hyperlink r:id="rId21" w:anchor="bookmark26" w:tooltip="Current Document" w:history="1">
        <w:proofErr w:type="spellStart"/>
        <w:r w:rsidRPr="001C30F5">
          <w:rPr>
            <w:rStyle w:val="1"/>
            <w:lang w:val="en-US"/>
          </w:rPr>
          <w:t>Fitopreparatsiyaga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kirishdan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oldin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keyin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tishlarning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pulpa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dentinidagi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morfologik</w:t>
        </w:r>
        <w:proofErr w:type="spellEnd"/>
        <w:r w:rsidRPr="001C30F5">
          <w:rPr>
            <w:rStyle w:val="1"/>
            <w:lang w:val="en-US"/>
          </w:rPr>
          <w:t xml:space="preserve"> o'zgarishlar53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shd w:val="clear" w:color="auto" w:fill="auto"/>
        <w:tabs>
          <w:tab w:val="left" w:leader="dot" w:pos="7177"/>
          <w:tab w:val="left" w:pos="8185"/>
          <w:tab w:val="right" w:leader="dot" w:pos="9515"/>
        </w:tabs>
        <w:ind w:left="20" w:firstLine="0"/>
        <w:jc w:val="both"/>
        <w:rPr>
          <w:lang w:val="en-US"/>
        </w:rPr>
      </w:pPr>
      <w:r w:rsidRPr="001C30F5">
        <w:rPr>
          <w:color w:val="000000"/>
          <w:lang w:val="en-US"/>
        </w:rPr>
        <w:t xml:space="preserve">4-BOB. </w:t>
      </w:r>
      <w:proofErr w:type="spellStart"/>
      <w:r w:rsidRPr="001C30F5">
        <w:rPr>
          <w:color w:val="000000"/>
          <w:lang w:val="en-US"/>
        </w:rPr>
        <w:t>Tish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kariesini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davolashning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klinik</w:t>
      </w:r>
      <w:proofErr w:type="spellEnd"/>
      <w:r w:rsidRPr="001C30F5">
        <w:rPr>
          <w:color w:val="000000"/>
          <w:lang w:val="en-US"/>
        </w:rPr>
        <w:t xml:space="preserve"> jihatlari70</w:t>
      </w:r>
      <w:r w:rsidRPr="001C30F5">
        <w:rPr>
          <w:color w:val="000000"/>
          <w:lang w:val="en-US"/>
        </w:rPr>
        <w:tab/>
      </w:r>
      <w:r w:rsidRPr="001C30F5">
        <w:rPr>
          <w:color w:val="000000"/>
          <w:lang w:val="en-US"/>
        </w:rPr>
        <w:tab/>
      </w:r>
      <w:r w:rsidRPr="001C30F5">
        <w:rPr>
          <w:color w:val="000000"/>
          <w:lang w:val="en-US"/>
        </w:rPr>
        <w:tab/>
      </w:r>
    </w:p>
    <w:p w:rsidR="001C30F5" w:rsidRDefault="001C30F5" w:rsidP="001C30F5">
      <w:pPr>
        <w:pStyle w:val="10"/>
        <w:framePr w:w="9566" w:h="10661" w:hRule="exact" w:wrap="none" w:vAnchor="page" w:hAnchor="page" w:x="1184" w:y="2854"/>
        <w:numPr>
          <w:ilvl w:val="1"/>
          <w:numId w:val="8"/>
        </w:numPr>
        <w:shd w:val="clear" w:color="auto" w:fill="auto"/>
        <w:tabs>
          <w:tab w:val="left" w:pos="1794"/>
          <w:tab w:val="right" w:leader="dot" w:pos="9514"/>
        </w:tabs>
        <w:ind w:left="1300"/>
        <w:jc w:val="both"/>
      </w:pPr>
      <w:proofErr w:type="spellStart"/>
      <w:r>
        <w:rPr>
          <w:color w:val="000000"/>
        </w:rPr>
        <w:t>Tish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kariesini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davolash</w:t>
      </w:r>
      <w:proofErr w:type="spellEnd"/>
      <w:r>
        <w:rPr>
          <w:color w:val="000000"/>
        </w:rPr>
        <w:t xml:space="preserve"> natijalari70</w:t>
      </w:r>
      <w:r>
        <w:rPr>
          <w:color w:val="000000"/>
        </w:rPr>
        <w:tab/>
      </w:r>
    </w:p>
    <w:p w:rsidR="001C30F5" w:rsidRPr="001C30F5" w:rsidRDefault="001C30F5" w:rsidP="001C30F5">
      <w:pPr>
        <w:pStyle w:val="7"/>
        <w:framePr w:w="9566" w:h="10661" w:hRule="exact" w:wrap="none" w:vAnchor="page" w:hAnchor="page" w:x="1184" w:y="2854"/>
        <w:numPr>
          <w:ilvl w:val="2"/>
          <w:numId w:val="8"/>
        </w:numPr>
        <w:shd w:val="clear" w:color="auto" w:fill="auto"/>
        <w:tabs>
          <w:tab w:val="left" w:pos="2001"/>
          <w:tab w:val="right" w:leader="dot" w:pos="9514"/>
        </w:tabs>
        <w:ind w:left="1300"/>
        <w:jc w:val="both"/>
        <w:rPr>
          <w:lang w:val="en-US"/>
        </w:rPr>
      </w:pPr>
      <w:hyperlink r:id="rId22" w:anchor="bookmark29" w:tooltip="Current Document" w:history="1">
        <w:proofErr w:type="spellStart"/>
        <w:r w:rsidRPr="001C30F5">
          <w:rPr>
            <w:rStyle w:val="1"/>
            <w:lang w:val="en-US"/>
          </w:rPr>
          <w:t>Asosiy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guruhdagi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tish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kariesini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</w:t>
        </w:r>
        <w:proofErr w:type="spellEnd"/>
        <w:r w:rsidRPr="001C30F5">
          <w:rPr>
            <w:rStyle w:val="1"/>
            <w:lang w:val="en-US"/>
          </w:rPr>
          <w:t xml:space="preserve"> natijalari70</w:t>
        </w:r>
        <w:r w:rsidRPr="001C30F5">
          <w:rPr>
            <w:rStyle w:val="1"/>
            <w:lang w:val="en-US"/>
          </w:rPr>
          <w:tab/>
        </w:r>
      </w:hyperlink>
    </w:p>
    <w:p w:rsidR="001C30F5" w:rsidRDefault="001C30F5" w:rsidP="001C30F5">
      <w:pPr>
        <w:pStyle w:val="10"/>
        <w:framePr w:w="9566" w:h="10661" w:hRule="exact" w:wrap="none" w:vAnchor="page" w:hAnchor="page" w:x="1184" w:y="2854"/>
        <w:numPr>
          <w:ilvl w:val="2"/>
          <w:numId w:val="8"/>
        </w:numPr>
        <w:shd w:val="clear" w:color="auto" w:fill="auto"/>
        <w:tabs>
          <w:tab w:val="left" w:pos="2006"/>
        </w:tabs>
        <w:ind w:left="1300"/>
        <w:jc w:val="both"/>
      </w:pPr>
      <w:proofErr w:type="spellStart"/>
      <w:r w:rsidRPr="001C30F5">
        <w:rPr>
          <w:color w:val="000000"/>
          <w:lang w:val="en-US"/>
        </w:rPr>
        <w:t>Nazorat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guruhidagi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kariesini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davolash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proofErr w:type="gramStart"/>
      <w:r w:rsidRPr="001C30F5">
        <w:rPr>
          <w:color w:val="000000"/>
          <w:lang w:val="en-US"/>
        </w:rPr>
        <w:t>natijalari</w:t>
      </w:r>
      <w:proofErr w:type="spellEnd"/>
      <w:r w:rsidRPr="001C30F5">
        <w:rPr>
          <w:color w:val="000000"/>
          <w:lang w:val="en-US"/>
        </w:rPr>
        <w:t xml:space="preserve"> ....</w:t>
      </w:r>
      <w:proofErr w:type="gramEnd"/>
      <w:r w:rsidRPr="001C30F5">
        <w:rPr>
          <w:color w:val="000000"/>
          <w:lang w:val="en-US"/>
        </w:rPr>
        <w:t xml:space="preserve"> </w:t>
      </w:r>
      <w:r>
        <w:rPr>
          <w:color w:val="000000"/>
        </w:rPr>
        <w:t>75</w:t>
      </w:r>
    </w:p>
    <w:p w:rsidR="001C30F5" w:rsidRPr="001C30F5" w:rsidRDefault="001C30F5" w:rsidP="001C30F5">
      <w:pPr>
        <w:pStyle w:val="7"/>
        <w:framePr w:w="9566" w:h="10661" w:hRule="exact" w:wrap="none" w:vAnchor="page" w:hAnchor="page" w:x="1184" w:y="2854"/>
        <w:numPr>
          <w:ilvl w:val="1"/>
          <w:numId w:val="8"/>
        </w:numPr>
        <w:shd w:val="clear" w:color="auto" w:fill="auto"/>
        <w:tabs>
          <w:tab w:val="left" w:pos="1790"/>
          <w:tab w:val="right" w:leader="dot" w:pos="9514"/>
        </w:tabs>
        <w:ind w:left="1300" w:right="60"/>
        <w:jc w:val="both"/>
        <w:rPr>
          <w:lang w:val="en-US"/>
        </w:rPr>
      </w:pPr>
      <w:hyperlink r:id="rId23" w:anchor="bookmark31" w:tooltip="Current Document" w:history="1">
        <w:proofErr w:type="spellStart"/>
        <w:r w:rsidRPr="001C30F5">
          <w:rPr>
            <w:rStyle w:val="1"/>
            <w:lang w:val="en-US"/>
          </w:rPr>
          <w:t>Asosiy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nazorat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guruhlaridagi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o'rta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chuqur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karieslarni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davolashning</w:t>
        </w:r>
        <w:proofErr w:type="spellEnd"/>
        <w:r w:rsidRPr="001C30F5">
          <w:rPr>
            <w:rStyle w:val="1"/>
            <w:lang w:val="en-US"/>
          </w:rPr>
          <w:t xml:space="preserve"> asoratlari77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7"/>
        <w:framePr w:w="9566" w:h="10661" w:hRule="exact" w:wrap="none" w:vAnchor="page" w:hAnchor="page" w:x="1184" w:y="2854"/>
        <w:numPr>
          <w:ilvl w:val="1"/>
          <w:numId w:val="8"/>
        </w:numPr>
        <w:shd w:val="clear" w:color="auto" w:fill="auto"/>
        <w:tabs>
          <w:tab w:val="left" w:pos="1799"/>
          <w:tab w:val="right" w:leader="dot" w:pos="9514"/>
        </w:tabs>
        <w:ind w:left="1300" w:right="60"/>
        <w:jc w:val="both"/>
        <w:rPr>
          <w:lang w:val="en-US"/>
        </w:rPr>
      </w:pPr>
      <w:hyperlink r:id="rId24" w:anchor="bookmark32" w:tooltip="Current Document" w:history="1">
        <w:proofErr w:type="spellStart"/>
        <w:r w:rsidRPr="001C30F5">
          <w:rPr>
            <w:rStyle w:val="1"/>
            <w:lang w:val="en-US"/>
          </w:rPr>
          <w:t>Davolanishdan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oldin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keyin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yurak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urishi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va</w:t>
        </w:r>
        <w:proofErr w:type="spellEnd"/>
        <w:r w:rsidRPr="001C30F5">
          <w:rPr>
            <w:rStyle w:val="1"/>
            <w:lang w:val="en-US"/>
          </w:rPr>
          <w:t xml:space="preserve"> </w:t>
        </w:r>
        <w:proofErr w:type="spellStart"/>
        <w:r w:rsidRPr="001C30F5">
          <w:rPr>
            <w:rStyle w:val="1"/>
            <w:lang w:val="en-US"/>
          </w:rPr>
          <w:t>qon</w:t>
        </w:r>
        <w:proofErr w:type="spellEnd"/>
        <w:r w:rsidRPr="001C30F5">
          <w:rPr>
            <w:rStyle w:val="1"/>
            <w:lang w:val="en-US"/>
          </w:rPr>
          <w:t xml:space="preserve"> bosimi81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shd w:val="clear" w:color="auto" w:fill="auto"/>
        <w:tabs>
          <w:tab w:val="right" w:leader="dot" w:pos="9515"/>
        </w:tabs>
        <w:ind w:left="20" w:firstLine="0"/>
        <w:jc w:val="both"/>
        <w:rPr>
          <w:lang w:val="en-US"/>
        </w:rPr>
      </w:pPr>
      <w:r w:rsidRPr="001C30F5">
        <w:rPr>
          <w:color w:val="000000"/>
          <w:lang w:val="en-US"/>
        </w:rPr>
        <w:t>OVOZ NATIJALARINI MUHOKAMA QILISH87</w:t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shd w:val="clear" w:color="auto" w:fill="auto"/>
        <w:tabs>
          <w:tab w:val="right" w:leader="dot" w:pos="9495"/>
        </w:tabs>
        <w:ind w:firstLine="0"/>
        <w:jc w:val="both"/>
        <w:rPr>
          <w:lang w:val="en-US"/>
        </w:rPr>
      </w:pPr>
      <w:hyperlink r:id="rId25" w:anchor="bookmark33" w:tooltip="Current Document" w:history="1">
        <w:proofErr w:type="spellStart"/>
        <w:r w:rsidRPr="001C30F5">
          <w:rPr>
            <w:rStyle w:val="a3"/>
            <w:color w:val="000000"/>
            <w:u w:val="none"/>
            <w:lang w:val="en-US"/>
          </w:rPr>
          <w:t>Xulosa</w:t>
        </w:r>
        <w:proofErr w:type="spellEnd"/>
        <w:r w:rsidRPr="001C30F5">
          <w:rPr>
            <w:rStyle w:val="a3"/>
            <w:color w:val="000000"/>
            <w:u w:val="none"/>
            <w:lang w:val="en-US"/>
          </w:rPr>
          <w:t xml:space="preserve"> 94</w:t>
        </w:r>
        <w:r w:rsidRPr="001C30F5">
          <w:rPr>
            <w:rStyle w:val="a3"/>
            <w:color w:val="000000"/>
            <w:u w:val="none"/>
            <w:lang w:val="en-US"/>
          </w:rPr>
          <w:tab/>
        </w:r>
      </w:hyperlink>
    </w:p>
    <w:p w:rsidR="001C30F5" w:rsidRPr="001C30F5" w:rsidRDefault="001C30F5" w:rsidP="001C30F5">
      <w:pPr>
        <w:pStyle w:val="10"/>
        <w:framePr w:w="9566" w:h="10661" w:hRule="exact" w:wrap="none" w:vAnchor="page" w:hAnchor="page" w:x="1184" w:y="2854"/>
        <w:shd w:val="clear" w:color="auto" w:fill="auto"/>
        <w:tabs>
          <w:tab w:val="right" w:leader="dot" w:pos="9515"/>
        </w:tabs>
        <w:ind w:left="20" w:firstLine="0"/>
        <w:jc w:val="both"/>
        <w:rPr>
          <w:lang w:val="en-US"/>
        </w:rPr>
      </w:pPr>
      <w:r w:rsidRPr="001C30F5">
        <w:rPr>
          <w:color w:val="000000"/>
          <w:lang w:val="en-US"/>
        </w:rPr>
        <w:t xml:space="preserve">AMALIY </w:t>
      </w:r>
      <w:proofErr w:type="spellStart"/>
      <w:r w:rsidRPr="001C30F5">
        <w:rPr>
          <w:color w:val="000000"/>
          <w:lang w:val="en-US"/>
        </w:rPr>
        <w:t>TAVSIYaLAR</w:t>
      </w:r>
      <w:proofErr w:type="spellEnd"/>
      <w:r w:rsidRPr="001C30F5">
        <w:rPr>
          <w:color w:val="000000"/>
          <w:lang w:val="en-US"/>
        </w:rPr>
        <w:t xml:space="preserve"> 95</w:t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5"/>
        <w:framePr w:w="9566" w:h="10661" w:hRule="exact" w:wrap="none" w:vAnchor="page" w:hAnchor="page" w:x="1184" w:y="2854"/>
        <w:shd w:val="clear" w:color="auto" w:fill="auto"/>
        <w:tabs>
          <w:tab w:val="right" w:leader="dot" w:pos="9515"/>
        </w:tabs>
        <w:ind w:left="20" w:firstLine="0"/>
        <w:jc w:val="both"/>
        <w:rPr>
          <w:lang w:val="en-US"/>
        </w:rPr>
      </w:pPr>
      <w:hyperlink r:id="rId26" w:anchor="bookmark34" w:tooltip="Current Document" w:history="1">
        <w:proofErr w:type="spellStart"/>
        <w:r w:rsidRPr="001C30F5">
          <w:rPr>
            <w:rStyle w:val="1"/>
            <w:lang w:val="en-US"/>
          </w:rPr>
          <w:t>Adabiyotlar</w:t>
        </w:r>
        <w:proofErr w:type="spellEnd"/>
        <w:r w:rsidRPr="001C30F5">
          <w:rPr>
            <w:rStyle w:val="1"/>
            <w:lang w:val="en-US"/>
          </w:rPr>
          <w:t xml:space="preserve"> 96</w:t>
        </w:r>
        <w:r w:rsidRPr="001C30F5">
          <w:rPr>
            <w:rStyle w:val="1"/>
            <w:lang w:val="en-US"/>
          </w:rPr>
          <w:tab/>
        </w:r>
      </w:hyperlink>
    </w:p>
    <w:p w:rsidR="001C30F5" w:rsidRPr="001C30F5" w:rsidRDefault="001C30F5" w:rsidP="001C30F5">
      <w:pPr>
        <w:widowControl/>
        <w:rPr>
          <w:sz w:val="2"/>
          <w:szCs w:val="2"/>
          <w:lang w:val="en-US"/>
        </w:rPr>
        <w:sectPr w:rsidR="001C30F5" w:rsidRPr="001C30F5">
          <w:pgSz w:w="11909" w:h="16838"/>
          <w:pgMar w:top="0" w:right="0" w:bottom="0" w:left="0" w:header="0" w:footer="3" w:gutter="0"/>
          <w:cols w:space="720"/>
        </w:sectPr>
      </w:pPr>
    </w:p>
    <w:p w:rsidR="001C30F5" w:rsidRPr="001C30F5" w:rsidRDefault="001C30F5" w:rsidP="001C30F5">
      <w:pPr>
        <w:pStyle w:val="a6"/>
        <w:framePr w:wrap="none" w:vAnchor="page" w:hAnchor="page" w:x="5148" w:y="1006"/>
        <w:shd w:val="clear" w:color="auto" w:fill="auto"/>
        <w:spacing w:line="220" w:lineRule="exact"/>
        <w:ind w:left="20"/>
        <w:rPr>
          <w:lang w:val="en-US"/>
        </w:rPr>
      </w:pPr>
      <w:r>
        <w:rPr>
          <w:color w:val="000000"/>
          <w:lang w:val="en-US"/>
        </w:rPr>
        <w:lastRenderedPageBreak/>
        <w:t>KIRISH</w:t>
      </w:r>
      <w:bookmarkStart w:id="0" w:name="_GoBack"/>
      <w:bookmarkEnd w:id="0"/>
    </w:p>
    <w:p w:rsidR="001C30F5" w:rsidRPr="001C30F5" w:rsidRDefault="001C30F5" w:rsidP="001C30F5">
      <w:pPr>
        <w:pStyle w:val="61"/>
        <w:framePr w:w="9566" w:h="13337" w:hRule="exact" w:wrap="none" w:vAnchor="page" w:hAnchor="page" w:x="1184" w:y="1972"/>
        <w:shd w:val="clear" w:color="auto" w:fill="auto"/>
        <w:spacing w:after="478" w:line="250" w:lineRule="exact"/>
        <w:ind w:left="20" w:firstLine="720"/>
        <w:rPr>
          <w:lang w:val="en-US"/>
        </w:rPr>
      </w:pPr>
      <w:bookmarkStart w:id="1" w:name="bookmark1"/>
      <w:proofErr w:type="spellStart"/>
      <w:r w:rsidRPr="001C30F5">
        <w:rPr>
          <w:color w:val="000000"/>
          <w:lang w:val="en-US"/>
        </w:rPr>
        <w:t>Mavzuning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dolzarbligi</w:t>
      </w:r>
      <w:bookmarkEnd w:id="1"/>
      <w:proofErr w:type="spellEnd"/>
    </w:p>
    <w:p w:rsidR="001C30F5" w:rsidRPr="001C30F5" w:rsidRDefault="001C30F5" w:rsidP="001C30F5">
      <w:pPr>
        <w:pStyle w:val="50"/>
        <w:framePr w:w="9566" w:h="13337" w:hRule="exact" w:wrap="none" w:vAnchor="page" w:hAnchor="page" w:x="1184" w:y="1972"/>
        <w:shd w:val="clear" w:color="auto" w:fill="auto"/>
        <w:ind w:left="20" w:right="20" w:firstLine="720"/>
        <w:jc w:val="both"/>
        <w:rPr>
          <w:lang w:val="en-US"/>
        </w:rPr>
      </w:pPr>
      <w:proofErr w:type="spellStart"/>
      <w:r w:rsidRPr="001C30F5">
        <w:rPr>
          <w:color w:val="000000"/>
          <w:lang w:val="en-US"/>
        </w:rPr>
        <w:t>So'nggi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yillarda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stomatologik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amaliyotda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hissiy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og'riqli</w:t>
      </w:r>
      <w:proofErr w:type="spellEnd"/>
      <w:r w:rsidRPr="001C30F5">
        <w:rPr>
          <w:color w:val="000000"/>
          <w:lang w:val="en-US"/>
        </w:rPr>
        <w:t xml:space="preserve"> stress </w:t>
      </w:r>
      <w:proofErr w:type="spellStart"/>
      <w:r w:rsidRPr="001C30F5">
        <w:rPr>
          <w:color w:val="000000"/>
          <w:lang w:val="en-US"/>
        </w:rPr>
        <w:t>muammosi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tobora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dolzarb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bo'lib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bormoqda</w:t>
      </w:r>
      <w:proofErr w:type="spellEnd"/>
      <w:r w:rsidRPr="001C30F5">
        <w:rPr>
          <w:color w:val="000000"/>
          <w:lang w:val="en-US"/>
        </w:rPr>
        <w:t>.</w:t>
      </w:r>
    </w:p>
    <w:p w:rsidR="001C30F5" w:rsidRPr="001C30F5" w:rsidRDefault="001C30F5" w:rsidP="001C30F5">
      <w:pPr>
        <w:pStyle w:val="50"/>
        <w:framePr w:w="9566" w:h="13337" w:hRule="exact" w:wrap="none" w:vAnchor="page" w:hAnchor="page" w:x="1184" w:y="1972"/>
        <w:shd w:val="clear" w:color="auto" w:fill="auto"/>
        <w:ind w:left="20" w:right="20" w:firstLine="720"/>
        <w:jc w:val="both"/>
        <w:rPr>
          <w:lang w:val="en-US"/>
        </w:rPr>
      </w:pPr>
      <w:proofErr w:type="spellStart"/>
      <w:proofErr w:type="gramStart"/>
      <w:r w:rsidRPr="001C30F5">
        <w:rPr>
          <w:color w:val="000000"/>
          <w:lang w:val="en-US"/>
        </w:rPr>
        <w:t>Bemorning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qo'rquvi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nafaqat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og'riqni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kutish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bilan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balki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qabul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qilishning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o'zi</w:t>
      </w:r>
      <w:proofErr w:type="spellEnd"/>
      <w:r w:rsidRPr="001C30F5">
        <w:rPr>
          <w:color w:val="000000"/>
          <w:lang w:val="en-US"/>
        </w:rPr>
        <w:t xml:space="preserve"> ham, </w:t>
      </w:r>
      <w:proofErr w:type="spellStart"/>
      <w:r w:rsidRPr="001C30F5">
        <w:rPr>
          <w:color w:val="000000"/>
          <w:lang w:val="en-US"/>
        </w:rPr>
        <w:t>tishni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tayyorlash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qo'rquvi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ustunlik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qiladi</w:t>
      </w:r>
      <w:proofErr w:type="spellEnd"/>
      <w:r w:rsidRPr="001C30F5">
        <w:rPr>
          <w:color w:val="000000"/>
          <w:lang w:val="en-US"/>
        </w:rPr>
        <w:t xml:space="preserve"> [47, 129].</w:t>
      </w:r>
      <w:proofErr w:type="gramEnd"/>
    </w:p>
    <w:p w:rsidR="001C30F5" w:rsidRPr="001C30F5" w:rsidRDefault="001C30F5" w:rsidP="001C30F5">
      <w:pPr>
        <w:pStyle w:val="50"/>
        <w:framePr w:w="9566" w:h="13337" w:hRule="exact" w:wrap="none" w:vAnchor="page" w:hAnchor="page" w:x="1184" w:y="1972"/>
        <w:shd w:val="clear" w:color="auto" w:fill="auto"/>
        <w:ind w:left="20" w:right="20" w:firstLine="720"/>
        <w:jc w:val="both"/>
        <w:rPr>
          <w:lang w:val="en-US"/>
        </w:rPr>
      </w:pPr>
      <w:r w:rsidRPr="001C30F5">
        <w:rPr>
          <w:color w:val="000000"/>
          <w:lang w:val="en-US"/>
        </w:rPr>
        <w:t xml:space="preserve">Stress </w:t>
      </w:r>
      <w:proofErr w:type="spellStart"/>
      <w:r w:rsidRPr="001C30F5">
        <w:rPr>
          <w:color w:val="000000"/>
          <w:lang w:val="en-US"/>
        </w:rPr>
        <w:t>holati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proofErr w:type="gramStart"/>
      <w:r w:rsidRPr="001C30F5">
        <w:rPr>
          <w:color w:val="000000"/>
          <w:lang w:val="en-US"/>
        </w:rPr>
        <w:t>va</w:t>
      </w:r>
      <w:proofErr w:type="spellEnd"/>
      <w:proofErr w:type="gram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unga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yaqinlashish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ko'plab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bemorlarga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stomatologiya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bo'limiga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tashrif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buyurish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paytida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xosdir</w:t>
      </w:r>
      <w:proofErr w:type="spellEnd"/>
      <w:r w:rsidRPr="001C30F5">
        <w:rPr>
          <w:color w:val="000000"/>
          <w:lang w:val="en-US"/>
        </w:rPr>
        <w:t xml:space="preserve">. </w:t>
      </w:r>
      <w:proofErr w:type="spellStart"/>
      <w:proofErr w:type="gramStart"/>
      <w:r w:rsidRPr="001C30F5">
        <w:rPr>
          <w:color w:val="000000"/>
          <w:lang w:val="en-US"/>
        </w:rPr>
        <w:t>Va</w:t>
      </w:r>
      <w:proofErr w:type="spellEnd"/>
      <w:proofErr w:type="gram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kuchli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salbiy</w:t>
      </w:r>
      <w:proofErr w:type="spellEnd"/>
      <w:r w:rsidRPr="001C30F5">
        <w:rPr>
          <w:color w:val="000000"/>
          <w:lang w:val="en-US"/>
        </w:rPr>
        <w:t xml:space="preserve"> his-</w:t>
      </w:r>
      <w:proofErr w:type="spellStart"/>
      <w:r w:rsidRPr="001C30F5">
        <w:rPr>
          <w:color w:val="000000"/>
          <w:lang w:val="en-US"/>
        </w:rPr>
        <w:t>tuyg'ular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avtonom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asab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tizimiga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shunga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mos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ravishda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ichki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organlarning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faoliyatiga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ta'sir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etuvchi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muvozanatsiz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ta'sir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tufayli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organik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kasalliklarga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olib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kelishi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mumkin</w:t>
      </w:r>
      <w:proofErr w:type="spellEnd"/>
      <w:r w:rsidRPr="001C30F5">
        <w:rPr>
          <w:color w:val="000000"/>
          <w:lang w:val="en-US"/>
        </w:rPr>
        <w:t xml:space="preserve"> [33, 164].</w:t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softHyphen/>
      </w:r>
    </w:p>
    <w:p w:rsidR="001C30F5" w:rsidRPr="001C30F5" w:rsidRDefault="001C30F5" w:rsidP="001C30F5">
      <w:pPr>
        <w:pStyle w:val="50"/>
        <w:framePr w:w="9566" w:h="13337" w:hRule="exact" w:wrap="none" w:vAnchor="page" w:hAnchor="page" w:x="1184" w:y="1972"/>
        <w:shd w:val="clear" w:color="auto" w:fill="auto"/>
        <w:tabs>
          <w:tab w:val="left" w:pos="7522"/>
        </w:tabs>
        <w:ind w:left="20" w:right="20" w:firstLine="720"/>
        <w:jc w:val="both"/>
        <w:rPr>
          <w:lang w:val="en-US"/>
        </w:rPr>
      </w:pPr>
      <w:proofErr w:type="spellStart"/>
      <w:proofErr w:type="gramStart"/>
      <w:r w:rsidRPr="001C30F5">
        <w:rPr>
          <w:color w:val="000000"/>
          <w:lang w:val="en-US"/>
        </w:rPr>
        <w:t>Salbiy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hissiy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holat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tananing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gomeostatik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muvozanatini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buzilishiga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olib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keladi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buning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natijasida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fiziologik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tizimlarning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yangi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ishlash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tartibi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yuzaga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keladi</w:t>
      </w:r>
      <w:proofErr w:type="spellEnd"/>
      <w:r w:rsidRPr="001C30F5">
        <w:rPr>
          <w:color w:val="000000"/>
          <w:lang w:val="en-US"/>
        </w:rPr>
        <w:t>.</w:t>
      </w:r>
      <w:proofErr w:type="gram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Shu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bilan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birga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ba'zi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holatlarda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beqarorlik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yuqori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xavf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omillari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bilan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ajralib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turadigan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chegara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holatlari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paydo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bo'ladi</w:t>
      </w:r>
      <w:proofErr w:type="spellEnd"/>
      <w:r w:rsidRPr="001C30F5">
        <w:rPr>
          <w:color w:val="000000"/>
          <w:lang w:val="en-US"/>
        </w:rPr>
        <w:t xml:space="preserve"> - </w:t>
      </w:r>
      <w:proofErr w:type="spellStart"/>
      <w:r w:rsidRPr="001C30F5">
        <w:rPr>
          <w:color w:val="000000"/>
          <w:lang w:val="en-US"/>
        </w:rPr>
        <w:t>bu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yurak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xuruji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soxta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falaj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qon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ketish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astma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xurujlari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funktsional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ruhiy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kasalliklar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va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avtonom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asab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tizimining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tartibga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solish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funktsiyalarini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buzadigan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boshqa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kasalliklar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paydo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bo'lishi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mumkin</w:t>
      </w:r>
      <w:proofErr w:type="spellEnd"/>
      <w:r w:rsidRPr="001C30F5">
        <w:rPr>
          <w:color w:val="000000"/>
          <w:lang w:val="en-US"/>
        </w:rPr>
        <w:t xml:space="preserve"> [14]. </w:t>
      </w:r>
      <w:proofErr w:type="gramStart"/>
      <w:r w:rsidRPr="001C30F5">
        <w:rPr>
          <w:color w:val="000000"/>
          <w:lang w:val="en-US"/>
        </w:rPr>
        <w:t>, 30, 31, 36, 37].</w:t>
      </w:r>
      <w:proofErr w:type="gramEnd"/>
      <w:r w:rsidRPr="001C30F5">
        <w:rPr>
          <w:color w:val="000000"/>
          <w:lang w:val="en-US"/>
        </w:rPr>
        <w:t xml:space="preserve"> ' "'</w:t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softHyphen/>
      </w:r>
      <w:r w:rsidRPr="001C30F5">
        <w:rPr>
          <w:color w:val="000000"/>
          <w:lang w:val="en-US"/>
        </w:rPr>
        <w:tab/>
      </w:r>
    </w:p>
    <w:p w:rsidR="001C30F5" w:rsidRPr="001C30F5" w:rsidRDefault="001C30F5" w:rsidP="001C30F5">
      <w:pPr>
        <w:pStyle w:val="50"/>
        <w:framePr w:w="9566" w:h="13337" w:hRule="exact" w:wrap="none" w:vAnchor="page" w:hAnchor="page" w:x="1184" w:y="1972"/>
        <w:shd w:val="clear" w:color="auto" w:fill="auto"/>
        <w:ind w:left="20" w:right="20" w:firstLine="720"/>
        <w:jc w:val="both"/>
        <w:rPr>
          <w:lang w:val="en-US"/>
        </w:rPr>
      </w:pPr>
      <w:proofErr w:type="spellStart"/>
      <w:proofErr w:type="gramStart"/>
      <w:r w:rsidRPr="001C30F5">
        <w:rPr>
          <w:color w:val="000000"/>
          <w:lang w:val="en-US"/>
        </w:rPr>
        <w:t>Bundan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tashqari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juda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ko'p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sonli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bemorlarning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guruhlari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mavjud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bo'lib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ularda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tayyorlash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uchun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mashinadan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foydalanish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mumkin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emas</w:t>
      </w:r>
      <w:proofErr w:type="spellEnd"/>
      <w:r w:rsidRPr="001C30F5">
        <w:rPr>
          <w:color w:val="000000"/>
          <w:lang w:val="en-US"/>
        </w:rPr>
        <w:t>.</w:t>
      </w:r>
      <w:proofErr w:type="gram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Bunga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miya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yarim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falajligi</w:t>
      </w:r>
      <w:proofErr w:type="spellEnd"/>
      <w:r w:rsidRPr="001C30F5">
        <w:rPr>
          <w:color w:val="000000"/>
          <w:lang w:val="en-US"/>
        </w:rPr>
        <w:t xml:space="preserve"> (</w:t>
      </w:r>
      <w:proofErr w:type="spellStart"/>
      <w:r w:rsidRPr="001C30F5">
        <w:rPr>
          <w:color w:val="000000"/>
          <w:lang w:val="en-US"/>
        </w:rPr>
        <w:t>miya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yarim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falaji</w:t>
      </w:r>
      <w:proofErr w:type="spellEnd"/>
      <w:r w:rsidRPr="001C30F5">
        <w:rPr>
          <w:color w:val="000000"/>
          <w:lang w:val="en-US"/>
        </w:rPr>
        <w:t xml:space="preserve">), </w:t>
      </w:r>
      <w:proofErr w:type="spellStart"/>
      <w:r w:rsidRPr="001C30F5">
        <w:rPr>
          <w:color w:val="000000"/>
          <w:lang w:val="en-US"/>
        </w:rPr>
        <w:t>og'ir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aqliy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rivojlanish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xatti-harakatlarning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patologiyasi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buzilgan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hissiy-ixtiyoriy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soqchilar</w:t>
      </w:r>
      <w:proofErr w:type="spellEnd"/>
      <w:r w:rsidRPr="001C30F5">
        <w:rPr>
          <w:color w:val="000000"/>
          <w:lang w:val="en-US"/>
        </w:rPr>
        <w:t xml:space="preserve">, </w:t>
      </w:r>
      <w:proofErr w:type="spellStart"/>
      <w:r w:rsidRPr="001C30F5">
        <w:rPr>
          <w:color w:val="000000"/>
          <w:lang w:val="en-US"/>
        </w:rPr>
        <w:t>nutq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proofErr w:type="gramStart"/>
      <w:r w:rsidRPr="001C30F5">
        <w:rPr>
          <w:color w:val="000000"/>
          <w:lang w:val="en-US"/>
        </w:rPr>
        <w:t>va</w:t>
      </w:r>
      <w:proofErr w:type="spellEnd"/>
      <w:proofErr w:type="gram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epileptik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paroksismlar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kiradi</w:t>
      </w:r>
      <w:proofErr w:type="spellEnd"/>
      <w:r w:rsidRPr="001C30F5">
        <w:rPr>
          <w:color w:val="000000"/>
          <w:lang w:val="en-US"/>
        </w:rPr>
        <w:t xml:space="preserve"> [20, 24, 58, 59, 166, 198,206,218, 227].</w:t>
      </w:r>
    </w:p>
    <w:p w:rsidR="001C30F5" w:rsidRPr="001C30F5" w:rsidRDefault="001C30F5" w:rsidP="001C30F5">
      <w:pPr>
        <w:pStyle w:val="50"/>
        <w:framePr w:w="9566" w:h="13337" w:hRule="exact" w:wrap="none" w:vAnchor="page" w:hAnchor="page" w:x="1184" w:y="1972"/>
        <w:shd w:val="clear" w:color="auto" w:fill="auto"/>
        <w:ind w:left="20" w:firstLine="720"/>
        <w:jc w:val="both"/>
        <w:rPr>
          <w:lang w:val="en-US"/>
        </w:rPr>
      </w:pPr>
      <w:proofErr w:type="spellStart"/>
      <w:r w:rsidRPr="001C30F5">
        <w:rPr>
          <w:color w:val="000000"/>
          <w:lang w:val="en-US"/>
        </w:rPr>
        <w:t>Miya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falajiga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chalinganlar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soni</w:t>
      </w:r>
      <w:proofErr w:type="spellEnd"/>
      <w:r w:rsidRPr="001C30F5">
        <w:rPr>
          <w:color w:val="000000"/>
          <w:lang w:val="en-US"/>
        </w:rPr>
        <w:t xml:space="preserve"> 1000 </w:t>
      </w:r>
      <w:proofErr w:type="spellStart"/>
      <w:r w:rsidRPr="001C30F5">
        <w:rPr>
          <w:color w:val="000000"/>
          <w:lang w:val="en-US"/>
        </w:rPr>
        <w:t>bolaga</w:t>
      </w:r>
      <w:proofErr w:type="spellEnd"/>
      <w:r w:rsidRPr="001C30F5">
        <w:rPr>
          <w:color w:val="000000"/>
          <w:lang w:val="en-US"/>
        </w:rPr>
        <w:t xml:space="preserve"> 1</w:t>
      </w:r>
      <w:proofErr w:type="gramStart"/>
      <w:r w:rsidRPr="001C30F5">
        <w:rPr>
          <w:color w:val="000000"/>
          <w:lang w:val="en-US"/>
        </w:rPr>
        <w:t>,7</w:t>
      </w:r>
      <w:proofErr w:type="gram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ni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tashkil</w:t>
      </w:r>
      <w:proofErr w:type="spellEnd"/>
      <w:r w:rsidRPr="001C30F5">
        <w:rPr>
          <w:color w:val="000000"/>
          <w:lang w:val="en-US"/>
        </w:rPr>
        <w:t xml:space="preserve"> </w:t>
      </w:r>
      <w:proofErr w:type="spellStart"/>
      <w:r w:rsidRPr="001C30F5">
        <w:rPr>
          <w:color w:val="000000"/>
          <w:lang w:val="en-US"/>
        </w:rPr>
        <w:t>qiladi</w:t>
      </w:r>
      <w:proofErr w:type="spellEnd"/>
    </w:p>
    <w:p w:rsidR="001C30F5" w:rsidRPr="001C30F5" w:rsidRDefault="001C30F5" w:rsidP="001C30F5">
      <w:pPr>
        <w:widowControl/>
        <w:rPr>
          <w:sz w:val="2"/>
          <w:szCs w:val="2"/>
          <w:lang w:val="en-US"/>
        </w:rPr>
        <w:sectPr w:rsidR="001C30F5" w:rsidRPr="001C30F5">
          <w:pgSz w:w="11909" w:h="16838"/>
          <w:pgMar w:top="0" w:right="0" w:bottom="0" w:left="0" w:header="0" w:footer="3" w:gutter="0"/>
          <w:cols w:space="720"/>
        </w:sectPr>
      </w:pPr>
    </w:p>
    <w:p w:rsidR="00482926" w:rsidRPr="001C30F5" w:rsidRDefault="00482926">
      <w:pPr>
        <w:rPr>
          <w:lang w:val="en-US"/>
        </w:rPr>
      </w:pPr>
    </w:p>
    <w:sectPr w:rsidR="00482926" w:rsidRPr="001C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FBD"/>
    <w:multiLevelType w:val="multilevel"/>
    <w:tmpl w:val="F3E8B50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B23E2D"/>
    <w:multiLevelType w:val="multilevel"/>
    <w:tmpl w:val="F95CC99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BA72E81"/>
    <w:multiLevelType w:val="multilevel"/>
    <w:tmpl w:val="7B46A24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51F02C7"/>
    <w:multiLevelType w:val="multilevel"/>
    <w:tmpl w:val="8E222070"/>
    <w:lvl w:ilvl="0">
      <w:start w:val="1"/>
      <w:numFmt w:val="decimal"/>
      <w:lvlText w:val="2.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BAD65E7"/>
    <w:multiLevelType w:val="multilevel"/>
    <w:tmpl w:val="2BEA057C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1DC3D2A"/>
    <w:multiLevelType w:val="multilevel"/>
    <w:tmpl w:val="57CA728A"/>
    <w:lvl w:ilvl="0">
      <w:start w:val="1"/>
      <w:numFmt w:val="decimal"/>
      <w:lvlText w:val="2.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9D63595"/>
    <w:multiLevelType w:val="multilevel"/>
    <w:tmpl w:val="A80437D4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0DD4D1B"/>
    <w:multiLevelType w:val="multilevel"/>
    <w:tmpl w:val="8D0442B6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F5"/>
    <w:rsid w:val="001C30F5"/>
    <w:rsid w:val="0048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0F5"/>
    <w:rPr>
      <w:color w:val="0000FF" w:themeColor="hyperlink"/>
      <w:u w:val="single"/>
    </w:rPr>
  </w:style>
  <w:style w:type="character" w:customStyle="1" w:styleId="1">
    <w:name w:val="Оглавление 1 Знак"/>
    <w:basedOn w:val="a0"/>
    <w:link w:val="10"/>
    <w:semiHidden/>
    <w:locked/>
    <w:rsid w:val="001C30F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styleId="10">
    <w:name w:val="toc 1"/>
    <w:basedOn w:val="a"/>
    <w:link w:val="1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  <w:style w:type="paragraph" w:styleId="5">
    <w:name w:val="toc 5"/>
    <w:basedOn w:val="a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6">
    <w:name w:val="toc 6"/>
    <w:basedOn w:val="a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7">
    <w:name w:val="toc 7"/>
    <w:basedOn w:val="a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a4">
    <w:name w:val="Основной текст_"/>
    <w:basedOn w:val="a0"/>
    <w:link w:val="50"/>
    <w:locked/>
    <w:rsid w:val="001C30F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50">
    <w:name w:val="Основной текст5"/>
    <w:basedOn w:val="a"/>
    <w:link w:val="a4"/>
    <w:rsid w:val="001C30F5"/>
    <w:pPr>
      <w:shd w:val="clear" w:color="auto" w:fill="FFFFFF"/>
      <w:spacing w:line="480" w:lineRule="exact"/>
      <w:jc w:val="right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  <w:style w:type="character" w:customStyle="1" w:styleId="2">
    <w:name w:val="Основной текст (2)_"/>
    <w:basedOn w:val="a0"/>
    <w:link w:val="20"/>
    <w:locked/>
    <w:rsid w:val="001C30F5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0F5"/>
    <w:pPr>
      <w:shd w:val="clear" w:color="auto" w:fill="FFFFFF"/>
      <w:spacing w:before="420" w:after="420" w:line="0" w:lineRule="atLeast"/>
      <w:jc w:val="right"/>
    </w:pPr>
    <w:rPr>
      <w:rFonts w:ascii="Times New Roman" w:eastAsia="Times New Roman" w:hAnsi="Times New Roman" w:cs="Times New Roman"/>
      <w:color w:val="auto"/>
      <w:spacing w:val="-3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locked/>
    <w:rsid w:val="001C30F5"/>
    <w:rPr>
      <w:rFonts w:ascii="MingLiU" w:eastAsia="MingLiU" w:hAnsi="MingLiU" w:cs="MingLiU"/>
      <w:spacing w:val="30"/>
      <w:sz w:val="20"/>
      <w:szCs w:val="20"/>
      <w:shd w:val="clear" w:color="auto" w:fill="FFFFFF"/>
      <w:lang w:val="en-US"/>
    </w:rPr>
  </w:style>
  <w:style w:type="paragraph" w:customStyle="1" w:styleId="30">
    <w:name w:val="Заголовок №3"/>
    <w:basedOn w:val="a"/>
    <w:link w:val="3"/>
    <w:rsid w:val="001C30F5"/>
    <w:pPr>
      <w:shd w:val="clear" w:color="auto" w:fill="FFFFFF"/>
      <w:spacing w:before="420" w:line="0" w:lineRule="atLeast"/>
      <w:outlineLvl w:val="2"/>
    </w:pPr>
    <w:rPr>
      <w:rFonts w:ascii="MingLiU" w:eastAsia="MingLiU" w:hAnsi="MingLiU" w:cs="MingLiU"/>
      <w:color w:val="auto"/>
      <w:spacing w:val="30"/>
      <w:sz w:val="20"/>
      <w:szCs w:val="20"/>
      <w:lang w:val="en-US" w:eastAsia="en-US"/>
    </w:rPr>
  </w:style>
  <w:style w:type="character" w:customStyle="1" w:styleId="a5">
    <w:name w:val="Колонтитул_"/>
    <w:basedOn w:val="a0"/>
    <w:link w:val="a6"/>
    <w:locked/>
    <w:rsid w:val="001C30F5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a6">
    <w:name w:val="Колонтитул"/>
    <w:basedOn w:val="a"/>
    <w:link w:val="a5"/>
    <w:rsid w:val="001C30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/>
    </w:rPr>
  </w:style>
  <w:style w:type="character" w:customStyle="1" w:styleId="60">
    <w:name w:val="Заголовок №6_"/>
    <w:basedOn w:val="a0"/>
    <w:link w:val="61"/>
    <w:locked/>
    <w:rsid w:val="001C30F5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61">
    <w:name w:val="Заголовок №6"/>
    <w:basedOn w:val="a"/>
    <w:link w:val="60"/>
    <w:rsid w:val="001C30F5"/>
    <w:pPr>
      <w:shd w:val="clear" w:color="auto" w:fill="FFFFFF"/>
      <w:spacing w:after="7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30F5"/>
    <w:rPr>
      <w:color w:val="0000FF" w:themeColor="hyperlink"/>
      <w:u w:val="single"/>
    </w:rPr>
  </w:style>
  <w:style w:type="character" w:customStyle="1" w:styleId="1">
    <w:name w:val="Оглавление 1 Знак"/>
    <w:basedOn w:val="a0"/>
    <w:link w:val="10"/>
    <w:semiHidden/>
    <w:locked/>
    <w:rsid w:val="001C30F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styleId="10">
    <w:name w:val="toc 1"/>
    <w:basedOn w:val="a"/>
    <w:link w:val="1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  <w:style w:type="paragraph" w:styleId="5">
    <w:name w:val="toc 5"/>
    <w:basedOn w:val="a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6">
    <w:name w:val="toc 6"/>
    <w:basedOn w:val="a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7">
    <w:name w:val="toc 7"/>
    <w:basedOn w:val="a"/>
    <w:autoRedefine/>
    <w:semiHidden/>
    <w:unhideWhenUsed/>
    <w:rsid w:val="001C30F5"/>
    <w:pPr>
      <w:shd w:val="clear" w:color="auto" w:fill="FFFFFF"/>
      <w:spacing w:line="480" w:lineRule="exact"/>
      <w:ind w:hanging="700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a4">
    <w:name w:val="Основной текст_"/>
    <w:basedOn w:val="a0"/>
    <w:link w:val="50"/>
    <w:locked/>
    <w:rsid w:val="001C30F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50">
    <w:name w:val="Основной текст5"/>
    <w:basedOn w:val="a"/>
    <w:link w:val="a4"/>
    <w:rsid w:val="001C30F5"/>
    <w:pPr>
      <w:shd w:val="clear" w:color="auto" w:fill="FFFFFF"/>
      <w:spacing w:line="480" w:lineRule="exact"/>
      <w:jc w:val="right"/>
    </w:pPr>
    <w:rPr>
      <w:rFonts w:ascii="Times New Roman" w:eastAsia="Times New Roman" w:hAnsi="Times New Roman" w:cs="Times New Roman"/>
      <w:color w:val="auto"/>
      <w:spacing w:val="3"/>
      <w:sz w:val="25"/>
      <w:szCs w:val="25"/>
      <w:lang w:eastAsia="en-US"/>
    </w:rPr>
  </w:style>
  <w:style w:type="character" w:customStyle="1" w:styleId="2">
    <w:name w:val="Основной текст (2)_"/>
    <w:basedOn w:val="a0"/>
    <w:link w:val="20"/>
    <w:locked/>
    <w:rsid w:val="001C30F5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0F5"/>
    <w:pPr>
      <w:shd w:val="clear" w:color="auto" w:fill="FFFFFF"/>
      <w:spacing w:before="420" w:after="420" w:line="0" w:lineRule="atLeast"/>
      <w:jc w:val="right"/>
    </w:pPr>
    <w:rPr>
      <w:rFonts w:ascii="Times New Roman" w:eastAsia="Times New Roman" w:hAnsi="Times New Roman" w:cs="Times New Roman"/>
      <w:color w:val="auto"/>
      <w:spacing w:val="-3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locked/>
    <w:rsid w:val="001C30F5"/>
    <w:rPr>
      <w:rFonts w:ascii="MingLiU" w:eastAsia="MingLiU" w:hAnsi="MingLiU" w:cs="MingLiU"/>
      <w:spacing w:val="30"/>
      <w:sz w:val="20"/>
      <w:szCs w:val="20"/>
      <w:shd w:val="clear" w:color="auto" w:fill="FFFFFF"/>
      <w:lang w:val="en-US"/>
    </w:rPr>
  </w:style>
  <w:style w:type="paragraph" w:customStyle="1" w:styleId="30">
    <w:name w:val="Заголовок №3"/>
    <w:basedOn w:val="a"/>
    <w:link w:val="3"/>
    <w:rsid w:val="001C30F5"/>
    <w:pPr>
      <w:shd w:val="clear" w:color="auto" w:fill="FFFFFF"/>
      <w:spacing w:before="420" w:line="0" w:lineRule="atLeast"/>
      <w:outlineLvl w:val="2"/>
    </w:pPr>
    <w:rPr>
      <w:rFonts w:ascii="MingLiU" w:eastAsia="MingLiU" w:hAnsi="MingLiU" w:cs="MingLiU"/>
      <w:color w:val="auto"/>
      <w:spacing w:val="30"/>
      <w:sz w:val="20"/>
      <w:szCs w:val="20"/>
      <w:lang w:val="en-US" w:eastAsia="en-US"/>
    </w:rPr>
  </w:style>
  <w:style w:type="character" w:customStyle="1" w:styleId="a5">
    <w:name w:val="Колонтитул_"/>
    <w:basedOn w:val="a0"/>
    <w:link w:val="a6"/>
    <w:locked/>
    <w:rsid w:val="001C30F5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a6">
    <w:name w:val="Колонтитул"/>
    <w:basedOn w:val="a"/>
    <w:link w:val="a5"/>
    <w:rsid w:val="001C30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4"/>
      <w:sz w:val="22"/>
      <w:szCs w:val="22"/>
      <w:lang w:eastAsia="en-US"/>
    </w:rPr>
  </w:style>
  <w:style w:type="character" w:customStyle="1" w:styleId="60">
    <w:name w:val="Заголовок №6_"/>
    <w:basedOn w:val="a0"/>
    <w:link w:val="61"/>
    <w:locked/>
    <w:rsid w:val="001C30F5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61">
    <w:name w:val="Заголовок №6"/>
    <w:basedOn w:val="a"/>
    <w:link w:val="60"/>
    <w:rsid w:val="001C30F5"/>
    <w:pPr>
      <w:shd w:val="clear" w:color="auto" w:fill="FFFFFF"/>
      <w:spacing w:after="72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color w:val="auto"/>
      <w:spacing w:val="3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elegram%20Desktop\5.docx" TargetMode="External"/><Relationship Id="rId13" Type="http://schemas.openxmlformats.org/officeDocument/2006/relationships/hyperlink" Target="file:///C:\Users\User\Downloads\Telegram%20Desktop\5.docx" TargetMode="External"/><Relationship Id="rId18" Type="http://schemas.openxmlformats.org/officeDocument/2006/relationships/hyperlink" Target="file:///C:\Users\User\Downloads\Telegram%20Desktop\5.docx" TargetMode="External"/><Relationship Id="rId26" Type="http://schemas.openxmlformats.org/officeDocument/2006/relationships/hyperlink" Target="file:///C:\Users\User\Downloads\Telegram%20Desktop\5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ownloads\Telegram%20Desktop\5.docx" TargetMode="External"/><Relationship Id="rId7" Type="http://schemas.openxmlformats.org/officeDocument/2006/relationships/hyperlink" Target="file:///C:\Users\User\Downloads\Telegram%20Desktop\5.docx" TargetMode="External"/><Relationship Id="rId12" Type="http://schemas.openxmlformats.org/officeDocument/2006/relationships/hyperlink" Target="file:///C:\Users\User\Downloads\Telegram%20Desktop\5.docx" TargetMode="External"/><Relationship Id="rId17" Type="http://schemas.openxmlformats.org/officeDocument/2006/relationships/hyperlink" Target="file:///C:\Users\User\Downloads\Telegram%20Desktop\5.docx" TargetMode="External"/><Relationship Id="rId25" Type="http://schemas.openxmlformats.org/officeDocument/2006/relationships/hyperlink" Target="file:///C:\Users\User\Downloads\Telegram%20Desktop\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Telegram%20Desktop\5.docx" TargetMode="External"/><Relationship Id="rId20" Type="http://schemas.openxmlformats.org/officeDocument/2006/relationships/hyperlink" Target="file:///C:\Users\User\Downloads\Telegram%20Desktop\5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Telegram%20Desktop\5.docx" TargetMode="External"/><Relationship Id="rId11" Type="http://schemas.openxmlformats.org/officeDocument/2006/relationships/hyperlink" Target="file:///C:\Users\User\Downloads\Telegram%20Desktop\5.docx" TargetMode="External"/><Relationship Id="rId24" Type="http://schemas.openxmlformats.org/officeDocument/2006/relationships/hyperlink" Target="file:///C:\Users\User\Downloads\Telegram%20Desktop\5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ownloads\Telegram%20Desktop\5.docx" TargetMode="External"/><Relationship Id="rId23" Type="http://schemas.openxmlformats.org/officeDocument/2006/relationships/hyperlink" Target="file:///C:\Users\User\Downloads\Telegram%20Desktop\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User\Downloads\Telegram%20Desktop\5.docx" TargetMode="External"/><Relationship Id="rId19" Type="http://schemas.openxmlformats.org/officeDocument/2006/relationships/hyperlink" Target="file:///C:\Users\User\Downloads\Telegram%20Desktop\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Telegram%20Desktop\5.docx" TargetMode="External"/><Relationship Id="rId14" Type="http://schemas.openxmlformats.org/officeDocument/2006/relationships/hyperlink" Target="file:///C:\Users\User\Downloads\Telegram%20Desktop\5.docx" TargetMode="External"/><Relationship Id="rId22" Type="http://schemas.openxmlformats.org/officeDocument/2006/relationships/hyperlink" Target="file:///C:\Users\User\Downloads\Telegram%20Desktop\5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2020-07-24T11:06:00Z</dcterms:created>
  <dcterms:modified xsi:type="dcterms:W3CDTF">2020-07-24T11:09:00Z</dcterms:modified>
</cp:coreProperties>
</file>