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73" w:rsidRDefault="00E5021D">
      <w:pPr>
        <w:rPr>
          <w:sz w:val="24"/>
          <w:lang w:val="en-US"/>
        </w:rPr>
      </w:pPr>
      <w:r>
        <w:rPr>
          <w:sz w:val="24"/>
          <w:lang w:val="en-US"/>
        </w:rPr>
        <w:t>E-COMMERCE AND RETAIL</w:t>
      </w:r>
    </w:p>
    <w:p w:rsidR="00CB3475" w:rsidRDefault="00CB3475">
      <w:pPr>
        <w:rPr>
          <w:sz w:val="24"/>
          <w:lang w:val="en-US"/>
        </w:rPr>
      </w:pPr>
    </w:p>
    <w:p w:rsidR="006D148E" w:rsidRDefault="0074402C" w:rsidP="001D4D78">
      <w:pPr>
        <w:rPr>
          <w:sz w:val="24"/>
          <w:lang w:val="en-US"/>
        </w:rPr>
      </w:pPr>
      <w:r>
        <w:rPr>
          <w:sz w:val="24"/>
          <w:lang w:val="en-US"/>
        </w:rPr>
        <w:t xml:space="preserve">The </w:t>
      </w:r>
      <w:proofErr w:type="spellStart"/>
      <w:r>
        <w:rPr>
          <w:sz w:val="24"/>
          <w:lang w:val="en-US"/>
        </w:rPr>
        <w:t>Altexsoft</w:t>
      </w:r>
      <w:proofErr w:type="spellEnd"/>
      <w:r>
        <w:rPr>
          <w:sz w:val="24"/>
          <w:lang w:val="en-US"/>
        </w:rPr>
        <w:t xml:space="preserve"> team has </w:t>
      </w:r>
      <w:r w:rsidR="00D07517">
        <w:rPr>
          <w:sz w:val="24"/>
          <w:lang w:val="en-US"/>
        </w:rPr>
        <w:t xml:space="preserve">a </w:t>
      </w:r>
      <w:r w:rsidR="00E57569">
        <w:rPr>
          <w:sz w:val="24"/>
          <w:lang w:val="en-US"/>
        </w:rPr>
        <w:t>proven track record</w:t>
      </w:r>
      <w:r w:rsidR="00D07517">
        <w:rPr>
          <w:sz w:val="24"/>
          <w:lang w:val="en-US"/>
        </w:rPr>
        <w:t xml:space="preserve"> in th</w:t>
      </w:r>
      <w:r w:rsidR="00E57569">
        <w:rPr>
          <w:sz w:val="24"/>
          <w:lang w:val="en-US"/>
        </w:rPr>
        <w:t>e E-commerce and Retail sector</w:t>
      </w:r>
      <w:r w:rsidR="00D07517">
        <w:rPr>
          <w:sz w:val="24"/>
          <w:lang w:val="en-US"/>
        </w:rPr>
        <w:t xml:space="preserve">, and </w:t>
      </w:r>
      <w:r w:rsidR="003A4B8E">
        <w:rPr>
          <w:sz w:val="24"/>
          <w:lang w:val="en-US"/>
        </w:rPr>
        <w:t xml:space="preserve">we have </w:t>
      </w:r>
      <w:r w:rsidR="00D07517">
        <w:rPr>
          <w:sz w:val="24"/>
          <w:lang w:val="en-US"/>
        </w:rPr>
        <w:t xml:space="preserve">new </w:t>
      </w:r>
      <w:r w:rsidR="00E57569">
        <w:rPr>
          <w:sz w:val="24"/>
          <w:lang w:val="en-US"/>
        </w:rPr>
        <w:t>projects</w:t>
      </w:r>
      <w:r w:rsidR="00A73721">
        <w:rPr>
          <w:sz w:val="24"/>
          <w:lang w:val="en-US"/>
        </w:rPr>
        <w:t xml:space="preserve"> </w:t>
      </w:r>
      <w:r w:rsidR="00E57569">
        <w:rPr>
          <w:sz w:val="24"/>
          <w:lang w:val="en-US"/>
        </w:rPr>
        <w:t xml:space="preserve">augmenting this reference list </w:t>
      </w:r>
      <w:r w:rsidR="00D07517">
        <w:rPr>
          <w:sz w:val="24"/>
          <w:lang w:val="en-US"/>
        </w:rPr>
        <w:t xml:space="preserve">every month. </w:t>
      </w:r>
      <w:r w:rsidR="00E57569">
        <w:rPr>
          <w:sz w:val="24"/>
          <w:lang w:val="en-US"/>
        </w:rPr>
        <w:t xml:space="preserve">These projects vary from transition of existing legacy enterprise systems to the </w:t>
      </w:r>
      <w:r w:rsidR="00E57569" w:rsidRPr="00E57569">
        <w:rPr>
          <w:sz w:val="24"/>
          <w:lang w:val="en-US"/>
        </w:rPr>
        <w:t>Software as a Service (</w:t>
      </w:r>
      <w:proofErr w:type="spellStart"/>
      <w:r w:rsidR="00E57569" w:rsidRPr="00E57569">
        <w:rPr>
          <w:sz w:val="24"/>
          <w:lang w:val="en-US"/>
        </w:rPr>
        <w:t>SaaS</w:t>
      </w:r>
      <w:proofErr w:type="spellEnd"/>
      <w:r w:rsidR="00E57569" w:rsidRPr="00E57569">
        <w:rPr>
          <w:sz w:val="24"/>
          <w:lang w:val="en-US"/>
        </w:rPr>
        <w:t xml:space="preserve">) model </w:t>
      </w:r>
      <w:r w:rsidR="00E57569">
        <w:rPr>
          <w:sz w:val="24"/>
          <w:lang w:val="en-US"/>
        </w:rPr>
        <w:t>to developing E-comme</w:t>
      </w:r>
      <w:r w:rsidR="00082F0D">
        <w:rPr>
          <w:sz w:val="24"/>
          <w:lang w:val="en-US"/>
        </w:rPr>
        <w:t xml:space="preserve">rce platforms from scratch – both </w:t>
      </w:r>
      <w:r w:rsidR="00D36570">
        <w:rPr>
          <w:sz w:val="24"/>
          <w:lang w:val="en-US"/>
        </w:rPr>
        <w:t>individual online store</w:t>
      </w:r>
      <w:r w:rsidR="00274A39">
        <w:rPr>
          <w:sz w:val="24"/>
          <w:lang w:val="en-US"/>
        </w:rPr>
        <w:t>s</w:t>
      </w:r>
      <w:r w:rsidR="00A73721">
        <w:rPr>
          <w:sz w:val="24"/>
          <w:lang w:val="en-US"/>
        </w:rPr>
        <w:t xml:space="preserve"> </w:t>
      </w:r>
      <w:r w:rsidR="00082F0D">
        <w:rPr>
          <w:sz w:val="24"/>
          <w:lang w:val="en-US"/>
        </w:rPr>
        <w:t xml:space="preserve">and those allowing </w:t>
      </w:r>
      <w:r w:rsidR="00D36570">
        <w:rPr>
          <w:sz w:val="24"/>
          <w:lang w:val="en-US"/>
        </w:rPr>
        <w:t>managing large shop networks and creating</w:t>
      </w:r>
      <w:r w:rsidR="00082F0D">
        <w:rPr>
          <w:sz w:val="24"/>
          <w:lang w:val="en-US"/>
        </w:rPr>
        <w:t xml:space="preserve"> dozens of websites. The team provides its clients with the competitive edge necessary on the modern ever-evolving marketplace, offering accelerated development cycles, better user experience</w:t>
      </w:r>
      <w:r w:rsidR="00D36570">
        <w:rPr>
          <w:sz w:val="24"/>
          <w:lang w:val="en-US"/>
        </w:rPr>
        <w:t xml:space="preserve">, </w:t>
      </w:r>
      <w:r w:rsidR="00274A39">
        <w:rPr>
          <w:sz w:val="24"/>
          <w:lang w:val="en-US"/>
        </w:rPr>
        <w:t>expansion</w:t>
      </w:r>
      <w:r w:rsidR="00D36570">
        <w:rPr>
          <w:sz w:val="24"/>
          <w:lang w:val="en-US"/>
        </w:rPr>
        <w:t xml:space="preserve"> to emerging portable platforms</w:t>
      </w:r>
      <w:r w:rsidR="00274A39">
        <w:rPr>
          <w:sz w:val="24"/>
          <w:lang w:val="en-US"/>
        </w:rPr>
        <w:t>,</w:t>
      </w:r>
      <w:r w:rsidR="00D36570">
        <w:rPr>
          <w:sz w:val="24"/>
          <w:lang w:val="en-US"/>
        </w:rPr>
        <w:t xml:space="preserve"> and</w:t>
      </w:r>
      <w:r w:rsidR="00082F0D">
        <w:rPr>
          <w:sz w:val="24"/>
          <w:lang w:val="en-US"/>
        </w:rPr>
        <w:t>, as a result, enhanced revenue streams.</w:t>
      </w:r>
      <w:r w:rsidR="00D51AC3">
        <w:rPr>
          <w:sz w:val="24"/>
          <w:lang w:val="en-US"/>
        </w:rPr>
        <w:t xml:space="preserve"> If your business relies on providing a user interface that is unique and highly convenient, we will surely be able to help you effectively attain your business goals. </w:t>
      </w:r>
    </w:p>
    <w:p w:rsidR="00857D91" w:rsidRDefault="0099158F" w:rsidP="001D4D78">
      <w:pPr>
        <w:rPr>
          <w:sz w:val="24"/>
          <w:lang w:val="en-US"/>
        </w:rPr>
      </w:pPr>
      <w:r>
        <w:rPr>
          <w:sz w:val="24"/>
          <w:lang w:val="en-US"/>
        </w:rPr>
        <w:t xml:space="preserve">Increasingly complex </w:t>
      </w:r>
      <w:proofErr w:type="gramStart"/>
      <w:r w:rsidRPr="00E5021D">
        <w:rPr>
          <w:sz w:val="24"/>
          <w:lang w:val="en-US"/>
        </w:rPr>
        <w:t>shipping,</w:t>
      </w:r>
      <w:proofErr w:type="gramEnd"/>
      <w:r w:rsidRPr="00E5021D">
        <w:rPr>
          <w:sz w:val="24"/>
          <w:lang w:val="en-US"/>
        </w:rPr>
        <w:t xml:space="preserve"> and delivery tracking </w:t>
      </w:r>
      <w:r>
        <w:rPr>
          <w:sz w:val="24"/>
          <w:lang w:val="en-US"/>
        </w:rPr>
        <w:t>systems</w:t>
      </w:r>
      <w:r w:rsidR="00A73721">
        <w:rPr>
          <w:sz w:val="24"/>
          <w:lang w:val="en-US"/>
        </w:rPr>
        <w:t xml:space="preserve"> </w:t>
      </w:r>
      <w:r>
        <w:rPr>
          <w:sz w:val="24"/>
          <w:lang w:val="en-US"/>
        </w:rPr>
        <w:t>have expanded the potential of E</w:t>
      </w:r>
      <w:r w:rsidRPr="00E5021D">
        <w:rPr>
          <w:sz w:val="24"/>
          <w:lang w:val="en-US"/>
        </w:rPr>
        <w:t xml:space="preserve">-commerce internet </w:t>
      </w:r>
      <w:r>
        <w:rPr>
          <w:sz w:val="24"/>
          <w:lang w:val="en-US"/>
        </w:rPr>
        <w:t xml:space="preserve">solutions, but at the same time turned the creation of such products into a serious challenge for developers in general. </w:t>
      </w:r>
      <w:r w:rsidR="00D51AC3">
        <w:rPr>
          <w:sz w:val="24"/>
          <w:lang w:val="en-US"/>
        </w:rPr>
        <w:t xml:space="preserve">The </w:t>
      </w:r>
      <w:proofErr w:type="spellStart"/>
      <w:r w:rsidR="00D51AC3">
        <w:rPr>
          <w:sz w:val="24"/>
          <w:lang w:val="en-US"/>
        </w:rPr>
        <w:t>Altexsoft</w:t>
      </w:r>
      <w:proofErr w:type="spellEnd"/>
      <w:r w:rsidR="00D07517">
        <w:rPr>
          <w:sz w:val="24"/>
          <w:lang w:val="en-US"/>
        </w:rPr>
        <w:t xml:space="preserve"> team has gained a great deal of expertise</w:t>
      </w:r>
      <w:r w:rsidR="0074402C">
        <w:rPr>
          <w:sz w:val="24"/>
          <w:lang w:val="en-US"/>
        </w:rPr>
        <w:t xml:space="preserve"> in this domain over the years, </w:t>
      </w:r>
      <w:r w:rsidR="00CF5059">
        <w:rPr>
          <w:sz w:val="24"/>
          <w:lang w:val="en-US"/>
        </w:rPr>
        <w:t xml:space="preserve">having to face the specifics of a huge variety of projects and the field’s bottlenecks throughout </w:t>
      </w:r>
      <w:r w:rsidR="00704FCB">
        <w:rPr>
          <w:sz w:val="24"/>
          <w:lang w:val="en-US"/>
        </w:rPr>
        <w:t xml:space="preserve">the </w:t>
      </w:r>
      <w:r w:rsidR="00CF5059">
        <w:rPr>
          <w:sz w:val="24"/>
          <w:lang w:val="en-US"/>
        </w:rPr>
        <w:t>years of active work. We have</w:t>
      </w:r>
      <w:r w:rsidR="0074402C">
        <w:rPr>
          <w:sz w:val="24"/>
          <w:lang w:val="en-US"/>
        </w:rPr>
        <w:t xml:space="preserve"> the </w:t>
      </w:r>
      <w:r w:rsidR="00CF5059">
        <w:rPr>
          <w:sz w:val="24"/>
          <w:lang w:val="en-US"/>
        </w:rPr>
        <w:t xml:space="preserve">necessary </w:t>
      </w:r>
      <w:r w:rsidR="0074402C">
        <w:rPr>
          <w:sz w:val="24"/>
          <w:lang w:val="en-US"/>
        </w:rPr>
        <w:t xml:space="preserve">technical knowledge needed to work with </w:t>
      </w:r>
      <w:proofErr w:type="spellStart"/>
      <w:r w:rsidR="0074402C">
        <w:rPr>
          <w:sz w:val="24"/>
          <w:lang w:val="en-US"/>
        </w:rPr>
        <w:t>Magento</w:t>
      </w:r>
      <w:proofErr w:type="spellEnd"/>
      <w:r w:rsidR="0074402C">
        <w:rPr>
          <w:sz w:val="24"/>
          <w:lang w:val="en-US"/>
        </w:rPr>
        <w:t xml:space="preserve"> – one of the most popular solutions on the market</w:t>
      </w:r>
      <w:r w:rsidR="00704FCB">
        <w:rPr>
          <w:sz w:val="24"/>
          <w:lang w:val="en-US"/>
        </w:rPr>
        <w:t>,</w:t>
      </w:r>
      <w:r w:rsidR="00CF5059">
        <w:rPr>
          <w:sz w:val="24"/>
          <w:lang w:val="en-US"/>
        </w:rPr>
        <w:t xml:space="preserve"> and generally </w:t>
      </w:r>
      <w:r w:rsidR="0074402C">
        <w:rPr>
          <w:sz w:val="24"/>
          <w:lang w:val="en-US"/>
        </w:rPr>
        <w:t xml:space="preserve">see great potential in </w:t>
      </w:r>
      <w:r w:rsidR="0074402C" w:rsidRPr="0074402C">
        <w:rPr>
          <w:sz w:val="24"/>
          <w:lang w:val="en-US"/>
        </w:rPr>
        <w:t>web commerce solutions</w:t>
      </w:r>
      <w:r w:rsidR="0074402C">
        <w:rPr>
          <w:sz w:val="24"/>
          <w:lang w:val="en-US"/>
        </w:rPr>
        <w:t>, as the sector is constantly growing</w:t>
      </w:r>
      <w:r w:rsidR="003A4B8E">
        <w:rPr>
          <w:sz w:val="24"/>
          <w:lang w:val="en-US"/>
        </w:rPr>
        <w:t xml:space="preserve"> and developing</w:t>
      </w:r>
      <w:r w:rsidR="0074402C">
        <w:rPr>
          <w:sz w:val="24"/>
          <w:lang w:val="en-US"/>
        </w:rPr>
        <w:t xml:space="preserve">. </w:t>
      </w:r>
      <w:proofErr w:type="spellStart"/>
      <w:r w:rsidR="00CF5059">
        <w:rPr>
          <w:sz w:val="24"/>
          <w:lang w:val="en-US"/>
        </w:rPr>
        <w:t>Altexsoft</w:t>
      </w:r>
      <w:proofErr w:type="spellEnd"/>
      <w:r w:rsidR="00CF5059">
        <w:rPr>
          <w:sz w:val="24"/>
          <w:lang w:val="en-US"/>
        </w:rPr>
        <w:t xml:space="preserve"> collaborates with both </w:t>
      </w:r>
      <w:r w:rsidR="00CF5059" w:rsidRPr="001C45A7">
        <w:rPr>
          <w:sz w:val="24"/>
          <w:lang w:val="en-US"/>
        </w:rPr>
        <w:t>merchants and software solution providers</w:t>
      </w:r>
      <w:r w:rsidR="00CF5059">
        <w:rPr>
          <w:sz w:val="24"/>
          <w:lang w:val="en-US"/>
        </w:rPr>
        <w:t>, giving the former the advantage of modern integrated solutions and the additional expertise needed to get their job done accurately to the latter.</w:t>
      </w:r>
    </w:p>
    <w:p w:rsidR="00237BE1" w:rsidRDefault="00B07ECF" w:rsidP="001D4D78">
      <w:pPr>
        <w:rPr>
          <w:sz w:val="24"/>
          <w:lang w:val="en-US"/>
        </w:rPr>
      </w:pPr>
      <w:r>
        <w:rPr>
          <w:sz w:val="24"/>
          <w:lang w:val="en-US"/>
        </w:rPr>
        <w:t>An</w:t>
      </w:r>
      <w:r w:rsidR="00237BE1">
        <w:rPr>
          <w:sz w:val="24"/>
          <w:lang w:val="en-US"/>
        </w:rPr>
        <w:t xml:space="preserve"> important trend, which our team is currently </w:t>
      </w:r>
      <w:r>
        <w:rPr>
          <w:sz w:val="24"/>
          <w:lang w:val="en-US"/>
        </w:rPr>
        <w:t xml:space="preserve">working </w:t>
      </w:r>
      <w:r w:rsidR="006B467F">
        <w:rPr>
          <w:sz w:val="24"/>
          <w:lang w:val="en-US"/>
        </w:rPr>
        <w:t>with</w:t>
      </w:r>
      <w:r w:rsidR="00237BE1">
        <w:rPr>
          <w:sz w:val="24"/>
          <w:lang w:val="en-US"/>
        </w:rPr>
        <w:t>, is mobile shopping</w:t>
      </w:r>
      <w:r w:rsidR="000B52B5">
        <w:rPr>
          <w:sz w:val="24"/>
          <w:lang w:val="en-US"/>
        </w:rPr>
        <w:t>.</w:t>
      </w:r>
      <w:r w:rsidR="00237BE1">
        <w:rPr>
          <w:sz w:val="24"/>
          <w:lang w:val="en-US"/>
        </w:rPr>
        <w:t xml:space="preserve"> Studies show that up to </w:t>
      </w:r>
      <w:r w:rsidR="00237BE1" w:rsidRPr="00237BE1">
        <w:rPr>
          <w:sz w:val="24"/>
          <w:lang w:val="en-US"/>
        </w:rPr>
        <w:t xml:space="preserve">91% of tablet users and 90% of </w:t>
      </w:r>
      <w:proofErr w:type="spellStart"/>
      <w:r w:rsidR="00237BE1" w:rsidRPr="00237BE1">
        <w:rPr>
          <w:sz w:val="24"/>
          <w:lang w:val="en-US"/>
        </w:rPr>
        <w:t>smartphones</w:t>
      </w:r>
      <w:proofErr w:type="spellEnd"/>
      <w:r w:rsidR="00237BE1" w:rsidRPr="00237BE1">
        <w:rPr>
          <w:sz w:val="24"/>
          <w:lang w:val="en-US"/>
        </w:rPr>
        <w:t xml:space="preserve"> </w:t>
      </w:r>
      <w:proofErr w:type="gramStart"/>
      <w:r w:rsidR="00237BE1" w:rsidRPr="00237BE1">
        <w:rPr>
          <w:sz w:val="24"/>
          <w:lang w:val="en-US"/>
        </w:rPr>
        <w:t>users</w:t>
      </w:r>
      <w:proofErr w:type="gramEnd"/>
      <w:r w:rsidR="00237BE1" w:rsidRPr="00237BE1">
        <w:rPr>
          <w:sz w:val="24"/>
          <w:lang w:val="en-US"/>
        </w:rPr>
        <w:t xml:space="preserve"> access mobile e-commerce properties.</w:t>
      </w:r>
      <w:r w:rsidR="00237BE1">
        <w:rPr>
          <w:sz w:val="24"/>
          <w:lang w:val="en-US"/>
        </w:rPr>
        <w:t xml:space="preserve"> </w:t>
      </w:r>
      <w:proofErr w:type="spellStart"/>
      <w:r w:rsidR="00237BE1">
        <w:rPr>
          <w:sz w:val="24"/>
          <w:lang w:val="en-US"/>
        </w:rPr>
        <w:t>Altexsoft</w:t>
      </w:r>
      <w:proofErr w:type="spellEnd"/>
      <w:r w:rsidR="00237BE1">
        <w:rPr>
          <w:sz w:val="24"/>
          <w:lang w:val="en-US"/>
        </w:rPr>
        <w:t xml:space="preserve"> team develops web interfaces, adapted for work on various mobile devices, as well as cross-platform mobile applications (clients optimized for work with web stores). </w:t>
      </w:r>
      <w:r w:rsidR="000B52B5">
        <w:rPr>
          <w:sz w:val="24"/>
          <w:lang w:val="en-US"/>
        </w:rPr>
        <w:t>M</w:t>
      </w:r>
      <w:r w:rsidR="000B52B5" w:rsidRPr="000B52B5">
        <w:rPr>
          <w:sz w:val="24"/>
          <w:lang w:val="en-US"/>
        </w:rPr>
        <w:t xml:space="preserve">obile phones impose </w:t>
      </w:r>
      <w:r w:rsidR="000B52B5">
        <w:rPr>
          <w:sz w:val="24"/>
          <w:lang w:val="en-US"/>
        </w:rPr>
        <w:t>restrictions</w:t>
      </w:r>
      <w:r w:rsidR="00A73721">
        <w:rPr>
          <w:sz w:val="24"/>
          <w:lang w:val="en-US"/>
        </w:rPr>
        <w:t xml:space="preserve"> </w:t>
      </w:r>
      <w:r w:rsidR="000B52B5">
        <w:rPr>
          <w:sz w:val="24"/>
          <w:lang w:val="en-US"/>
        </w:rPr>
        <w:t xml:space="preserve">quite different from </w:t>
      </w:r>
      <w:r w:rsidR="000B52B5" w:rsidRPr="000B52B5">
        <w:rPr>
          <w:sz w:val="24"/>
          <w:lang w:val="en-US"/>
        </w:rPr>
        <w:t>desktop computers</w:t>
      </w:r>
      <w:r w:rsidR="000B52B5">
        <w:rPr>
          <w:sz w:val="24"/>
          <w:lang w:val="en-US"/>
        </w:rPr>
        <w:t xml:space="preserve">, which is why </w:t>
      </w:r>
      <w:r>
        <w:rPr>
          <w:sz w:val="24"/>
          <w:lang w:val="en-US"/>
        </w:rPr>
        <w:t xml:space="preserve">the technical side of </w:t>
      </w:r>
      <w:r w:rsidR="000B52B5">
        <w:rPr>
          <w:sz w:val="24"/>
          <w:lang w:val="en-US"/>
        </w:rPr>
        <w:t>this promising business area should</w:t>
      </w:r>
      <w:r>
        <w:rPr>
          <w:sz w:val="24"/>
          <w:lang w:val="en-US"/>
        </w:rPr>
        <w:t xml:space="preserve"> be paid special attention</w:t>
      </w:r>
      <w:r w:rsidR="000B52B5">
        <w:rPr>
          <w:sz w:val="24"/>
          <w:lang w:val="en-US"/>
        </w:rPr>
        <w:t xml:space="preserve">. Our </w:t>
      </w:r>
      <w:r w:rsidR="00B33C7C">
        <w:rPr>
          <w:sz w:val="24"/>
          <w:lang w:val="en-US"/>
        </w:rPr>
        <w:t>goal</w:t>
      </w:r>
      <w:r w:rsidR="000B52B5">
        <w:rPr>
          <w:sz w:val="24"/>
          <w:lang w:val="en-US"/>
        </w:rPr>
        <w:t xml:space="preserve"> is to </w:t>
      </w:r>
      <w:r>
        <w:rPr>
          <w:sz w:val="24"/>
          <w:lang w:val="en-US"/>
        </w:rPr>
        <w:t>provide</w:t>
      </w:r>
      <w:r w:rsidR="000B52B5">
        <w:rPr>
          <w:sz w:val="24"/>
          <w:lang w:val="en-US"/>
        </w:rPr>
        <w:t xml:space="preserve"> your customers with best mobile shopping experience possible. </w:t>
      </w:r>
    </w:p>
    <w:p w:rsidR="005A3260" w:rsidRDefault="00857D91" w:rsidP="001D4D78">
      <w:pPr>
        <w:rPr>
          <w:sz w:val="24"/>
          <w:lang w:val="en-US"/>
        </w:rPr>
      </w:pPr>
      <w:r>
        <w:rPr>
          <w:sz w:val="24"/>
          <w:lang w:val="en-US"/>
        </w:rPr>
        <w:t>When s</w:t>
      </w:r>
      <w:r w:rsidR="003A4B8E">
        <w:rPr>
          <w:sz w:val="24"/>
          <w:lang w:val="en-US"/>
        </w:rPr>
        <w:t xml:space="preserve">tarting an E-commerce project with us, you have a wide range of elements to experiment with, like </w:t>
      </w:r>
      <w:r w:rsidR="003A4B8E" w:rsidRPr="003A4B8E">
        <w:rPr>
          <w:sz w:val="24"/>
          <w:lang w:val="en-US"/>
        </w:rPr>
        <w:t>merchandize catalogue</w:t>
      </w:r>
      <w:r w:rsidR="003A4B8E">
        <w:rPr>
          <w:sz w:val="24"/>
          <w:lang w:val="en-US"/>
        </w:rPr>
        <w:t xml:space="preserve">, shopping cart, integration with payment systems and stock record systems, </w:t>
      </w:r>
      <w:r w:rsidR="00CB3475">
        <w:rPr>
          <w:sz w:val="24"/>
          <w:lang w:val="en-US"/>
        </w:rPr>
        <w:t xml:space="preserve">discounts, promotion actions and coupons </w:t>
      </w:r>
      <w:r w:rsidR="00B33C7C">
        <w:rPr>
          <w:sz w:val="24"/>
          <w:lang w:val="en-US"/>
        </w:rPr>
        <w:t>etc</w:t>
      </w:r>
      <w:r w:rsidR="00CB3475">
        <w:rPr>
          <w:sz w:val="24"/>
          <w:lang w:val="en-US"/>
        </w:rPr>
        <w:t xml:space="preserve">. </w:t>
      </w:r>
      <w:r w:rsidR="00704FCB">
        <w:rPr>
          <w:sz w:val="24"/>
          <w:lang w:val="en-US"/>
        </w:rPr>
        <w:t>There is</w:t>
      </w:r>
      <w:r w:rsidR="00CB3475">
        <w:rPr>
          <w:sz w:val="24"/>
          <w:lang w:val="en-US"/>
        </w:rPr>
        <w:t xml:space="preserve"> a number of options to pick from and </w:t>
      </w:r>
      <w:r w:rsidR="00704FCB">
        <w:rPr>
          <w:sz w:val="24"/>
          <w:lang w:val="en-US"/>
        </w:rPr>
        <w:t>integrate into</w:t>
      </w:r>
      <w:r w:rsidR="00CB3475">
        <w:rPr>
          <w:sz w:val="24"/>
          <w:lang w:val="en-US"/>
        </w:rPr>
        <w:t xml:space="preserve"> your web store/chain store system, and of </w:t>
      </w:r>
      <w:proofErr w:type="spellStart"/>
      <w:r w:rsidR="00704FCB">
        <w:rPr>
          <w:sz w:val="24"/>
          <w:lang w:val="en-US"/>
        </w:rPr>
        <w:t>course</w:t>
      </w:r>
      <w:proofErr w:type="gramStart"/>
      <w:r w:rsidR="00704FCB">
        <w:rPr>
          <w:sz w:val="24"/>
          <w:lang w:val="en-US"/>
        </w:rPr>
        <w:t>,there’s</w:t>
      </w:r>
      <w:proofErr w:type="spellEnd"/>
      <w:proofErr w:type="gramEnd"/>
      <w:r w:rsidR="00704FCB">
        <w:rPr>
          <w:sz w:val="24"/>
          <w:lang w:val="en-US"/>
        </w:rPr>
        <w:t xml:space="preserve"> </w:t>
      </w:r>
      <w:r w:rsidR="00CB3475">
        <w:rPr>
          <w:sz w:val="24"/>
          <w:lang w:val="en-US"/>
        </w:rPr>
        <w:t xml:space="preserve">is room for innovation. </w:t>
      </w:r>
      <w:r w:rsidR="005E7C26" w:rsidRPr="001D4D78">
        <w:rPr>
          <w:sz w:val="24"/>
          <w:lang w:val="en-US"/>
        </w:rPr>
        <w:t>Every next task enables us</w:t>
      </w:r>
      <w:r w:rsidR="008D7254" w:rsidRPr="001D4D78">
        <w:rPr>
          <w:sz w:val="24"/>
          <w:lang w:val="en-US"/>
        </w:rPr>
        <w:t xml:space="preserve"> to extend </w:t>
      </w:r>
      <w:r w:rsidR="005E7C26" w:rsidRPr="001D4D78">
        <w:rPr>
          <w:sz w:val="24"/>
          <w:lang w:val="en-US"/>
        </w:rPr>
        <w:t>our knowledge of a particular domain with its specific needs even further, and this despite our impressive track record of delivering innovative solutions.</w:t>
      </w:r>
    </w:p>
    <w:p w:rsidR="00D51AC3" w:rsidRDefault="00D51AC3" w:rsidP="001D4D78">
      <w:pPr>
        <w:rPr>
          <w:sz w:val="24"/>
          <w:lang w:val="en-US"/>
        </w:rPr>
      </w:pPr>
    </w:p>
    <w:p w:rsidR="00D51AC3" w:rsidRPr="001D4D78" w:rsidRDefault="001F7195" w:rsidP="001D4D78">
      <w:pPr>
        <w:rPr>
          <w:sz w:val="24"/>
          <w:lang w:val="en-US"/>
        </w:rPr>
      </w:pPr>
      <w:r>
        <w:rPr>
          <w:sz w:val="24"/>
          <w:lang w:val="en-US"/>
        </w:rPr>
        <w:t>In particular, the</w:t>
      </w:r>
      <w:r w:rsidR="00D51AC3">
        <w:rPr>
          <w:sz w:val="24"/>
          <w:lang w:val="en-US"/>
        </w:rPr>
        <w:t xml:space="preserve"> E-commerce and Retail solutions by </w:t>
      </w:r>
      <w:proofErr w:type="spellStart"/>
      <w:r w:rsidR="00D51AC3">
        <w:rPr>
          <w:sz w:val="24"/>
          <w:lang w:val="en-US"/>
        </w:rPr>
        <w:t>Altexsoft</w:t>
      </w:r>
      <w:proofErr w:type="spellEnd"/>
      <w:r w:rsidR="00D51AC3">
        <w:rPr>
          <w:sz w:val="24"/>
          <w:lang w:val="en-US"/>
        </w:rPr>
        <w:t xml:space="preserve"> will </w:t>
      </w:r>
      <w:r>
        <w:rPr>
          <w:sz w:val="24"/>
          <w:lang w:val="en-US"/>
        </w:rPr>
        <w:t>enable</w:t>
      </w:r>
      <w:r w:rsidR="00D51AC3">
        <w:rPr>
          <w:sz w:val="24"/>
          <w:lang w:val="en-US"/>
        </w:rPr>
        <w:t xml:space="preserve"> you to:</w:t>
      </w:r>
    </w:p>
    <w:p w:rsidR="00D51AC3" w:rsidRPr="00E76851" w:rsidRDefault="00D51AC3" w:rsidP="00E76851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E76851">
        <w:rPr>
          <w:sz w:val="24"/>
          <w:lang w:val="en-US"/>
        </w:rPr>
        <w:t xml:space="preserve">Create and manage multiple ecommerce stores </w:t>
      </w:r>
    </w:p>
    <w:p w:rsidR="00D51AC3" w:rsidRPr="00E76851" w:rsidRDefault="00D51AC3" w:rsidP="00E76851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E76851">
        <w:rPr>
          <w:sz w:val="24"/>
          <w:lang w:val="en-US"/>
        </w:rPr>
        <w:t xml:space="preserve">Sell and promote an </w:t>
      </w:r>
      <w:r w:rsidR="00E76851">
        <w:rPr>
          <w:sz w:val="24"/>
          <w:lang w:val="en-US"/>
        </w:rPr>
        <w:t>unrestricted</w:t>
      </w:r>
      <w:r w:rsidRPr="00E76851">
        <w:rPr>
          <w:sz w:val="24"/>
          <w:lang w:val="en-US"/>
        </w:rPr>
        <w:t xml:space="preserve"> amount of products</w:t>
      </w:r>
    </w:p>
    <w:p w:rsidR="00D51AC3" w:rsidRPr="00E76851" w:rsidRDefault="00D51AC3" w:rsidP="00E76851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E76851">
        <w:rPr>
          <w:sz w:val="24"/>
          <w:lang w:val="en-US"/>
        </w:rPr>
        <w:t>Use distinct URLs and branding for each ecommerce store</w:t>
      </w:r>
    </w:p>
    <w:p w:rsidR="00D51AC3" w:rsidRDefault="00E76851" w:rsidP="00E76851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E76851">
        <w:rPr>
          <w:sz w:val="24"/>
          <w:lang w:val="en-US"/>
        </w:rPr>
        <w:lastRenderedPageBreak/>
        <w:t xml:space="preserve">Take advantage of </w:t>
      </w:r>
      <w:r>
        <w:rPr>
          <w:sz w:val="24"/>
          <w:lang w:val="en-US"/>
        </w:rPr>
        <w:t>a wide range of</w:t>
      </w:r>
      <w:r w:rsidR="00D51AC3" w:rsidRPr="00E76851">
        <w:rPr>
          <w:sz w:val="24"/>
          <w:lang w:val="en-US"/>
        </w:rPr>
        <w:t xml:space="preserve"> marketing tools</w:t>
      </w:r>
    </w:p>
    <w:p w:rsidR="00B33C7C" w:rsidRDefault="001F7195" w:rsidP="00B33C7C">
      <w:pPr>
        <w:pStyle w:val="a3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Easily customize your products in every single aspect and detail</w:t>
      </w:r>
    </w:p>
    <w:p w:rsidR="00B33C7C" w:rsidRPr="00A73721" w:rsidRDefault="00B33C7C" w:rsidP="00B33C7C">
      <w:pPr>
        <w:pStyle w:val="a3"/>
        <w:numPr>
          <w:ilvl w:val="0"/>
          <w:numId w:val="2"/>
        </w:numPr>
        <w:rPr>
          <w:lang w:val="en-US"/>
        </w:rPr>
      </w:pPr>
    </w:p>
    <w:p w:rsidR="00B33C7C" w:rsidRPr="00B33C7C" w:rsidRDefault="0080302F" w:rsidP="00B33C7C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A73721">
        <w:rPr>
          <w:lang w:val="en-US"/>
        </w:rPr>
        <w:t>Provide your customers with a more convenient and attractive e-commerce website experience</w:t>
      </w:r>
    </w:p>
    <w:p w:rsidR="00B33C7C" w:rsidRPr="00B33C7C" w:rsidRDefault="00B33C7C" w:rsidP="00B33C7C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B33C7C">
        <w:rPr>
          <w:lang w:val="en-US"/>
        </w:rPr>
        <w:t>Integrate with payment gateways (</w:t>
      </w:r>
      <w:proofErr w:type="spellStart"/>
      <w:r w:rsidRPr="00B33C7C">
        <w:rPr>
          <w:lang w:val="en-US"/>
        </w:rPr>
        <w:t>Paypal</w:t>
      </w:r>
      <w:proofErr w:type="spellEnd"/>
      <w:r w:rsidRPr="00B33C7C">
        <w:rPr>
          <w:lang w:val="en-US"/>
        </w:rPr>
        <w:t>, etc.), shipping carriers, Google Merchant and Bing Shopping</w:t>
      </w:r>
    </w:p>
    <w:p w:rsidR="008D7254" w:rsidRPr="00A73721" w:rsidRDefault="00B33C7C" w:rsidP="00B33C7C">
      <w:pPr>
        <w:pStyle w:val="a3"/>
        <w:numPr>
          <w:ilvl w:val="0"/>
          <w:numId w:val="2"/>
        </w:numPr>
        <w:rPr>
          <w:lang w:val="en-US"/>
        </w:rPr>
      </w:pPr>
      <w:r w:rsidRPr="00B33C7C">
        <w:rPr>
          <w:lang w:val="en-US"/>
        </w:rPr>
        <w:t xml:space="preserve">Take advantage of mobile interfaces </w:t>
      </w:r>
      <w:r>
        <w:rPr>
          <w:lang w:val="en-US"/>
        </w:rPr>
        <w:t>suited for a broad variety of devices</w:t>
      </w:r>
      <w:bookmarkStart w:id="0" w:name="_GoBack"/>
      <w:bookmarkEnd w:id="0"/>
    </w:p>
    <w:sectPr w:rsidR="008D7254" w:rsidRPr="00A73721" w:rsidSect="0080302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4150"/>
    <w:multiLevelType w:val="hybridMultilevel"/>
    <w:tmpl w:val="ABE01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E1F50"/>
    <w:multiLevelType w:val="hybridMultilevel"/>
    <w:tmpl w:val="C9763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k">
    <w15:presenceInfo w15:providerId="None" w15:userId="N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34519D"/>
    <w:rsid w:val="00006018"/>
    <w:rsid w:val="000136AB"/>
    <w:rsid w:val="000564FE"/>
    <w:rsid w:val="00082F0D"/>
    <w:rsid w:val="000B0F71"/>
    <w:rsid w:val="000B52B5"/>
    <w:rsid w:val="000C640B"/>
    <w:rsid w:val="000E539B"/>
    <w:rsid w:val="000E7CDE"/>
    <w:rsid w:val="000F7B5D"/>
    <w:rsid w:val="001053C3"/>
    <w:rsid w:val="00140A6F"/>
    <w:rsid w:val="001756D1"/>
    <w:rsid w:val="00175BA0"/>
    <w:rsid w:val="00185DBE"/>
    <w:rsid w:val="001A2353"/>
    <w:rsid w:val="001C45A7"/>
    <w:rsid w:val="001C51C9"/>
    <w:rsid w:val="001D4D78"/>
    <w:rsid w:val="001F7195"/>
    <w:rsid w:val="00237BE1"/>
    <w:rsid w:val="0025535B"/>
    <w:rsid w:val="0026703A"/>
    <w:rsid w:val="00274A39"/>
    <w:rsid w:val="0027767E"/>
    <w:rsid w:val="00284288"/>
    <w:rsid w:val="002A095E"/>
    <w:rsid w:val="002B12CE"/>
    <w:rsid w:val="002C7636"/>
    <w:rsid w:val="0034519D"/>
    <w:rsid w:val="00366080"/>
    <w:rsid w:val="00373D90"/>
    <w:rsid w:val="00377EEA"/>
    <w:rsid w:val="003A4B8E"/>
    <w:rsid w:val="004105E4"/>
    <w:rsid w:val="00412EE9"/>
    <w:rsid w:val="004221BD"/>
    <w:rsid w:val="00427C37"/>
    <w:rsid w:val="00450B76"/>
    <w:rsid w:val="00466AAF"/>
    <w:rsid w:val="00477985"/>
    <w:rsid w:val="00495E94"/>
    <w:rsid w:val="004A355D"/>
    <w:rsid w:val="004A6490"/>
    <w:rsid w:val="004D5207"/>
    <w:rsid w:val="004F4C39"/>
    <w:rsid w:val="005440A7"/>
    <w:rsid w:val="005676F1"/>
    <w:rsid w:val="00585014"/>
    <w:rsid w:val="00591DF4"/>
    <w:rsid w:val="005A3260"/>
    <w:rsid w:val="005A4563"/>
    <w:rsid w:val="005C6C9B"/>
    <w:rsid w:val="005D788A"/>
    <w:rsid w:val="005D7911"/>
    <w:rsid w:val="005E7C26"/>
    <w:rsid w:val="005F46F8"/>
    <w:rsid w:val="006022B3"/>
    <w:rsid w:val="00617E73"/>
    <w:rsid w:val="006233C9"/>
    <w:rsid w:val="0063484C"/>
    <w:rsid w:val="00670DAA"/>
    <w:rsid w:val="006932B9"/>
    <w:rsid w:val="006A1E3B"/>
    <w:rsid w:val="006B467F"/>
    <w:rsid w:val="006B6A78"/>
    <w:rsid w:val="006D148E"/>
    <w:rsid w:val="006D2794"/>
    <w:rsid w:val="006F4B8B"/>
    <w:rsid w:val="006F4FC5"/>
    <w:rsid w:val="0070112F"/>
    <w:rsid w:val="00704FCB"/>
    <w:rsid w:val="00734564"/>
    <w:rsid w:val="0074402C"/>
    <w:rsid w:val="00752583"/>
    <w:rsid w:val="007F2332"/>
    <w:rsid w:val="0080302F"/>
    <w:rsid w:val="0083489A"/>
    <w:rsid w:val="00857D91"/>
    <w:rsid w:val="00861154"/>
    <w:rsid w:val="008638EB"/>
    <w:rsid w:val="0088556C"/>
    <w:rsid w:val="008C5F72"/>
    <w:rsid w:val="008D7254"/>
    <w:rsid w:val="008F77D0"/>
    <w:rsid w:val="00917215"/>
    <w:rsid w:val="0099158F"/>
    <w:rsid w:val="0099754C"/>
    <w:rsid w:val="009A3F5C"/>
    <w:rsid w:val="009A5887"/>
    <w:rsid w:val="009B02BA"/>
    <w:rsid w:val="009D2E16"/>
    <w:rsid w:val="009E3EF5"/>
    <w:rsid w:val="009F656E"/>
    <w:rsid w:val="00A4164E"/>
    <w:rsid w:val="00A53354"/>
    <w:rsid w:val="00A627F0"/>
    <w:rsid w:val="00A66491"/>
    <w:rsid w:val="00A72CB1"/>
    <w:rsid w:val="00A73721"/>
    <w:rsid w:val="00A921D6"/>
    <w:rsid w:val="00AA34C5"/>
    <w:rsid w:val="00AE7B2A"/>
    <w:rsid w:val="00AF5B9A"/>
    <w:rsid w:val="00B0791B"/>
    <w:rsid w:val="00B07ECF"/>
    <w:rsid w:val="00B20BED"/>
    <w:rsid w:val="00B33C7C"/>
    <w:rsid w:val="00B361B1"/>
    <w:rsid w:val="00B46BFC"/>
    <w:rsid w:val="00B74712"/>
    <w:rsid w:val="00BC0E49"/>
    <w:rsid w:val="00BD4B63"/>
    <w:rsid w:val="00BF6291"/>
    <w:rsid w:val="00C20B0D"/>
    <w:rsid w:val="00C53CC1"/>
    <w:rsid w:val="00C75215"/>
    <w:rsid w:val="00C7778B"/>
    <w:rsid w:val="00CA03EC"/>
    <w:rsid w:val="00CA2177"/>
    <w:rsid w:val="00CB2631"/>
    <w:rsid w:val="00CB3381"/>
    <w:rsid w:val="00CB3475"/>
    <w:rsid w:val="00CC0B81"/>
    <w:rsid w:val="00CD5D8F"/>
    <w:rsid w:val="00CF5059"/>
    <w:rsid w:val="00D07517"/>
    <w:rsid w:val="00D114BD"/>
    <w:rsid w:val="00D152D5"/>
    <w:rsid w:val="00D156C7"/>
    <w:rsid w:val="00D208A8"/>
    <w:rsid w:val="00D36570"/>
    <w:rsid w:val="00D40337"/>
    <w:rsid w:val="00D452E2"/>
    <w:rsid w:val="00D51AC3"/>
    <w:rsid w:val="00DB5A61"/>
    <w:rsid w:val="00DC5D5F"/>
    <w:rsid w:val="00E15B3B"/>
    <w:rsid w:val="00E22C05"/>
    <w:rsid w:val="00E5021D"/>
    <w:rsid w:val="00E57569"/>
    <w:rsid w:val="00E76851"/>
    <w:rsid w:val="00EC4823"/>
    <w:rsid w:val="00EC4AA4"/>
    <w:rsid w:val="00ED3930"/>
    <w:rsid w:val="00ED4911"/>
    <w:rsid w:val="00ED5BF2"/>
    <w:rsid w:val="00EF15AB"/>
    <w:rsid w:val="00EF578A"/>
    <w:rsid w:val="00F16819"/>
    <w:rsid w:val="00F27C79"/>
    <w:rsid w:val="00FF0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D7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3CC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3C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3CC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3CC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3CC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3CC1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B33C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8</cp:revision>
  <dcterms:created xsi:type="dcterms:W3CDTF">2013-11-06T13:45:00Z</dcterms:created>
  <dcterms:modified xsi:type="dcterms:W3CDTF">2020-08-30T19:25:00Z</dcterms:modified>
</cp:coreProperties>
</file>