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F06" w:rsidRPr="009705D8" w:rsidRDefault="000B62BF" w:rsidP="009705D8">
      <w:pPr>
        <w:pStyle w:val="1"/>
        <w:spacing w:after="120"/>
        <w:jc w:val="center"/>
        <w:rPr>
          <w:b/>
          <w:sz w:val="36"/>
        </w:rPr>
      </w:pPr>
      <w:r w:rsidRPr="009705D8">
        <w:rPr>
          <w:b/>
          <w:sz w:val="36"/>
        </w:rPr>
        <w:t>Протезирование зубов. Где поставить качественный протез?</w:t>
      </w:r>
    </w:p>
    <w:p w:rsidR="00B70DB1" w:rsidRDefault="00B70DB1" w:rsidP="009705D8">
      <w:pPr>
        <w:spacing w:after="120"/>
        <w:ind w:firstLine="709"/>
      </w:pPr>
      <w:r>
        <w:t>У каждого человека со временем появляется необходимость в удалении больного зуба</w:t>
      </w:r>
      <w:r w:rsidR="00EF32C9">
        <w:t xml:space="preserve">. Причиной тому может стать невозможность вылечить его обычными методами – на помощь всегда придет </w:t>
      </w:r>
      <w:r w:rsidR="00EF32C9" w:rsidRPr="00EF32C9">
        <w:rPr>
          <w:b/>
        </w:rPr>
        <w:t>протезирование зубов</w:t>
      </w:r>
      <w:r w:rsidR="00EF32C9">
        <w:t>. При нынешнем уровне развития стоматологии, специалисты предлагают большой выбор способов восстановить зубной ряд, придать улыбке естественную красоту, обеспечить здоровье ротовой полости. Важнейшее в данном вопросе – обратиться к квалифицированному специалисту, который все сделает по высшему разряду.</w:t>
      </w:r>
    </w:p>
    <w:p w:rsidR="00EF32C9" w:rsidRPr="009705D8" w:rsidRDefault="00EF32C9" w:rsidP="009705D8">
      <w:pPr>
        <w:pStyle w:val="2"/>
        <w:spacing w:after="120"/>
        <w:jc w:val="center"/>
        <w:rPr>
          <w:b/>
          <w:sz w:val="28"/>
        </w:rPr>
      </w:pPr>
      <w:r w:rsidRPr="009705D8">
        <w:rPr>
          <w:b/>
          <w:sz w:val="28"/>
        </w:rPr>
        <w:t>Каким бывает зубной протез?</w:t>
      </w:r>
    </w:p>
    <w:p w:rsidR="00EF32C9" w:rsidRDefault="008515B5" w:rsidP="009705D8">
      <w:pPr>
        <w:spacing w:after="120"/>
        <w:ind w:firstLine="709"/>
      </w:pPr>
      <w:r>
        <w:t>Сейчас ведущие клиники предоставляют на выбор более десятка видов искусственных зубов, каждый из которых применяется в том или ином случае. У пациента есть возможность выбора, как по стоимости процедуры, так и по ее сложности</w:t>
      </w:r>
      <w:proofErr w:type="gramStart"/>
      <w:r>
        <w:t xml:space="preserve">. </w:t>
      </w:r>
      <w:proofErr w:type="gramEnd"/>
      <w:r>
        <w:t>Опытный стоматолог всегда посоветует лучший вариант, исходя из сложившейся ситуации.</w:t>
      </w:r>
    </w:p>
    <w:p w:rsidR="008515B5" w:rsidRDefault="008515B5" w:rsidP="009705D8">
      <w:pPr>
        <w:spacing w:after="120"/>
        <w:ind w:firstLine="709"/>
      </w:pPr>
      <w:r>
        <w:t xml:space="preserve">Наиболее популярными считаются несъемные протезы зубов, так как они крепятся непосредственно к кости или существующему зубному ряду, обеспечивая минимальный дискомфорт и простой уход. </w:t>
      </w:r>
    </w:p>
    <w:p w:rsidR="008515B5" w:rsidRPr="009705D8" w:rsidRDefault="008515B5" w:rsidP="009705D8">
      <w:pPr>
        <w:pStyle w:val="3"/>
        <w:spacing w:after="120"/>
        <w:ind w:firstLine="709"/>
        <w:rPr>
          <w:b/>
        </w:rPr>
      </w:pPr>
      <w:r w:rsidRPr="009705D8">
        <w:rPr>
          <w:b/>
        </w:rPr>
        <w:t>Несъемные зубные протезы</w:t>
      </w:r>
    </w:p>
    <w:p w:rsidR="008515B5" w:rsidRDefault="008515B5" w:rsidP="009705D8">
      <w:pPr>
        <w:pStyle w:val="a3"/>
        <w:numPr>
          <w:ilvl w:val="0"/>
          <w:numId w:val="1"/>
        </w:numPr>
        <w:spacing w:after="120"/>
      </w:pPr>
      <w:proofErr w:type="gramStart"/>
      <w:r>
        <w:t>коронки</w:t>
      </w:r>
      <w:proofErr w:type="gramEnd"/>
      <w:r>
        <w:t xml:space="preserve"> – используются, когда надо восстановить </w:t>
      </w:r>
      <w:r w:rsidR="00766577">
        <w:t>лишь часть живого зуба. Бывают металлические, из керамики и металлокерамики, из диоксида циркония либо оксида алюминия;</w:t>
      </w:r>
    </w:p>
    <w:p w:rsidR="00766577" w:rsidRDefault="00766577" w:rsidP="009705D8">
      <w:pPr>
        <w:pStyle w:val="a3"/>
        <w:numPr>
          <w:ilvl w:val="0"/>
          <w:numId w:val="1"/>
        </w:numPr>
        <w:spacing w:after="120"/>
      </w:pPr>
      <w:r>
        <w:t>«</w:t>
      </w:r>
      <w:proofErr w:type="gramStart"/>
      <w:r>
        <w:t>мост</w:t>
      </w:r>
      <w:proofErr w:type="gramEnd"/>
      <w:r>
        <w:t xml:space="preserve">» - применяется в случае полного отсутствия одного или нескольких зубов. Бывает нескольких типов: с опорой на собственные зубы, соседние к пустому пространству; с применением </w:t>
      </w:r>
      <w:proofErr w:type="spellStart"/>
      <w:r>
        <w:t>имплантов</w:t>
      </w:r>
      <w:proofErr w:type="spellEnd"/>
      <w:r>
        <w:t>; адгезивные;</w:t>
      </w:r>
    </w:p>
    <w:p w:rsidR="00766577" w:rsidRDefault="00766577" w:rsidP="009705D8">
      <w:pPr>
        <w:pStyle w:val="a3"/>
        <w:numPr>
          <w:ilvl w:val="0"/>
          <w:numId w:val="1"/>
        </w:numPr>
        <w:spacing w:after="120"/>
      </w:pPr>
      <w:proofErr w:type="spellStart"/>
      <w:proofErr w:type="gramStart"/>
      <w:r>
        <w:t>микропротезы</w:t>
      </w:r>
      <w:proofErr w:type="spellEnd"/>
      <w:proofErr w:type="gramEnd"/>
      <w:r>
        <w:t xml:space="preserve"> – носят более эстетический характер и применимы только при незначительных повреждениях зубов. На сегодняшний момент используют поверхностные вкладки, </w:t>
      </w:r>
      <w:proofErr w:type="spellStart"/>
      <w:r>
        <w:t>люминиры</w:t>
      </w:r>
      <w:proofErr w:type="spellEnd"/>
      <w:r>
        <w:t xml:space="preserve"> и </w:t>
      </w:r>
      <w:proofErr w:type="spellStart"/>
      <w:r>
        <w:t>виниры</w:t>
      </w:r>
      <w:proofErr w:type="spellEnd"/>
      <w:r>
        <w:t xml:space="preserve">, искусственные зубы на </w:t>
      </w:r>
      <w:proofErr w:type="spellStart"/>
      <w:r>
        <w:t>микрозамках</w:t>
      </w:r>
      <w:proofErr w:type="spellEnd"/>
      <w:r>
        <w:t>.</w:t>
      </w:r>
    </w:p>
    <w:p w:rsidR="00766577" w:rsidRPr="009705D8" w:rsidRDefault="00766577" w:rsidP="009705D8">
      <w:pPr>
        <w:pStyle w:val="3"/>
        <w:spacing w:after="120"/>
        <w:ind w:firstLine="709"/>
        <w:rPr>
          <w:b/>
        </w:rPr>
      </w:pPr>
      <w:r w:rsidRPr="009705D8">
        <w:rPr>
          <w:b/>
        </w:rPr>
        <w:t>Съемные протезы для зубного ряда</w:t>
      </w:r>
    </w:p>
    <w:p w:rsidR="00766577" w:rsidRDefault="00766577" w:rsidP="009705D8">
      <w:pPr>
        <w:pStyle w:val="a3"/>
        <w:numPr>
          <w:ilvl w:val="0"/>
          <w:numId w:val="2"/>
        </w:numPr>
        <w:spacing w:after="120"/>
      </w:pPr>
      <w:proofErr w:type="gramStart"/>
      <w:r>
        <w:t>по</w:t>
      </w:r>
      <w:proofErr w:type="gramEnd"/>
      <w:r>
        <w:t xml:space="preserve"> типу конструкции бывают цельными и </w:t>
      </w:r>
      <w:proofErr w:type="spellStart"/>
      <w:r>
        <w:t>бюгельными</w:t>
      </w:r>
      <w:proofErr w:type="spellEnd"/>
      <w:r>
        <w:t xml:space="preserve">. Первый вариант представляет собой набор коронок с акриловой основой, максимально похожей на десна, обеспечивающей падежное крепление во рту в течение дня. </w:t>
      </w:r>
      <w:proofErr w:type="spellStart"/>
      <w:r w:rsidRPr="00766577">
        <w:rPr>
          <w:b/>
        </w:rPr>
        <w:t>Бюгельный</w:t>
      </w:r>
      <w:proofErr w:type="spellEnd"/>
      <w:r w:rsidRPr="00766577">
        <w:rPr>
          <w:b/>
        </w:rPr>
        <w:t xml:space="preserve"> протез</w:t>
      </w:r>
      <w:r>
        <w:t xml:space="preserve"> часто применим при отсутствии жевательных зубов – является системой с металлической дугообразной опорой и коронками – такой тип способен выдержать вполне серьезные нагрузки и долго не изнашивается;</w:t>
      </w:r>
    </w:p>
    <w:p w:rsidR="00766577" w:rsidRDefault="00766577" w:rsidP="009705D8">
      <w:pPr>
        <w:pStyle w:val="a3"/>
        <w:numPr>
          <w:ilvl w:val="0"/>
          <w:numId w:val="2"/>
        </w:numPr>
        <w:spacing w:after="120"/>
      </w:pPr>
      <w:proofErr w:type="gramStart"/>
      <w:r>
        <w:t>по</w:t>
      </w:r>
      <w:proofErr w:type="gramEnd"/>
      <w:r>
        <w:t xml:space="preserve"> типу фиксации в ротовой полости – на «присосках» и с применением крема. В первом случае используется природная эластичность материала протеза, обволакивающего десна, обеспечивая прочность сцепления; во втором – применяется крем-клей, увеличивающий надежность протеза.</w:t>
      </w:r>
    </w:p>
    <w:p w:rsidR="00766577" w:rsidRDefault="00766577" w:rsidP="009705D8">
      <w:pPr>
        <w:spacing w:after="120"/>
        <w:ind w:firstLine="709"/>
      </w:pPr>
      <w:r>
        <w:t>Какой из описанных видов зубных протезов выбрать, зависит от пожеланий пациента, рекомендаций стоматолога и общего состояния всей ротовой полости. Профессионал всегда подскажет наилучший вариант, чтобы больному не пришлось каждый месяц обращаться за помощью, а обеспечит многолетнее беспроблемное использование.</w:t>
      </w:r>
    </w:p>
    <w:p w:rsidR="00766577" w:rsidRDefault="00766577" w:rsidP="00766577"/>
    <w:p w:rsidR="00766577" w:rsidRDefault="00766577" w:rsidP="00766577"/>
    <w:p w:rsidR="00766577" w:rsidRPr="00766577" w:rsidRDefault="00766577" w:rsidP="00766577">
      <w:pPr>
        <w:rPr>
          <w:b/>
          <w:color w:val="FF0000"/>
        </w:rPr>
      </w:pPr>
      <w:r w:rsidRPr="00766577">
        <w:rPr>
          <w:b/>
          <w:color w:val="FF0000"/>
        </w:rPr>
        <w:t xml:space="preserve">ЗБП – </w:t>
      </w:r>
      <w:r w:rsidR="00811674">
        <w:rPr>
          <w:b/>
          <w:color w:val="FF0000"/>
        </w:rPr>
        <w:t>2386</w:t>
      </w:r>
    </w:p>
    <w:p w:rsidR="00766577" w:rsidRPr="00766577" w:rsidRDefault="00766577" w:rsidP="00766577">
      <w:pPr>
        <w:rPr>
          <w:b/>
          <w:color w:val="FF0000"/>
        </w:rPr>
      </w:pPr>
      <w:r w:rsidRPr="00766577">
        <w:rPr>
          <w:b/>
          <w:color w:val="FF0000"/>
        </w:rPr>
        <w:t xml:space="preserve">Уникальность по </w:t>
      </w:r>
      <w:r w:rsidRPr="00766577">
        <w:rPr>
          <w:b/>
          <w:color w:val="FF0000"/>
          <w:lang w:val="en-US"/>
        </w:rPr>
        <w:t>text.ru</w:t>
      </w:r>
    </w:p>
    <w:p w:rsidR="00766577" w:rsidRPr="00766577" w:rsidRDefault="00811674" w:rsidP="00766577">
      <w:r>
        <w:rPr>
          <w:noProof/>
          <w:lang w:eastAsia="ru-RU"/>
        </w:rPr>
        <w:lastRenderedPageBreak/>
        <w:drawing>
          <wp:inline distT="0" distB="0" distL="0" distR="0">
            <wp:extent cx="5934075" cy="1704975"/>
            <wp:effectExtent l="0" t="0" r="9525" b="9525"/>
            <wp:docPr id="1" name="Рисунок 1" descr="C:\Users\Андрей\Picture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Pictures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6577" w:rsidRPr="00766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945FE0"/>
    <w:multiLevelType w:val="hybridMultilevel"/>
    <w:tmpl w:val="D8362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200262"/>
    <w:multiLevelType w:val="hybridMultilevel"/>
    <w:tmpl w:val="0BAC2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BF"/>
    <w:rsid w:val="000B62BF"/>
    <w:rsid w:val="006C2F06"/>
    <w:rsid w:val="00766577"/>
    <w:rsid w:val="00811674"/>
    <w:rsid w:val="008515B5"/>
    <w:rsid w:val="009705D8"/>
    <w:rsid w:val="00B70DB1"/>
    <w:rsid w:val="00EF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4B002C-97F0-429F-BF70-1F52E4DD3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05D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705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705D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5B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97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9705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9705D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351</Words>
  <Characters>2422</Characters>
  <Application>Microsoft Office Word</Application>
  <DocSecurity>0</DocSecurity>
  <Lines>44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5</cp:revision>
  <dcterms:created xsi:type="dcterms:W3CDTF">2019-01-31T09:08:00Z</dcterms:created>
  <dcterms:modified xsi:type="dcterms:W3CDTF">2019-01-31T09:49:00Z</dcterms:modified>
</cp:coreProperties>
</file>