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9" w:rsidRDefault="004D0909" w:rsidP="004D090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4D090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Пишу что пишу</w:t>
      </w:r>
    </w:p>
    <w:p w:rsidR="004D0909" w:rsidRPr="004D0909" w:rsidRDefault="004D0909" w:rsidP="004D0909">
      <w:pPr>
        <w:spacing w:after="0" w:line="61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</w:p>
    <w:p w:rsidR="004D0909" w:rsidRPr="004D0909" w:rsidRDefault="004D0909" w:rsidP="004D0909">
      <w:pPr>
        <w:spacing w:line="360" w:lineRule="atLeast"/>
        <w:rPr>
          <w:rFonts w:ascii="PT Serif" w:eastAsia="Times New Roman" w:hAnsi="PT Serif" w:cs="Times New Roman"/>
          <w:i/>
          <w:iCs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i/>
          <w:iCs/>
          <w:sz w:val="29"/>
          <w:szCs w:val="29"/>
          <w:lang w:eastAsia="ru-RU"/>
        </w:rPr>
        <w:t>Школа-это интересно! Когда школа выбрана вами. Я предпочла школу копирайтинга, и обучаюсь в ней уже..</w:t>
      </w:r>
      <w:proofErr w:type="gramStart"/>
      <w:r w:rsidRPr="004D0909">
        <w:rPr>
          <w:rFonts w:ascii="PT Serif" w:eastAsia="Times New Roman" w:hAnsi="PT Serif" w:cs="Times New Roman"/>
          <w:i/>
          <w:iCs/>
          <w:sz w:val="29"/>
          <w:szCs w:val="29"/>
          <w:lang w:eastAsia="ru-RU"/>
        </w:rPr>
        <w:t>.д</w:t>
      </w:r>
      <w:proofErr w:type="gramEnd"/>
      <w:r w:rsidRPr="004D0909">
        <w:rPr>
          <w:rFonts w:ascii="PT Serif" w:eastAsia="Times New Roman" w:hAnsi="PT Serif" w:cs="Times New Roman"/>
          <w:i/>
          <w:iCs/>
          <w:sz w:val="29"/>
          <w:szCs w:val="29"/>
          <w:lang w:eastAsia="ru-RU"/>
        </w:rPr>
        <w:t>олго.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Вот так встречаешь приятно</w:t>
      </w:r>
      <w:bookmarkStart w:id="0" w:name="_GoBack"/>
      <w:bookmarkEnd w:id="0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сти, когда совсем их не ждешь..</w:t>
      </w:r>
      <w:proofErr w:type="gram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.к</w:t>
      </w:r>
      <w:proofErr w:type="gram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опирайтинг для меня был полотном. А этот курс свернул из полотна конфетку. И этими конфетками для мозга я питаюсь до сих пор. </w:t>
      </w: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😺</w:t>
      </w:r>
    </w:p>
    <w:p w:rsidR="004D0909" w:rsidRPr="004D0909" w:rsidRDefault="004D0909" w:rsidP="004D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C2FF7" wp14:editId="29C8E662">
            <wp:extent cx="5424627" cy="4819650"/>
            <wp:effectExtent l="0" t="0" r="5080" b="0"/>
            <wp:docPr id="1" name="Рисунок 1" descr="https://pp.userapi.com/c840336/v840336210/87fc4/bJtTWoicp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36/v840336210/87fc4/bJtTWoicp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27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09" w:rsidRPr="004D0909" w:rsidRDefault="004D0909" w:rsidP="004D0909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D090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Это вкусно! </w:t>
      </w:r>
      <w:r w:rsidRPr="004D0909">
        <w:rPr>
          <w:rFonts w:ascii="Segoe UI Symbol" w:eastAsia="Times New Roman" w:hAnsi="Segoe UI Symbol" w:cs="Segoe UI Symbol"/>
          <w:b/>
          <w:bCs/>
          <w:color w:val="222222"/>
          <w:sz w:val="36"/>
          <w:szCs w:val="36"/>
          <w:lang w:eastAsia="ru-RU"/>
        </w:rPr>
        <w:t>🍬</w:t>
      </w:r>
    </w:p>
    <w:p w:rsidR="004D0909" w:rsidRPr="004D0909" w:rsidRDefault="004D0909" w:rsidP="004D0909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🍪</w:t>
      </w:r>
      <w:proofErr w:type="gram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ты-сам</w:t>
      </w:r>
      <w:proofErr w:type="gram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себе тренер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🍫</w:t>
      </w: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сенсей настраивает на подвиги 1 раз в 7 дней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lastRenderedPageBreak/>
        <w:t>🍩</w:t>
      </w: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пишу </w:t>
      </w:r>
      <w:proofErr w:type="gram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буквы-получаю</w:t>
      </w:r>
      <w:proofErr w:type="gram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картинку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🍫</w:t>
      </w: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уроки влетают в одно ухо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🍪</w:t>
      </w: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учимся дома</w:t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Подкормка для </w:t>
      </w:r>
      <w:proofErr w:type="gram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студентов-Великое</w:t>
      </w:r>
      <w:proofErr w:type="gram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множество тренировок по конспектам. </w:t>
      </w: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😏</w:t>
      </w:r>
    </w:p>
    <w:p w:rsidR="004D0909" w:rsidRPr="004D0909" w:rsidRDefault="004D0909" w:rsidP="004D0909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D090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 как все начиналось?</w:t>
      </w:r>
    </w:p>
    <w:p w:rsidR="004D0909" w:rsidRPr="004D0909" w:rsidRDefault="004D0909" w:rsidP="004D0909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С банальной заинтересованности, крутой рекламы и клика “Подписаться”. Этот подвиг мог кануть в забвение, но ребята своими аппетитными рассылками так бомбили, что он перерос в большее. С базового курса-на 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продвинутый</w:t>
      </w:r>
      <w:proofErr w:type="gram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.А</w:t>
      </w:r>
      <w:proofErr w:type="spellEnd"/>
      <w:proofErr w:type="gram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с продвинутого… жду большего. </w:t>
      </w:r>
      <w:r w:rsidRPr="004D0909">
        <w:rPr>
          <w:rFonts w:ascii="Segoe UI Symbol" w:eastAsia="Times New Roman" w:hAnsi="Segoe UI Symbol" w:cs="Segoe UI Symbol"/>
          <w:sz w:val="29"/>
          <w:szCs w:val="29"/>
          <w:lang w:eastAsia="ru-RU"/>
        </w:rPr>
        <w:t>🌞</w:t>
      </w:r>
    </w:p>
    <w:p w:rsidR="004D0909" w:rsidRPr="004D0909" w:rsidRDefault="004D0909" w:rsidP="004D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14A7C8" wp14:editId="717596AB">
            <wp:extent cx="5278674" cy="4781550"/>
            <wp:effectExtent l="0" t="0" r="0" b="0"/>
            <wp:docPr id="2" name="Рисунок 2" descr="https://pp.userapi.com/c840336/v840336210/87fcd/kIGvXp3g5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36/v840336210/87fcd/kIGvXp3g5f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74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09" w:rsidRPr="004D0909" w:rsidRDefault="004D0909" w:rsidP="004D0909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D090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Время летит незаметно, а значит-не зря</w:t>
      </w:r>
    </w:p>
    <w:p w:rsidR="004D0909" w:rsidRPr="004D0909" w:rsidRDefault="004D0909" w:rsidP="004D0909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После “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Profi</w:t>
      </w:r>
      <w:proofErr w:type="spell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Internet</w:t>
      </w:r>
      <w:proofErr w:type="spell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” в ленте много брошюр с мастер-классами, но ни одна не затягивает так, как затянул копирайтинг. Неужели это любовь?</w:t>
      </w:r>
    </w:p>
    <w:p w:rsidR="004D0909" w:rsidRPr="004D0909" w:rsidRDefault="004D0909" w:rsidP="004D0909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4D0909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Вдохновите своими историями </w:t>
      </w:r>
      <w:r w:rsidRPr="004D0909">
        <w:rPr>
          <w:rFonts w:ascii="Segoe UI Symbol" w:eastAsia="Times New Roman" w:hAnsi="Segoe UI Symbol" w:cs="Segoe UI Symbol"/>
          <w:b/>
          <w:bCs/>
          <w:color w:val="222222"/>
          <w:sz w:val="36"/>
          <w:szCs w:val="36"/>
          <w:lang w:eastAsia="ru-RU"/>
        </w:rPr>
        <w:t>✨</w:t>
      </w:r>
    </w:p>
    <w:p w:rsidR="004D0909" w:rsidRDefault="004D0909" w:rsidP="004D0909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Много ли тех, кто начал и продолжает?</w:t>
      </w:r>
    </w:p>
    <w:p w:rsidR="004D0909" w:rsidRPr="004D0909" w:rsidRDefault="004D0909" w:rsidP="004D0909">
      <w:pPr>
        <w:spacing w:before="18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4D0909" w:rsidRPr="004D0909" w:rsidRDefault="004D0909" w:rsidP="004D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ED4A8" wp14:editId="54A1021A">
            <wp:extent cx="5418659" cy="4619625"/>
            <wp:effectExtent l="0" t="0" r="0" b="0"/>
            <wp:docPr id="3" name="Рисунок 3" descr="https://pp.userapi.com/c840336/v840336210/87fea/4YbvU8UVa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36/v840336210/87fea/4YbvU8UVaX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59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09" w:rsidRPr="004D0909" w:rsidRDefault="004D0909" w:rsidP="004D0909">
      <w:pPr>
        <w:spacing w:before="360" w:after="0" w:line="240" w:lineRule="auto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#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точтоялюблю</w:t>
      </w:r>
      <w:proofErr w:type="spell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#копирайтинг #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школакопирайтинга</w:t>
      </w:r>
      <w:proofErr w:type="spell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#призвание #</w:t>
      </w:r>
      <w:proofErr w:type="spellStart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>мойопыт</w:t>
      </w:r>
      <w:proofErr w:type="spellEnd"/>
      <w:r w:rsidRPr="004D09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#статьи #делимся</w:t>
      </w:r>
    </w:p>
    <w:p w:rsidR="002B7F9B" w:rsidRDefault="002B7F9B"/>
    <w:sectPr w:rsidR="002B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4"/>
    <w:rsid w:val="002B7F9B"/>
    <w:rsid w:val="004C0C94"/>
    <w:rsid w:val="004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514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46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2</cp:revision>
  <dcterms:created xsi:type="dcterms:W3CDTF">2018-05-31T06:15:00Z</dcterms:created>
  <dcterms:modified xsi:type="dcterms:W3CDTF">2018-05-31T06:16:00Z</dcterms:modified>
</cp:coreProperties>
</file>