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EBB" w:rsidRPr="00670EBB" w:rsidRDefault="00670EBB" w:rsidP="00670EBB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670EBB">
        <w:rPr>
          <w:rFonts w:ascii="Times New Roman" w:hAnsi="Times New Roman" w:cs="Times New Roman"/>
          <w:b/>
          <w:sz w:val="20"/>
          <w:szCs w:val="20"/>
        </w:rPr>
        <w:t>Статья 1</w:t>
      </w:r>
    </w:p>
    <w:p w:rsidR="00670EBB" w:rsidRPr="00670EBB" w:rsidRDefault="00670EBB" w:rsidP="00670EBB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670EBB">
        <w:rPr>
          <w:rFonts w:ascii="Times New Roman" w:hAnsi="Times New Roman" w:cs="Times New Roman"/>
          <w:b/>
          <w:sz w:val="20"/>
          <w:szCs w:val="20"/>
        </w:rPr>
        <w:t>Нагрудный стартовый номер для соревнований</w:t>
      </w:r>
    </w:p>
    <w:p w:rsidR="00375813" w:rsidRDefault="00375813" w:rsidP="00D52C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5A2D07" w:rsidRDefault="00D52CF8" w:rsidP="00D52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52CF8">
        <w:rPr>
          <w:rFonts w:ascii="Times New Roman" w:hAnsi="Times New Roman" w:cs="Times New Roman"/>
          <w:b/>
          <w:sz w:val="20"/>
          <w:szCs w:val="20"/>
        </w:rPr>
        <w:t xml:space="preserve">Спортивный стартовый номер </w:t>
      </w:r>
      <w:r>
        <w:rPr>
          <w:rFonts w:ascii="Times New Roman" w:hAnsi="Times New Roman" w:cs="Times New Roman"/>
          <w:b/>
          <w:sz w:val="20"/>
          <w:szCs w:val="20"/>
        </w:rPr>
        <w:t xml:space="preserve">– </w:t>
      </w:r>
      <w:r>
        <w:rPr>
          <w:rFonts w:ascii="Times New Roman" w:hAnsi="Times New Roman" w:cs="Times New Roman"/>
          <w:sz w:val="20"/>
          <w:szCs w:val="20"/>
        </w:rPr>
        <w:t xml:space="preserve">обязательный и незаменимый атрибут самых различных спортивных мероприятиях, как </w:t>
      </w:r>
      <w:proofErr w:type="gramStart"/>
      <w:r>
        <w:rPr>
          <w:rFonts w:ascii="Times New Roman" w:hAnsi="Times New Roman" w:cs="Times New Roman"/>
          <w:sz w:val="20"/>
          <w:szCs w:val="20"/>
        </w:rPr>
        <w:t>от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любительских или профессиональных, та и до спортивных чемпионатов. </w:t>
      </w:r>
      <w:r w:rsidR="00A403BB">
        <w:rPr>
          <w:rFonts w:ascii="Times New Roman" w:hAnsi="Times New Roman" w:cs="Times New Roman"/>
          <w:sz w:val="20"/>
          <w:szCs w:val="20"/>
        </w:rPr>
        <w:t xml:space="preserve">Именно в такой способ и происходит идентификация всех участников самых различных соревнований. </w:t>
      </w:r>
      <w:r w:rsidR="00A403BB" w:rsidRPr="00A403BB">
        <w:rPr>
          <w:rFonts w:ascii="Times New Roman" w:hAnsi="Times New Roman" w:cs="Times New Roman"/>
          <w:b/>
          <w:sz w:val="20"/>
          <w:szCs w:val="20"/>
        </w:rPr>
        <w:t>Стартовые спортивные номера</w:t>
      </w:r>
      <w:r w:rsidR="00A403BB" w:rsidRPr="00A403BB">
        <w:rPr>
          <w:rFonts w:ascii="Times New Roman" w:hAnsi="Times New Roman" w:cs="Times New Roman"/>
          <w:sz w:val="20"/>
          <w:szCs w:val="20"/>
        </w:rPr>
        <w:t xml:space="preserve"> </w:t>
      </w:r>
      <w:r w:rsidR="00A403BB">
        <w:rPr>
          <w:rFonts w:ascii="Times New Roman" w:hAnsi="Times New Roman" w:cs="Times New Roman"/>
          <w:sz w:val="20"/>
          <w:szCs w:val="20"/>
        </w:rPr>
        <w:t xml:space="preserve">применяются чаще всего при организации массовых мероприятий, их </w:t>
      </w:r>
      <w:r w:rsidR="00A403BB" w:rsidRPr="00A403BB">
        <w:rPr>
          <w:rFonts w:ascii="Times New Roman" w:hAnsi="Times New Roman" w:cs="Times New Roman"/>
          <w:sz w:val="20"/>
          <w:szCs w:val="20"/>
        </w:rPr>
        <w:t>непременно можно увидеть на участниках марафонов, полумарафонов, биатлона, триатлона, танцев, фигурном катании, детских соревнованиях и многих иных.</w:t>
      </w:r>
    </w:p>
    <w:p w:rsidR="002401FC" w:rsidRDefault="002401FC" w:rsidP="00D52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401FC" w:rsidRDefault="002401FC" w:rsidP="00D52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Кроме идентификации участников, </w:t>
      </w:r>
      <w:r w:rsidRPr="002401FC">
        <w:rPr>
          <w:rFonts w:ascii="Times New Roman" w:hAnsi="Times New Roman" w:cs="Times New Roman"/>
          <w:b/>
          <w:sz w:val="20"/>
          <w:szCs w:val="20"/>
        </w:rPr>
        <w:t>стартовые номера</w:t>
      </w:r>
      <w:r>
        <w:rPr>
          <w:rFonts w:ascii="Times New Roman" w:hAnsi="Times New Roman" w:cs="Times New Roman"/>
          <w:sz w:val="20"/>
          <w:szCs w:val="20"/>
        </w:rPr>
        <w:t xml:space="preserve"> так же могут выступать в роли отличного носителя рекламной информации. На деле в основном так оно и есть, ведь логотип всех генеральных спонсоров на Марафонских забегах (Нова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Пошта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US"/>
        </w:rPr>
        <w:t>Adidas</w:t>
      </w:r>
      <w:r>
        <w:rPr>
          <w:rFonts w:ascii="Times New Roman" w:hAnsi="Times New Roman" w:cs="Times New Roman"/>
          <w:sz w:val="20"/>
          <w:szCs w:val="20"/>
        </w:rPr>
        <w:t xml:space="preserve">, и иные) так же наносятся на </w:t>
      </w:r>
      <w:r w:rsidRPr="002401FC">
        <w:rPr>
          <w:rFonts w:ascii="Times New Roman" w:hAnsi="Times New Roman" w:cs="Times New Roman"/>
          <w:b/>
          <w:sz w:val="20"/>
          <w:szCs w:val="20"/>
        </w:rPr>
        <w:t>номера для забега</w:t>
      </w:r>
      <w:r>
        <w:rPr>
          <w:rFonts w:ascii="Times New Roman" w:hAnsi="Times New Roman" w:cs="Times New Roman"/>
          <w:sz w:val="20"/>
          <w:szCs w:val="20"/>
        </w:rPr>
        <w:t xml:space="preserve">. В свою очередь это ещё раз позволяет таким популярным брендам напомнить о себе, что к тому же очень выгодно. </w:t>
      </w:r>
    </w:p>
    <w:p w:rsidR="009A33EE" w:rsidRDefault="009A33EE" w:rsidP="00D52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A33EE" w:rsidRDefault="009A33EE" w:rsidP="00D52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A33EE">
        <w:rPr>
          <w:rFonts w:ascii="Times New Roman" w:hAnsi="Times New Roman" w:cs="Times New Roman"/>
          <w:b/>
          <w:sz w:val="20"/>
          <w:szCs w:val="20"/>
        </w:rPr>
        <w:t>Нагрудный стартовый номер</w:t>
      </w:r>
      <w:r>
        <w:rPr>
          <w:rFonts w:ascii="Times New Roman" w:hAnsi="Times New Roman" w:cs="Times New Roman"/>
          <w:sz w:val="20"/>
          <w:szCs w:val="20"/>
        </w:rPr>
        <w:t xml:space="preserve"> в обязательном порядке </w:t>
      </w:r>
      <w:r w:rsidR="00FE6F93">
        <w:rPr>
          <w:rFonts w:ascii="Times New Roman" w:hAnsi="Times New Roman" w:cs="Times New Roman"/>
          <w:sz w:val="20"/>
          <w:szCs w:val="20"/>
        </w:rPr>
        <w:t xml:space="preserve">должен быть практичным и </w:t>
      </w:r>
      <w:r w:rsidR="00BB61E0">
        <w:rPr>
          <w:rFonts w:ascii="Times New Roman" w:hAnsi="Times New Roman" w:cs="Times New Roman"/>
          <w:sz w:val="20"/>
          <w:szCs w:val="20"/>
        </w:rPr>
        <w:t xml:space="preserve">удобным. Для достижения данных основных целей, процесс изготовления данных изделий должен происходить с соблюдением установленных требований и правил. </w:t>
      </w:r>
    </w:p>
    <w:p w:rsidR="00BB61E0" w:rsidRDefault="00BB61E0" w:rsidP="00D52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B61E0" w:rsidRPr="002401FC" w:rsidRDefault="00BB61E0" w:rsidP="00D52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Рынок данных услуг переполнен самыми различными предложениями, благодаря чему у клиента не возникнет ни каких проблем с покупкой. В любом случае, перед сотрудничеством с тем или иным производителем, стоит тщательно ознакомиться со всеми нюансами выбранной вами продукции. Это позволит в результате получить именно тот товар и того качества, который вы себе и представляли. </w:t>
      </w:r>
    </w:p>
    <w:p w:rsidR="005A2D07" w:rsidRDefault="005A2D07" w:rsidP="00D52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B61E0" w:rsidRPr="00BB61E0" w:rsidRDefault="00BB61E0" w:rsidP="00D52CF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B61E0">
        <w:rPr>
          <w:rFonts w:ascii="Times New Roman" w:hAnsi="Times New Roman" w:cs="Times New Roman"/>
          <w:i/>
          <w:sz w:val="20"/>
          <w:szCs w:val="20"/>
        </w:rPr>
        <w:t xml:space="preserve">Современное разнообразие стартовых нагрудных номеров </w:t>
      </w:r>
    </w:p>
    <w:p w:rsidR="005A2D07" w:rsidRDefault="005A2D07" w:rsidP="00670EBB">
      <w:pPr>
        <w:spacing w:after="0" w:line="240" w:lineRule="auto"/>
        <w:ind w:firstLine="709"/>
        <w:rPr>
          <w:rFonts w:ascii="Times New Roman" w:hAnsi="Times New Roman" w:cs="Times New Roman"/>
          <w:i/>
          <w:sz w:val="20"/>
          <w:szCs w:val="20"/>
        </w:rPr>
      </w:pPr>
    </w:p>
    <w:p w:rsidR="006E0451" w:rsidRDefault="006E0451" w:rsidP="00AE5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 сегодняшний день, </w:t>
      </w:r>
      <w:r w:rsidRPr="006E0451">
        <w:rPr>
          <w:rFonts w:ascii="Times New Roman" w:hAnsi="Times New Roman" w:cs="Times New Roman"/>
          <w:b/>
          <w:sz w:val="20"/>
          <w:szCs w:val="20"/>
        </w:rPr>
        <w:t>стартовые номера для соревнований</w:t>
      </w:r>
      <w:r>
        <w:rPr>
          <w:rFonts w:ascii="Times New Roman" w:hAnsi="Times New Roman" w:cs="Times New Roman"/>
          <w:sz w:val="20"/>
          <w:szCs w:val="20"/>
        </w:rPr>
        <w:t xml:space="preserve">, как и любые иные изделия, </w:t>
      </w:r>
      <w:r w:rsidR="008751C6">
        <w:rPr>
          <w:rFonts w:ascii="Times New Roman" w:hAnsi="Times New Roman" w:cs="Times New Roman"/>
          <w:sz w:val="20"/>
          <w:szCs w:val="20"/>
        </w:rPr>
        <w:t xml:space="preserve">доступны потребителям в самых различных вариациях. В первую очередь, подходящий вам тип изделия будет зависеть от вида спорта, для которого приобретается, а так же погодных условий </w:t>
      </w:r>
      <w:proofErr w:type="gramStart"/>
      <w:r w:rsidR="008751C6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="008751C6">
        <w:rPr>
          <w:rFonts w:ascii="Times New Roman" w:hAnsi="Times New Roman" w:cs="Times New Roman"/>
          <w:sz w:val="20"/>
          <w:szCs w:val="20"/>
        </w:rPr>
        <w:t xml:space="preserve"> конечно же предпочтений самого спортсмена или заказчика. </w:t>
      </w:r>
      <w:r w:rsidR="00AE5017">
        <w:rPr>
          <w:rFonts w:ascii="Times New Roman" w:hAnsi="Times New Roman" w:cs="Times New Roman"/>
          <w:sz w:val="20"/>
          <w:szCs w:val="20"/>
        </w:rPr>
        <w:t xml:space="preserve">Ограничениями </w:t>
      </w:r>
      <w:r w:rsidR="00F718DE">
        <w:rPr>
          <w:rFonts w:ascii="Times New Roman" w:hAnsi="Times New Roman" w:cs="Times New Roman"/>
          <w:sz w:val="20"/>
          <w:szCs w:val="20"/>
        </w:rPr>
        <w:t xml:space="preserve">в данном случае может стать только: фантазия, бюджет и возможности производителя. </w:t>
      </w:r>
    </w:p>
    <w:p w:rsidR="00F718DE" w:rsidRDefault="00F718DE" w:rsidP="00AE5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718DE" w:rsidRDefault="00F718DE" w:rsidP="00AE5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основным отличиям стартовых номеров можно отнести:</w:t>
      </w:r>
    </w:p>
    <w:p w:rsidR="00F718DE" w:rsidRDefault="00F718DE" w:rsidP="00AE5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размер манишек;</w:t>
      </w:r>
    </w:p>
    <w:p w:rsidR="00F718DE" w:rsidRDefault="00F718DE" w:rsidP="00AE5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размер одежды спортсмена, для которого изготавливается заказ;</w:t>
      </w:r>
    </w:p>
    <w:p w:rsidR="00F718DE" w:rsidRDefault="00F718DE" w:rsidP="00AE5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тип фиксации на теле;</w:t>
      </w:r>
    </w:p>
    <w:p w:rsidR="00F718DE" w:rsidRDefault="00F718DE" w:rsidP="00AE5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вид номера для печати – предлагаются варианты с полной заливкой, нанесением только контуров цифры, нанесением дополнительных данных об участвующем спортсмене или организации;</w:t>
      </w:r>
    </w:p>
    <w:p w:rsidR="00F718DE" w:rsidRPr="006E0451" w:rsidRDefault="00F718DE" w:rsidP="00AE5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дополнительные аксессуары, посредством которых изменяется внешний вид номера или способные повысить </w:t>
      </w:r>
      <w:r w:rsidR="009608CA">
        <w:rPr>
          <w:rFonts w:ascii="Times New Roman" w:hAnsi="Times New Roman" w:cs="Times New Roman"/>
          <w:sz w:val="20"/>
          <w:szCs w:val="20"/>
        </w:rPr>
        <w:t xml:space="preserve">комфортность ношения номера. </w:t>
      </w:r>
    </w:p>
    <w:p w:rsidR="006E0451" w:rsidRDefault="006E0451" w:rsidP="00AE5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75813" w:rsidRDefault="00375813" w:rsidP="00AE5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 этом</w:t>
      </w:r>
      <w:proofErr w:type="gramStart"/>
      <w:r>
        <w:rPr>
          <w:rFonts w:ascii="Times New Roman" w:hAnsi="Times New Roman" w:cs="Times New Roman"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не зависимо от типа изготавливаемого номера, он обязательно должен быть высококачественным, лёгким, прочным и надёжным. </w:t>
      </w:r>
      <w:r w:rsidRPr="00375813">
        <w:rPr>
          <w:rFonts w:ascii="Times New Roman" w:hAnsi="Times New Roman" w:cs="Times New Roman"/>
          <w:b/>
          <w:sz w:val="20"/>
          <w:szCs w:val="20"/>
        </w:rPr>
        <w:t>Нагрудные номера для бега</w:t>
      </w:r>
      <w:r>
        <w:rPr>
          <w:rFonts w:ascii="Times New Roman" w:hAnsi="Times New Roman" w:cs="Times New Roman"/>
          <w:sz w:val="20"/>
          <w:szCs w:val="20"/>
        </w:rPr>
        <w:t xml:space="preserve"> чаще всего </w:t>
      </w:r>
      <w:r w:rsidR="00F050C1">
        <w:rPr>
          <w:rFonts w:ascii="Times New Roman" w:hAnsi="Times New Roman" w:cs="Times New Roman"/>
          <w:sz w:val="20"/>
          <w:szCs w:val="20"/>
        </w:rPr>
        <w:t xml:space="preserve">печатаются на специальной синтетической ткани, которая характеризуется высокой устойчивостью к переменам погоды и резной смене температурных режимов. В результате это позволяет обеспечить спортсмену максимально комфортное ношение номера длительный период времени (всё соревнование). </w:t>
      </w:r>
    </w:p>
    <w:p w:rsidR="00FB51F7" w:rsidRDefault="00FB51F7" w:rsidP="00AE5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B51F7" w:rsidRPr="006E0451" w:rsidRDefault="00FB51F7" w:rsidP="00AE5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Что касается краски, то она так же должна быть особенной и при нанесении на ткань не должна утяжелять её, а так же быть максимально долговечной при частой эксплуатации. </w:t>
      </w:r>
    </w:p>
    <w:p w:rsidR="006E0451" w:rsidRPr="00BB61E0" w:rsidRDefault="006E0451" w:rsidP="00AE501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70EBB" w:rsidRDefault="00670EBB" w:rsidP="00AE5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70EBB">
        <w:rPr>
          <w:rFonts w:ascii="Times New Roman" w:hAnsi="Times New Roman" w:cs="Times New Roman"/>
          <w:sz w:val="20"/>
          <w:szCs w:val="20"/>
        </w:rPr>
        <w:t xml:space="preserve">Стартовый номер изготавливается из синтетической бумаги </w:t>
      </w:r>
      <w:r w:rsidRPr="00670EBB">
        <w:rPr>
          <w:rFonts w:ascii="Times New Roman" w:hAnsi="Times New Roman" w:cs="Times New Roman"/>
          <w:color w:val="FF0000"/>
          <w:sz w:val="20"/>
          <w:szCs w:val="20"/>
        </w:rPr>
        <w:t>TYVEK</w:t>
      </w:r>
      <w:r w:rsidRPr="00670EBB">
        <w:rPr>
          <w:rFonts w:ascii="Times New Roman" w:hAnsi="Times New Roman" w:cs="Times New Roman"/>
          <w:sz w:val="20"/>
          <w:szCs w:val="20"/>
        </w:rPr>
        <w:t xml:space="preserve">, перейдя по этой </w:t>
      </w:r>
      <w:proofErr w:type="gramStart"/>
      <w:r w:rsidRPr="00670EBB">
        <w:rPr>
          <w:rFonts w:ascii="Times New Roman" w:hAnsi="Times New Roman" w:cs="Times New Roman"/>
          <w:sz w:val="20"/>
          <w:szCs w:val="20"/>
        </w:rPr>
        <w:t>ссылке</w:t>
      </w:r>
      <w:proofErr w:type="gramEnd"/>
      <w:r w:rsidRPr="00670EBB">
        <w:rPr>
          <w:rFonts w:ascii="Times New Roman" w:hAnsi="Times New Roman" w:cs="Times New Roman"/>
          <w:sz w:val="20"/>
          <w:szCs w:val="20"/>
        </w:rPr>
        <w:t xml:space="preserve"> вы можете приобрести данный материал. Эта бумага не боится воды, не раскисает.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0EBB">
        <w:rPr>
          <w:rFonts w:ascii="Times New Roman" w:hAnsi="Times New Roman" w:cs="Times New Roman"/>
          <w:sz w:val="20"/>
          <w:szCs w:val="20"/>
        </w:rPr>
        <w:t>Самое главное, она не рвется. Наносим сменную информацию, QR-код, печатаем именные номера. Номер крепится поверх одежды булавками. Возможна двусторонняя печать.</w:t>
      </w:r>
    </w:p>
    <w:p w:rsidR="007F4292" w:rsidRDefault="007F4292" w:rsidP="00AE5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F4292" w:rsidRPr="007F4292" w:rsidRDefault="007F4292" w:rsidP="00AE501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4292">
        <w:rPr>
          <w:rFonts w:ascii="Times New Roman" w:hAnsi="Times New Roman" w:cs="Times New Roman"/>
          <w:i/>
          <w:sz w:val="20"/>
          <w:szCs w:val="20"/>
        </w:rPr>
        <w:t xml:space="preserve">Особенности процесса изготовления </w:t>
      </w:r>
    </w:p>
    <w:p w:rsidR="007F4292" w:rsidRDefault="007F4292" w:rsidP="00AE5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F4292" w:rsidRDefault="00D71F7A" w:rsidP="00AE5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Для того, что бы выбрать модель стартового номера, что максимально точно удовлетворить все ваши требования и предпочтения, данному процессу стоит уделить некоторое время и особое внимание для изучения ряда нюансов. Номер может наноситься непосредственно на форму участника или на специальный жилет, который спортсмен одевает наверх своей спортивной формы. В данном случае применяются специальные завязки или липучки, позволяющие надёжно зафиксировать номер на теле спортсмена. </w:t>
      </w:r>
    </w:p>
    <w:p w:rsidR="00A02180" w:rsidRDefault="00A02180" w:rsidP="00AE5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02180" w:rsidRDefault="00A02180" w:rsidP="00AE5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Независимо от того, какой способ крепления номера подходит именно вам, особое внимание стоит уделить таким свойствам, которые в обязательном порядке должны быть присущи всем нагрудным номерам:</w:t>
      </w:r>
    </w:p>
    <w:p w:rsidR="00A02180" w:rsidRDefault="00A02180" w:rsidP="00AE5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гарантия полной свободы действий;</w:t>
      </w:r>
    </w:p>
    <w:p w:rsidR="00A02180" w:rsidRDefault="00A02180" w:rsidP="00A021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обеспечение максимальной фиксации в любой нестандартной ситуации;</w:t>
      </w:r>
    </w:p>
    <w:p w:rsidR="00A02180" w:rsidRDefault="00A02180" w:rsidP="00A021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отличная читабельность номера и иной нанесённой информации;</w:t>
      </w:r>
    </w:p>
    <w:p w:rsidR="00A02180" w:rsidRDefault="00A02180" w:rsidP="00A021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соответствие сезону проведения соревнований. </w:t>
      </w:r>
    </w:p>
    <w:p w:rsidR="008871D4" w:rsidRDefault="008871D4" w:rsidP="00A021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871D4" w:rsidRDefault="008871D4" w:rsidP="00A021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Очень важно, что бы материал нагрудного номера хорошо поддавался стирке, быстро сох, не линял и не терял своего внешнего вида при любых обстоятельствах. </w:t>
      </w:r>
    </w:p>
    <w:p w:rsidR="00402AA9" w:rsidRDefault="00402AA9" w:rsidP="00A021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02AA9" w:rsidRDefault="00402AA9" w:rsidP="00A021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 кого именно приобретать нагрудный номер для спортсмена каждый потребитель решает самостоятельно, но лучше всего доверять компаниям, что специализируются на </w:t>
      </w:r>
      <w:proofErr w:type="gramStart"/>
      <w:r>
        <w:rPr>
          <w:rFonts w:ascii="Times New Roman" w:hAnsi="Times New Roman" w:cs="Times New Roman"/>
          <w:sz w:val="20"/>
          <w:szCs w:val="20"/>
        </w:rPr>
        <w:t>печати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на одежде, а так же имеют опыт в изготовлении одежды для спортивных мероприятий, что проводятся на профессиональном уровне. </w:t>
      </w:r>
    </w:p>
    <w:p w:rsidR="00602AF2" w:rsidRDefault="00602AF2" w:rsidP="00A021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02AF2" w:rsidRDefault="00602AF2" w:rsidP="00A021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02AF2">
        <w:rPr>
          <w:rFonts w:ascii="Times New Roman" w:hAnsi="Times New Roman" w:cs="Times New Roman"/>
          <w:b/>
          <w:sz w:val="20"/>
          <w:szCs w:val="20"/>
        </w:rPr>
        <w:t>Статья 2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02AF2">
        <w:rPr>
          <w:rFonts w:ascii="Times New Roman" w:hAnsi="Times New Roman" w:cs="Times New Roman"/>
          <w:b/>
          <w:sz w:val="20"/>
          <w:szCs w:val="20"/>
        </w:rPr>
        <w:t xml:space="preserve">Светоотражающие </w:t>
      </w:r>
      <w:proofErr w:type="spellStart"/>
      <w:r w:rsidRPr="00602AF2">
        <w:rPr>
          <w:rFonts w:ascii="Times New Roman" w:hAnsi="Times New Roman" w:cs="Times New Roman"/>
          <w:b/>
          <w:sz w:val="20"/>
          <w:szCs w:val="20"/>
        </w:rPr>
        <w:t>слэп</w:t>
      </w:r>
      <w:proofErr w:type="spellEnd"/>
      <w:r w:rsidRPr="00602AF2">
        <w:rPr>
          <w:rFonts w:ascii="Times New Roman" w:hAnsi="Times New Roman" w:cs="Times New Roman"/>
          <w:b/>
          <w:sz w:val="20"/>
          <w:szCs w:val="20"/>
        </w:rPr>
        <w:t xml:space="preserve"> браслеты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sz w:val="20"/>
          <w:szCs w:val="20"/>
        </w:rPr>
        <w:t xml:space="preserve">На сегодняшний день </w:t>
      </w:r>
      <w:proofErr w:type="spellStart"/>
      <w:r w:rsidRPr="00602AF2">
        <w:rPr>
          <w:rFonts w:ascii="Times New Roman" w:hAnsi="Times New Roman" w:cs="Times New Roman"/>
          <w:b/>
          <w:sz w:val="20"/>
          <w:szCs w:val="20"/>
        </w:rPr>
        <w:t>слэп</w:t>
      </w:r>
      <w:proofErr w:type="spellEnd"/>
      <w:r w:rsidRPr="00602AF2">
        <w:rPr>
          <w:rFonts w:ascii="Times New Roman" w:hAnsi="Times New Roman" w:cs="Times New Roman"/>
          <w:b/>
          <w:sz w:val="20"/>
          <w:szCs w:val="20"/>
        </w:rPr>
        <w:t xml:space="preserve"> браслеты</w:t>
      </w:r>
      <w:r w:rsidRPr="00602AF2">
        <w:rPr>
          <w:rFonts w:ascii="Times New Roman" w:hAnsi="Times New Roman" w:cs="Times New Roman"/>
          <w:sz w:val="20"/>
          <w:szCs w:val="20"/>
        </w:rPr>
        <w:t xml:space="preserve"> пользуются большим спросом среди людей, которые организовывают массовые популярные мероприятия. Чаще всего, это бывают концерты, благотворительные мероприятия и праздники иного формата. </w:t>
      </w:r>
      <w:r w:rsidRPr="00602AF2">
        <w:rPr>
          <w:rFonts w:ascii="Times New Roman" w:hAnsi="Times New Roman" w:cs="Times New Roman"/>
          <w:b/>
          <w:sz w:val="20"/>
          <w:szCs w:val="20"/>
        </w:rPr>
        <w:t xml:space="preserve">Светоотражающие </w:t>
      </w:r>
      <w:proofErr w:type="spellStart"/>
      <w:r w:rsidRPr="00602AF2">
        <w:rPr>
          <w:rFonts w:ascii="Times New Roman" w:hAnsi="Times New Roman" w:cs="Times New Roman"/>
          <w:b/>
          <w:sz w:val="20"/>
          <w:szCs w:val="20"/>
        </w:rPr>
        <w:t>слэп</w:t>
      </w:r>
      <w:proofErr w:type="spellEnd"/>
      <w:r w:rsidRPr="00602AF2">
        <w:rPr>
          <w:rFonts w:ascii="Times New Roman" w:hAnsi="Times New Roman" w:cs="Times New Roman"/>
          <w:b/>
          <w:sz w:val="20"/>
          <w:szCs w:val="20"/>
        </w:rPr>
        <w:t xml:space="preserve"> браслеты</w:t>
      </w:r>
      <w:r w:rsidRPr="00602AF2">
        <w:rPr>
          <w:rFonts w:ascii="Times New Roman" w:hAnsi="Times New Roman" w:cs="Times New Roman"/>
          <w:sz w:val="20"/>
          <w:szCs w:val="20"/>
        </w:rPr>
        <w:t xml:space="preserve"> будут не только уместно смотреться на руке, но и нести информационный характер, ведь не редко на силиконовые браслеты наносится логотип мероприятия. 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02AF2">
        <w:rPr>
          <w:rFonts w:ascii="Times New Roman" w:hAnsi="Times New Roman" w:cs="Times New Roman"/>
          <w:i/>
          <w:sz w:val="20"/>
          <w:szCs w:val="20"/>
        </w:rPr>
        <w:t xml:space="preserve">Особенности </w:t>
      </w:r>
      <w:proofErr w:type="spellStart"/>
      <w:r w:rsidRPr="00602AF2">
        <w:rPr>
          <w:rFonts w:ascii="Times New Roman" w:hAnsi="Times New Roman" w:cs="Times New Roman"/>
          <w:i/>
          <w:sz w:val="20"/>
          <w:szCs w:val="20"/>
        </w:rPr>
        <w:t>слэп</w:t>
      </w:r>
      <w:proofErr w:type="spellEnd"/>
      <w:r w:rsidRPr="00602AF2">
        <w:rPr>
          <w:rFonts w:ascii="Times New Roman" w:hAnsi="Times New Roman" w:cs="Times New Roman"/>
          <w:i/>
          <w:sz w:val="20"/>
          <w:szCs w:val="20"/>
        </w:rPr>
        <w:t xml:space="preserve"> браслетов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sz w:val="20"/>
          <w:szCs w:val="20"/>
        </w:rPr>
        <w:t>Данный аксессуар идеально подходит, как женщинам, так и мужчинам. Одевается на запястье посредством одного касания к нему. При этом</w:t>
      </w:r>
      <w:proofErr w:type="gramStart"/>
      <w:r w:rsidRPr="00602AF2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602AF2">
        <w:rPr>
          <w:rFonts w:ascii="Times New Roman" w:hAnsi="Times New Roman" w:cs="Times New Roman"/>
          <w:sz w:val="20"/>
          <w:szCs w:val="20"/>
        </w:rPr>
        <w:t xml:space="preserve"> ведущие производители отрасли предлагаю приобрести </w:t>
      </w:r>
      <w:r w:rsidRPr="00602AF2">
        <w:rPr>
          <w:rFonts w:ascii="Times New Roman" w:hAnsi="Times New Roman" w:cs="Times New Roman"/>
          <w:b/>
          <w:sz w:val="20"/>
          <w:szCs w:val="20"/>
          <w:lang w:val="en-US"/>
        </w:rPr>
        <w:t>slap</w:t>
      </w:r>
      <w:r w:rsidRPr="00602AF2">
        <w:rPr>
          <w:rFonts w:ascii="Times New Roman" w:hAnsi="Times New Roman" w:cs="Times New Roman"/>
          <w:b/>
          <w:sz w:val="20"/>
          <w:szCs w:val="20"/>
        </w:rPr>
        <w:t xml:space="preserve"> браслет</w:t>
      </w:r>
      <w:r w:rsidRPr="00602AF2">
        <w:rPr>
          <w:rFonts w:ascii="Times New Roman" w:hAnsi="Times New Roman" w:cs="Times New Roman"/>
          <w:sz w:val="20"/>
          <w:szCs w:val="20"/>
        </w:rPr>
        <w:t xml:space="preserve"> любого цвета и размера. Не составит труда нанести на такой браслет необходимую надпись или логотип. «</w:t>
      </w:r>
      <w:r w:rsidRPr="00602AF2">
        <w:rPr>
          <w:rFonts w:ascii="Times New Roman" w:hAnsi="Times New Roman" w:cs="Times New Roman"/>
          <w:sz w:val="20"/>
          <w:szCs w:val="20"/>
          <w:lang w:val="en-US"/>
        </w:rPr>
        <w:t>Slap</w:t>
      </w:r>
      <w:r w:rsidRPr="00602AF2">
        <w:rPr>
          <w:rFonts w:ascii="Times New Roman" w:hAnsi="Times New Roman" w:cs="Times New Roman"/>
          <w:sz w:val="20"/>
          <w:szCs w:val="20"/>
        </w:rPr>
        <w:t>» - в переводе с английского языка означает «щелчок», что в принципе и отражает принцип применения данного изделия.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b/>
          <w:sz w:val="20"/>
          <w:szCs w:val="20"/>
        </w:rPr>
        <w:t>Браслет светоотражающий</w:t>
      </w:r>
      <w:r w:rsidRPr="00602AF2">
        <w:rPr>
          <w:rFonts w:ascii="Times New Roman" w:hAnsi="Times New Roman" w:cs="Times New Roman"/>
          <w:sz w:val="20"/>
          <w:szCs w:val="20"/>
        </w:rPr>
        <w:t xml:space="preserve"> представляет собой достаточно стильный аксессуар, </w:t>
      </w:r>
      <w:proofErr w:type="gramStart"/>
      <w:r w:rsidRPr="00602AF2">
        <w:rPr>
          <w:rFonts w:ascii="Times New Roman" w:hAnsi="Times New Roman" w:cs="Times New Roman"/>
          <w:sz w:val="20"/>
          <w:szCs w:val="20"/>
        </w:rPr>
        <w:t>которые</w:t>
      </w:r>
      <w:proofErr w:type="gramEnd"/>
      <w:r w:rsidRPr="00602AF2">
        <w:rPr>
          <w:rFonts w:ascii="Times New Roman" w:hAnsi="Times New Roman" w:cs="Times New Roman"/>
          <w:sz w:val="20"/>
          <w:szCs w:val="20"/>
        </w:rPr>
        <w:t xml:space="preserve"> непременно будет привлекать внимание посторонних. Такие браслеты характеризуются такими преимуществами: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sz w:val="20"/>
          <w:szCs w:val="20"/>
        </w:rPr>
        <w:t>- уникальный дизайн;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sz w:val="20"/>
          <w:szCs w:val="20"/>
        </w:rPr>
        <w:t>- широкий ассортимент выбора цвета (чёрный, белый, жёлтый, голубой и иные);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sz w:val="20"/>
          <w:szCs w:val="20"/>
        </w:rPr>
        <w:t>- возможность нанесения на изделие любого логотипа;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sz w:val="20"/>
          <w:szCs w:val="20"/>
        </w:rPr>
        <w:t>- не представляют собой опасности для здоровья владельца;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sz w:val="20"/>
          <w:szCs w:val="20"/>
        </w:rPr>
        <w:t xml:space="preserve">- доступность мужских, детских и женских </w:t>
      </w:r>
      <w:proofErr w:type="spellStart"/>
      <w:r w:rsidRPr="00602AF2">
        <w:rPr>
          <w:rFonts w:ascii="Times New Roman" w:hAnsi="Times New Roman" w:cs="Times New Roman"/>
          <w:sz w:val="20"/>
          <w:szCs w:val="20"/>
        </w:rPr>
        <w:t>принтов</w:t>
      </w:r>
      <w:proofErr w:type="spellEnd"/>
      <w:r w:rsidRPr="00602AF2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sz w:val="20"/>
          <w:szCs w:val="20"/>
        </w:rPr>
        <w:t xml:space="preserve">На первый взгляд, такой незначительный элемент на руке, на самом деле может выделить вас из толпы на вечеринке и дополнить ваш праздничный образ. </w:t>
      </w:r>
      <w:proofErr w:type="spellStart"/>
      <w:r w:rsidRPr="00602AF2">
        <w:rPr>
          <w:rFonts w:ascii="Times New Roman" w:hAnsi="Times New Roman" w:cs="Times New Roman"/>
          <w:b/>
          <w:sz w:val="20"/>
          <w:szCs w:val="20"/>
        </w:rPr>
        <w:t>Слэп</w:t>
      </w:r>
      <w:proofErr w:type="spellEnd"/>
      <w:r w:rsidRPr="00602AF2">
        <w:rPr>
          <w:rFonts w:ascii="Times New Roman" w:hAnsi="Times New Roman" w:cs="Times New Roman"/>
          <w:b/>
          <w:sz w:val="20"/>
          <w:szCs w:val="20"/>
        </w:rPr>
        <w:t xml:space="preserve"> браслеты это </w:t>
      </w:r>
      <w:r w:rsidRPr="00602AF2">
        <w:rPr>
          <w:rFonts w:ascii="Times New Roman" w:hAnsi="Times New Roman" w:cs="Times New Roman"/>
          <w:sz w:val="20"/>
          <w:szCs w:val="20"/>
        </w:rPr>
        <w:t xml:space="preserve">всегда ярко и необычно, поэтому это может стать отличным вариантом для </w:t>
      </w:r>
      <w:proofErr w:type="gramStart"/>
      <w:r w:rsidRPr="00602AF2">
        <w:rPr>
          <w:rFonts w:ascii="Times New Roman" w:hAnsi="Times New Roman" w:cs="Times New Roman"/>
          <w:sz w:val="20"/>
          <w:szCs w:val="20"/>
        </w:rPr>
        <w:t>подарка</w:t>
      </w:r>
      <w:proofErr w:type="gramEnd"/>
      <w:r w:rsidRPr="00602AF2">
        <w:rPr>
          <w:rFonts w:ascii="Times New Roman" w:hAnsi="Times New Roman" w:cs="Times New Roman"/>
          <w:sz w:val="20"/>
          <w:szCs w:val="20"/>
        </w:rPr>
        <w:t xml:space="preserve"> как для ребёнка, так и для взрослого.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sz w:val="20"/>
          <w:szCs w:val="20"/>
        </w:rPr>
        <w:t>При необходимости нанесения рисунка на браслет, очень важно в данном процессе правильный подбор цвета самого резинового браслета. Ведь именно от этого будет зависеть читабельность рисунка или надписи. При этом</w:t>
      </w:r>
      <w:proofErr w:type="gramStart"/>
      <w:r w:rsidRPr="00602AF2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602AF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2AF2">
        <w:rPr>
          <w:rFonts w:ascii="Times New Roman" w:hAnsi="Times New Roman" w:cs="Times New Roman"/>
          <w:sz w:val="20"/>
          <w:szCs w:val="20"/>
        </w:rPr>
        <w:t>принт</w:t>
      </w:r>
      <w:proofErr w:type="spellEnd"/>
      <w:r w:rsidRPr="00602AF2">
        <w:rPr>
          <w:rFonts w:ascii="Times New Roman" w:hAnsi="Times New Roman" w:cs="Times New Roman"/>
          <w:sz w:val="20"/>
          <w:szCs w:val="20"/>
        </w:rPr>
        <w:t xml:space="preserve"> может быть самым различным. 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02AF2">
        <w:rPr>
          <w:rFonts w:ascii="Times New Roman" w:hAnsi="Times New Roman" w:cs="Times New Roman"/>
          <w:i/>
          <w:sz w:val="20"/>
          <w:szCs w:val="20"/>
        </w:rPr>
        <w:t xml:space="preserve">Изготовление </w:t>
      </w:r>
      <w:r w:rsidRPr="00602AF2">
        <w:rPr>
          <w:rFonts w:ascii="Times New Roman" w:hAnsi="Times New Roman" w:cs="Times New Roman"/>
          <w:i/>
          <w:sz w:val="20"/>
          <w:szCs w:val="20"/>
          <w:lang w:val="en-US"/>
        </w:rPr>
        <w:t>slap</w:t>
      </w:r>
      <w:r w:rsidRPr="00602AF2">
        <w:rPr>
          <w:rFonts w:ascii="Times New Roman" w:hAnsi="Times New Roman" w:cs="Times New Roman"/>
          <w:i/>
          <w:sz w:val="20"/>
          <w:szCs w:val="20"/>
        </w:rPr>
        <w:t xml:space="preserve"> браслета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02AF2">
        <w:rPr>
          <w:rFonts w:ascii="Times New Roman" w:hAnsi="Times New Roman" w:cs="Times New Roman"/>
          <w:b/>
          <w:sz w:val="20"/>
          <w:szCs w:val="20"/>
        </w:rPr>
        <w:t>Слэп</w:t>
      </w:r>
      <w:proofErr w:type="spellEnd"/>
      <w:r w:rsidRPr="00602AF2">
        <w:rPr>
          <w:rFonts w:ascii="Times New Roman" w:hAnsi="Times New Roman" w:cs="Times New Roman"/>
          <w:b/>
          <w:sz w:val="20"/>
          <w:szCs w:val="20"/>
        </w:rPr>
        <w:t xml:space="preserve"> браслеты с логотипом, </w:t>
      </w:r>
      <w:r w:rsidRPr="00602AF2">
        <w:rPr>
          <w:rFonts w:ascii="Times New Roman" w:hAnsi="Times New Roman" w:cs="Times New Roman"/>
          <w:sz w:val="20"/>
          <w:szCs w:val="20"/>
        </w:rPr>
        <w:t>без него, любого цвета или размера купить не составит труда. Данный рынок товаров переполнен самыми различными вариантами. При этом</w:t>
      </w:r>
      <w:proofErr w:type="gramStart"/>
      <w:r w:rsidRPr="00602AF2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602AF2">
        <w:rPr>
          <w:rFonts w:ascii="Times New Roman" w:hAnsi="Times New Roman" w:cs="Times New Roman"/>
          <w:sz w:val="20"/>
          <w:szCs w:val="20"/>
        </w:rPr>
        <w:t xml:space="preserve"> доверять стоит только проверенным компаниям с отличной репутацией. 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sz w:val="20"/>
          <w:szCs w:val="20"/>
        </w:rPr>
        <w:t xml:space="preserve">Процесс изготовления </w:t>
      </w:r>
      <w:r w:rsidRPr="00602AF2">
        <w:rPr>
          <w:rFonts w:ascii="Times New Roman" w:hAnsi="Times New Roman" w:cs="Times New Roman"/>
          <w:sz w:val="20"/>
          <w:szCs w:val="20"/>
          <w:lang w:val="en-US"/>
        </w:rPr>
        <w:t>slap</w:t>
      </w:r>
      <w:r w:rsidRPr="00602AF2">
        <w:rPr>
          <w:rFonts w:ascii="Times New Roman" w:hAnsi="Times New Roman" w:cs="Times New Roman"/>
          <w:sz w:val="20"/>
          <w:szCs w:val="20"/>
        </w:rPr>
        <w:t xml:space="preserve"> браслетов трудоёмкий. Для того, что бы в результате получить максимально качественное изделие, способное прослужить своему владельцу достаточно длительный период времени для его создания требуются специальные навыки, точное и современное оборудование, а так же достойного качества материалы. 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sz w:val="20"/>
          <w:szCs w:val="20"/>
        </w:rPr>
        <w:lastRenderedPageBreak/>
        <w:t xml:space="preserve">Учитывая это, для сотрудничества стоит искать ту компанию, которая соответствует всем вышеперечисленным критериям. Только тщательно подобранные исходники для создания резиновых браслетов под заказ, могут в итоге гарантировать полностью </w:t>
      </w:r>
      <w:proofErr w:type="spellStart"/>
      <w:r w:rsidRPr="00602AF2">
        <w:rPr>
          <w:rFonts w:ascii="Times New Roman" w:hAnsi="Times New Roman" w:cs="Times New Roman"/>
          <w:sz w:val="20"/>
          <w:szCs w:val="20"/>
        </w:rPr>
        <w:t>экологичность</w:t>
      </w:r>
      <w:proofErr w:type="spellEnd"/>
      <w:r w:rsidRPr="00602AF2">
        <w:rPr>
          <w:rFonts w:ascii="Times New Roman" w:hAnsi="Times New Roman" w:cs="Times New Roman"/>
          <w:sz w:val="20"/>
          <w:szCs w:val="20"/>
        </w:rPr>
        <w:t xml:space="preserve"> и безопасность. 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sz w:val="20"/>
          <w:szCs w:val="20"/>
        </w:rPr>
        <w:t xml:space="preserve">Весь секрет изделия – это стальная пластина, которая находится внутри браслета. 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sz w:val="20"/>
          <w:szCs w:val="20"/>
        </w:rPr>
        <w:t xml:space="preserve">От таких браслетов, пользователь ожидает в первую очередь качество и длительный период продуктивной эксплуатации, который заключается в том, что при соприкосновении с водой, браслет не растянется, не потрескается, краска останется на месте и браслет не потеряет свой изначальный цвет. 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02AF2">
        <w:rPr>
          <w:rFonts w:ascii="Times New Roman" w:hAnsi="Times New Roman" w:cs="Times New Roman"/>
          <w:i/>
          <w:sz w:val="20"/>
          <w:szCs w:val="20"/>
        </w:rPr>
        <w:t>Доступные варианты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sz w:val="20"/>
          <w:szCs w:val="20"/>
        </w:rPr>
        <w:t xml:space="preserve">Браслет </w:t>
      </w:r>
      <w:proofErr w:type="spellStart"/>
      <w:r w:rsidRPr="00602AF2">
        <w:rPr>
          <w:rFonts w:ascii="Times New Roman" w:hAnsi="Times New Roman" w:cs="Times New Roman"/>
          <w:b/>
          <w:sz w:val="20"/>
          <w:szCs w:val="20"/>
        </w:rPr>
        <w:t>Фликер</w:t>
      </w:r>
      <w:proofErr w:type="spellEnd"/>
      <w:r w:rsidRPr="00602AF2">
        <w:rPr>
          <w:rFonts w:ascii="Times New Roman" w:hAnsi="Times New Roman" w:cs="Times New Roman"/>
          <w:b/>
          <w:sz w:val="20"/>
          <w:szCs w:val="20"/>
        </w:rPr>
        <w:t xml:space="preserve"> / </w:t>
      </w:r>
      <w:proofErr w:type="spellStart"/>
      <w:r w:rsidRPr="00602AF2">
        <w:rPr>
          <w:rFonts w:ascii="Times New Roman" w:hAnsi="Times New Roman" w:cs="Times New Roman"/>
          <w:b/>
          <w:sz w:val="20"/>
          <w:szCs w:val="20"/>
        </w:rPr>
        <w:t>Fli</w:t>
      </w:r>
      <w:proofErr w:type="gramStart"/>
      <w:r w:rsidRPr="00602AF2">
        <w:rPr>
          <w:rFonts w:ascii="Times New Roman" w:hAnsi="Times New Roman" w:cs="Times New Roman"/>
          <w:b/>
          <w:sz w:val="20"/>
          <w:szCs w:val="20"/>
        </w:rPr>
        <w:t>с</w:t>
      </w:r>
      <w:proofErr w:type="gramEnd"/>
      <w:r w:rsidRPr="00602AF2">
        <w:rPr>
          <w:rFonts w:ascii="Times New Roman" w:hAnsi="Times New Roman" w:cs="Times New Roman"/>
          <w:b/>
          <w:sz w:val="20"/>
          <w:szCs w:val="20"/>
        </w:rPr>
        <w:t>ker</w:t>
      </w:r>
      <w:proofErr w:type="spellEnd"/>
      <w:r w:rsidRPr="00602AF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02AF2">
        <w:rPr>
          <w:rFonts w:ascii="Times New Roman" w:hAnsi="Times New Roman" w:cs="Times New Roman"/>
          <w:sz w:val="20"/>
          <w:szCs w:val="20"/>
        </w:rPr>
        <w:t xml:space="preserve">светоотражающий представляет собой многофункциональную вещь, внешне, в раскрытом виде является полоской прямоугольной формы, а при соприкосновении с запястьем, моментально превращается в очень яркий и не менее модный аксессуар. В развёрнутом виде он может </w:t>
      </w:r>
      <w:proofErr w:type="gramStart"/>
      <w:r w:rsidRPr="00602AF2">
        <w:rPr>
          <w:rFonts w:ascii="Times New Roman" w:hAnsi="Times New Roman" w:cs="Times New Roman"/>
          <w:sz w:val="20"/>
          <w:szCs w:val="20"/>
        </w:rPr>
        <w:t>выполнять роль</w:t>
      </w:r>
      <w:proofErr w:type="gramEnd"/>
      <w:r w:rsidRPr="00602AF2">
        <w:rPr>
          <w:rFonts w:ascii="Times New Roman" w:hAnsi="Times New Roman" w:cs="Times New Roman"/>
          <w:sz w:val="20"/>
          <w:szCs w:val="20"/>
        </w:rPr>
        <w:t xml:space="preserve"> закладки для книги или линейки. </w:t>
      </w:r>
      <w:r w:rsidRPr="00602AF2">
        <w:rPr>
          <w:rFonts w:ascii="Times New Roman" w:hAnsi="Times New Roman" w:cs="Times New Roman"/>
          <w:sz w:val="20"/>
          <w:szCs w:val="20"/>
        </w:rPr>
        <w:br/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sz w:val="20"/>
          <w:szCs w:val="20"/>
        </w:rPr>
        <w:t xml:space="preserve">Такие аксессуары отлично оборачиваются по размеру любой руки.  Силикон, из которого сделано изделие, очень мягкой структуры, обладает отличной эластичностью. </w:t>
      </w:r>
      <w:proofErr w:type="gramStart"/>
      <w:r w:rsidRPr="00602AF2">
        <w:rPr>
          <w:rFonts w:ascii="Times New Roman" w:hAnsi="Times New Roman" w:cs="Times New Roman"/>
          <w:sz w:val="20"/>
          <w:szCs w:val="20"/>
        </w:rPr>
        <w:t>Но</w:t>
      </w:r>
      <w:proofErr w:type="gramEnd"/>
      <w:r w:rsidRPr="00602AF2">
        <w:rPr>
          <w:rFonts w:ascii="Times New Roman" w:hAnsi="Times New Roman" w:cs="Times New Roman"/>
          <w:sz w:val="20"/>
          <w:szCs w:val="20"/>
        </w:rPr>
        <w:t xml:space="preserve"> несмотря на такие особенности, браслеты очень прочные и комфортные в носке. 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sz w:val="20"/>
          <w:szCs w:val="20"/>
        </w:rPr>
        <w:t>В зависимости от требований и предпочтений, клиент может заказать браслет: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sz w:val="20"/>
          <w:szCs w:val="20"/>
        </w:rPr>
        <w:t>- с логотипом;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sz w:val="20"/>
          <w:szCs w:val="20"/>
        </w:rPr>
        <w:t>- силиконовый браслет без ничего;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sz w:val="20"/>
          <w:szCs w:val="20"/>
        </w:rPr>
        <w:t xml:space="preserve">- с нанесённым рисунком методом </w:t>
      </w:r>
      <w:proofErr w:type="spellStart"/>
      <w:r w:rsidRPr="00602AF2">
        <w:rPr>
          <w:rFonts w:ascii="Times New Roman" w:hAnsi="Times New Roman" w:cs="Times New Roman"/>
          <w:sz w:val="20"/>
          <w:szCs w:val="20"/>
        </w:rPr>
        <w:t>шелкографии</w:t>
      </w:r>
      <w:proofErr w:type="spellEnd"/>
      <w:r w:rsidRPr="00602AF2">
        <w:rPr>
          <w:rFonts w:ascii="Times New Roman" w:hAnsi="Times New Roman" w:cs="Times New Roman"/>
          <w:sz w:val="20"/>
          <w:szCs w:val="20"/>
        </w:rPr>
        <w:t>;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sz w:val="20"/>
          <w:szCs w:val="20"/>
        </w:rPr>
        <w:t>- браслет с полноцветной печатью.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sz w:val="20"/>
          <w:szCs w:val="20"/>
        </w:rPr>
        <w:t xml:space="preserve">Нередко </w:t>
      </w:r>
      <w:proofErr w:type="spellStart"/>
      <w:r w:rsidRPr="00602AF2">
        <w:rPr>
          <w:rFonts w:ascii="Times New Roman" w:hAnsi="Times New Roman" w:cs="Times New Roman"/>
          <w:sz w:val="20"/>
          <w:szCs w:val="20"/>
        </w:rPr>
        <w:t>слэп</w:t>
      </w:r>
      <w:proofErr w:type="spellEnd"/>
      <w:r w:rsidRPr="00602AF2">
        <w:rPr>
          <w:rFonts w:ascii="Times New Roman" w:hAnsi="Times New Roman" w:cs="Times New Roman"/>
          <w:sz w:val="20"/>
          <w:szCs w:val="20"/>
        </w:rPr>
        <w:t xml:space="preserve"> браслеты применяют в рекламных целях или в момент проведения различных промо-акций. Потерять такой браслет практически невозможно, ведь он надёжно фиксируется на запястье человека. 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sz w:val="20"/>
          <w:szCs w:val="20"/>
        </w:rPr>
        <w:t>Светоотражающий слеп браслет, на самом деле может выполняться в таких вариантах: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sz w:val="20"/>
          <w:szCs w:val="20"/>
        </w:rPr>
        <w:t xml:space="preserve">- </w:t>
      </w:r>
      <w:proofErr w:type="gramStart"/>
      <w:r w:rsidRPr="00602AF2">
        <w:rPr>
          <w:rFonts w:ascii="Times New Roman" w:hAnsi="Times New Roman" w:cs="Times New Roman"/>
          <w:sz w:val="20"/>
          <w:szCs w:val="20"/>
        </w:rPr>
        <w:t>силиконовый</w:t>
      </w:r>
      <w:proofErr w:type="gramEnd"/>
      <w:r w:rsidRPr="00602AF2">
        <w:rPr>
          <w:rFonts w:ascii="Times New Roman" w:hAnsi="Times New Roman" w:cs="Times New Roman"/>
          <w:sz w:val="20"/>
          <w:szCs w:val="20"/>
        </w:rPr>
        <w:t xml:space="preserve"> – больше подходит для молодёжи, очень приятный на </w:t>
      </w:r>
      <w:proofErr w:type="spellStart"/>
      <w:r w:rsidRPr="00602AF2">
        <w:rPr>
          <w:rFonts w:ascii="Times New Roman" w:hAnsi="Times New Roman" w:cs="Times New Roman"/>
          <w:sz w:val="20"/>
          <w:szCs w:val="20"/>
        </w:rPr>
        <w:t>ощуп</w:t>
      </w:r>
      <w:proofErr w:type="spellEnd"/>
      <w:r w:rsidRPr="00602AF2">
        <w:rPr>
          <w:rFonts w:ascii="Times New Roman" w:hAnsi="Times New Roman" w:cs="Times New Roman"/>
          <w:sz w:val="20"/>
          <w:szCs w:val="20"/>
        </w:rPr>
        <w:t>. В основном предлагается в цветовой гамме из 10 цветов;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sz w:val="20"/>
          <w:szCs w:val="20"/>
        </w:rPr>
        <w:t>- ПВХ – верхняя сторона изготавливается из ПВХ-плёнки со светоотражающим эффектом, что позволяет отлично видеть отблески света в темноте. Чаще всего данный вариант применяется на концертах, вечеринках, шоу-программах и спортивных мероприятиях;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sz w:val="20"/>
          <w:szCs w:val="20"/>
        </w:rPr>
        <w:t xml:space="preserve">- тканевой с </w:t>
      </w:r>
      <w:r w:rsidRPr="00602AF2">
        <w:rPr>
          <w:rFonts w:ascii="Times New Roman" w:hAnsi="Times New Roman" w:cs="Times New Roman"/>
          <w:sz w:val="20"/>
          <w:szCs w:val="20"/>
          <w:lang w:val="en-US"/>
        </w:rPr>
        <w:t>Led</w:t>
      </w:r>
      <w:r w:rsidRPr="00602AF2">
        <w:rPr>
          <w:rFonts w:ascii="Times New Roman" w:hAnsi="Times New Roman" w:cs="Times New Roman"/>
          <w:sz w:val="20"/>
          <w:szCs w:val="20"/>
        </w:rPr>
        <w:t xml:space="preserve"> подсветкой – идеально подходит для детей  и взрослых для прогулок на улице или пробежек. </w:t>
      </w:r>
      <w:proofErr w:type="gramStart"/>
      <w:r w:rsidRPr="00602AF2">
        <w:rPr>
          <w:rFonts w:ascii="Times New Roman" w:hAnsi="Times New Roman" w:cs="Times New Roman"/>
          <w:sz w:val="20"/>
          <w:szCs w:val="20"/>
        </w:rPr>
        <w:t>Доступен</w:t>
      </w:r>
      <w:proofErr w:type="gramEnd"/>
      <w:r w:rsidRPr="00602AF2">
        <w:rPr>
          <w:rFonts w:ascii="Times New Roman" w:hAnsi="Times New Roman" w:cs="Times New Roman"/>
          <w:sz w:val="20"/>
          <w:szCs w:val="20"/>
        </w:rPr>
        <w:t xml:space="preserve"> в 6-ти основных цветах. Светодиоды, которыми оснащён браслет, после включения, работают в трёх различных режимах;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sz w:val="20"/>
          <w:szCs w:val="20"/>
        </w:rPr>
        <w:t xml:space="preserve">- </w:t>
      </w:r>
      <w:r w:rsidRPr="00602AF2">
        <w:rPr>
          <w:rFonts w:ascii="Times New Roman" w:hAnsi="Times New Roman" w:cs="Times New Roman"/>
          <w:sz w:val="20"/>
          <w:szCs w:val="20"/>
          <w:lang w:val="en-US"/>
        </w:rPr>
        <w:t>USB</w:t>
      </w:r>
      <w:r w:rsidRPr="00602AF2">
        <w:rPr>
          <w:rFonts w:ascii="Times New Roman" w:hAnsi="Times New Roman" w:cs="Times New Roman"/>
          <w:sz w:val="20"/>
          <w:szCs w:val="20"/>
        </w:rPr>
        <w:t xml:space="preserve"> слет браслет – обладает уникальным дизайном, подходит на любой размер руки. 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AF2">
        <w:rPr>
          <w:rFonts w:ascii="Times New Roman" w:hAnsi="Times New Roman" w:cs="Times New Roman"/>
          <w:sz w:val="20"/>
          <w:szCs w:val="20"/>
        </w:rPr>
        <w:t xml:space="preserve">Возможно, вас так же могут заинтересовать силиконовые браслеты с печатью логотипа. Тип нанесения логотипа при этом, непосредственно </w:t>
      </w:r>
      <w:proofErr w:type="gramStart"/>
      <w:r w:rsidRPr="00602AF2">
        <w:rPr>
          <w:rFonts w:ascii="Times New Roman" w:hAnsi="Times New Roman" w:cs="Times New Roman"/>
          <w:sz w:val="20"/>
          <w:szCs w:val="20"/>
        </w:rPr>
        <w:t>зависит от выбранного варианта слеп</w:t>
      </w:r>
      <w:proofErr w:type="gramEnd"/>
      <w:r w:rsidRPr="00602AF2">
        <w:rPr>
          <w:rFonts w:ascii="Times New Roman" w:hAnsi="Times New Roman" w:cs="Times New Roman"/>
          <w:sz w:val="20"/>
          <w:szCs w:val="20"/>
        </w:rPr>
        <w:t xml:space="preserve"> браслета. </w:t>
      </w:r>
    </w:p>
    <w:p w:rsidR="00602AF2" w:rsidRPr="00602AF2" w:rsidRDefault="00602AF2" w:rsidP="00602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02AF2" w:rsidRPr="00670EBB" w:rsidRDefault="00602AF2" w:rsidP="00A021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602AF2" w:rsidRPr="00670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2241"/>
    <w:multiLevelType w:val="multilevel"/>
    <w:tmpl w:val="AB1E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8943F1F"/>
    <w:multiLevelType w:val="multilevel"/>
    <w:tmpl w:val="AAD8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550"/>
    <w:rsid w:val="00000057"/>
    <w:rsid w:val="002401FC"/>
    <w:rsid w:val="00375813"/>
    <w:rsid w:val="003C0F2F"/>
    <w:rsid w:val="00402AA9"/>
    <w:rsid w:val="005A2D07"/>
    <w:rsid w:val="00602AF2"/>
    <w:rsid w:val="00670EBB"/>
    <w:rsid w:val="006E0451"/>
    <w:rsid w:val="007F4292"/>
    <w:rsid w:val="00802EA9"/>
    <w:rsid w:val="008751C6"/>
    <w:rsid w:val="008871D4"/>
    <w:rsid w:val="009608CA"/>
    <w:rsid w:val="009A33EE"/>
    <w:rsid w:val="009B1550"/>
    <w:rsid w:val="00A02180"/>
    <w:rsid w:val="00A403BB"/>
    <w:rsid w:val="00AE5017"/>
    <w:rsid w:val="00BB61E0"/>
    <w:rsid w:val="00BC52A8"/>
    <w:rsid w:val="00D52CF8"/>
    <w:rsid w:val="00D71F7A"/>
    <w:rsid w:val="00F050C1"/>
    <w:rsid w:val="00F718DE"/>
    <w:rsid w:val="00FB51F7"/>
    <w:rsid w:val="00FE3440"/>
    <w:rsid w:val="00FE38FA"/>
    <w:rsid w:val="00FE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2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24</cp:revision>
  <dcterms:created xsi:type="dcterms:W3CDTF">2022-12-18T14:21:00Z</dcterms:created>
  <dcterms:modified xsi:type="dcterms:W3CDTF">2023-08-04T14:35:00Z</dcterms:modified>
</cp:coreProperties>
</file>