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5A27CD" w:rsidRDefault="00134569">
      <w:pPr>
        <w:pStyle w:val="a3"/>
        <w:rPr>
          <w:sz w:val="28"/>
          <w:szCs w:val="28"/>
          <w:highlight w:val="yellow"/>
        </w:rPr>
      </w:pPr>
      <w:bookmarkStart w:id="0" w:name="_g8nz2whoh06u" w:colFirst="0" w:colLast="0"/>
      <w:bookmarkEnd w:id="0"/>
      <w:r>
        <w:t>Черные списки сотрудников: почему это вредит вашей репутации</w:t>
      </w:r>
    </w:p>
    <w:p w14:paraId="00000003" w14:textId="77777777" w:rsidR="005A27CD" w:rsidRDefault="005A27CD">
      <w:pPr>
        <w:rPr>
          <w:sz w:val="28"/>
          <w:szCs w:val="28"/>
        </w:rPr>
      </w:pPr>
    </w:p>
    <w:p w14:paraId="00000004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>Сейчас, на карантине, сфера рабочих отношений претерпевает значительные изменения. Любые кризисные состояния проявляют в людях ранее невиданные грани личности. Кто-то проявляет упорство и непоколебимость, а кто-то эмоциональную нестабильность или лень. Кон</w:t>
      </w:r>
      <w:r>
        <w:rPr>
          <w:sz w:val="24"/>
          <w:szCs w:val="24"/>
        </w:rPr>
        <w:t xml:space="preserve">ечно, это бывает и в более спокойное время. </w:t>
      </w:r>
    </w:p>
    <w:p w14:paraId="00000005" w14:textId="77777777" w:rsidR="005A27CD" w:rsidRDefault="005A27CD">
      <w:pPr>
        <w:rPr>
          <w:sz w:val="24"/>
          <w:szCs w:val="24"/>
        </w:rPr>
      </w:pPr>
    </w:p>
    <w:p w14:paraId="00000006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 xml:space="preserve">Когда проблемы наступают и компании нужно с ними справляться, а недобросовестные сотрудники уходят или, что еще хуже, вставляют палки в колеса, нужны решительные меры. И очень велик соблазн поставить на такого </w:t>
      </w:r>
      <w:r>
        <w:rPr>
          <w:sz w:val="24"/>
          <w:szCs w:val="24"/>
        </w:rPr>
        <w:t xml:space="preserve">сотрудника “черную метку”, внеся его в черный список HR. </w:t>
      </w:r>
    </w:p>
    <w:p w14:paraId="00000007" w14:textId="77777777" w:rsidR="005A27CD" w:rsidRDefault="005A27CD">
      <w:pPr>
        <w:rPr>
          <w:sz w:val="24"/>
          <w:szCs w:val="24"/>
        </w:rPr>
      </w:pPr>
    </w:p>
    <w:p w14:paraId="00000008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 xml:space="preserve">О том, что такое </w:t>
      </w:r>
      <w:proofErr w:type="spellStart"/>
      <w:r>
        <w:rPr>
          <w:sz w:val="24"/>
          <w:szCs w:val="24"/>
        </w:rPr>
        <w:t>blacklist</w:t>
      </w:r>
      <w:proofErr w:type="spellEnd"/>
      <w:r>
        <w:rPr>
          <w:sz w:val="24"/>
          <w:szCs w:val="24"/>
        </w:rPr>
        <w:t xml:space="preserve"> и стоит ли его использовать, вы прочитаете дальше.</w:t>
      </w:r>
    </w:p>
    <w:p w14:paraId="00000009" w14:textId="77777777" w:rsidR="005A27CD" w:rsidRDefault="00134569">
      <w:pPr>
        <w:pStyle w:val="1"/>
      </w:pPr>
      <w:bookmarkStart w:id="1" w:name="_c0fg1pd1be5n" w:colFirst="0" w:colLast="0"/>
      <w:bookmarkEnd w:id="1"/>
      <w:r>
        <w:t>Разновидности черных списков</w:t>
      </w:r>
    </w:p>
    <w:p w14:paraId="0000000A" w14:textId="77777777" w:rsidR="005A27CD" w:rsidRDefault="005A27CD">
      <w:pPr>
        <w:rPr>
          <w:sz w:val="24"/>
          <w:szCs w:val="24"/>
        </w:rPr>
      </w:pPr>
    </w:p>
    <w:p w14:paraId="0000000B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 xml:space="preserve">Черный список соискателей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документ, в который ваша компания вписывает всех персон </w:t>
      </w:r>
      <w:proofErr w:type="gramStart"/>
      <w:r>
        <w:rPr>
          <w:sz w:val="24"/>
          <w:szCs w:val="24"/>
        </w:rPr>
        <w:t>нон-г</w:t>
      </w:r>
      <w:r>
        <w:rPr>
          <w:sz w:val="24"/>
          <w:szCs w:val="24"/>
        </w:rPr>
        <w:t>рата</w:t>
      </w:r>
      <w:proofErr w:type="gramEnd"/>
      <w:r>
        <w:rPr>
          <w:sz w:val="24"/>
          <w:szCs w:val="24"/>
        </w:rPr>
        <w:t>. С ними никогда не возобновится сотрудничество, при личных встречах огни будут одарены недобрым взглядом и всем потенциальным их работодателям или сотрудникам будут рассказаны все их косяки.</w:t>
      </w:r>
    </w:p>
    <w:p w14:paraId="0000000C" w14:textId="77777777" w:rsidR="005A27CD" w:rsidRDefault="005A27CD">
      <w:pPr>
        <w:rPr>
          <w:sz w:val="24"/>
          <w:szCs w:val="24"/>
        </w:rPr>
      </w:pPr>
    </w:p>
    <w:p w14:paraId="0000000D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 xml:space="preserve">Первостепенная цель подобного документа: оградить компанию </w:t>
      </w:r>
      <w:r>
        <w:rPr>
          <w:sz w:val="24"/>
          <w:szCs w:val="24"/>
        </w:rPr>
        <w:t xml:space="preserve">от повтора проблем, памятуя о негативном опыте с конкретным человеком. Согласно </w:t>
      </w:r>
      <w:hyperlink r:id="rId6">
        <w:r>
          <w:rPr>
            <w:color w:val="1155CC"/>
            <w:sz w:val="24"/>
            <w:szCs w:val="24"/>
            <w:u w:val="single"/>
          </w:rPr>
          <w:t>исследованию</w:t>
        </w:r>
      </w:hyperlink>
      <w:r>
        <w:rPr>
          <w:sz w:val="24"/>
          <w:szCs w:val="24"/>
        </w:rPr>
        <w:t>, сильные и негативные события запоминаются намного лучше. Если же их внести на бу</w:t>
      </w:r>
      <w:r>
        <w:rPr>
          <w:sz w:val="24"/>
          <w:szCs w:val="24"/>
        </w:rPr>
        <w:t xml:space="preserve">магу или электронный носитель, информация зафиксируется в сознании еще глубже. Так же, через </w:t>
      </w:r>
      <w:proofErr w:type="spellStart"/>
      <w:r>
        <w:rPr>
          <w:sz w:val="24"/>
          <w:szCs w:val="24"/>
        </w:rPr>
        <w:t>blacklist</w:t>
      </w:r>
      <w:proofErr w:type="spellEnd"/>
      <w:r>
        <w:rPr>
          <w:sz w:val="24"/>
          <w:szCs w:val="24"/>
        </w:rPr>
        <w:t xml:space="preserve"> можно оградить другие компании от </w:t>
      </w:r>
      <w:proofErr w:type="spellStart"/>
      <w:proofErr w:type="gramStart"/>
      <w:r>
        <w:rPr>
          <w:sz w:val="24"/>
          <w:szCs w:val="24"/>
        </w:rPr>
        <w:t>от</w:t>
      </w:r>
      <w:proofErr w:type="spellEnd"/>
      <w:proofErr w:type="gramEnd"/>
      <w:r>
        <w:rPr>
          <w:sz w:val="24"/>
          <w:szCs w:val="24"/>
        </w:rPr>
        <w:t xml:space="preserve"> базы плохих работников и повторения вашего опыта с набором в штат “не тех” людей.</w:t>
      </w:r>
    </w:p>
    <w:p w14:paraId="0000000E" w14:textId="77777777" w:rsidR="005A27CD" w:rsidRDefault="005A27CD">
      <w:pPr>
        <w:rPr>
          <w:sz w:val="24"/>
          <w:szCs w:val="24"/>
        </w:rPr>
      </w:pPr>
    </w:p>
    <w:p w14:paraId="0000000F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>Основные виды черных списков:</w:t>
      </w:r>
    </w:p>
    <w:p w14:paraId="00000010" w14:textId="77777777" w:rsidR="005A27CD" w:rsidRDefault="005A27CD">
      <w:pPr>
        <w:rPr>
          <w:sz w:val="24"/>
          <w:szCs w:val="24"/>
        </w:rPr>
      </w:pPr>
    </w:p>
    <w:p w14:paraId="00000011" w14:textId="77777777" w:rsidR="005A27CD" w:rsidRDefault="0013456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крытые. Вся информация, которую можно получить, просто вбив в поисковую строку ФИО нужного человека. Это могут быть сайты, группы, сообщества в </w:t>
      </w:r>
      <w:proofErr w:type="spellStart"/>
      <w:r>
        <w:rPr>
          <w:sz w:val="24"/>
          <w:szCs w:val="24"/>
        </w:rPr>
        <w:t>соц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етях</w:t>
      </w:r>
      <w:proofErr w:type="spellEnd"/>
      <w:r>
        <w:rPr>
          <w:sz w:val="24"/>
          <w:szCs w:val="24"/>
        </w:rPr>
        <w:t xml:space="preserve"> по городам или сфере деятельности. Чаще всего информация предоставлена в виде отзывов, но может нести </w:t>
      </w:r>
      <w:r>
        <w:rPr>
          <w:sz w:val="24"/>
          <w:szCs w:val="24"/>
        </w:rPr>
        <w:t xml:space="preserve">и более структурированный характер, включая личные данные и другие </w:t>
      </w:r>
      <w:r>
        <w:rPr>
          <w:sz w:val="24"/>
          <w:szCs w:val="24"/>
        </w:rPr>
        <w:lastRenderedPageBreak/>
        <w:t>значимые факты.</w:t>
      </w:r>
      <w:r>
        <w:rPr>
          <w:sz w:val="24"/>
          <w:szCs w:val="24"/>
        </w:rPr>
        <w:br/>
      </w:r>
    </w:p>
    <w:p w14:paraId="00000012" w14:textId="77777777" w:rsidR="005A27CD" w:rsidRDefault="0013456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Закрытые. Анонимные сервисы, где можно увидеть только наличие человека в черном списке и его цвет. В зависимости от серьезности претензии предыдущего работодателя, сотрудни</w:t>
      </w:r>
      <w:r>
        <w:rPr>
          <w:sz w:val="24"/>
          <w:szCs w:val="24"/>
        </w:rPr>
        <w:t>ку присваивается определенный цвет. Желая узнать детали, администраторы сайта предоставляют только контакт писавшего отзыв, чтобы собрать информацию лично.</w:t>
      </w:r>
      <w:r>
        <w:rPr>
          <w:sz w:val="24"/>
          <w:szCs w:val="24"/>
        </w:rPr>
        <w:br/>
      </w:r>
    </w:p>
    <w:p w14:paraId="00000013" w14:textId="77777777" w:rsidR="005A27CD" w:rsidRDefault="0013456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Ограниченные базы для юридических лиц. Доступ к данным конфиденциален. Чтобы его получить, нужно за</w:t>
      </w:r>
      <w:r>
        <w:rPr>
          <w:sz w:val="24"/>
          <w:szCs w:val="24"/>
        </w:rPr>
        <w:t xml:space="preserve">регистрироваться, введя свой ИНН юридического лица. Соответственно, каждый отзыв о сотруднике публикуется от лица вашей компании, с указанием должности человека, который его пишет. </w:t>
      </w:r>
      <w:proofErr w:type="spellStart"/>
      <w:r>
        <w:rPr>
          <w:sz w:val="24"/>
          <w:szCs w:val="24"/>
        </w:rPr>
        <w:t>Модерация</w:t>
      </w:r>
      <w:proofErr w:type="spellEnd"/>
      <w:r>
        <w:rPr>
          <w:sz w:val="24"/>
          <w:szCs w:val="24"/>
        </w:rPr>
        <w:t xml:space="preserve"> черного списка проходит хоть какой-то отсев по правдивости. </w:t>
      </w:r>
      <w:r>
        <w:rPr>
          <w:sz w:val="24"/>
          <w:szCs w:val="24"/>
        </w:rPr>
        <w:br/>
      </w:r>
    </w:p>
    <w:p w14:paraId="00000014" w14:textId="77777777" w:rsidR="005A27CD" w:rsidRDefault="0013456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Отр</w:t>
      </w:r>
      <w:r>
        <w:rPr>
          <w:sz w:val="24"/>
          <w:szCs w:val="24"/>
        </w:rPr>
        <w:t xml:space="preserve">аслевые системы. Чаще закрытые чаты, группы, сайты в конкретной нише. Пищевая промышленность, IT, </w:t>
      </w:r>
      <w:proofErr w:type="spellStart"/>
      <w:r>
        <w:rPr>
          <w:sz w:val="24"/>
          <w:szCs w:val="24"/>
        </w:rPr>
        <w:t>бьюти</w:t>
      </w:r>
      <w:proofErr w:type="spellEnd"/>
      <w:r>
        <w:rPr>
          <w:sz w:val="24"/>
          <w:szCs w:val="24"/>
        </w:rPr>
        <w:t xml:space="preserve">-сфера, маркетинг и др. Решение о внесении человека в </w:t>
      </w:r>
      <w:proofErr w:type="spellStart"/>
      <w:r>
        <w:rPr>
          <w:sz w:val="24"/>
          <w:szCs w:val="24"/>
        </w:rPr>
        <w:t>blacklist</w:t>
      </w:r>
      <w:proofErr w:type="spellEnd"/>
      <w:r>
        <w:rPr>
          <w:sz w:val="24"/>
          <w:szCs w:val="24"/>
        </w:rPr>
        <w:t xml:space="preserve"> принимается коллегиально, а не одним лицом.</w:t>
      </w:r>
      <w:r>
        <w:rPr>
          <w:sz w:val="24"/>
          <w:szCs w:val="24"/>
        </w:rPr>
        <w:br/>
      </w:r>
    </w:p>
    <w:p w14:paraId="00000015" w14:textId="77777777" w:rsidR="005A27CD" w:rsidRDefault="0013456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Внутренний корпоративный список. Такой докум</w:t>
      </w:r>
      <w:r>
        <w:rPr>
          <w:sz w:val="24"/>
          <w:szCs w:val="24"/>
        </w:rPr>
        <w:t>ент невозможно найти в интернете, он ведется только компанией. Заполняют его HR, обмениваясь данными со своими коллегами из других отделов. Доступ имеется у всех HR, если их в компании несколько. Соответственно, есть возможность поделиться информацией о со</w:t>
      </w:r>
      <w:r>
        <w:rPr>
          <w:sz w:val="24"/>
          <w:szCs w:val="24"/>
        </w:rPr>
        <w:t>труднике с HR других компаний, если на это будет желание или потребность.</w:t>
      </w:r>
    </w:p>
    <w:p w14:paraId="00000016" w14:textId="77777777" w:rsidR="005A27CD" w:rsidRDefault="00134569">
      <w:pPr>
        <w:pStyle w:val="1"/>
      </w:pPr>
      <w:bookmarkStart w:id="2" w:name="_yofyn6xtlb6t" w:colFirst="0" w:colLast="0"/>
      <w:bookmarkEnd w:id="2"/>
      <w:r>
        <w:t>Составлять или нет?</w:t>
      </w:r>
    </w:p>
    <w:p w14:paraId="00000017" w14:textId="77777777" w:rsidR="005A27CD" w:rsidRDefault="005A27CD">
      <w:pPr>
        <w:rPr>
          <w:sz w:val="24"/>
          <w:szCs w:val="24"/>
        </w:rPr>
      </w:pPr>
    </w:p>
    <w:p w14:paraId="00000018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 xml:space="preserve">У ведения подобных баз плохих работников есть свои преимущества и недостатки. </w:t>
      </w:r>
    </w:p>
    <w:p w14:paraId="00000019" w14:textId="77777777" w:rsidR="005A27CD" w:rsidRDefault="005A27CD">
      <w:pPr>
        <w:rPr>
          <w:sz w:val="24"/>
          <w:szCs w:val="24"/>
        </w:rPr>
      </w:pPr>
    </w:p>
    <w:p w14:paraId="0000001A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>Плюсы:</w:t>
      </w:r>
    </w:p>
    <w:p w14:paraId="0000001B" w14:textId="77777777" w:rsidR="005A27CD" w:rsidRDefault="001345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Благодарность от других фирм. Бывший коллега воровал или сливал информацию</w:t>
      </w:r>
      <w:r>
        <w:rPr>
          <w:sz w:val="24"/>
          <w:szCs w:val="24"/>
        </w:rPr>
        <w:t xml:space="preserve"> конкурентам? Эти и другие весомые поводы для увольнения сопровождаются значительными потерями для компании. Предупредить других о том, что они могут пострадать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благое дело.</w:t>
      </w:r>
      <w:r>
        <w:rPr>
          <w:sz w:val="24"/>
          <w:szCs w:val="24"/>
        </w:rPr>
        <w:br/>
      </w:r>
    </w:p>
    <w:p w14:paraId="0000001C" w14:textId="77777777" w:rsidR="005A27CD" w:rsidRDefault="001345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Преподать урок. Иногда люди осознают свои </w:t>
      </w:r>
      <w:proofErr w:type="gramStart"/>
      <w:r>
        <w:rPr>
          <w:sz w:val="24"/>
          <w:szCs w:val="24"/>
        </w:rPr>
        <w:t>ошибки</w:t>
      </w:r>
      <w:proofErr w:type="gramEnd"/>
      <w:r>
        <w:rPr>
          <w:sz w:val="24"/>
          <w:szCs w:val="24"/>
        </w:rPr>
        <w:t xml:space="preserve"> только если их хорошо “тряхнет”. Потеря рабочего места не всегда является стрессом, а вот потеря своего имиджа, осуждение окружающих могут быть более </w:t>
      </w:r>
      <w:r>
        <w:rPr>
          <w:sz w:val="24"/>
          <w:szCs w:val="24"/>
        </w:rPr>
        <w:lastRenderedPageBreak/>
        <w:t xml:space="preserve">мощными стимуляторами. Если вы хотите проучить человека, </w:t>
      </w:r>
      <w:r>
        <w:rPr>
          <w:sz w:val="24"/>
          <w:szCs w:val="24"/>
        </w:rPr>
        <w:t>временная публикация его в черном списке может осуществить эту цель.</w:t>
      </w:r>
      <w:r>
        <w:rPr>
          <w:sz w:val="24"/>
          <w:szCs w:val="24"/>
        </w:rPr>
        <w:br/>
      </w:r>
    </w:p>
    <w:p w14:paraId="0000001D" w14:textId="77777777" w:rsidR="005A27CD" w:rsidRDefault="001345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Эмоциональная разрядка. Если вы не можете уволить человека с особой пометкой за нарушения или вы просто очень настрадались от него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вы получите моральное удовольствие от того, что “разн</w:t>
      </w:r>
      <w:r>
        <w:rPr>
          <w:sz w:val="24"/>
          <w:szCs w:val="24"/>
        </w:rPr>
        <w:t>есете” его на мельчайшие атомы.</w:t>
      </w:r>
      <w:r>
        <w:rPr>
          <w:sz w:val="24"/>
          <w:szCs w:val="24"/>
        </w:rPr>
        <w:br/>
      </w:r>
    </w:p>
    <w:p w14:paraId="0000001E" w14:textId="77777777" w:rsidR="005A27CD" w:rsidRDefault="001345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Возможность </w:t>
      </w:r>
      <w:proofErr w:type="spellStart"/>
      <w:r>
        <w:rPr>
          <w:sz w:val="24"/>
          <w:szCs w:val="24"/>
        </w:rPr>
        <w:t>промониторить</w:t>
      </w:r>
      <w:proofErr w:type="spellEnd"/>
      <w:r>
        <w:rPr>
          <w:sz w:val="24"/>
          <w:szCs w:val="24"/>
        </w:rPr>
        <w:t xml:space="preserve"> кандидата. Если вы пользуетесь </w:t>
      </w:r>
      <w:proofErr w:type="gramStart"/>
      <w:r>
        <w:rPr>
          <w:sz w:val="24"/>
          <w:szCs w:val="24"/>
        </w:rPr>
        <w:t>чужими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блэклистами</w:t>
      </w:r>
      <w:proofErr w:type="spellEnd"/>
      <w:r>
        <w:rPr>
          <w:sz w:val="24"/>
          <w:szCs w:val="24"/>
        </w:rPr>
        <w:t>, вы можете изучить все прегрешения нового сотрудника еще до его приема на работу. Это может сэкономить время и оградить от ошибок. Важно лишь выдел</w:t>
      </w:r>
      <w:r>
        <w:rPr>
          <w:sz w:val="24"/>
          <w:szCs w:val="24"/>
        </w:rPr>
        <w:t>ять время на проверку черного списка и его правдивости.</w:t>
      </w:r>
    </w:p>
    <w:p w14:paraId="0000001F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Идеального черного списка не существует. Максимально приемлемая его форма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внутрикорпоративный список. Но не черный, а “серый”. Вписывайте туда неприглядные пятна и кляксы от сотрудничества с челове</w:t>
      </w:r>
      <w:r>
        <w:rPr>
          <w:sz w:val="24"/>
          <w:szCs w:val="24"/>
        </w:rPr>
        <w:t xml:space="preserve">ком, вносите пометки. Это поможет вам не говорить “никогда”, консервируя новые варианты. Это составит почву для размышлений, но не принесет никакого ущерба. </w:t>
      </w:r>
    </w:p>
    <w:p w14:paraId="00000020" w14:textId="77777777" w:rsidR="005A27CD" w:rsidRDefault="005A27CD">
      <w:pPr>
        <w:rPr>
          <w:sz w:val="24"/>
          <w:szCs w:val="24"/>
        </w:rPr>
      </w:pPr>
    </w:p>
    <w:p w14:paraId="00000021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>Минусы:</w:t>
      </w:r>
    </w:p>
    <w:p w14:paraId="00000022" w14:textId="77777777" w:rsidR="005A27CD" w:rsidRDefault="0013456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Недостаток профессионализма. Есть одна неприглядная истина: если вы поставили бывшему сот</w:t>
      </w:r>
      <w:r>
        <w:rPr>
          <w:sz w:val="24"/>
          <w:szCs w:val="24"/>
        </w:rPr>
        <w:t xml:space="preserve">руднику черную метку, вы не смогли уладить ситуацию мирно. Вероятно, вы пропустили тот момент, когда работа с этим человеком пошла по наклонной. Более того, даже потом, </w:t>
      </w:r>
      <w:proofErr w:type="spellStart"/>
      <w:r>
        <w:rPr>
          <w:sz w:val="24"/>
          <w:szCs w:val="24"/>
        </w:rPr>
        <w:t>exit-interview</w:t>
      </w:r>
      <w:proofErr w:type="spellEnd"/>
      <w:r>
        <w:rPr>
          <w:sz w:val="24"/>
          <w:szCs w:val="24"/>
        </w:rPr>
        <w:t xml:space="preserve"> не достигло своей цели. Черный список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про негативные эмоции, которые о</w:t>
      </w:r>
      <w:r>
        <w:rPr>
          <w:sz w:val="24"/>
          <w:szCs w:val="24"/>
        </w:rPr>
        <w:t xml:space="preserve">стались и накопились, запоздалое желание их выплеснуть. </w:t>
      </w:r>
      <w:r>
        <w:rPr>
          <w:sz w:val="24"/>
          <w:szCs w:val="24"/>
        </w:rPr>
        <w:br/>
      </w:r>
    </w:p>
    <w:p w14:paraId="00000023" w14:textId="77777777" w:rsidR="005A27CD" w:rsidRDefault="0013456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Достоверность информации. Если ваша компания ведет черные списки, то, вероятно, </w:t>
      </w:r>
      <w:proofErr w:type="spellStart"/>
      <w:r>
        <w:rPr>
          <w:sz w:val="24"/>
          <w:szCs w:val="24"/>
        </w:rPr>
        <w:t>мониторит</w:t>
      </w:r>
      <w:proofErr w:type="spellEnd"/>
      <w:r>
        <w:rPr>
          <w:sz w:val="24"/>
          <w:szCs w:val="24"/>
        </w:rPr>
        <w:t xml:space="preserve"> и чужие. Например, если вы решили нанять на работу кандидата, вы захотите проверить его “на вшивость”. Но не</w:t>
      </w:r>
      <w:r>
        <w:rPr>
          <w:sz w:val="24"/>
          <w:szCs w:val="24"/>
        </w:rPr>
        <w:t xml:space="preserve"> все базы публикуют достоверную информацию, есть риск пропустить ценный кадр из-за </w:t>
      </w:r>
      <w:proofErr w:type="spellStart"/>
      <w:r>
        <w:rPr>
          <w:sz w:val="24"/>
          <w:szCs w:val="24"/>
        </w:rPr>
        <w:t>сплетен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публикованных</w:t>
      </w:r>
      <w:proofErr w:type="spellEnd"/>
      <w:r>
        <w:rPr>
          <w:sz w:val="24"/>
          <w:szCs w:val="24"/>
        </w:rPr>
        <w:t xml:space="preserve"> на ресурсе. Это потеря для компании.</w:t>
      </w:r>
      <w:r>
        <w:rPr>
          <w:sz w:val="24"/>
          <w:szCs w:val="24"/>
        </w:rPr>
        <w:br/>
      </w:r>
    </w:p>
    <w:p w14:paraId="00000024" w14:textId="77777777" w:rsidR="005A27CD" w:rsidRDefault="0013456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Принципиальность. Если вы занесли человека в </w:t>
      </w:r>
      <w:proofErr w:type="spellStart"/>
      <w:r>
        <w:rPr>
          <w:sz w:val="24"/>
          <w:szCs w:val="24"/>
        </w:rPr>
        <w:t>блэклист</w:t>
      </w:r>
      <w:proofErr w:type="spellEnd"/>
      <w:r>
        <w:rPr>
          <w:sz w:val="24"/>
          <w:szCs w:val="24"/>
        </w:rPr>
        <w:t xml:space="preserve">, то вы с вероятностью менее 1% наймете его снова. Вы даже </w:t>
      </w:r>
      <w:r>
        <w:rPr>
          <w:sz w:val="24"/>
          <w:szCs w:val="24"/>
        </w:rPr>
        <w:t>не будете рассматривать такую возможность. А ведь это довольно радикальный подход! Человек за это время мог осознать свои ошибки, избавиться от слабых сторон и получить новый профессиональный опыт. Т.е., возможно, в какой-то момент ваша компания будет нужд</w:t>
      </w:r>
      <w:r>
        <w:rPr>
          <w:sz w:val="24"/>
          <w:szCs w:val="24"/>
        </w:rPr>
        <w:t>аться именно в нем. Но вы принципиально не станете рассматривать эту возможность.</w:t>
      </w:r>
    </w:p>
    <w:p w14:paraId="00000025" w14:textId="77777777" w:rsidR="005A27CD" w:rsidRDefault="005A27CD">
      <w:pPr>
        <w:rPr>
          <w:sz w:val="24"/>
          <w:szCs w:val="24"/>
        </w:rPr>
      </w:pPr>
    </w:p>
    <w:p w14:paraId="00000026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И, конечно, жирным минусом являются </w:t>
      </w:r>
      <w:proofErr w:type="spellStart"/>
      <w:r>
        <w:rPr>
          <w:sz w:val="24"/>
          <w:szCs w:val="24"/>
        </w:rPr>
        <w:t>репутационные</w:t>
      </w:r>
      <w:proofErr w:type="spellEnd"/>
      <w:r>
        <w:rPr>
          <w:sz w:val="24"/>
          <w:szCs w:val="24"/>
        </w:rPr>
        <w:t xml:space="preserve"> риски. Разумеется, если ваша компания не ведет исключительно </w:t>
      </w:r>
      <w:proofErr w:type="gramStart"/>
      <w:r>
        <w:rPr>
          <w:sz w:val="24"/>
          <w:szCs w:val="24"/>
        </w:rPr>
        <w:t>внутрикорпоративный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blacklist</w:t>
      </w:r>
      <w:proofErr w:type="spellEnd"/>
      <w:r>
        <w:rPr>
          <w:sz w:val="24"/>
          <w:szCs w:val="24"/>
        </w:rPr>
        <w:t>. В другом случае, если использую</w:t>
      </w:r>
      <w:r>
        <w:rPr>
          <w:sz w:val="24"/>
          <w:szCs w:val="24"/>
        </w:rPr>
        <w:t>тся открытые информационные порталы, ущерб будет гораздо значительнее.</w:t>
      </w:r>
    </w:p>
    <w:p w14:paraId="00000027" w14:textId="77777777" w:rsidR="005A27CD" w:rsidRDefault="005A27CD">
      <w:pPr>
        <w:rPr>
          <w:sz w:val="24"/>
          <w:szCs w:val="24"/>
        </w:rPr>
      </w:pPr>
    </w:p>
    <w:p w14:paraId="00000028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>Прежде всего, ваши потенциально новые сотрудники могут увидеть ваш отзыв. Воображение работает ярко и образно. Человеческая психика устроена таким образом, что люди склонны сопереживать другим и ставить себя на их место. Моделируя ситуацию, с большей долей</w:t>
      </w:r>
      <w:r>
        <w:rPr>
          <w:sz w:val="24"/>
          <w:szCs w:val="24"/>
        </w:rPr>
        <w:t xml:space="preserve"> вероятности человек будет думать, что с ним вы можете поступить так же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раскритиковать на весь интернет. Менее вероятно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он задумается о том, что он сам когда-то занесет нерадивого сотрудника в черный список. Одна мысль, ассоциация, вывод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вы потеряли </w:t>
      </w:r>
      <w:r>
        <w:rPr>
          <w:sz w:val="24"/>
          <w:szCs w:val="24"/>
        </w:rPr>
        <w:t xml:space="preserve">кадр. </w:t>
      </w:r>
    </w:p>
    <w:p w14:paraId="00000029" w14:textId="77777777" w:rsidR="005A27CD" w:rsidRDefault="005A27CD">
      <w:pPr>
        <w:rPr>
          <w:sz w:val="24"/>
          <w:szCs w:val="24"/>
        </w:rPr>
      </w:pPr>
    </w:p>
    <w:p w14:paraId="0000002A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 xml:space="preserve">Распространение информации порой приобретает гротескные масштабы. Не только большинство компаний города может узнать о том, что Иннокентий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лентяй</w:t>
      </w:r>
      <w:proofErr w:type="gramEnd"/>
      <w:r>
        <w:rPr>
          <w:sz w:val="24"/>
          <w:szCs w:val="24"/>
        </w:rPr>
        <w:t>, который запорол выпуск релиза. Сотрудники этих компаний так же узнают о том, что ваша компания скло</w:t>
      </w:r>
      <w:r>
        <w:rPr>
          <w:sz w:val="24"/>
          <w:szCs w:val="24"/>
        </w:rPr>
        <w:t>чная и с удовольствием сольет все их слабости и ошибки на обозрение всем. Разве это та репутация, которая вам нужна? Учитывая то, как нелегко выстраивать HR-бренд компании.</w:t>
      </w:r>
    </w:p>
    <w:p w14:paraId="0000002B" w14:textId="77777777" w:rsidR="005A27CD" w:rsidRDefault="00134569">
      <w:pPr>
        <w:pStyle w:val="1"/>
      </w:pPr>
      <w:bookmarkStart w:id="3" w:name="_867atzu0fi4l" w:colFirst="0" w:colLast="0"/>
      <w:bookmarkEnd w:id="3"/>
      <w:r>
        <w:t>Юридический аспект</w:t>
      </w:r>
    </w:p>
    <w:p w14:paraId="0000002C" w14:textId="77777777" w:rsidR="005A27CD" w:rsidRDefault="005A27CD">
      <w:pPr>
        <w:rPr>
          <w:sz w:val="24"/>
          <w:szCs w:val="24"/>
        </w:rPr>
      </w:pPr>
    </w:p>
    <w:p w14:paraId="0000002D" w14:textId="77777777" w:rsidR="005A27CD" w:rsidRDefault="00134569">
      <w:pPr>
        <w:shd w:val="clear" w:color="auto" w:fill="FFFFFF"/>
        <w:spacing w:after="220"/>
        <w:rPr>
          <w:color w:val="1F282D"/>
          <w:sz w:val="24"/>
          <w:szCs w:val="24"/>
        </w:rPr>
      </w:pPr>
      <w:r>
        <w:rPr>
          <w:color w:val="1F282D"/>
          <w:sz w:val="24"/>
          <w:szCs w:val="24"/>
        </w:rPr>
        <w:t>Юридический риск тесно связан с репутацией фирмы, но носит боле</w:t>
      </w:r>
      <w:r>
        <w:rPr>
          <w:color w:val="1F282D"/>
          <w:sz w:val="24"/>
          <w:szCs w:val="24"/>
        </w:rPr>
        <w:t xml:space="preserve">е серьезный характер. В частности, в последние годы нововведением стало появление в Уголовном кодексе Украины </w:t>
      </w:r>
      <w:hyperlink r:id="rId7">
        <w:r>
          <w:rPr>
            <w:color w:val="1155CC"/>
            <w:sz w:val="24"/>
            <w:szCs w:val="24"/>
            <w:u w:val="single"/>
          </w:rPr>
          <w:t>статьи №151</w:t>
        </w:r>
      </w:hyperlink>
      <w:r>
        <w:rPr>
          <w:color w:val="1F282D"/>
          <w:sz w:val="24"/>
          <w:szCs w:val="24"/>
        </w:rPr>
        <w:t>, предусматривающей ответственность за клевету. Именно под эту катег</w:t>
      </w:r>
      <w:r>
        <w:rPr>
          <w:color w:val="1F282D"/>
          <w:sz w:val="24"/>
          <w:szCs w:val="24"/>
        </w:rPr>
        <w:t xml:space="preserve">орию могут подпасть публикации негативных отзывов о сотрудниках на открытых ресурсах. </w:t>
      </w:r>
    </w:p>
    <w:p w14:paraId="0000002E" w14:textId="77777777" w:rsidR="005A27CD" w:rsidRDefault="00134569">
      <w:pPr>
        <w:shd w:val="clear" w:color="auto" w:fill="FFFFFF"/>
        <w:spacing w:after="220"/>
        <w:rPr>
          <w:color w:val="1F282D"/>
          <w:sz w:val="24"/>
          <w:szCs w:val="24"/>
        </w:rPr>
      </w:pPr>
      <w:r>
        <w:rPr>
          <w:color w:val="1F282D"/>
          <w:sz w:val="24"/>
          <w:szCs w:val="24"/>
        </w:rPr>
        <w:t>Публикация данных о сотруднике вообще подпадает под</w:t>
      </w:r>
      <w:hyperlink r:id="rId8" w:anchor=":~:text=%D0%A1%D1%82%D0%B0%D1%82%D1%8C%D1%8F%2014.&amp;text=%D0%A0%D0%B0%D1%81%D0%BF%D1%80%D0%BE%D1%81%D1%82%D1%80%D0%B0%D0%BD%D0%B5%D0%BD%D0%B8%D0%B5%20%D0%BF%D0%B5%D1%80%D1%81%D0%BE%D0%BD%D0%B0%D0%BB%D1%8C%D0%BD%D1%8B%D1%85%20%D0%B4%D0%B0%D0%BD%D0%BD%D1%8B%">
        <w:r>
          <w:rPr>
            <w:color w:val="1155CC"/>
            <w:sz w:val="24"/>
            <w:szCs w:val="24"/>
            <w:u w:val="single"/>
          </w:rPr>
          <w:t xml:space="preserve"> статью №14</w:t>
        </w:r>
      </w:hyperlink>
      <w:r>
        <w:rPr>
          <w:color w:val="1F282D"/>
          <w:sz w:val="24"/>
          <w:szCs w:val="24"/>
        </w:rPr>
        <w:t>. А в сочетании с негативно окрашенной информац</w:t>
      </w:r>
      <w:r>
        <w:rPr>
          <w:color w:val="1F282D"/>
          <w:sz w:val="24"/>
          <w:szCs w:val="24"/>
        </w:rPr>
        <w:t xml:space="preserve">ией по поводу его личности, профессиональных и личностных навыков, приобретает совсем иной масштаб. За это положен штраф или общественные работы. </w:t>
      </w:r>
    </w:p>
    <w:p w14:paraId="0000002F" w14:textId="77777777" w:rsidR="005A27CD" w:rsidRDefault="00134569">
      <w:pPr>
        <w:shd w:val="clear" w:color="auto" w:fill="FFFFFF"/>
        <w:spacing w:after="220"/>
        <w:rPr>
          <w:color w:val="1F282D"/>
          <w:sz w:val="24"/>
          <w:szCs w:val="24"/>
        </w:rPr>
      </w:pPr>
      <w:r>
        <w:rPr>
          <w:color w:val="1F282D"/>
          <w:sz w:val="24"/>
          <w:szCs w:val="24"/>
        </w:rPr>
        <w:t>Разумеется, после аналогичного решения суда. Судовой процесс вредит репутации компании. Особенно если он нача</w:t>
      </w:r>
      <w:r>
        <w:rPr>
          <w:color w:val="1F282D"/>
          <w:sz w:val="24"/>
          <w:szCs w:val="24"/>
        </w:rPr>
        <w:t>т не изначально, а возник вследствие публикации в черном списке на просторах интернета. Будем честны, это не то, что ожидает HR или начальник, публикуя в черном списке сотрудников Украины такой отзыв. Тем не менее, бывший коллега будет иметь полное право р</w:t>
      </w:r>
      <w:r>
        <w:rPr>
          <w:color w:val="1F282D"/>
          <w:sz w:val="24"/>
          <w:szCs w:val="24"/>
        </w:rPr>
        <w:t>ешить вопрос через суд.</w:t>
      </w:r>
    </w:p>
    <w:p w14:paraId="00000030" w14:textId="77777777" w:rsidR="005A27CD" w:rsidRDefault="00134569">
      <w:pPr>
        <w:pStyle w:val="1"/>
        <w:shd w:val="clear" w:color="auto" w:fill="FFFFFF"/>
        <w:spacing w:after="220"/>
      </w:pPr>
      <w:bookmarkStart w:id="4" w:name="_mf7audjkljs4" w:colFirst="0" w:colLast="0"/>
      <w:bookmarkEnd w:id="4"/>
      <w:r>
        <w:lastRenderedPageBreak/>
        <w:t>Как найти дополнительные сведения о соискателе?</w:t>
      </w:r>
    </w:p>
    <w:p w14:paraId="00000031" w14:textId="77777777" w:rsidR="005A27CD" w:rsidRDefault="00134569">
      <w:pPr>
        <w:shd w:val="clear" w:color="auto" w:fill="FFFFFF"/>
        <w:spacing w:after="220"/>
        <w:rPr>
          <w:color w:val="1F282D"/>
          <w:sz w:val="24"/>
          <w:szCs w:val="24"/>
        </w:rPr>
      </w:pPr>
      <w:r>
        <w:rPr>
          <w:color w:val="1F282D"/>
          <w:sz w:val="24"/>
          <w:szCs w:val="24"/>
        </w:rPr>
        <w:t>При необходимости собрать максимально полный портрет кандидата, у рекрутера достаточно других источников, которые можно задействовать. Среди них:</w:t>
      </w:r>
    </w:p>
    <w:p w14:paraId="00000032" w14:textId="77777777" w:rsidR="005A27CD" w:rsidRDefault="00134569">
      <w:pPr>
        <w:numPr>
          <w:ilvl w:val="0"/>
          <w:numId w:val="1"/>
        </w:numPr>
        <w:shd w:val="clear" w:color="auto" w:fill="FFFFFF"/>
        <w:rPr>
          <w:color w:val="1F282D"/>
          <w:sz w:val="24"/>
          <w:szCs w:val="24"/>
        </w:rPr>
      </w:pPr>
      <w:r>
        <w:rPr>
          <w:color w:val="1F282D"/>
          <w:sz w:val="24"/>
          <w:szCs w:val="24"/>
        </w:rPr>
        <w:t>Сбор рекомендаций с прошлых мест работ</w:t>
      </w:r>
      <w:r>
        <w:rPr>
          <w:color w:val="1F282D"/>
          <w:sz w:val="24"/>
          <w:szCs w:val="24"/>
        </w:rPr>
        <w:t xml:space="preserve">ы. Самая прямая альтернатива черным спискам. Если имел место неприятный инцидент или неудовлетворенность выполняемой работой, вам об этом сообщат. И это будет более правдивая информация, нежели чтение сомнительных отзывов в </w:t>
      </w:r>
      <w:proofErr w:type="spellStart"/>
      <w:r>
        <w:rPr>
          <w:color w:val="1F282D"/>
          <w:sz w:val="24"/>
          <w:szCs w:val="24"/>
        </w:rPr>
        <w:t>гугле</w:t>
      </w:r>
      <w:proofErr w:type="spellEnd"/>
      <w:r>
        <w:rPr>
          <w:color w:val="1F282D"/>
          <w:sz w:val="24"/>
          <w:szCs w:val="24"/>
        </w:rPr>
        <w:t>. А задавая правильные вопр</w:t>
      </w:r>
      <w:r>
        <w:rPr>
          <w:color w:val="1F282D"/>
          <w:sz w:val="24"/>
          <w:szCs w:val="24"/>
        </w:rPr>
        <w:t xml:space="preserve">осы, можно выявить несовпадение с резюме и дополнительных нюансов. Например, как мотивировать </w:t>
      </w:r>
      <w:proofErr w:type="gramStart"/>
      <w:r>
        <w:rPr>
          <w:color w:val="1F282D"/>
          <w:sz w:val="24"/>
          <w:szCs w:val="24"/>
        </w:rPr>
        <w:t>сотрудника</w:t>
      </w:r>
      <w:proofErr w:type="gramEnd"/>
      <w:r>
        <w:rPr>
          <w:color w:val="1F282D"/>
          <w:sz w:val="24"/>
          <w:szCs w:val="24"/>
        </w:rPr>
        <w:t xml:space="preserve"> или </w:t>
      </w:r>
      <w:proofErr w:type="gramStart"/>
      <w:r>
        <w:rPr>
          <w:color w:val="1F282D"/>
          <w:sz w:val="24"/>
          <w:szCs w:val="24"/>
        </w:rPr>
        <w:t>какой</w:t>
      </w:r>
      <w:proofErr w:type="gramEnd"/>
      <w:r>
        <w:rPr>
          <w:color w:val="1F282D"/>
          <w:sz w:val="24"/>
          <w:szCs w:val="24"/>
        </w:rPr>
        <w:t xml:space="preserve"> тип коммуникации ему не подходит.</w:t>
      </w:r>
      <w:r>
        <w:rPr>
          <w:color w:val="1F282D"/>
          <w:sz w:val="24"/>
          <w:szCs w:val="24"/>
        </w:rPr>
        <w:br/>
      </w:r>
    </w:p>
    <w:p w14:paraId="00000033" w14:textId="77777777" w:rsidR="005A27CD" w:rsidRDefault="00134569">
      <w:pPr>
        <w:numPr>
          <w:ilvl w:val="0"/>
          <w:numId w:val="1"/>
        </w:numPr>
        <w:shd w:val="clear" w:color="auto" w:fill="FFFFFF"/>
        <w:rPr>
          <w:color w:val="1F282D"/>
          <w:sz w:val="24"/>
          <w:szCs w:val="24"/>
        </w:rPr>
      </w:pPr>
      <w:r>
        <w:rPr>
          <w:color w:val="1F282D"/>
          <w:sz w:val="24"/>
          <w:szCs w:val="24"/>
        </w:rPr>
        <w:t xml:space="preserve">Проведение психологических тестов. Эмоциональное выгорание, профпригодность, выявление тенденции ко лжи </w:t>
      </w:r>
      <w:r>
        <w:rPr>
          <w:color w:val="222222"/>
          <w:highlight w:val="white"/>
        </w:rPr>
        <w:t>—</w:t>
      </w:r>
      <w:r>
        <w:rPr>
          <w:color w:val="1F282D"/>
          <w:sz w:val="24"/>
          <w:szCs w:val="24"/>
        </w:rPr>
        <w:t xml:space="preserve"> существует множество тестов, которые помогут рекрутеру корректно оценить человека. Особенно, если есть сомнения. Ознакомиться с системами отбора </w:t>
      </w:r>
      <w:r>
        <w:rPr>
          <w:color w:val="222222"/>
          <w:highlight w:val="white"/>
        </w:rPr>
        <w:t>—</w:t>
      </w:r>
      <w:r>
        <w:rPr>
          <w:color w:val="1F282D"/>
          <w:sz w:val="24"/>
          <w:szCs w:val="24"/>
        </w:rPr>
        <w:t xml:space="preserve"> например, в книге </w:t>
      </w:r>
      <w:proofErr w:type="spellStart"/>
      <w:r>
        <w:rPr>
          <w:color w:val="1F282D"/>
          <w:sz w:val="24"/>
          <w:szCs w:val="24"/>
        </w:rPr>
        <w:t>Б.Хоровица</w:t>
      </w:r>
      <w:proofErr w:type="spellEnd"/>
      <w:r>
        <w:rPr>
          <w:color w:val="1F282D"/>
          <w:sz w:val="24"/>
          <w:szCs w:val="24"/>
        </w:rPr>
        <w:t xml:space="preserve"> “Легко не будет” есть отдельные </w:t>
      </w:r>
      <w:hyperlink r:id="rId9" w:anchor="gl_70">
        <w:r>
          <w:rPr>
            <w:color w:val="1155CC"/>
            <w:sz w:val="24"/>
            <w:szCs w:val="24"/>
            <w:u w:val="single"/>
          </w:rPr>
          <w:t>разделы по HR</w:t>
        </w:r>
      </w:hyperlink>
      <w:r>
        <w:rPr>
          <w:color w:val="1F282D"/>
          <w:sz w:val="24"/>
          <w:szCs w:val="24"/>
        </w:rPr>
        <w:t>.</w:t>
      </w:r>
      <w:r>
        <w:rPr>
          <w:color w:val="1F282D"/>
          <w:sz w:val="24"/>
          <w:szCs w:val="24"/>
        </w:rPr>
        <w:br/>
      </w:r>
    </w:p>
    <w:p w14:paraId="00000034" w14:textId="77777777" w:rsidR="005A27CD" w:rsidRDefault="00134569">
      <w:pPr>
        <w:numPr>
          <w:ilvl w:val="0"/>
          <w:numId w:val="1"/>
        </w:numPr>
        <w:shd w:val="clear" w:color="auto" w:fill="FFFFFF"/>
        <w:rPr>
          <w:color w:val="1F282D"/>
          <w:sz w:val="24"/>
          <w:szCs w:val="24"/>
        </w:rPr>
      </w:pPr>
      <w:r>
        <w:rPr>
          <w:color w:val="1F282D"/>
          <w:sz w:val="24"/>
          <w:szCs w:val="24"/>
        </w:rPr>
        <w:t xml:space="preserve">Анализ </w:t>
      </w:r>
      <w:proofErr w:type="spellStart"/>
      <w:r>
        <w:rPr>
          <w:color w:val="1F282D"/>
          <w:sz w:val="24"/>
          <w:szCs w:val="24"/>
        </w:rPr>
        <w:t>соц</w:t>
      </w:r>
      <w:proofErr w:type="gramStart"/>
      <w:r>
        <w:rPr>
          <w:color w:val="1F282D"/>
          <w:sz w:val="24"/>
          <w:szCs w:val="24"/>
        </w:rPr>
        <w:t>.с</w:t>
      </w:r>
      <w:proofErr w:type="gramEnd"/>
      <w:r>
        <w:rPr>
          <w:color w:val="1F282D"/>
          <w:sz w:val="24"/>
          <w:szCs w:val="24"/>
        </w:rPr>
        <w:t>етей</w:t>
      </w:r>
      <w:proofErr w:type="spellEnd"/>
      <w:r>
        <w:rPr>
          <w:color w:val="1F282D"/>
          <w:sz w:val="24"/>
          <w:szCs w:val="24"/>
        </w:rPr>
        <w:t xml:space="preserve">. Некоторые специалисты, особенно если работают полностью или частично на </w:t>
      </w:r>
      <w:proofErr w:type="spellStart"/>
      <w:r>
        <w:rPr>
          <w:color w:val="1F282D"/>
          <w:sz w:val="24"/>
          <w:szCs w:val="24"/>
        </w:rPr>
        <w:t>фрилансе</w:t>
      </w:r>
      <w:proofErr w:type="spellEnd"/>
      <w:r>
        <w:rPr>
          <w:color w:val="1F282D"/>
          <w:sz w:val="24"/>
          <w:szCs w:val="24"/>
        </w:rPr>
        <w:t xml:space="preserve">, ведут рабочие аккаунты, где освещают свою деятельность. Когда у кандидата есть такая страничка </w:t>
      </w:r>
      <w:r>
        <w:rPr>
          <w:color w:val="222222"/>
          <w:highlight w:val="white"/>
        </w:rPr>
        <w:t>—</w:t>
      </w:r>
      <w:r>
        <w:rPr>
          <w:color w:val="1F282D"/>
          <w:sz w:val="24"/>
          <w:szCs w:val="24"/>
        </w:rPr>
        <w:t xml:space="preserve"> это его “дети</w:t>
      </w:r>
      <w:r>
        <w:rPr>
          <w:color w:val="1F282D"/>
          <w:sz w:val="24"/>
          <w:szCs w:val="24"/>
        </w:rPr>
        <w:t xml:space="preserve">ще”, в которое человек вкладывает большее количество усилий. Можно оценить </w:t>
      </w:r>
      <w:proofErr w:type="spellStart"/>
      <w:r>
        <w:rPr>
          <w:color w:val="1F282D"/>
          <w:sz w:val="24"/>
          <w:szCs w:val="24"/>
        </w:rPr>
        <w:t>экспертность</w:t>
      </w:r>
      <w:proofErr w:type="spellEnd"/>
      <w:r>
        <w:rPr>
          <w:color w:val="1F282D"/>
          <w:sz w:val="24"/>
          <w:szCs w:val="24"/>
        </w:rPr>
        <w:t xml:space="preserve"> постов или просмотреть хронологию мест работы, если такая информация присутствует. К тому же, даже </w:t>
      </w:r>
      <w:proofErr w:type="gramStart"/>
      <w:r>
        <w:rPr>
          <w:color w:val="1F282D"/>
          <w:sz w:val="24"/>
          <w:szCs w:val="24"/>
        </w:rPr>
        <w:t>личные</w:t>
      </w:r>
      <w:proofErr w:type="gramEnd"/>
      <w:r>
        <w:rPr>
          <w:color w:val="1F282D"/>
          <w:sz w:val="24"/>
          <w:szCs w:val="24"/>
        </w:rPr>
        <w:t xml:space="preserve"> аккаунты </w:t>
      </w:r>
      <w:r>
        <w:rPr>
          <w:color w:val="222222"/>
          <w:highlight w:val="white"/>
        </w:rPr>
        <w:t>—</w:t>
      </w:r>
      <w:r>
        <w:rPr>
          <w:color w:val="1F282D"/>
          <w:sz w:val="24"/>
          <w:szCs w:val="24"/>
        </w:rPr>
        <w:t xml:space="preserve"> прекрасная возможность проверить на адекватность но</w:t>
      </w:r>
      <w:r>
        <w:rPr>
          <w:color w:val="1F282D"/>
          <w:sz w:val="24"/>
          <w:szCs w:val="24"/>
        </w:rPr>
        <w:t>вого сотрудника.</w:t>
      </w:r>
      <w:r>
        <w:rPr>
          <w:color w:val="1F282D"/>
          <w:sz w:val="24"/>
          <w:szCs w:val="24"/>
        </w:rPr>
        <w:br/>
      </w:r>
    </w:p>
    <w:p w14:paraId="00000035" w14:textId="77777777" w:rsidR="005A27CD" w:rsidRDefault="00134569">
      <w:pPr>
        <w:numPr>
          <w:ilvl w:val="0"/>
          <w:numId w:val="1"/>
        </w:numPr>
        <w:shd w:val="clear" w:color="auto" w:fill="FFFFFF"/>
        <w:spacing w:after="220"/>
        <w:rPr>
          <w:color w:val="1F282D"/>
          <w:sz w:val="24"/>
          <w:szCs w:val="24"/>
        </w:rPr>
      </w:pPr>
      <w:r>
        <w:rPr>
          <w:color w:val="1F282D"/>
          <w:sz w:val="24"/>
          <w:szCs w:val="24"/>
        </w:rPr>
        <w:t xml:space="preserve">Ролевая игра. Возможность выявить некомпетентных кандидатов с </w:t>
      </w:r>
      <w:hyperlink r:id="rId10">
        <w:r>
          <w:rPr>
            <w:color w:val="1155CC"/>
            <w:sz w:val="24"/>
            <w:szCs w:val="24"/>
            <w:u w:val="single"/>
          </w:rPr>
          <w:t xml:space="preserve">эффектом </w:t>
        </w:r>
        <w:proofErr w:type="spellStart"/>
        <w:r>
          <w:rPr>
            <w:color w:val="1155CC"/>
            <w:sz w:val="24"/>
            <w:szCs w:val="24"/>
            <w:u w:val="single"/>
          </w:rPr>
          <w:t>Даннинга-Крюгера</w:t>
        </w:r>
        <w:proofErr w:type="spellEnd"/>
      </w:hyperlink>
      <w:r>
        <w:rPr>
          <w:color w:val="1F282D"/>
          <w:sz w:val="24"/>
          <w:szCs w:val="24"/>
        </w:rPr>
        <w:t xml:space="preserve"> и собрать реальную картину о том, какой ч</w:t>
      </w:r>
      <w:r>
        <w:rPr>
          <w:color w:val="1F282D"/>
          <w:sz w:val="24"/>
          <w:szCs w:val="24"/>
        </w:rPr>
        <w:t>еловек. Например, в конфликтной ситуации или мозговом штурме.</w:t>
      </w:r>
    </w:p>
    <w:p w14:paraId="00000036" w14:textId="77777777" w:rsidR="005A27CD" w:rsidRDefault="00134569">
      <w:pPr>
        <w:pStyle w:val="1"/>
      </w:pPr>
      <w:bookmarkStart w:id="5" w:name="_lhv05mwhvxiz" w:colFirst="0" w:colLast="0"/>
      <w:bookmarkEnd w:id="5"/>
      <w:r>
        <w:t>Выводы</w:t>
      </w:r>
    </w:p>
    <w:p w14:paraId="00000037" w14:textId="77777777" w:rsidR="005A27CD" w:rsidRDefault="005A27CD">
      <w:pPr>
        <w:rPr>
          <w:sz w:val="24"/>
          <w:szCs w:val="24"/>
        </w:rPr>
      </w:pPr>
    </w:p>
    <w:p w14:paraId="00000038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>При приеме на работу проверка соискателя важна. Нужно изучить все источники информации, доступные о кандидате. В их числе могут быть и черные списки, сведения которых можно принять во вн</w:t>
      </w:r>
      <w:r>
        <w:rPr>
          <w:sz w:val="24"/>
          <w:szCs w:val="24"/>
        </w:rPr>
        <w:t xml:space="preserve">имание, но необходимо проверить. </w:t>
      </w:r>
    </w:p>
    <w:p w14:paraId="00000039" w14:textId="77777777" w:rsidR="005A27CD" w:rsidRDefault="005A27CD">
      <w:pPr>
        <w:rPr>
          <w:sz w:val="24"/>
          <w:szCs w:val="24"/>
        </w:rPr>
      </w:pPr>
    </w:p>
    <w:p w14:paraId="0000003A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Для компании лучше подобных списков о сотрудниках не вести. Репутация состоит из множества мелочей, каждая из которых будет иметь свой вес. Склонность к конфликтам, критике и отсутствие благодарности и уважения могут пере</w:t>
      </w:r>
      <w:r>
        <w:rPr>
          <w:sz w:val="24"/>
          <w:szCs w:val="24"/>
        </w:rPr>
        <w:t>черкнуть по значимости даже самую высокую зарплату по городу и яркие перспективы развития. Люди ценят свой эмоциональный комфорт.</w:t>
      </w:r>
    </w:p>
    <w:p w14:paraId="0000003B" w14:textId="77777777" w:rsidR="005A27CD" w:rsidRDefault="005A27CD">
      <w:pPr>
        <w:rPr>
          <w:sz w:val="24"/>
          <w:szCs w:val="24"/>
        </w:rPr>
      </w:pPr>
    </w:p>
    <w:p w14:paraId="0000003C" w14:textId="77777777" w:rsidR="005A27CD" w:rsidRDefault="00134569">
      <w:pPr>
        <w:rPr>
          <w:sz w:val="24"/>
          <w:szCs w:val="24"/>
        </w:rPr>
      </w:pPr>
      <w:r>
        <w:rPr>
          <w:sz w:val="24"/>
          <w:szCs w:val="24"/>
        </w:rPr>
        <w:t xml:space="preserve">Решать вам. Но если есть необходимость </w:t>
      </w:r>
      <w:r>
        <w:rPr>
          <w:color w:val="222222"/>
          <w:highlight w:val="white"/>
        </w:rPr>
        <w:t>—</w:t>
      </w:r>
      <w:r>
        <w:rPr>
          <w:sz w:val="24"/>
          <w:szCs w:val="24"/>
        </w:rPr>
        <w:t xml:space="preserve"> всегда можно создать свою альтернативу черным спискам. </w:t>
      </w:r>
    </w:p>
    <w:p w14:paraId="0000003D" w14:textId="77777777" w:rsidR="005A27CD" w:rsidRDefault="005A27CD"/>
    <w:p w14:paraId="0000003E" w14:textId="77777777" w:rsidR="005A27CD" w:rsidRDefault="005A27CD"/>
    <w:p w14:paraId="0000003F" w14:textId="77777777" w:rsidR="005A27CD" w:rsidRDefault="005A27CD"/>
    <w:p w14:paraId="0000004F" w14:textId="496315DF" w:rsidR="005A27CD" w:rsidRDefault="005A27CD">
      <w:pPr>
        <w:rPr>
          <w:sz w:val="24"/>
          <w:szCs w:val="24"/>
        </w:rPr>
      </w:pPr>
      <w:bookmarkStart w:id="6" w:name="_GoBack"/>
      <w:bookmarkEnd w:id="6"/>
    </w:p>
    <w:sectPr w:rsidR="005A27C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19E8"/>
    <w:multiLevelType w:val="multilevel"/>
    <w:tmpl w:val="1640E0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9762396"/>
    <w:multiLevelType w:val="multilevel"/>
    <w:tmpl w:val="AF6E7A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6BA1CF4"/>
    <w:multiLevelType w:val="multilevel"/>
    <w:tmpl w:val="F8DE13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139568E"/>
    <w:multiLevelType w:val="multilevel"/>
    <w:tmpl w:val="8C7A9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25C0FC2"/>
    <w:multiLevelType w:val="multilevel"/>
    <w:tmpl w:val="4BAC7A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A27CD"/>
    <w:rsid w:val="00134569"/>
    <w:rsid w:val="005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lewindow.org/docs/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.ua/articles/kategorija-lozhnos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ctive-plus.ru/e-articles/165/Action165-10100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urma.work/ru/blog/effekt-danninga-kryugera-raspoznaem-nekompetentnogo-kandida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veread.ec/read_book.php?id=51264&amp;p=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1647</Words>
  <Characters>9391</Characters>
  <Application>Microsoft Office Word</Application>
  <DocSecurity>0</DocSecurity>
  <Lines>78</Lines>
  <Paragraphs>22</Paragraphs>
  <ScaleCrop>false</ScaleCrop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2020-07-10T11:25:00Z</dcterms:created>
  <dcterms:modified xsi:type="dcterms:W3CDTF">2020-07-10T11:25:00Z</dcterms:modified>
</cp:coreProperties>
</file>