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C7528" w:rsidRDefault="00DF2C6B">
      <w:pPr>
        <w:pStyle w:val="1"/>
      </w:pPr>
      <w:bookmarkStart w:id="0" w:name="_ijwilcrywb4" w:colFirst="0" w:colLast="0"/>
      <w:bookmarkEnd w:id="0"/>
      <w:r>
        <w:t>Астрология. E-</w:t>
      </w:r>
      <w:proofErr w:type="spellStart"/>
      <w:r>
        <w:t>mail</w:t>
      </w:r>
      <w:proofErr w:type="spellEnd"/>
      <w:r>
        <w:t xml:space="preserve"> рассылка</w:t>
      </w:r>
    </w:p>
    <w:p w14:paraId="00000002" w14:textId="77777777" w:rsidR="002C7528" w:rsidRDefault="00DF2C6B">
      <w:pPr>
        <w:pStyle w:val="2"/>
      </w:pPr>
      <w:bookmarkStart w:id="1" w:name="_b8l8pdkqe4r8" w:colFirst="0" w:colLast="0"/>
      <w:bookmarkEnd w:id="1"/>
      <w:r>
        <w:t>День 1. Письмо 1.</w:t>
      </w:r>
    </w:p>
    <w:p w14:paraId="00000003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Здравствуйте,</w:t>
      </w:r>
      <w:r>
        <w:rPr>
          <w:b/>
          <w:i/>
          <w:sz w:val="20"/>
          <w:szCs w:val="20"/>
        </w:rPr>
        <w:t xml:space="preserve"> /имя клиента/</w:t>
      </w:r>
      <w:r>
        <w:rPr>
          <w:sz w:val="20"/>
          <w:szCs w:val="20"/>
        </w:rPr>
        <w:t>!</w:t>
      </w:r>
    </w:p>
    <w:p w14:paraId="00000004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Меня зовут Ирина. Я ваш персональный консультант на астрологическом сервисе </w:t>
      </w:r>
      <w:r>
        <w:rPr>
          <w:b/>
          <w:i/>
          <w:sz w:val="20"/>
          <w:szCs w:val="20"/>
        </w:rPr>
        <w:t>«наименование сервиса»</w:t>
      </w:r>
      <w:r>
        <w:rPr>
          <w:sz w:val="20"/>
          <w:szCs w:val="20"/>
        </w:rPr>
        <w:t>.</w:t>
      </w:r>
    </w:p>
    <w:p w14:paraId="00000005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Мы благодарны Вам за то, что в поисках ответов на свои вопросы из огромного количества астрологических сервисов Вы выбрали именно </w:t>
      </w:r>
      <w:r>
        <w:rPr>
          <w:b/>
          <w:i/>
          <w:sz w:val="20"/>
          <w:szCs w:val="20"/>
        </w:rPr>
        <w:t>«наименование сервиса»</w:t>
      </w:r>
      <w:r>
        <w:rPr>
          <w:sz w:val="20"/>
          <w:szCs w:val="20"/>
        </w:rPr>
        <w:t>.</w:t>
      </w:r>
    </w:p>
    <w:p w14:paraId="00000006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Для каждого человека рецепт счастья индивидуален. И одна из основных составляющих </w:t>
      </w:r>
      <w:proofErr w:type="gramStart"/>
      <w:r>
        <w:rPr>
          <w:sz w:val="20"/>
          <w:szCs w:val="20"/>
        </w:rPr>
        <w:t>- это</w:t>
      </w:r>
      <w:proofErr w:type="gramEnd"/>
      <w:r>
        <w:rPr>
          <w:sz w:val="20"/>
          <w:szCs w:val="20"/>
        </w:rPr>
        <w:t xml:space="preserve"> гармоничные </w:t>
      </w:r>
      <w:r>
        <w:rPr>
          <w:sz w:val="20"/>
          <w:szCs w:val="20"/>
        </w:rPr>
        <w:t>отношения. Если мы находимся в сложной ситуации выбора или принятия решения, которое может изменить жизнь, то всегда хочется заглянуть немного в будущее и посмотреть, что же из этого выйдет.</w:t>
      </w:r>
    </w:p>
    <w:p w14:paraId="00000007" w14:textId="77777777" w:rsidR="002C7528" w:rsidRDefault="00DF2C6B">
      <w:pPr>
        <w:numPr>
          <w:ilvl w:val="0"/>
          <w:numId w:val="1"/>
        </w:numPr>
        <w:spacing w:before="60"/>
        <w:ind w:left="566" w:hanging="566"/>
        <w:rPr>
          <w:sz w:val="20"/>
          <w:szCs w:val="20"/>
        </w:rPr>
      </w:pPr>
      <w:r>
        <w:rPr>
          <w:sz w:val="20"/>
          <w:szCs w:val="20"/>
        </w:rPr>
        <w:t>Отношения на расстоянии - к чему они приведут?</w:t>
      </w:r>
    </w:p>
    <w:p w14:paraId="00000008" w14:textId="77777777" w:rsidR="002C7528" w:rsidRDefault="00DF2C6B">
      <w:pPr>
        <w:numPr>
          <w:ilvl w:val="0"/>
          <w:numId w:val="1"/>
        </w:numPr>
        <w:ind w:left="566" w:hanging="566"/>
        <w:rPr>
          <w:sz w:val="20"/>
          <w:szCs w:val="20"/>
        </w:rPr>
      </w:pPr>
      <w:r>
        <w:rPr>
          <w:sz w:val="20"/>
          <w:szCs w:val="20"/>
        </w:rPr>
        <w:t>Почему мы ссоримся</w:t>
      </w:r>
      <w:r>
        <w:rPr>
          <w:sz w:val="20"/>
          <w:szCs w:val="20"/>
        </w:rPr>
        <w:t>, хотя любим друг друга?</w:t>
      </w:r>
    </w:p>
    <w:p w14:paraId="00000009" w14:textId="77777777" w:rsidR="002C7528" w:rsidRDefault="00DF2C6B">
      <w:pPr>
        <w:numPr>
          <w:ilvl w:val="0"/>
          <w:numId w:val="1"/>
        </w:numPr>
        <w:ind w:left="566" w:hanging="566"/>
        <w:rPr>
          <w:sz w:val="20"/>
          <w:szCs w:val="20"/>
        </w:rPr>
      </w:pPr>
      <w:r>
        <w:rPr>
          <w:sz w:val="20"/>
          <w:szCs w:val="20"/>
        </w:rPr>
        <w:t>Молодой человек ушел к другой - вернется или нет?</w:t>
      </w:r>
    </w:p>
    <w:p w14:paraId="0000000A" w14:textId="77777777" w:rsidR="002C7528" w:rsidRDefault="00DF2C6B">
      <w:pPr>
        <w:numPr>
          <w:ilvl w:val="0"/>
          <w:numId w:val="1"/>
        </w:numPr>
        <w:spacing w:after="60"/>
        <w:ind w:left="566" w:hanging="566"/>
        <w:rPr>
          <w:sz w:val="20"/>
          <w:szCs w:val="20"/>
        </w:rPr>
      </w:pPr>
      <w:r>
        <w:rPr>
          <w:sz w:val="20"/>
          <w:szCs w:val="20"/>
        </w:rPr>
        <w:t>Новый знакомый - получится ли у нас что-то?</w:t>
      </w:r>
    </w:p>
    <w:p w14:paraId="0000000B" w14:textId="77777777" w:rsidR="002C7528" w:rsidRDefault="00DF2C6B">
      <w:pPr>
        <w:spacing w:before="60" w:after="60"/>
        <w:rPr>
          <w:sz w:val="20"/>
          <w:szCs w:val="20"/>
        </w:rPr>
      </w:pPr>
      <w:r>
        <w:rPr>
          <w:sz w:val="20"/>
          <w:szCs w:val="20"/>
        </w:rPr>
        <w:t xml:space="preserve">Эти и другие вопросы очень часто мы задаем себе, потому что хотим быть счастливыми. Ответы на </w:t>
      </w:r>
      <w:proofErr w:type="gramStart"/>
      <w:r>
        <w:rPr>
          <w:sz w:val="20"/>
          <w:szCs w:val="20"/>
        </w:rPr>
        <w:t>них  поможет</w:t>
      </w:r>
      <w:proofErr w:type="gramEnd"/>
      <w:r>
        <w:rPr>
          <w:sz w:val="20"/>
          <w:szCs w:val="20"/>
        </w:rPr>
        <w:t xml:space="preserve"> получить загадочный мир звезд </w:t>
      </w:r>
      <w:r>
        <w:rPr>
          <w:sz w:val="20"/>
          <w:szCs w:val="20"/>
        </w:rPr>
        <w:t xml:space="preserve">и планет, которые оказывают невидимое, но очень сильное влияние на характер, взаимоотношения и события в жизни любого человека. </w:t>
      </w:r>
    </w:p>
    <w:p w14:paraId="0000000C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Мы обратили внимание, что Вы интересовались совместимостью Вас и Вашего партнера. Но ознакомились только с общей информацией и </w:t>
      </w:r>
      <w:r>
        <w:rPr>
          <w:sz w:val="20"/>
          <w:szCs w:val="20"/>
        </w:rPr>
        <w:t>не открыли полный отчет. Мы советуем вам заглянуть чуть глубже. Ведь самая развернутая, интересная и полезная информация прячется именно там. Полный отчет не просто покажет, на сколько процентов вы совместимы друг с другом. Вы получите развернутый анализ л</w:t>
      </w:r>
      <w:r>
        <w:rPr>
          <w:sz w:val="20"/>
          <w:szCs w:val="20"/>
        </w:rPr>
        <w:t xml:space="preserve">ичности, особенностей поведения в различных сферах жизни: дом, семья, работа, карьера, отношение к деньгам, отношение к сексу, взаимоотношения с родителями, взаимоотношения с противоположным полом, особенностей общения в социуме. </w:t>
      </w:r>
    </w:p>
    <w:p w14:paraId="0000000D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Особое внимание в полном </w:t>
      </w:r>
      <w:r>
        <w:rPr>
          <w:sz w:val="20"/>
          <w:szCs w:val="20"/>
        </w:rPr>
        <w:t>отчете уделяется сильным и слабым аспектам планет в гороскопах партнеров. Сильные аспекты объединяют пару – связывают ее на ментальном уровне. Чем больше таких объединяющих точек в картах партнеров, тем выше шанс у пары на долгую и счастливую совместную жи</w:t>
      </w:r>
      <w:r>
        <w:rPr>
          <w:sz w:val="20"/>
          <w:szCs w:val="20"/>
        </w:rPr>
        <w:t xml:space="preserve">знь. Слабые и напряженные аспекты наоборот – отдаляют людей друг от друга. Это своего рода препятствия во взаимоотношениях. Но даже наличие напряженных и слабых аспектов в </w:t>
      </w:r>
      <w:proofErr w:type="spellStart"/>
      <w:r>
        <w:rPr>
          <w:sz w:val="20"/>
          <w:szCs w:val="20"/>
        </w:rPr>
        <w:t>синастрии</w:t>
      </w:r>
      <w:proofErr w:type="spellEnd"/>
      <w:r>
        <w:rPr>
          <w:sz w:val="20"/>
          <w:szCs w:val="20"/>
        </w:rPr>
        <w:t xml:space="preserve"> (совместимости) партнеров гораздо лучше, чем их полное отсутствие, которое</w:t>
      </w:r>
      <w:r>
        <w:rPr>
          <w:sz w:val="20"/>
          <w:szCs w:val="20"/>
        </w:rPr>
        <w:t xml:space="preserve"> сигнализирует о том, что с этим человеком вы вряд ли сможете построить когда-нибудь прочный союз.</w:t>
      </w:r>
    </w:p>
    <w:p w14:paraId="0000000E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Мы знакомимся друг с другом, между нами возникает взаимное притяжение, химия. Но что дальше? Что будет, когда гормоны немного успокоятся, конфетно-букетный п</w:t>
      </w:r>
      <w:r>
        <w:rPr>
          <w:sz w:val="20"/>
          <w:szCs w:val="20"/>
        </w:rPr>
        <w:t>ериод закончится? Насколько мы уживемся вместе и стоит ли начинать? Мы уже в отношениях, в браке. Но никак не можем найти общий язык. Почему с нами это происходит? Неужели мы ошиблись…</w:t>
      </w:r>
    </w:p>
    <w:p w14:paraId="0000000F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Вероятно, один или несколько из этих вопросов и привели Вас к нам на са</w:t>
      </w:r>
      <w:r>
        <w:rPr>
          <w:sz w:val="20"/>
          <w:szCs w:val="20"/>
        </w:rPr>
        <w:t>йт. И у нас уже есть готовые ответы и рекомендации для Вас. Не только ответы, но и прогноз на 2022 год для Вас и Вашего партнера. Вам осталось только перейти по ссылке:</w:t>
      </w:r>
    </w:p>
    <w:p w14:paraId="00000010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Сделайте этот шаг - развейте свои страхи, сомнения и иллюзии.</w:t>
      </w:r>
    </w:p>
    <w:p w14:paraId="00000011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Мира вам, любви и гармони</w:t>
      </w:r>
      <w:r>
        <w:rPr>
          <w:sz w:val="20"/>
          <w:szCs w:val="20"/>
        </w:rPr>
        <w:t>и.</w:t>
      </w:r>
    </w:p>
    <w:p w14:paraId="00000012" w14:textId="77777777" w:rsidR="002C7528" w:rsidRDefault="002C7528"/>
    <w:p w14:paraId="00000013" w14:textId="77777777" w:rsidR="002C7528" w:rsidRDefault="00DF2C6B">
      <w:pPr>
        <w:pStyle w:val="a4"/>
        <w:rPr>
          <w:b/>
          <w:i/>
          <w:sz w:val="22"/>
          <w:szCs w:val="22"/>
        </w:rPr>
      </w:pPr>
      <w:bookmarkStart w:id="2" w:name="_nr5bkj4l1rq4" w:colFirst="0" w:colLast="0"/>
      <w:bookmarkEnd w:id="2"/>
      <w:r>
        <w:rPr>
          <w:b/>
          <w:i/>
          <w:sz w:val="22"/>
          <w:szCs w:val="22"/>
        </w:rPr>
        <w:t>Кол-во символов без пробелов: 2 053</w:t>
      </w:r>
    </w:p>
    <w:p w14:paraId="00000014" w14:textId="77777777" w:rsidR="002C7528" w:rsidRDefault="002C7528"/>
    <w:p w14:paraId="00000015" w14:textId="77777777" w:rsidR="002C7528" w:rsidRDefault="002C7528"/>
    <w:p w14:paraId="00000016" w14:textId="77777777" w:rsidR="002C7528" w:rsidRDefault="002C7528"/>
    <w:p w14:paraId="00000017" w14:textId="77777777" w:rsidR="002C7528" w:rsidRDefault="00DF2C6B">
      <w:pPr>
        <w:pStyle w:val="2"/>
      </w:pPr>
      <w:bookmarkStart w:id="3" w:name="_k48wb7glj0rc" w:colFirst="0" w:colLast="0"/>
      <w:bookmarkEnd w:id="3"/>
      <w:r>
        <w:t>День 1. Письмо 2.</w:t>
      </w:r>
    </w:p>
    <w:p w14:paraId="00000018" w14:textId="77777777" w:rsidR="002C7528" w:rsidRDefault="002C7528"/>
    <w:p w14:paraId="00000019" w14:textId="77777777" w:rsidR="002C7528" w:rsidRDefault="00DF2C6B">
      <w:pPr>
        <w:spacing w:before="60" w:after="60"/>
        <w:ind w:firstLine="720"/>
        <w:rPr>
          <w:b/>
          <w:i/>
          <w:sz w:val="20"/>
          <w:szCs w:val="20"/>
        </w:rPr>
      </w:pPr>
      <w:r>
        <w:rPr>
          <w:sz w:val="20"/>
          <w:szCs w:val="20"/>
        </w:rPr>
        <w:lastRenderedPageBreak/>
        <w:t xml:space="preserve">Здравствуйте, </w:t>
      </w:r>
      <w:r>
        <w:rPr>
          <w:b/>
          <w:i/>
          <w:sz w:val="20"/>
          <w:szCs w:val="20"/>
        </w:rPr>
        <w:t>/имя клиента/!</w:t>
      </w:r>
    </w:p>
    <w:p w14:paraId="0000001A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С Вами снова Ирина – Ваш персональный проводник в мир астрологии.</w:t>
      </w:r>
    </w:p>
    <w:p w14:paraId="0000001B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Я хочу рассказать вам историю о том, как астрология помогает в выборе и принятии важных решений.</w:t>
      </w:r>
    </w:p>
    <w:p w14:paraId="0000001C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К нам в сервис на персональную консультацию обратилась молодая женщина. Она в отношениях с мужчиной чуть больше года. Но отношения очень сложные в эмоционально</w:t>
      </w:r>
      <w:r>
        <w:rPr>
          <w:sz w:val="20"/>
          <w:szCs w:val="20"/>
        </w:rPr>
        <w:t>м плане. В паре часто происходят скандалы. Мужчина упрекает женщину в том, что она не проявляет ярких эмоций в его сторону, необоснованно подозревает ее в изменах. Женщину это ранит, поскольку она верна, любит своего мужчину и не дает никакого повода к рев</w:t>
      </w:r>
      <w:r>
        <w:rPr>
          <w:sz w:val="20"/>
          <w:szCs w:val="20"/>
        </w:rPr>
        <w:t xml:space="preserve">ности. В этой паре существует просто непреодолимое, магическое притяжение друг к другу. Поэтому разрыв будет очень болезненным для обоих. Женщина обратилась к нам с просьбой составить карту совместимости для нее и ее партнера, чтобы решить для себя, стоит </w:t>
      </w:r>
      <w:r>
        <w:rPr>
          <w:sz w:val="20"/>
          <w:szCs w:val="20"/>
        </w:rPr>
        <w:t>ли сохранять этот союз либо нужно отпустить друг друга.</w:t>
      </w:r>
    </w:p>
    <w:p w14:paraId="0000001D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Мы проанализировали </w:t>
      </w:r>
      <w:proofErr w:type="spellStart"/>
      <w:r>
        <w:rPr>
          <w:sz w:val="20"/>
          <w:szCs w:val="20"/>
        </w:rPr>
        <w:t>синастрию</w:t>
      </w:r>
      <w:proofErr w:type="spellEnd"/>
      <w:r>
        <w:rPr>
          <w:sz w:val="20"/>
          <w:szCs w:val="20"/>
        </w:rPr>
        <w:t xml:space="preserve"> партнеров и увидели, что в момент рождения женщины Венера находилась в Козероге в слабом положении, сдерживаемая серьезным Сатурном. Именно такое положение планеты любви </w:t>
      </w:r>
      <w:r>
        <w:rPr>
          <w:sz w:val="20"/>
          <w:szCs w:val="20"/>
        </w:rPr>
        <w:t>дает женщине некоторую холодность и эмоциональную отстраненность, но при этом, в ее душе кипят страсти, а эмоциональный дефицит компенсируется огромным запасом сексуальной энергии и природной чувственностью. Мужчина же родился с Венерой в Скорпионе. Именно</w:t>
      </w:r>
      <w:r>
        <w:rPr>
          <w:sz w:val="20"/>
          <w:szCs w:val="20"/>
        </w:rPr>
        <w:t xml:space="preserve"> Скорпион провоцирует мужчину на ревность и скандалы, дает влюбленность в недоступных женщин, чувство собственничества, а также наделяет мужчину магнетизмом. Но в этой паре будет все не так плохо, если проработать слабую Венеру женщины за счет раскрытия же</w:t>
      </w:r>
      <w:r>
        <w:rPr>
          <w:sz w:val="20"/>
          <w:szCs w:val="20"/>
        </w:rPr>
        <w:t>нственности и смелости быть собой. Мужчине же нужно обуздать свою ревность, быть более чувственным по отношению к женщине и научиться жить в гармонии с миром. В целом, прогноз для этой пары достаточно благоприятный – нужно только немного поработать над соб</w:t>
      </w:r>
      <w:r>
        <w:rPr>
          <w:sz w:val="20"/>
          <w:szCs w:val="20"/>
        </w:rPr>
        <w:t xml:space="preserve">ой. </w:t>
      </w:r>
    </w:p>
    <w:p w14:paraId="0000001E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Вот так астрология помогает тем, кто к ней обращается, не сделать неправильный выбор и уменьшить количество шишек, которые мы все набиваем в жизни.</w:t>
      </w:r>
    </w:p>
    <w:p w14:paraId="0000001F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Но мы видим, что вы так и не воспользовались шансом подробно разобраться в Вашей жизненной ситуации. Ес</w:t>
      </w:r>
      <w:r>
        <w:rPr>
          <w:sz w:val="20"/>
          <w:szCs w:val="20"/>
        </w:rPr>
        <w:t>ли у вас еще остались какие-то сомнения, то мне было бы интересно узнать, в чем они заключаются.</w:t>
      </w:r>
    </w:p>
    <w:p w14:paraId="00000020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Возможно, цена вам кажется неоправданной. Но давайте посмотрим на это с другой стороны: за достаточно скромную цену вы получаете две натальные карты с понятной</w:t>
      </w:r>
      <w:r>
        <w:rPr>
          <w:sz w:val="20"/>
          <w:szCs w:val="20"/>
        </w:rPr>
        <w:t xml:space="preserve"> расшифровкой и анализом личности, карту совместимости партнеров с указанием на аспекты, которым стоит уделить особое внимание для развития гармоничных отношений, и прогноз для вашей пары на 2022 год. </w:t>
      </w:r>
    </w:p>
    <w:p w14:paraId="00000021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Конечно, вы можете воспользоваться бесплатным общим го</w:t>
      </w:r>
      <w:r>
        <w:rPr>
          <w:sz w:val="20"/>
          <w:szCs w:val="20"/>
        </w:rPr>
        <w:t>роскопом на день, неделю, месяц, год. Но эффективность их будет гораздо ниже, чем от персонального астрологического анализа. Ведь на наш характер, жизненный путь и взаимоотношения влияет не только Солнце в знаке Зодиака, но и другие планеты и звезды, наход</w:t>
      </w:r>
      <w:r>
        <w:rPr>
          <w:sz w:val="20"/>
          <w:szCs w:val="20"/>
        </w:rPr>
        <w:t>ящиеся в определенном положении в момент нашего рождения. Для некоторых из них это состояние длится минуты, а влияние этих планет мы чувствуем ежедневно в течение всей жизни.</w:t>
      </w:r>
    </w:p>
    <w:p w14:paraId="00000022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Возможно, вы ранее уже пользовались подобными астрологическими сервисами и это по</w:t>
      </w:r>
      <w:r>
        <w:rPr>
          <w:sz w:val="20"/>
          <w:szCs w:val="20"/>
        </w:rPr>
        <w:t>могало в улучшении качества жизни и отношений – поделитесь пожалуйста своими впечатлениями.</w:t>
      </w:r>
    </w:p>
    <w:p w14:paraId="00000023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И напоминаем, что ключ к вашему личному счастью по-прежнему находится по ссылке:</w:t>
      </w:r>
    </w:p>
    <w:p w14:paraId="00000024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Мира вам, любви и гармонии.</w:t>
      </w:r>
    </w:p>
    <w:p w14:paraId="00000025" w14:textId="77777777" w:rsidR="002C7528" w:rsidRDefault="002C7528">
      <w:pPr>
        <w:spacing w:before="60" w:after="60"/>
        <w:ind w:firstLine="720"/>
      </w:pPr>
    </w:p>
    <w:p w14:paraId="00000026" w14:textId="77777777" w:rsidR="002C7528" w:rsidRDefault="00DF2C6B">
      <w:pPr>
        <w:pStyle w:val="a4"/>
        <w:spacing w:before="60" w:after="60"/>
        <w:ind w:firstLine="720"/>
        <w:rPr>
          <w:b/>
          <w:i/>
          <w:sz w:val="22"/>
          <w:szCs w:val="22"/>
        </w:rPr>
      </w:pPr>
      <w:bookmarkStart w:id="4" w:name="_o1ozmbu4iq41" w:colFirst="0" w:colLast="0"/>
      <w:bookmarkEnd w:id="4"/>
      <w:r>
        <w:rPr>
          <w:b/>
          <w:i/>
          <w:sz w:val="22"/>
          <w:szCs w:val="22"/>
        </w:rPr>
        <w:t>Кол-во символов без пробелов: 2 850</w:t>
      </w:r>
    </w:p>
    <w:p w14:paraId="00000027" w14:textId="77777777" w:rsidR="002C7528" w:rsidRDefault="002C7528"/>
    <w:p w14:paraId="00000028" w14:textId="77777777" w:rsidR="002C7528" w:rsidRDefault="002C7528"/>
    <w:p w14:paraId="00000029" w14:textId="77777777" w:rsidR="002C7528" w:rsidRDefault="002C7528"/>
    <w:p w14:paraId="0000002A" w14:textId="77777777" w:rsidR="002C7528" w:rsidRDefault="002C7528"/>
    <w:p w14:paraId="0000002B" w14:textId="77777777" w:rsidR="002C7528" w:rsidRDefault="002C7528"/>
    <w:p w14:paraId="0000002C" w14:textId="77777777" w:rsidR="002C7528" w:rsidRDefault="002C7528"/>
    <w:p w14:paraId="0000002D" w14:textId="77777777" w:rsidR="002C7528" w:rsidRDefault="002C7528"/>
    <w:p w14:paraId="0000002E" w14:textId="77777777" w:rsidR="002C7528" w:rsidRDefault="002C7528"/>
    <w:p w14:paraId="0000002F" w14:textId="77777777" w:rsidR="002C7528" w:rsidRDefault="00DF2C6B">
      <w:pPr>
        <w:pStyle w:val="2"/>
      </w:pPr>
      <w:bookmarkStart w:id="5" w:name="_s6rz1u4rnhk6" w:colFirst="0" w:colLast="0"/>
      <w:bookmarkEnd w:id="5"/>
      <w:r>
        <w:t>День 1. Пи</w:t>
      </w:r>
      <w:r>
        <w:t>сьмо 3</w:t>
      </w:r>
    </w:p>
    <w:p w14:paraId="00000030" w14:textId="77777777" w:rsidR="002C7528" w:rsidRDefault="00DF2C6B">
      <w:pPr>
        <w:rPr>
          <w:b/>
          <w:i/>
          <w:sz w:val="20"/>
          <w:szCs w:val="20"/>
        </w:rPr>
      </w:pPr>
      <w:r>
        <w:rPr>
          <w:sz w:val="20"/>
          <w:szCs w:val="20"/>
        </w:rPr>
        <w:t>Здравствуйте,</w:t>
      </w:r>
      <w:r>
        <w:rPr>
          <w:b/>
          <w:i/>
          <w:sz w:val="20"/>
          <w:szCs w:val="20"/>
        </w:rPr>
        <w:t xml:space="preserve"> /имя клиентки/</w:t>
      </w:r>
    </w:p>
    <w:p w14:paraId="00000031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Мы Вам очень благодарны за то, что Вы откликнулись на нашу просьбу и поделились своим личным опытом о том, как астрология помогла вам в жизни. Это говорит об определенной степени доверия к нашему сервису. Ваше доверие очень ценно для нас. А ваши отзывы </w:t>
      </w:r>
      <w:proofErr w:type="gramStart"/>
      <w:r>
        <w:rPr>
          <w:sz w:val="20"/>
          <w:szCs w:val="20"/>
        </w:rPr>
        <w:t>- э</w:t>
      </w:r>
      <w:r>
        <w:rPr>
          <w:sz w:val="20"/>
          <w:szCs w:val="20"/>
        </w:rPr>
        <w:t>то</w:t>
      </w:r>
      <w:proofErr w:type="gramEnd"/>
      <w:r>
        <w:rPr>
          <w:sz w:val="20"/>
          <w:szCs w:val="20"/>
        </w:rPr>
        <w:t xml:space="preserve"> стимул для нас расти развиваться и делать наш сайт интересным, полезным и востребованным.</w:t>
      </w:r>
    </w:p>
    <w:p w14:paraId="00000032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Мы также хотим поделиться с Вами отзывами клиентов, которые к нам обращались. Надеемся, что их опыт окажется для Вас полезным:</w:t>
      </w:r>
    </w:p>
    <w:p w14:paraId="00000033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b/>
          <w:i/>
          <w:sz w:val="20"/>
          <w:szCs w:val="20"/>
        </w:rPr>
        <w:t>Ольга (27 лет):</w:t>
      </w:r>
      <w:r>
        <w:rPr>
          <w:sz w:val="20"/>
          <w:szCs w:val="20"/>
        </w:rPr>
        <w:t xml:space="preserve"> Моему молодому челов</w:t>
      </w:r>
      <w:r>
        <w:rPr>
          <w:sz w:val="20"/>
          <w:szCs w:val="20"/>
        </w:rPr>
        <w:t>еку предложили выгодный контракт в Киеве. Мы полгода каждую неделю мотались из одного города в другой, чтобы увидеть друг друга. Но это очень утомительно, да и мало времени мы проводили друг с другом. Молодой человек стал настаивать на том, чтобы я перееха</w:t>
      </w:r>
      <w:r>
        <w:rPr>
          <w:sz w:val="20"/>
          <w:szCs w:val="20"/>
        </w:rPr>
        <w:t xml:space="preserve">ла к нему в Киев. У меня здесь тоже была хорошая работа, хороший коллектив и мне не хотелось все это оставлять. Но и отношения так дальше не могли продолжаться. Поэтому я обратилась на сервис </w:t>
      </w:r>
      <w:r>
        <w:rPr>
          <w:b/>
          <w:i/>
          <w:sz w:val="20"/>
          <w:szCs w:val="20"/>
        </w:rPr>
        <w:t>«наименование сервиса»</w:t>
      </w:r>
      <w:r>
        <w:rPr>
          <w:sz w:val="20"/>
          <w:szCs w:val="20"/>
        </w:rPr>
        <w:t>. Прогноз показал, что если я в определенн</w:t>
      </w:r>
      <w:r>
        <w:rPr>
          <w:sz w:val="20"/>
          <w:szCs w:val="20"/>
        </w:rPr>
        <w:t>ый период перееду в Киев, то у меня будет несколько неплохих предложений о работе, среди которых я смогу выбрать лучшее для себя. И я решилась на переезд. Сейчас уже устроилась на работу – все даже лучше, чем ожидала. Молодой человек сделал мне предложение</w:t>
      </w:r>
      <w:r>
        <w:rPr>
          <w:sz w:val="20"/>
          <w:szCs w:val="20"/>
        </w:rPr>
        <w:t>, и мы планируем пожениться. Спасибо вам большое, что помогли принять решение. И обязательно обращусь, чтобы определить самую благоприятную дату нашей свадьбы.</w:t>
      </w:r>
    </w:p>
    <w:p w14:paraId="00000034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b/>
          <w:i/>
          <w:sz w:val="20"/>
          <w:szCs w:val="20"/>
        </w:rPr>
        <w:t>Светлана (35 лет):</w:t>
      </w:r>
      <w:r>
        <w:rPr>
          <w:sz w:val="20"/>
          <w:szCs w:val="20"/>
        </w:rPr>
        <w:t xml:space="preserve"> Мы с мужем в браке уже больше 10 лет. Примерно три месяца назад стала замечат</w:t>
      </w:r>
      <w:r>
        <w:rPr>
          <w:sz w:val="20"/>
          <w:szCs w:val="20"/>
        </w:rPr>
        <w:t xml:space="preserve">ь, что муж как-то замкнулся в себе, стал меньше уделять внимания, да и вообще как-то охладел. Часто стал уходить в ванную с телефоном, участились командировки. В откровенном разговоре он признался, что полюбил другую и ушел к ней. Я все-таки решила понять </w:t>
      </w:r>
      <w:r>
        <w:rPr>
          <w:sz w:val="20"/>
          <w:szCs w:val="20"/>
        </w:rPr>
        <w:t xml:space="preserve">для себя, стоит ли мне еще побороться за семью или отпустить его. Я узнала дату рождения любовницы и обратилась в сервис с просьбой составить </w:t>
      </w:r>
      <w:proofErr w:type="spellStart"/>
      <w:r>
        <w:rPr>
          <w:sz w:val="20"/>
          <w:szCs w:val="20"/>
        </w:rPr>
        <w:t>синастрию</w:t>
      </w:r>
      <w:proofErr w:type="spellEnd"/>
      <w:r>
        <w:rPr>
          <w:sz w:val="20"/>
          <w:szCs w:val="20"/>
        </w:rPr>
        <w:t xml:space="preserve"> мужа с соперницей. Гороскоп показал у мужа роман на стороне, но охарактеризовал его, как краткосрочный, </w:t>
      </w:r>
      <w:r>
        <w:rPr>
          <w:sz w:val="20"/>
          <w:szCs w:val="20"/>
        </w:rPr>
        <w:t>не приводящий к серьезным отношениям. Через некоторое время муж вернулся, попросил прощения и сказал, что это было временное помутнение. Я дала второй шанс нашему браку. И благодарю, что грамотная консультация астролога помогла мне сохранить семью.</w:t>
      </w:r>
    </w:p>
    <w:p w14:paraId="00000035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b/>
          <w:i/>
          <w:sz w:val="20"/>
          <w:szCs w:val="20"/>
        </w:rPr>
        <w:t>Наталья</w:t>
      </w:r>
      <w:r>
        <w:rPr>
          <w:b/>
          <w:i/>
          <w:sz w:val="20"/>
          <w:szCs w:val="20"/>
        </w:rPr>
        <w:t xml:space="preserve"> (44 года):</w:t>
      </w:r>
      <w:r>
        <w:rPr>
          <w:sz w:val="20"/>
          <w:szCs w:val="20"/>
        </w:rPr>
        <w:t xml:space="preserve"> Я в разводе более 7 лет. Пыталась строить новые отношения, но заканчивались они печально для меня – разочарованием и болезненным расставанием. В какой-то момент я перестала искать новых знакомств и новых отношений. Осенью этого года на одном из</w:t>
      </w:r>
      <w:r>
        <w:rPr>
          <w:sz w:val="20"/>
          <w:szCs w:val="20"/>
        </w:rPr>
        <w:t xml:space="preserve"> развлекательных мероприятий ко мне начал проявлять внимание мужчина. Совсем нетипичной для моего вкуса внешности, но что-то в нем притягивает очень сильно. Страх нового разочарования не давал мне раскрыться и ответить на эти ухаживания. В то же время, хоч</w:t>
      </w:r>
      <w:r>
        <w:rPr>
          <w:sz w:val="20"/>
          <w:szCs w:val="20"/>
        </w:rPr>
        <w:t>ется верить, что в этот раз все получится. Поэтому я обратилась сюда за советом. Моя натальная карта показала мне аспекты, из-за которых у меня не получается построить гармоничные личные отношения и над которыми нужно поработать. А совместимость с этим муж</w:t>
      </w:r>
      <w:r>
        <w:rPr>
          <w:sz w:val="20"/>
          <w:szCs w:val="20"/>
        </w:rPr>
        <w:t>чиной у меня неплохая. Шансы на благоприятный союз есть. Сейчас я начала отвечать взаимным вниманием этому мужчине и надеюсь, что в этот раз все будет хорошо. Спасибо, что помогаете и отвечаете на такие сложные личные вопросы.</w:t>
      </w:r>
    </w:p>
    <w:p w14:paraId="00000036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Нам радостно читать такие ист</w:t>
      </w:r>
      <w:r>
        <w:rPr>
          <w:sz w:val="20"/>
          <w:szCs w:val="20"/>
        </w:rPr>
        <w:t>ории и приятно осознавать, что наш астрологический сервис помогает вам стать счастливее.</w:t>
      </w:r>
    </w:p>
    <w:p w14:paraId="00000037" w14:textId="77777777" w:rsidR="002C7528" w:rsidRDefault="00DF2C6B">
      <w:pPr>
        <w:spacing w:before="60" w:after="60"/>
        <w:ind w:firstLine="720"/>
        <w:rPr>
          <w:sz w:val="20"/>
          <w:szCs w:val="20"/>
        </w:rPr>
      </w:pPr>
      <w:r>
        <w:rPr>
          <w:sz w:val="20"/>
          <w:szCs w:val="20"/>
        </w:rPr>
        <w:t>Мира вам, любви и гармонии</w:t>
      </w:r>
    </w:p>
    <w:p w14:paraId="00000038" w14:textId="77777777" w:rsidR="002C7528" w:rsidRDefault="002C7528">
      <w:pPr>
        <w:spacing w:before="60" w:after="60"/>
        <w:ind w:firstLine="720"/>
        <w:rPr>
          <w:sz w:val="20"/>
          <w:szCs w:val="20"/>
        </w:rPr>
      </w:pPr>
    </w:p>
    <w:p w14:paraId="00000039" w14:textId="77777777" w:rsidR="002C7528" w:rsidRDefault="002C7528"/>
    <w:p w14:paraId="0000003A" w14:textId="77777777" w:rsidR="002C7528" w:rsidRDefault="002C7528"/>
    <w:sectPr w:rsidR="002C7528">
      <w:pgSz w:w="11909" w:h="16834"/>
      <w:pgMar w:top="283" w:right="708" w:bottom="827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20410A"/>
    <w:multiLevelType w:val="multilevel"/>
    <w:tmpl w:val="96BAD6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528"/>
    <w:rsid w:val="002C7528"/>
    <w:rsid w:val="00D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4013A-E618-41D0-AACF-DB021F00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1486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Даниленко1</dc:creator>
  <cp:lastModifiedBy>Татьяна Даниленко1</cp:lastModifiedBy>
  <cp:revision>2</cp:revision>
  <dcterms:created xsi:type="dcterms:W3CDTF">2023-04-14T08:11:00Z</dcterms:created>
  <dcterms:modified xsi:type="dcterms:W3CDTF">2023-04-14T08:11:00Z</dcterms:modified>
</cp:coreProperties>
</file>