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671"/>
        <w:gridCol w:w="3866"/>
        <w:gridCol w:w="5494"/>
      </w:tblGrid>
      <w:tr w:rsidR="00EF75F7" w:rsidRPr="00EF75F7" w:rsidTr="00EF75F7">
        <w:trPr>
          <w:trHeight w:val="274"/>
        </w:trPr>
        <w:tc>
          <w:tcPr>
            <w:tcW w:w="671" w:type="dxa"/>
            <w:noWrap/>
            <w:hideMark/>
          </w:tcPr>
          <w:p w:rsidR="00EF75F7" w:rsidRPr="00EF75F7" w:rsidRDefault="00EF75F7" w:rsidP="00EF75F7">
            <w:r w:rsidRPr="00EF75F7">
              <w:t>3575</w:t>
            </w:r>
          </w:p>
        </w:tc>
        <w:tc>
          <w:tcPr>
            <w:tcW w:w="3866" w:type="dxa"/>
            <w:noWrap/>
            <w:hideMark/>
          </w:tcPr>
          <w:p w:rsidR="00EF75F7" w:rsidRPr="00EF75F7" w:rsidRDefault="00EF75F7">
            <w:proofErr w:type="spellStart"/>
            <w:r w:rsidRPr="00EF75F7">
              <w:t>Керамическая</w:t>
            </w:r>
            <w:proofErr w:type="spellEnd"/>
            <w:r w:rsidRPr="00EF75F7">
              <w:t xml:space="preserve"> чашка MODENA 330 мл с </w:t>
            </w:r>
            <w:proofErr w:type="spellStart"/>
            <w:r w:rsidRPr="00EF75F7">
              <w:t>ложечкой</w:t>
            </w:r>
            <w:proofErr w:type="spellEnd"/>
          </w:p>
        </w:tc>
        <w:tc>
          <w:tcPr>
            <w:tcW w:w="5494" w:type="dxa"/>
            <w:noWrap/>
            <w:hideMark/>
          </w:tcPr>
          <w:p w:rsidR="00EF75F7" w:rsidRPr="00EF75F7" w:rsidRDefault="00EF75F7">
            <w:r w:rsidRPr="00EF75F7">
              <w:t>keramicheskaya_chashka_modena_330_ml_s_lozhechkoy</w:t>
            </w:r>
          </w:p>
        </w:tc>
      </w:tr>
    </w:tbl>
    <w:p w:rsidR="00D74097" w:rsidRPr="00EF75F7" w:rsidRDefault="004A3FB3">
      <w:hyperlink r:id="rId5" w:history="1">
        <w:r w:rsidR="00EF75F7" w:rsidRPr="009F389E">
          <w:rPr>
            <w:rStyle w:val="a4"/>
          </w:rPr>
          <w:t>http://adv-sonata.com/souvenirs/product/keramicheskaya_chashka_modena_330_ml_s_lozhechkoy/</w:t>
        </w:r>
      </w:hyperlink>
    </w:p>
    <w:p w:rsidR="00EF75F7" w:rsidRDefault="00EF75F7">
      <w:pPr>
        <w:rPr>
          <w:lang w:val="ru-RU"/>
        </w:rPr>
      </w:pPr>
      <w:proofErr w:type="spellStart"/>
      <w:r w:rsidRPr="00BF7108">
        <w:rPr>
          <w:b/>
        </w:rPr>
        <w:t>Керамическая</w:t>
      </w:r>
      <w:proofErr w:type="spellEnd"/>
      <w:r w:rsidRPr="00BF7108">
        <w:rPr>
          <w:b/>
        </w:rPr>
        <w:t xml:space="preserve"> чашка MODENA 330 мл с </w:t>
      </w:r>
      <w:proofErr w:type="spellStart"/>
      <w:r w:rsidRPr="00BF7108">
        <w:rPr>
          <w:b/>
        </w:rPr>
        <w:t>ложечкой</w:t>
      </w:r>
      <w:proofErr w:type="spellEnd"/>
      <w:r>
        <w:rPr>
          <w:lang w:val="ru-RU"/>
        </w:rPr>
        <w:t xml:space="preserve">  </w:t>
      </w:r>
      <w:r w:rsidR="00BF7108">
        <w:rPr>
          <w:lang w:val="ru-RU"/>
        </w:rPr>
        <w:t xml:space="preserve">в </w:t>
      </w:r>
      <w:r w:rsidR="00BF7108" w:rsidRPr="00BF7108">
        <w:rPr>
          <w:b/>
          <w:lang w:val="ru-RU"/>
        </w:rPr>
        <w:t>интернет-магазине</w:t>
      </w:r>
      <w:r w:rsidR="00BF7108">
        <w:rPr>
          <w:lang w:val="ru-RU"/>
        </w:rPr>
        <w:t xml:space="preserve"> </w:t>
      </w:r>
      <w:r w:rsidR="00BF7108" w:rsidRPr="00BF7108">
        <w:rPr>
          <w:b/>
          <w:lang w:val="ru-RU"/>
        </w:rPr>
        <w:t>оптом</w:t>
      </w:r>
      <w:r w:rsidR="00BF7108">
        <w:rPr>
          <w:lang w:val="ru-RU"/>
        </w:rPr>
        <w:t xml:space="preserve"> и поштучно</w:t>
      </w:r>
      <w:r w:rsidR="00BC6E55">
        <w:rPr>
          <w:lang w:val="ru-RU"/>
        </w:rPr>
        <w:t xml:space="preserve"> (раздел </w:t>
      </w:r>
      <w:r w:rsidR="00BC6E55" w:rsidRPr="00BC6E55">
        <w:rPr>
          <w:b/>
          <w:lang w:val="ru-RU"/>
        </w:rPr>
        <w:t>сувениров</w:t>
      </w:r>
      <w:r w:rsidR="00BC6E55">
        <w:rPr>
          <w:lang w:val="ru-RU"/>
        </w:rPr>
        <w:t>)</w:t>
      </w:r>
      <w:r w:rsidR="00BF7108">
        <w:rPr>
          <w:lang w:val="ru-RU"/>
        </w:rPr>
        <w:t xml:space="preserve">. </w:t>
      </w:r>
    </w:p>
    <w:p w:rsidR="00BF7108" w:rsidRDefault="00BF7108">
      <w:pPr>
        <w:rPr>
          <w:lang w:val="ru-RU"/>
        </w:rPr>
      </w:pPr>
      <w:r>
        <w:rPr>
          <w:lang w:val="ru-RU"/>
        </w:rPr>
        <w:t xml:space="preserve">Информацию о </w:t>
      </w:r>
      <w:r w:rsidRPr="00624AB6">
        <w:rPr>
          <w:b/>
          <w:lang w:val="ru-RU"/>
        </w:rPr>
        <w:t>керамической чашке MODENA 330 мл с ложечкой</w:t>
      </w:r>
      <w:r w:rsidRPr="00BF7108">
        <w:rPr>
          <w:lang w:val="ru-RU"/>
        </w:rPr>
        <w:t xml:space="preserve">  </w:t>
      </w:r>
      <w:r>
        <w:rPr>
          <w:lang w:val="ru-RU"/>
        </w:rPr>
        <w:t xml:space="preserve">вы найдете на сайте в разделе «Сувениры». </w:t>
      </w:r>
      <w:r w:rsidR="00624AB6">
        <w:rPr>
          <w:lang w:val="ru-RU"/>
        </w:rPr>
        <w:t>Чашка есть в 2 цветах: красном и зеленом. Снаружи чашка белая, а внутри – в цвете; ложечка соответствует цвету внутри чашки</w:t>
      </w:r>
      <w:r w:rsidR="00264094">
        <w:rPr>
          <w:lang w:val="ru-RU"/>
        </w:rPr>
        <w:t>; для хранения ложки в ручке есть специальные отверстия</w:t>
      </w:r>
      <w:r w:rsidR="00624AB6">
        <w:rPr>
          <w:lang w:val="ru-RU"/>
        </w:rPr>
        <w:t xml:space="preserve">. </w:t>
      </w:r>
      <w:r w:rsidR="0029488E">
        <w:rPr>
          <w:lang w:val="ru-RU"/>
        </w:rPr>
        <w:t>Благодаря окрашиванию изнутри, остатки напит</w:t>
      </w:r>
      <w:r w:rsidR="00264094">
        <w:rPr>
          <w:lang w:val="ru-RU"/>
        </w:rPr>
        <w:t>ков и еды видны не так сильно, и их легко отмыть благодаря покрытию</w:t>
      </w:r>
      <w:r w:rsidR="0029488E">
        <w:rPr>
          <w:lang w:val="ru-RU"/>
        </w:rPr>
        <w:t xml:space="preserve">. </w:t>
      </w:r>
      <w:r w:rsidR="00ED3C60">
        <w:rPr>
          <w:lang w:val="ru-RU"/>
        </w:rPr>
        <w:t xml:space="preserve">Ее доставляют в коробке, которая сохраняет целостность чашки с ложкой во время доставки. </w:t>
      </w:r>
      <w:r w:rsidR="00A81C2E" w:rsidRPr="00A81C2E">
        <w:rPr>
          <w:b/>
          <w:lang w:val="ru-RU"/>
        </w:rPr>
        <w:t xml:space="preserve">Рекламное агентство «Соната </w:t>
      </w:r>
      <w:proofErr w:type="spellStart"/>
      <w:r w:rsidR="00A81C2E" w:rsidRPr="00A81C2E">
        <w:rPr>
          <w:b/>
          <w:lang w:val="ru-RU"/>
        </w:rPr>
        <w:t>груп</w:t>
      </w:r>
      <w:proofErr w:type="spellEnd"/>
      <w:r w:rsidR="00A81C2E" w:rsidRPr="00A81C2E">
        <w:rPr>
          <w:b/>
          <w:lang w:val="ru-RU"/>
        </w:rPr>
        <w:t>»</w:t>
      </w:r>
      <w:r w:rsidR="00A81C2E">
        <w:rPr>
          <w:lang w:val="ru-RU"/>
        </w:rPr>
        <w:t xml:space="preserve"> занимается так же размещением рекламы на внешней стороне чашки, поэтому ее можно заказать как для бытового пользования, так и для дела. </w:t>
      </w:r>
    </w:p>
    <w:p w:rsidR="00C23721" w:rsidRDefault="00C23721">
      <w:pPr>
        <w:rPr>
          <w:lang w:val="ru-RU"/>
        </w:rPr>
      </w:pPr>
      <w:r>
        <w:rPr>
          <w:lang w:val="ru-RU"/>
        </w:rPr>
        <w:t xml:space="preserve">При заказе чашки, мы берем на себя вопрос ее доставки </w:t>
      </w:r>
      <w:r w:rsidRPr="00C23721">
        <w:rPr>
          <w:b/>
          <w:lang w:val="ru-RU"/>
        </w:rPr>
        <w:t>в Киеве</w:t>
      </w:r>
      <w:r>
        <w:rPr>
          <w:lang w:val="ru-RU"/>
        </w:rPr>
        <w:t xml:space="preserve"> или других городах. </w:t>
      </w:r>
      <w:r w:rsidR="00EC0309">
        <w:rPr>
          <w:lang w:val="ru-RU"/>
        </w:rPr>
        <w:t xml:space="preserve">Независимо от количества товара, вы получите его в целости, но во время заказа уточняйте наличие на складе. </w:t>
      </w:r>
    </w:p>
    <w:p w:rsidR="00417930" w:rsidRPr="00EF75F7" w:rsidRDefault="004A3FB3">
      <w:pPr>
        <w:rPr>
          <w:lang w:val="ru-RU"/>
        </w:rPr>
      </w:pPr>
      <w:bookmarkStart w:id="0" w:name="_GoBack"/>
      <w:r>
        <w:rPr>
          <w:noProof/>
          <w:lang w:eastAsia="uk-UA"/>
        </w:rPr>
        <w:drawing>
          <wp:inline distT="0" distB="0" distL="0" distR="0">
            <wp:extent cx="6120765" cy="34683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ДЕНА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6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17930" w:rsidRPr="00EF75F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408"/>
    <w:rsid w:val="001E4408"/>
    <w:rsid w:val="00264094"/>
    <w:rsid w:val="0029488E"/>
    <w:rsid w:val="00417930"/>
    <w:rsid w:val="004A3FB3"/>
    <w:rsid w:val="00624AB6"/>
    <w:rsid w:val="00781D31"/>
    <w:rsid w:val="00A81C2E"/>
    <w:rsid w:val="00AD5719"/>
    <w:rsid w:val="00BC6E55"/>
    <w:rsid w:val="00BF7108"/>
    <w:rsid w:val="00C23721"/>
    <w:rsid w:val="00EC0309"/>
    <w:rsid w:val="00ED3C60"/>
    <w:rsid w:val="00EF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F75F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7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9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F75F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7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9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adv-sonata.com/souvenirs/product/keramicheskaya_chashka_modena_330_ml_s_lozhechko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794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11</cp:revision>
  <dcterms:created xsi:type="dcterms:W3CDTF">2018-09-21T13:06:00Z</dcterms:created>
  <dcterms:modified xsi:type="dcterms:W3CDTF">2018-09-21T15:05:00Z</dcterms:modified>
</cp:coreProperties>
</file>