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34A" w:rsidRDefault="0068234A" w:rsidP="0068234A">
      <w:pPr>
        <w:spacing w:after="0" w:line="240" w:lineRule="auto"/>
        <w:jc w:val="center"/>
        <w:rPr>
          <w:rFonts w:ascii="Bookman Old Style" w:hAnsi="Bookman Old Style" w:cs="Bookman Old Style"/>
          <w:b/>
          <w:bCs/>
          <w:i/>
          <w:iCs/>
          <w:sz w:val="32"/>
          <w:szCs w:val="32"/>
        </w:rPr>
      </w:pPr>
    </w:p>
    <w:p w:rsidR="0068234A" w:rsidRDefault="0068234A" w:rsidP="0068234A">
      <w:pPr>
        <w:spacing w:after="0" w:line="240" w:lineRule="auto"/>
        <w:jc w:val="center"/>
        <w:rPr>
          <w:rFonts w:ascii="Bookman Old Style" w:hAnsi="Bookman Old Style" w:cs="Bookman Old Style"/>
          <w:b/>
          <w:bCs/>
          <w:i/>
          <w:iCs/>
          <w:sz w:val="32"/>
          <w:szCs w:val="32"/>
        </w:rPr>
      </w:pPr>
      <w:r w:rsidRPr="00AE340E">
        <w:rPr>
          <w:rFonts w:ascii="Bookman Old Style" w:hAnsi="Bookman Old Style" w:cs="Bookman Old Style"/>
          <w:b/>
          <w:bCs/>
          <w:i/>
          <w:iCs/>
          <w:sz w:val="32"/>
          <w:szCs w:val="32"/>
        </w:rPr>
        <w:t xml:space="preserve">WYTYCZNE GŁÓWNEGO LEKARZA WETERYNARII </w:t>
      </w:r>
      <w:r w:rsidRPr="00AE340E">
        <w:rPr>
          <w:rFonts w:ascii="Bookman Old Style" w:hAnsi="Bookman Old Style" w:cs="Bookman Old Style"/>
          <w:b/>
          <w:bCs/>
          <w:i/>
          <w:iCs/>
          <w:sz w:val="32"/>
          <w:szCs w:val="32"/>
        </w:rPr>
        <w:br/>
        <w:t xml:space="preserve">z dnia </w:t>
      </w:r>
      <w:r>
        <w:rPr>
          <w:rFonts w:ascii="Bookman Old Style" w:hAnsi="Bookman Old Style" w:cs="Bookman Old Style"/>
          <w:b/>
          <w:bCs/>
          <w:i/>
          <w:iCs/>
          <w:sz w:val="32"/>
          <w:szCs w:val="32"/>
        </w:rPr>
        <w:t>16</w:t>
      </w:r>
      <w:r w:rsidRPr="00AE340E">
        <w:rPr>
          <w:rFonts w:ascii="Bookman Old Style" w:hAnsi="Bookman Old Style" w:cs="Bookman Old Style"/>
          <w:b/>
          <w:bCs/>
          <w:i/>
          <w:iCs/>
          <w:sz w:val="32"/>
          <w:szCs w:val="32"/>
        </w:rPr>
        <w:t xml:space="preserve"> września 2016 r. dotyczące zasad przemieszczania świń </w:t>
      </w:r>
      <w:r>
        <w:rPr>
          <w:rFonts w:ascii="Bookman Old Style" w:hAnsi="Bookman Old Style" w:cs="Bookman Old Style"/>
          <w:b/>
          <w:bCs/>
          <w:i/>
          <w:iCs/>
          <w:sz w:val="32"/>
          <w:szCs w:val="32"/>
        </w:rPr>
        <w:t xml:space="preserve">oraz </w:t>
      </w:r>
      <w:r w:rsidRPr="00AE340E">
        <w:rPr>
          <w:rFonts w:ascii="Bookman Old Style" w:hAnsi="Bookman Old Style" w:cs="Bookman Old Style"/>
          <w:b/>
          <w:bCs/>
          <w:i/>
          <w:iCs/>
          <w:sz w:val="32"/>
          <w:szCs w:val="32"/>
        </w:rPr>
        <w:t xml:space="preserve">mięsa wieprzowego </w:t>
      </w:r>
      <w:r>
        <w:rPr>
          <w:rFonts w:ascii="Bookman Old Style" w:hAnsi="Bookman Old Style" w:cs="Bookman Old Style"/>
          <w:b/>
          <w:bCs/>
          <w:i/>
          <w:iCs/>
          <w:sz w:val="32"/>
          <w:szCs w:val="32"/>
        </w:rPr>
        <w:br/>
      </w:r>
      <w:r w:rsidRPr="00AE340E">
        <w:rPr>
          <w:rFonts w:ascii="Bookman Old Style" w:hAnsi="Bookman Old Style" w:cs="Bookman Old Style"/>
          <w:b/>
          <w:bCs/>
          <w:i/>
          <w:iCs/>
          <w:sz w:val="32"/>
          <w:szCs w:val="32"/>
        </w:rPr>
        <w:t>i produktów z mięsa wieprzowego</w:t>
      </w:r>
      <w:r>
        <w:rPr>
          <w:rFonts w:ascii="Bookman Old Style" w:hAnsi="Bookman Old Style" w:cs="Bookman Old Style"/>
          <w:b/>
          <w:bCs/>
          <w:i/>
          <w:iCs/>
          <w:sz w:val="32"/>
          <w:szCs w:val="32"/>
        </w:rPr>
        <w:t>,</w:t>
      </w:r>
      <w:r w:rsidRPr="00AE340E">
        <w:rPr>
          <w:rFonts w:ascii="Bookman Old Style" w:hAnsi="Bookman Old Style" w:cs="Bookman Old Style"/>
          <w:b/>
          <w:bCs/>
          <w:i/>
          <w:iCs/>
          <w:sz w:val="32"/>
          <w:szCs w:val="32"/>
        </w:rPr>
        <w:t xml:space="preserve"> z gospodarstw </w:t>
      </w:r>
      <w:r>
        <w:rPr>
          <w:rFonts w:ascii="Bookman Old Style" w:hAnsi="Bookman Old Style" w:cs="Bookman Old Style"/>
          <w:b/>
          <w:bCs/>
          <w:i/>
          <w:iCs/>
          <w:sz w:val="32"/>
          <w:szCs w:val="32"/>
        </w:rPr>
        <w:br/>
      </w:r>
      <w:r w:rsidRPr="00AE340E">
        <w:rPr>
          <w:rFonts w:ascii="Bookman Old Style" w:hAnsi="Bookman Old Style" w:cs="Bookman Old Style"/>
          <w:b/>
          <w:bCs/>
          <w:i/>
          <w:iCs/>
          <w:sz w:val="32"/>
          <w:szCs w:val="32"/>
        </w:rPr>
        <w:t>i zakładów położonych w obszarze objętym ograniczeniami, obszarze zagrożenia</w:t>
      </w:r>
      <w:r>
        <w:rPr>
          <w:rFonts w:ascii="Bookman Old Style" w:hAnsi="Bookman Old Style" w:cs="Bookman Old Style"/>
          <w:b/>
          <w:bCs/>
          <w:i/>
          <w:iCs/>
          <w:sz w:val="32"/>
          <w:szCs w:val="32"/>
        </w:rPr>
        <w:t xml:space="preserve"> lub</w:t>
      </w:r>
      <w:r w:rsidRPr="00AE340E">
        <w:rPr>
          <w:rFonts w:ascii="Bookman Old Style" w:hAnsi="Bookman Old Style" w:cs="Bookman Old Style"/>
          <w:b/>
          <w:bCs/>
          <w:i/>
          <w:iCs/>
          <w:sz w:val="32"/>
          <w:szCs w:val="32"/>
        </w:rPr>
        <w:t xml:space="preserve"> obszarze ochronnym</w:t>
      </w:r>
      <w:r>
        <w:rPr>
          <w:rFonts w:ascii="Bookman Old Style" w:hAnsi="Bookman Old Style" w:cs="Bookman Old Style"/>
          <w:b/>
          <w:bCs/>
          <w:i/>
          <w:iCs/>
          <w:sz w:val="32"/>
          <w:szCs w:val="32"/>
        </w:rPr>
        <w:t xml:space="preserve">, </w:t>
      </w:r>
    </w:p>
    <w:p w:rsidR="0068234A" w:rsidRDefault="0068234A" w:rsidP="0068234A">
      <w:pPr>
        <w:spacing w:after="0" w:line="240" w:lineRule="auto"/>
        <w:jc w:val="center"/>
        <w:rPr>
          <w:rFonts w:ascii="Bookman Old Style" w:hAnsi="Bookman Old Style" w:cs="Bookman Old Style"/>
          <w:b/>
          <w:bCs/>
          <w:i/>
          <w:iCs/>
          <w:sz w:val="32"/>
          <w:szCs w:val="32"/>
        </w:rPr>
      </w:pPr>
      <w:r>
        <w:rPr>
          <w:rFonts w:ascii="Bookman Old Style" w:hAnsi="Bookman Old Style" w:cs="Bookman Old Style"/>
          <w:b/>
          <w:bCs/>
          <w:i/>
          <w:iCs/>
          <w:sz w:val="32"/>
          <w:szCs w:val="32"/>
        </w:rPr>
        <w:t xml:space="preserve">a także na obszarze zapowietrzonym lub obszarze zagrożonym, </w:t>
      </w:r>
    </w:p>
    <w:p w:rsidR="0068234A" w:rsidRPr="00AE340E" w:rsidRDefault="0068234A" w:rsidP="0068234A">
      <w:pPr>
        <w:spacing w:after="0" w:line="240" w:lineRule="auto"/>
        <w:jc w:val="center"/>
        <w:rPr>
          <w:rFonts w:ascii="Bookman Old Style" w:hAnsi="Bookman Old Style" w:cs="Bookman Old Style"/>
          <w:i/>
          <w:iCs/>
        </w:rPr>
      </w:pPr>
      <w:r w:rsidRPr="00AE340E">
        <w:rPr>
          <w:rFonts w:ascii="Bookman Old Style" w:hAnsi="Bookman Old Style" w:cs="Bookman Old Style"/>
          <w:b/>
          <w:bCs/>
          <w:i/>
          <w:iCs/>
          <w:sz w:val="32"/>
          <w:szCs w:val="32"/>
        </w:rPr>
        <w:t>wyznaczonymi w związku z wystąpieniem na terenie Rzeczpospolitej Polskiej afrykańskiego pomoru świń (ASF).</w:t>
      </w:r>
    </w:p>
    <w:p w:rsidR="0068234A" w:rsidRDefault="0068234A" w:rsidP="0068234A">
      <w:pPr>
        <w:spacing w:after="0" w:line="360" w:lineRule="auto"/>
        <w:jc w:val="both"/>
        <w:rPr>
          <w:rFonts w:ascii="Bookman Old Style" w:hAnsi="Bookman Old Style" w:cs="Bookman Old Style"/>
        </w:rPr>
      </w:pPr>
    </w:p>
    <w:p w:rsidR="0068234A" w:rsidRDefault="0068234A" w:rsidP="0068234A">
      <w:pPr>
        <w:spacing w:after="0" w:line="360" w:lineRule="auto"/>
        <w:jc w:val="both"/>
        <w:rPr>
          <w:rFonts w:ascii="Bookman Old Style" w:hAnsi="Bookman Old Style" w:cs="Bookman Old Style"/>
          <w:b/>
          <w:bCs/>
          <w:sz w:val="24"/>
          <w:szCs w:val="24"/>
          <w:u w:val="single"/>
        </w:rPr>
      </w:pPr>
      <w:r>
        <w:rPr>
          <w:rFonts w:ascii="Bookman Old Style" w:hAnsi="Bookman Old Style" w:cs="Bookman Old Style"/>
          <w:b/>
          <w:bCs/>
          <w:sz w:val="24"/>
          <w:szCs w:val="24"/>
          <w:u w:val="single"/>
        </w:rPr>
        <w:t>Zasady przemieszczania świń na obszarach objętych restrykcjami związanymi z występowaniem afrykańskiego pomoru świń w Polsce regulowane są przepisami:</w:t>
      </w:r>
    </w:p>
    <w:p w:rsidR="0068234A" w:rsidRPr="00CE0C5E" w:rsidRDefault="0068234A" w:rsidP="0068234A">
      <w:pPr>
        <w:pStyle w:val="a5"/>
        <w:numPr>
          <w:ilvl w:val="0"/>
          <w:numId w:val="34"/>
        </w:numPr>
        <w:spacing w:after="0" w:line="360" w:lineRule="auto"/>
        <w:jc w:val="both"/>
        <w:rPr>
          <w:rFonts w:ascii="Bookman Old Style" w:hAnsi="Bookman Old Style" w:cs="Bookman Old Style"/>
          <w:sz w:val="24"/>
          <w:szCs w:val="24"/>
        </w:rPr>
      </w:pPr>
      <w:r w:rsidRPr="00CE0C5E">
        <w:rPr>
          <w:rFonts w:ascii="Bookman Old Style" w:hAnsi="Bookman Old Style" w:cs="Bookman Old Style"/>
          <w:sz w:val="24"/>
          <w:szCs w:val="24"/>
        </w:rPr>
        <w:t xml:space="preserve">Rozporządzenia Ministra Rolnictwa i Rozwoju Wsi z dnia 6 maja 2015r. </w:t>
      </w:r>
      <w:r>
        <w:rPr>
          <w:rFonts w:ascii="Bookman Old Style" w:hAnsi="Bookman Old Style" w:cs="Bookman Old Style"/>
          <w:sz w:val="24"/>
          <w:szCs w:val="24"/>
        </w:rPr>
        <w:br/>
      </w:r>
      <w:r w:rsidRPr="00CE0C5E">
        <w:rPr>
          <w:rFonts w:ascii="Bookman Old Style" w:hAnsi="Bookman Old Style" w:cs="Bookman Old Style"/>
          <w:sz w:val="24"/>
          <w:szCs w:val="24"/>
        </w:rPr>
        <w:t xml:space="preserve">w sprawie środków podejmowanych w związku z wystąpieniem afrykańskiego pomoru świń  (Dz. U poz. 711) oraz </w:t>
      </w:r>
    </w:p>
    <w:p w:rsidR="0068234A" w:rsidRPr="00CE0C5E" w:rsidRDefault="0068234A" w:rsidP="0068234A">
      <w:pPr>
        <w:pStyle w:val="a5"/>
        <w:numPr>
          <w:ilvl w:val="0"/>
          <w:numId w:val="34"/>
        </w:numPr>
        <w:spacing w:after="0" w:line="360" w:lineRule="auto"/>
        <w:jc w:val="both"/>
        <w:rPr>
          <w:rFonts w:ascii="Bookman Old Style" w:hAnsi="Bookman Old Style" w:cs="Bookman Old Style"/>
          <w:sz w:val="24"/>
          <w:szCs w:val="24"/>
        </w:rPr>
      </w:pPr>
      <w:r w:rsidRPr="00CE0C5E">
        <w:rPr>
          <w:rFonts w:ascii="Bookman Old Style" w:hAnsi="Bookman Old Style" w:cs="Bookman Old Style"/>
          <w:sz w:val="24"/>
          <w:szCs w:val="24"/>
        </w:rPr>
        <w:t xml:space="preserve">Rozporządzenia Ministra Rolnictwa i Rozwoju Wsi z dnia 6 maja 2015r. </w:t>
      </w:r>
      <w:r>
        <w:rPr>
          <w:rFonts w:ascii="Bookman Old Style" w:hAnsi="Bookman Old Style" w:cs="Bookman Old Style"/>
          <w:sz w:val="24"/>
          <w:szCs w:val="24"/>
        </w:rPr>
        <w:br/>
      </w:r>
      <w:r w:rsidRPr="00CE0C5E">
        <w:rPr>
          <w:rFonts w:ascii="Bookman Old Style" w:hAnsi="Bookman Old Style" w:cs="Bookman Old Style"/>
          <w:sz w:val="24"/>
          <w:szCs w:val="24"/>
        </w:rPr>
        <w:t>w sprawie zwalczania afrykańskiego pomoru świń (Dz. U. poz. 754).</w:t>
      </w:r>
    </w:p>
    <w:p w:rsidR="0068234A" w:rsidRDefault="0068234A" w:rsidP="0068234A">
      <w:pPr>
        <w:pStyle w:val="a5"/>
        <w:spacing w:after="0" w:line="360" w:lineRule="auto"/>
        <w:jc w:val="both"/>
        <w:rPr>
          <w:rFonts w:ascii="Bookman Old Style" w:hAnsi="Bookman Old Style" w:cs="Bookman Old Style"/>
          <w:b/>
          <w:bCs/>
          <w:sz w:val="24"/>
          <w:szCs w:val="24"/>
          <w:u w:val="single"/>
        </w:rPr>
      </w:pPr>
    </w:p>
    <w:p w:rsidR="0068234A" w:rsidRPr="00CE0C5E" w:rsidRDefault="0068234A" w:rsidP="0068234A">
      <w:pPr>
        <w:pStyle w:val="a5"/>
        <w:spacing w:after="0" w:line="360" w:lineRule="auto"/>
        <w:jc w:val="both"/>
        <w:rPr>
          <w:rFonts w:ascii="Bookman Old Style" w:hAnsi="Bookman Old Style" w:cs="Bookman Old Style"/>
          <w:b/>
          <w:bCs/>
          <w:sz w:val="28"/>
          <w:szCs w:val="28"/>
          <w:u w:val="single"/>
        </w:rPr>
      </w:pPr>
      <w:r w:rsidRPr="00CE0C5E">
        <w:rPr>
          <w:rFonts w:ascii="Bookman Old Style" w:hAnsi="Bookman Old Style" w:cs="Bookman Old Style"/>
          <w:b/>
          <w:bCs/>
          <w:sz w:val="28"/>
          <w:szCs w:val="28"/>
          <w:u w:val="single"/>
        </w:rPr>
        <w:t>UWAGA!!!!!</w:t>
      </w:r>
    </w:p>
    <w:p w:rsidR="0068234A" w:rsidRDefault="0068234A" w:rsidP="0068234A">
      <w:pPr>
        <w:pStyle w:val="a5"/>
        <w:spacing w:after="0" w:line="360" w:lineRule="auto"/>
        <w:jc w:val="both"/>
        <w:rPr>
          <w:rFonts w:ascii="Bookman Old Style" w:hAnsi="Bookman Old Style" w:cs="Bookman Old Style"/>
          <w:b/>
          <w:bCs/>
          <w:sz w:val="28"/>
          <w:szCs w:val="28"/>
          <w:u w:val="single"/>
        </w:rPr>
      </w:pPr>
      <w:r w:rsidRPr="00CE0C5E">
        <w:rPr>
          <w:rFonts w:ascii="Bookman Old Style" w:hAnsi="Bookman Old Style" w:cs="Bookman Old Style"/>
          <w:b/>
          <w:bCs/>
          <w:sz w:val="28"/>
          <w:szCs w:val="28"/>
          <w:u w:val="single"/>
        </w:rPr>
        <w:t xml:space="preserve">Jeżeli gospodarstwo pochodzenia świń położone jest </w:t>
      </w:r>
      <w:r>
        <w:rPr>
          <w:rFonts w:ascii="Bookman Old Style" w:hAnsi="Bookman Old Style" w:cs="Bookman Old Style"/>
          <w:b/>
          <w:bCs/>
          <w:sz w:val="28"/>
          <w:szCs w:val="28"/>
          <w:u w:val="single"/>
        </w:rPr>
        <w:br/>
      </w:r>
      <w:r w:rsidRPr="00CE0C5E">
        <w:rPr>
          <w:rFonts w:ascii="Bookman Old Style" w:hAnsi="Bookman Old Style" w:cs="Bookman Old Style"/>
          <w:b/>
          <w:bCs/>
          <w:sz w:val="28"/>
          <w:szCs w:val="28"/>
          <w:u w:val="single"/>
        </w:rPr>
        <w:t xml:space="preserve">w obszarze zapowietrzonym lub zagrożonym, wyznaczonym </w:t>
      </w:r>
      <w:r>
        <w:rPr>
          <w:rFonts w:ascii="Bookman Old Style" w:hAnsi="Bookman Old Style" w:cs="Bookman Old Style"/>
          <w:b/>
          <w:bCs/>
          <w:sz w:val="28"/>
          <w:szCs w:val="28"/>
          <w:u w:val="single"/>
        </w:rPr>
        <w:br/>
      </w:r>
      <w:r w:rsidRPr="00CE0C5E">
        <w:rPr>
          <w:rFonts w:ascii="Bookman Old Style" w:hAnsi="Bookman Old Style" w:cs="Bookman Old Style"/>
          <w:b/>
          <w:bCs/>
          <w:sz w:val="28"/>
          <w:szCs w:val="28"/>
          <w:u w:val="single"/>
        </w:rPr>
        <w:t>w drodze rozporządzenia powiatowego lekarza weterynarii</w:t>
      </w:r>
      <w:r>
        <w:rPr>
          <w:rFonts w:ascii="Bookman Old Style" w:hAnsi="Bookman Old Style" w:cs="Bookman Old Style"/>
          <w:b/>
          <w:bCs/>
          <w:sz w:val="28"/>
          <w:szCs w:val="28"/>
          <w:u w:val="single"/>
        </w:rPr>
        <w:t xml:space="preserve"> albo </w:t>
      </w:r>
      <w:r w:rsidRPr="00CE0C5E">
        <w:rPr>
          <w:rFonts w:ascii="Bookman Old Style" w:hAnsi="Bookman Old Style" w:cs="Bookman Old Style"/>
          <w:b/>
          <w:bCs/>
          <w:sz w:val="28"/>
          <w:szCs w:val="28"/>
          <w:u w:val="single"/>
        </w:rPr>
        <w:t>wojewod</w:t>
      </w:r>
      <w:r>
        <w:rPr>
          <w:rFonts w:ascii="Bookman Old Style" w:hAnsi="Bookman Old Style" w:cs="Bookman Old Style"/>
          <w:b/>
          <w:bCs/>
          <w:sz w:val="28"/>
          <w:szCs w:val="28"/>
          <w:u w:val="single"/>
        </w:rPr>
        <w:t>y</w:t>
      </w:r>
      <w:r w:rsidRPr="00CE0C5E">
        <w:rPr>
          <w:rFonts w:ascii="Bookman Old Style" w:hAnsi="Bookman Old Style" w:cs="Bookman Old Style"/>
          <w:b/>
          <w:bCs/>
          <w:sz w:val="28"/>
          <w:szCs w:val="28"/>
          <w:u w:val="single"/>
        </w:rPr>
        <w:t xml:space="preserve"> w związku z wystąpieniem ogniska/ognisk afrykańskiego pomoru świń, przemieszczanie świń z tych gospodarstw oraz postępowanie z mięsem pochodzącym </w:t>
      </w:r>
      <w:r>
        <w:rPr>
          <w:rFonts w:ascii="Bookman Old Style" w:hAnsi="Bookman Old Style" w:cs="Bookman Old Style"/>
          <w:b/>
          <w:bCs/>
          <w:sz w:val="28"/>
          <w:szCs w:val="28"/>
          <w:u w:val="single"/>
        </w:rPr>
        <w:br/>
      </w:r>
      <w:r w:rsidRPr="00CE0C5E">
        <w:rPr>
          <w:rFonts w:ascii="Bookman Old Style" w:hAnsi="Bookman Old Style" w:cs="Bookman Old Style"/>
          <w:b/>
          <w:bCs/>
          <w:sz w:val="28"/>
          <w:szCs w:val="28"/>
          <w:u w:val="single"/>
        </w:rPr>
        <w:t xml:space="preserve">z takich świń podlega </w:t>
      </w:r>
      <w:r>
        <w:rPr>
          <w:rFonts w:ascii="Bookman Old Style" w:hAnsi="Bookman Old Style" w:cs="Bookman Old Style"/>
          <w:b/>
          <w:bCs/>
          <w:sz w:val="28"/>
          <w:szCs w:val="28"/>
          <w:u w:val="single"/>
        </w:rPr>
        <w:t xml:space="preserve">w pierwszej kolejności </w:t>
      </w:r>
      <w:r w:rsidRPr="00CE0C5E">
        <w:rPr>
          <w:rFonts w:ascii="Bookman Old Style" w:hAnsi="Bookman Old Style" w:cs="Bookman Old Style"/>
          <w:b/>
          <w:bCs/>
          <w:sz w:val="28"/>
          <w:szCs w:val="28"/>
          <w:u w:val="single"/>
        </w:rPr>
        <w:t xml:space="preserve">przepisom </w:t>
      </w:r>
      <w:r>
        <w:rPr>
          <w:rFonts w:ascii="Bookman Old Style" w:hAnsi="Bookman Old Style" w:cs="Bookman Old Style"/>
          <w:b/>
          <w:bCs/>
          <w:sz w:val="28"/>
          <w:szCs w:val="28"/>
          <w:u w:val="single"/>
        </w:rPr>
        <w:br/>
      </w:r>
      <w:r w:rsidRPr="00CE0C5E">
        <w:rPr>
          <w:rFonts w:ascii="Bookman Old Style" w:hAnsi="Bookman Old Style" w:cs="Bookman Old Style"/>
          <w:b/>
          <w:bCs/>
          <w:sz w:val="28"/>
          <w:szCs w:val="28"/>
          <w:u w:val="single"/>
        </w:rPr>
        <w:t>i terminom zawartym w przepisach rozporządzenia MRiRW</w:t>
      </w:r>
    </w:p>
    <w:p w:rsidR="0068234A" w:rsidRDefault="0068234A" w:rsidP="0068234A">
      <w:pPr>
        <w:pStyle w:val="a5"/>
        <w:spacing w:after="0" w:line="360" w:lineRule="auto"/>
        <w:jc w:val="both"/>
        <w:rPr>
          <w:rFonts w:ascii="Bookman Old Style" w:hAnsi="Bookman Old Style" w:cs="Bookman Old Style"/>
          <w:b/>
          <w:bCs/>
          <w:sz w:val="28"/>
          <w:szCs w:val="28"/>
          <w:u w:val="single"/>
        </w:rPr>
      </w:pPr>
      <w:r w:rsidRPr="00CE0C5E">
        <w:rPr>
          <w:rFonts w:ascii="Bookman Old Style" w:hAnsi="Bookman Old Style" w:cs="Bookman Old Style"/>
          <w:b/>
          <w:bCs/>
          <w:sz w:val="28"/>
          <w:szCs w:val="28"/>
          <w:u w:val="single"/>
        </w:rPr>
        <w:t>w sprawie zwalczania afrykańskiego pomoru świń</w:t>
      </w:r>
      <w:r>
        <w:rPr>
          <w:rFonts w:ascii="Bookman Old Style" w:hAnsi="Bookman Old Style" w:cs="Bookman Old Style"/>
          <w:b/>
          <w:bCs/>
          <w:sz w:val="28"/>
          <w:szCs w:val="28"/>
          <w:u w:val="single"/>
        </w:rPr>
        <w:t>.</w:t>
      </w:r>
    </w:p>
    <w:p w:rsidR="0068234A" w:rsidRPr="00CE0C5E" w:rsidRDefault="0068234A" w:rsidP="0068234A">
      <w:pPr>
        <w:rPr>
          <w:rFonts w:ascii="Bookman Old Style" w:hAnsi="Bookman Old Style" w:cs="Bookman Old Style"/>
          <w:b/>
          <w:bCs/>
          <w:sz w:val="28"/>
          <w:szCs w:val="28"/>
        </w:rPr>
      </w:pPr>
    </w:p>
    <w:p w:rsidR="0068234A" w:rsidRPr="00CE0C5E" w:rsidRDefault="0068234A" w:rsidP="0068234A">
      <w:pPr>
        <w:rPr>
          <w:rFonts w:ascii="Bookman Old Style" w:hAnsi="Bookman Old Style" w:cs="Bookman Old Style"/>
          <w:b/>
          <w:bCs/>
          <w:sz w:val="24"/>
          <w:szCs w:val="24"/>
          <w:u w:val="single"/>
        </w:rPr>
      </w:pPr>
      <w:r w:rsidRPr="00CE0C5E">
        <w:rPr>
          <w:rFonts w:ascii="Bookman Old Style" w:hAnsi="Bookman Old Style" w:cs="Bookman Old Style"/>
          <w:b/>
          <w:bCs/>
          <w:sz w:val="24"/>
          <w:szCs w:val="24"/>
          <w:u w:val="single"/>
        </w:rPr>
        <w:t xml:space="preserve">CZĘŚĆ I </w:t>
      </w:r>
    </w:p>
    <w:p w:rsidR="0068234A" w:rsidRDefault="0068234A" w:rsidP="0068234A">
      <w:pPr>
        <w:jc w:val="both"/>
        <w:rPr>
          <w:rFonts w:ascii="Bookman Old Style" w:hAnsi="Bookman Old Style" w:cs="Bookman Old Style"/>
          <w:b/>
          <w:bCs/>
          <w:sz w:val="24"/>
          <w:szCs w:val="24"/>
        </w:rPr>
      </w:pPr>
      <w:r>
        <w:rPr>
          <w:rFonts w:ascii="Bookman Old Style" w:hAnsi="Bookman Old Style" w:cs="Bookman Old Style"/>
          <w:b/>
          <w:bCs/>
          <w:sz w:val="24"/>
          <w:szCs w:val="24"/>
        </w:rPr>
        <w:t>W tej części wytycznych opisane zostały:</w:t>
      </w:r>
    </w:p>
    <w:p w:rsidR="0068234A" w:rsidRDefault="0068234A" w:rsidP="0068234A">
      <w:pPr>
        <w:numPr>
          <w:ilvl w:val="0"/>
          <w:numId w:val="40"/>
        </w:numPr>
        <w:jc w:val="both"/>
        <w:rPr>
          <w:rFonts w:ascii="Bookman Old Style" w:hAnsi="Bookman Old Style" w:cs="Bookman Old Style"/>
          <w:b/>
          <w:bCs/>
          <w:sz w:val="24"/>
          <w:szCs w:val="24"/>
        </w:rPr>
      </w:pPr>
      <w:r>
        <w:rPr>
          <w:rFonts w:ascii="Bookman Old Style" w:hAnsi="Bookman Old Style" w:cs="Bookman Old Style"/>
          <w:b/>
          <w:bCs/>
          <w:sz w:val="24"/>
          <w:szCs w:val="24"/>
        </w:rPr>
        <w:t>zasady przemieszczania świń pochodzących z gospodarstw położonych na</w:t>
      </w:r>
      <w:r w:rsidRPr="00CE0C5E">
        <w:rPr>
          <w:rFonts w:ascii="Bookman Old Style" w:hAnsi="Bookman Old Style" w:cs="Bookman Old Style"/>
          <w:b/>
          <w:bCs/>
          <w:sz w:val="24"/>
          <w:szCs w:val="24"/>
        </w:rPr>
        <w:t>:</w:t>
      </w:r>
    </w:p>
    <w:p w:rsidR="0068234A" w:rsidRPr="0033326F" w:rsidRDefault="0068234A" w:rsidP="0068234A">
      <w:pPr>
        <w:jc w:val="both"/>
        <w:rPr>
          <w:rFonts w:ascii="Bookman Old Style" w:hAnsi="Bookman Old Style" w:cs="Bookman Old Style"/>
          <w:sz w:val="24"/>
          <w:szCs w:val="24"/>
        </w:rPr>
      </w:pPr>
      <w:r w:rsidRPr="0033326F">
        <w:rPr>
          <w:rFonts w:ascii="Bookman Old Style" w:hAnsi="Bookman Old Style" w:cs="Bookman Old Style"/>
          <w:sz w:val="24"/>
          <w:szCs w:val="24"/>
        </w:rPr>
        <w:t>-</w:t>
      </w:r>
      <w:r>
        <w:rPr>
          <w:rFonts w:ascii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b/>
          <w:bCs/>
          <w:sz w:val="24"/>
          <w:szCs w:val="24"/>
        </w:rPr>
        <w:t xml:space="preserve">obszarze objętym ograniczeniami </w:t>
      </w:r>
      <w:r w:rsidRPr="0033326F">
        <w:rPr>
          <w:rFonts w:ascii="Bookman Old Style" w:hAnsi="Bookman Old Style" w:cs="Bookman Old Style"/>
          <w:sz w:val="24"/>
          <w:szCs w:val="24"/>
        </w:rPr>
        <w:t xml:space="preserve">(obszar, o którym mowa w części II załącznika do decyzji Komisji 2014/709/UE) albo </w:t>
      </w:r>
    </w:p>
    <w:p w:rsidR="0068234A" w:rsidRPr="0033326F" w:rsidRDefault="0068234A" w:rsidP="0068234A">
      <w:pPr>
        <w:jc w:val="both"/>
        <w:rPr>
          <w:rFonts w:ascii="Bookman Old Style" w:hAnsi="Bookman Old Style" w:cs="Bookman Old Style"/>
          <w:sz w:val="24"/>
          <w:szCs w:val="24"/>
        </w:rPr>
      </w:pPr>
      <w:r w:rsidRPr="0033326F">
        <w:rPr>
          <w:rFonts w:ascii="Bookman Old Style" w:hAnsi="Bookman Old Style" w:cs="Bookman Old Style"/>
          <w:sz w:val="24"/>
          <w:szCs w:val="24"/>
        </w:rPr>
        <w:t xml:space="preserve">- </w:t>
      </w:r>
      <w:r>
        <w:rPr>
          <w:rFonts w:ascii="Bookman Old Style" w:hAnsi="Bookman Old Style" w:cs="Bookman Old Style"/>
          <w:b/>
          <w:bCs/>
          <w:sz w:val="24"/>
          <w:szCs w:val="24"/>
        </w:rPr>
        <w:t xml:space="preserve">obszarze zagrożenia </w:t>
      </w:r>
      <w:r w:rsidRPr="0033326F">
        <w:rPr>
          <w:rFonts w:ascii="Bookman Old Style" w:hAnsi="Bookman Old Style" w:cs="Bookman Old Style"/>
          <w:sz w:val="24"/>
          <w:szCs w:val="24"/>
        </w:rPr>
        <w:t>(obszar, o którym mowa w części III załącznika do decyzji Komisji 2014/709/UE) albo</w:t>
      </w:r>
    </w:p>
    <w:p w:rsidR="0068234A" w:rsidRPr="0033326F" w:rsidRDefault="0068234A" w:rsidP="0068234A">
      <w:pPr>
        <w:jc w:val="both"/>
        <w:rPr>
          <w:rFonts w:ascii="Bookman Old Style" w:hAnsi="Bookman Old Style" w:cs="Bookman Old Style"/>
          <w:sz w:val="24"/>
          <w:szCs w:val="24"/>
        </w:rPr>
      </w:pPr>
      <w:r w:rsidRPr="0033326F">
        <w:rPr>
          <w:rFonts w:ascii="Bookman Old Style" w:hAnsi="Bookman Old Style" w:cs="Bookman Old Style"/>
          <w:sz w:val="24"/>
          <w:szCs w:val="24"/>
        </w:rPr>
        <w:t xml:space="preserve">- </w:t>
      </w:r>
      <w:r>
        <w:rPr>
          <w:rFonts w:ascii="Bookman Old Style" w:hAnsi="Bookman Old Style" w:cs="Bookman Old Style"/>
          <w:b/>
          <w:bCs/>
          <w:sz w:val="24"/>
          <w:szCs w:val="24"/>
        </w:rPr>
        <w:t>obszarze ochronnym</w:t>
      </w:r>
      <w:r w:rsidRPr="0033326F">
        <w:rPr>
          <w:rFonts w:ascii="Bookman Old Style" w:hAnsi="Bookman Old Style" w:cs="Bookman Old Style"/>
          <w:sz w:val="24"/>
          <w:szCs w:val="24"/>
        </w:rPr>
        <w:t xml:space="preserve"> (obszar, o którym mowa w części I załącznika do decyzji Komisji 2014/709/WE),</w:t>
      </w:r>
    </w:p>
    <w:p w:rsidR="0068234A" w:rsidRPr="0033326F" w:rsidRDefault="0068234A" w:rsidP="0068234A">
      <w:pPr>
        <w:jc w:val="both"/>
        <w:rPr>
          <w:rFonts w:ascii="Bookman Old Style" w:hAnsi="Bookman Old Style" w:cs="Bookman Old Style"/>
          <w:sz w:val="24"/>
          <w:szCs w:val="24"/>
        </w:rPr>
      </w:pPr>
      <w:r w:rsidRPr="0033326F">
        <w:rPr>
          <w:rFonts w:ascii="Bookman Old Style" w:hAnsi="Bookman Old Style" w:cs="Bookman Old Style"/>
          <w:sz w:val="24"/>
          <w:szCs w:val="24"/>
        </w:rPr>
        <w:t xml:space="preserve">o których mowa w rozporządzeniu MRiRW </w:t>
      </w:r>
      <w:r>
        <w:rPr>
          <w:rFonts w:ascii="Bookman Old Style" w:hAnsi="Bookman Old Style" w:cs="Bookman Old Style"/>
          <w:sz w:val="24"/>
          <w:szCs w:val="24"/>
        </w:rPr>
        <w:t xml:space="preserve">z dnia 6 maja 2015r. </w:t>
      </w:r>
      <w:r w:rsidRPr="0033326F">
        <w:rPr>
          <w:rFonts w:ascii="Bookman Old Style" w:hAnsi="Bookman Old Style" w:cs="Bookman Old Style"/>
          <w:sz w:val="24"/>
          <w:szCs w:val="24"/>
        </w:rPr>
        <w:t>w sprawie środków podejmowanych</w:t>
      </w:r>
      <w:r>
        <w:rPr>
          <w:rFonts w:ascii="Bookman Old Style" w:hAnsi="Bookman Old Style" w:cs="Bookman Old Style"/>
          <w:sz w:val="24"/>
          <w:szCs w:val="24"/>
        </w:rPr>
        <w:t xml:space="preserve"> </w:t>
      </w:r>
      <w:r w:rsidRPr="0033326F">
        <w:rPr>
          <w:rFonts w:ascii="Bookman Old Style" w:hAnsi="Bookman Old Style" w:cs="Bookman Old Style"/>
          <w:sz w:val="24"/>
          <w:szCs w:val="24"/>
        </w:rPr>
        <w:t>w związku z wystąpieniem afrykańskiego pomoru świń</w:t>
      </w:r>
    </w:p>
    <w:p w:rsidR="0068234A" w:rsidRPr="0033326F" w:rsidRDefault="0068234A" w:rsidP="0068234A">
      <w:pPr>
        <w:jc w:val="both"/>
        <w:rPr>
          <w:rFonts w:ascii="Bookman Old Style" w:hAnsi="Bookman Old Style" w:cs="Bookman Old Style"/>
          <w:sz w:val="24"/>
          <w:szCs w:val="24"/>
        </w:rPr>
      </w:pPr>
      <w:r w:rsidRPr="0033326F">
        <w:rPr>
          <w:rFonts w:ascii="Bookman Old Style" w:hAnsi="Bookman Old Style" w:cs="Bookman Old Style"/>
          <w:sz w:val="24"/>
          <w:szCs w:val="24"/>
        </w:rPr>
        <w:t>oraz</w:t>
      </w:r>
    </w:p>
    <w:p w:rsidR="0068234A" w:rsidRDefault="0068234A" w:rsidP="0068234A">
      <w:pPr>
        <w:numPr>
          <w:ilvl w:val="0"/>
          <w:numId w:val="40"/>
        </w:numPr>
        <w:jc w:val="both"/>
        <w:rPr>
          <w:rFonts w:ascii="Bookman Old Style" w:hAnsi="Bookman Old Style" w:cs="Bookman Old Style"/>
          <w:b/>
          <w:bCs/>
          <w:sz w:val="24"/>
          <w:szCs w:val="24"/>
        </w:rPr>
      </w:pPr>
      <w:r>
        <w:rPr>
          <w:rFonts w:ascii="Bookman Old Style" w:hAnsi="Bookman Old Style" w:cs="Bookman Old Style"/>
          <w:b/>
          <w:bCs/>
          <w:sz w:val="24"/>
          <w:szCs w:val="24"/>
        </w:rPr>
        <w:t xml:space="preserve">zasady przemieszczania i postępowania z mięsem pochodzącym z takich świń. </w:t>
      </w:r>
    </w:p>
    <w:p w:rsidR="0068234A" w:rsidRPr="00CE0C5E" w:rsidRDefault="0068234A" w:rsidP="0068234A">
      <w:pPr>
        <w:jc w:val="both"/>
        <w:rPr>
          <w:rFonts w:ascii="Bookman Old Style" w:hAnsi="Bookman Old Style" w:cs="Bookman Old Style"/>
          <w:b/>
          <w:bCs/>
          <w:sz w:val="24"/>
          <w:szCs w:val="24"/>
        </w:rPr>
      </w:pPr>
    </w:p>
    <w:p w:rsidR="0068234A" w:rsidRPr="00CE0C5E" w:rsidRDefault="0068234A" w:rsidP="0068234A">
      <w:pPr>
        <w:pStyle w:val="a5"/>
        <w:numPr>
          <w:ilvl w:val="0"/>
          <w:numId w:val="39"/>
        </w:numPr>
        <w:rPr>
          <w:rFonts w:ascii="Bookman Old Style" w:hAnsi="Bookman Old Style" w:cs="Bookman Old Style"/>
          <w:b/>
          <w:bCs/>
          <w:sz w:val="24"/>
          <w:szCs w:val="24"/>
          <w:u w:val="single"/>
        </w:rPr>
      </w:pPr>
      <w:r>
        <w:rPr>
          <w:rFonts w:ascii="Bookman Old Style" w:hAnsi="Bookman Old Style" w:cs="Bookman Old Style"/>
          <w:b/>
          <w:bCs/>
          <w:sz w:val="24"/>
          <w:szCs w:val="24"/>
          <w:u w:val="single"/>
        </w:rPr>
        <w:t>Obszar objęty ograniczeniami.</w:t>
      </w:r>
    </w:p>
    <w:p w:rsidR="0068234A" w:rsidRPr="00531520" w:rsidRDefault="0068234A" w:rsidP="0068234A">
      <w:pPr>
        <w:pStyle w:val="a5"/>
        <w:rPr>
          <w:rFonts w:cs="Times New Roman"/>
        </w:rPr>
      </w:pPr>
    </w:p>
    <w:p w:rsidR="0068234A" w:rsidRPr="00CE0C5E" w:rsidRDefault="0068234A" w:rsidP="0068234A">
      <w:pPr>
        <w:jc w:val="both"/>
        <w:rPr>
          <w:rFonts w:ascii="Bookman Old Style" w:hAnsi="Bookman Old Style" w:cs="Bookman Old Style"/>
          <w:b/>
          <w:bCs/>
          <w:sz w:val="24"/>
          <w:szCs w:val="24"/>
        </w:rPr>
      </w:pPr>
      <w:r w:rsidRPr="00CE0C5E">
        <w:rPr>
          <w:rFonts w:ascii="Bookman Old Style" w:hAnsi="Bookman Old Style" w:cs="Bookman Old Style"/>
          <w:b/>
          <w:bCs/>
          <w:sz w:val="24"/>
          <w:szCs w:val="24"/>
        </w:rPr>
        <w:t>Zasady przemieszczania świń z gospodarstw położonych na obszarze objętym ograniczeniami</w:t>
      </w:r>
      <w:r>
        <w:rPr>
          <w:rFonts w:ascii="Bookman Old Style" w:hAnsi="Bookman Old Style" w:cs="Bookman Old Style"/>
          <w:b/>
          <w:bCs/>
          <w:sz w:val="24"/>
          <w:szCs w:val="24"/>
        </w:rPr>
        <w:t xml:space="preserve"> </w:t>
      </w:r>
      <w:r w:rsidRPr="00CE0C5E">
        <w:rPr>
          <w:rFonts w:ascii="Bookman Old Style" w:hAnsi="Bookman Old Style" w:cs="Bookman Old Style"/>
          <w:b/>
          <w:bCs/>
          <w:sz w:val="24"/>
          <w:szCs w:val="24"/>
        </w:rPr>
        <w:t>(obszar wymieniony w części II załącznika do decyzji Komisji 2014/709/UE)</w:t>
      </w:r>
      <w:r>
        <w:rPr>
          <w:rFonts w:ascii="Bookman Old Style" w:hAnsi="Bookman Old Style" w:cs="Bookman Old Style"/>
          <w:b/>
          <w:bCs/>
          <w:sz w:val="24"/>
          <w:szCs w:val="24"/>
        </w:rPr>
        <w:t xml:space="preserve"> </w:t>
      </w:r>
      <w:r w:rsidRPr="00CE0C5E">
        <w:rPr>
          <w:rFonts w:ascii="Bookman Old Style" w:hAnsi="Bookman Old Style" w:cs="Bookman Old Style"/>
          <w:b/>
          <w:bCs/>
          <w:sz w:val="24"/>
          <w:szCs w:val="24"/>
        </w:rPr>
        <w:t>–</w:t>
      </w:r>
      <w:r>
        <w:rPr>
          <w:rFonts w:ascii="Bookman Old Style" w:hAnsi="Bookman Old Style" w:cs="Bookman Old Style"/>
          <w:b/>
          <w:bCs/>
          <w:sz w:val="24"/>
          <w:szCs w:val="24"/>
        </w:rPr>
        <w:t xml:space="preserve"> </w:t>
      </w:r>
      <w:r w:rsidRPr="00CE0C5E">
        <w:rPr>
          <w:rFonts w:ascii="Bookman Old Style" w:hAnsi="Bookman Old Style" w:cs="Bookman Old Style"/>
          <w:b/>
          <w:bCs/>
          <w:sz w:val="24"/>
          <w:szCs w:val="24"/>
        </w:rPr>
        <w:t xml:space="preserve"> obszar</w:t>
      </w:r>
      <w:r>
        <w:rPr>
          <w:rFonts w:ascii="Bookman Old Style" w:hAnsi="Bookman Old Style" w:cs="Bookman Old Style"/>
          <w:b/>
          <w:bCs/>
          <w:sz w:val="24"/>
          <w:szCs w:val="24"/>
        </w:rPr>
        <w:t>ze</w:t>
      </w:r>
      <w:r w:rsidRPr="00CE0C5E">
        <w:rPr>
          <w:rFonts w:ascii="Bookman Old Style" w:hAnsi="Bookman Old Style" w:cs="Bookman Old Style"/>
          <w:b/>
          <w:bCs/>
          <w:sz w:val="24"/>
          <w:szCs w:val="24"/>
        </w:rPr>
        <w:t xml:space="preserve"> </w:t>
      </w:r>
      <w:r w:rsidRPr="00CE0C5E">
        <w:rPr>
          <w:rFonts w:ascii="Bookman Old Style" w:hAnsi="Bookman Old Style" w:cs="Bookman Old Style"/>
          <w:b/>
          <w:bCs/>
          <w:color w:val="FF0000"/>
          <w:sz w:val="24"/>
          <w:szCs w:val="24"/>
        </w:rPr>
        <w:t>„czerwon</w:t>
      </w:r>
      <w:r>
        <w:rPr>
          <w:rFonts w:ascii="Bookman Old Style" w:hAnsi="Bookman Old Style" w:cs="Bookman Old Style"/>
          <w:b/>
          <w:bCs/>
          <w:color w:val="FF0000"/>
          <w:sz w:val="24"/>
          <w:szCs w:val="24"/>
        </w:rPr>
        <w:t>ym</w:t>
      </w:r>
      <w:r w:rsidRPr="00CE0C5E">
        <w:rPr>
          <w:rFonts w:ascii="Bookman Old Style" w:hAnsi="Bookman Old Style" w:cs="Bookman Old Style"/>
          <w:b/>
          <w:bCs/>
          <w:color w:val="FF0000"/>
          <w:sz w:val="24"/>
          <w:szCs w:val="24"/>
        </w:rPr>
        <w:t>”</w:t>
      </w:r>
      <w:r w:rsidRPr="00CE0C5E">
        <w:rPr>
          <w:rFonts w:ascii="Bookman Old Style" w:hAnsi="Bookman Old Style" w:cs="Bookman Old Style"/>
          <w:b/>
          <w:bCs/>
          <w:sz w:val="24"/>
          <w:szCs w:val="24"/>
        </w:rPr>
        <w:t>.</w:t>
      </w:r>
    </w:p>
    <w:p w:rsidR="0068234A" w:rsidRPr="00CE0C5E" w:rsidRDefault="0068234A" w:rsidP="0068234A">
      <w:pPr>
        <w:pStyle w:val="a5"/>
        <w:rPr>
          <w:rFonts w:ascii="Bookman Old Style" w:hAnsi="Bookman Old Style" w:cs="Bookman Old Style"/>
          <w:b/>
          <w:bCs/>
          <w:u w:val="single"/>
        </w:rPr>
      </w:pPr>
      <w:r w:rsidRPr="00CE0C5E">
        <w:rPr>
          <w:rFonts w:ascii="Bookman Old Style" w:hAnsi="Bookman Old Style" w:cs="Bookman Old Style"/>
          <w:b/>
          <w:bCs/>
          <w:u w:val="single"/>
        </w:rPr>
        <w:t>W granicach obszaru objętego ograniczeniami:</w:t>
      </w:r>
    </w:p>
    <w:p w:rsidR="0068234A" w:rsidRPr="00D80C62" w:rsidRDefault="0068234A" w:rsidP="0068234A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Bookman Old Style" w:hAnsi="Bookman Old Style" w:cs="Bookman Old Style"/>
        </w:rPr>
      </w:pPr>
      <w:r w:rsidRPr="00D80C62">
        <w:rPr>
          <w:rFonts w:ascii="Bookman Old Style" w:hAnsi="Bookman Old Style" w:cs="Bookman Old Style"/>
        </w:rPr>
        <w:t>do innych gospodarstw lub rzeźni pod warunkiem, że:</w:t>
      </w:r>
    </w:p>
    <w:p w:rsidR="0068234A" w:rsidRPr="00D80C62" w:rsidRDefault="0068234A" w:rsidP="0068234A">
      <w:pPr>
        <w:pStyle w:val="a5"/>
        <w:numPr>
          <w:ilvl w:val="0"/>
          <w:numId w:val="6"/>
        </w:numPr>
        <w:spacing w:after="0" w:line="360" w:lineRule="auto"/>
        <w:jc w:val="both"/>
        <w:rPr>
          <w:rFonts w:ascii="Bookman Old Style" w:hAnsi="Bookman Old Style" w:cs="Bookman Old Style"/>
        </w:rPr>
      </w:pPr>
      <w:r w:rsidRPr="00D80C62">
        <w:rPr>
          <w:rFonts w:ascii="Bookman Old Style" w:hAnsi="Bookman Old Style" w:cs="Bookman Old Style"/>
        </w:rPr>
        <w:t xml:space="preserve">świnie są przemieszczane </w:t>
      </w:r>
      <w:r w:rsidRPr="00D80C62">
        <w:rPr>
          <w:rFonts w:ascii="Bookman Old Style" w:hAnsi="Bookman Old Style" w:cs="Bookman Old Style"/>
          <w:u w:val="single"/>
        </w:rPr>
        <w:t>bezpośrednio</w:t>
      </w:r>
      <w:r w:rsidRPr="00D80C62">
        <w:rPr>
          <w:rFonts w:ascii="Bookman Old Style" w:hAnsi="Bookman Old Style" w:cs="Bookman Old Style"/>
        </w:rPr>
        <w:t xml:space="preserve"> do innego gospodarstwa lub rzeźni; </w:t>
      </w:r>
    </w:p>
    <w:p w:rsidR="0068234A" w:rsidRPr="00D80C62" w:rsidRDefault="0068234A" w:rsidP="0068234A">
      <w:pPr>
        <w:pStyle w:val="a5"/>
        <w:numPr>
          <w:ilvl w:val="0"/>
          <w:numId w:val="6"/>
        </w:numPr>
        <w:spacing w:after="0" w:line="360" w:lineRule="auto"/>
        <w:jc w:val="both"/>
        <w:rPr>
          <w:rFonts w:ascii="Bookman Old Style" w:hAnsi="Bookman Old Style" w:cs="Bookman Old Style"/>
        </w:rPr>
      </w:pPr>
      <w:r w:rsidRPr="00D80C62">
        <w:rPr>
          <w:rFonts w:ascii="Bookman Old Style" w:hAnsi="Bookman Old Style" w:cs="Bookman Old Style"/>
        </w:rPr>
        <w:t xml:space="preserve">w każdym z ww. przypadków uzyskano </w:t>
      </w:r>
      <w:r w:rsidRPr="00D80C62">
        <w:rPr>
          <w:rFonts w:ascii="Bookman Old Style" w:hAnsi="Bookman Old Style" w:cs="Bookman Old Style"/>
          <w:u w:val="single"/>
        </w:rPr>
        <w:t>pozwolenie PLW</w:t>
      </w:r>
      <w:r w:rsidRPr="00D80C62">
        <w:rPr>
          <w:rFonts w:ascii="Bookman Old Style" w:hAnsi="Bookman Old Style" w:cs="Bookman Old Style"/>
        </w:rPr>
        <w:t>, właściwego ze względu na miejsce pochodzenia świń, na takie przemieszczenie;</w:t>
      </w:r>
      <w:r>
        <w:rPr>
          <w:rFonts w:ascii="Bookman Old Style" w:hAnsi="Bookman Old Style" w:cs="Bookman Old Style"/>
        </w:rPr>
        <w:t xml:space="preserve"> wydanie pozwolenia następuje w oparciu o wynik analizy ryzyka;</w:t>
      </w:r>
    </w:p>
    <w:p w:rsidR="0068234A" w:rsidRPr="00D80C62" w:rsidRDefault="0068234A" w:rsidP="0068234A">
      <w:pPr>
        <w:pStyle w:val="a5"/>
        <w:numPr>
          <w:ilvl w:val="0"/>
          <w:numId w:val="6"/>
        </w:numPr>
        <w:spacing w:after="0" w:line="360" w:lineRule="auto"/>
        <w:jc w:val="both"/>
        <w:rPr>
          <w:rFonts w:ascii="Bookman Old Style" w:hAnsi="Bookman Old Style" w:cs="Bookman Old Style"/>
        </w:rPr>
      </w:pPr>
      <w:r w:rsidRPr="00D80C62">
        <w:rPr>
          <w:rFonts w:ascii="Bookman Old Style" w:hAnsi="Bookman Old Style" w:cs="Bookman Old Style"/>
        </w:rPr>
        <w:t>nie wcześniej niż 24 godziny przed przemieszczeniem, zostały zbadane przez urzędowego lekarza weterynarii;</w:t>
      </w:r>
    </w:p>
    <w:p w:rsidR="0068234A" w:rsidRDefault="0068234A" w:rsidP="0068234A">
      <w:pPr>
        <w:pStyle w:val="a5"/>
        <w:numPr>
          <w:ilvl w:val="0"/>
          <w:numId w:val="6"/>
        </w:numPr>
        <w:spacing w:after="0" w:line="360" w:lineRule="auto"/>
        <w:jc w:val="both"/>
        <w:rPr>
          <w:rFonts w:ascii="Bookman Old Style" w:hAnsi="Bookman Old Style" w:cs="Bookman Old Style"/>
        </w:rPr>
      </w:pPr>
      <w:r w:rsidRPr="00D80C62">
        <w:rPr>
          <w:rFonts w:ascii="Bookman Old Style" w:hAnsi="Bookman Old Style" w:cs="Bookman Old Style"/>
        </w:rPr>
        <w:t>zostały zaopatrzone w świadectwo zdrowia wystawione przez urzędowego lekarza weterynarii, na podstawie ww. wyników badania</w:t>
      </w:r>
      <w:r>
        <w:rPr>
          <w:rFonts w:ascii="Bookman Old Style" w:hAnsi="Bookman Old Style" w:cs="Bookman Old Style"/>
        </w:rPr>
        <w:t>;</w:t>
      </w:r>
    </w:p>
    <w:p w:rsidR="0068234A" w:rsidRDefault="0068234A" w:rsidP="0068234A">
      <w:pPr>
        <w:spacing w:after="0" w:line="360" w:lineRule="auto"/>
        <w:ind w:left="708"/>
        <w:jc w:val="both"/>
        <w:rPr>
          <w:rFonts w:ascii="Bookman Old Style" w:hAnsi="Bookman Old Style" w:cs="Bookman Old Style"/>
        </w:rPr>
      </w:pPr>
      <w:r w:rsidRPr="00CD7C1A">
        <w:rPr>
          <w:rFonts w:ascii="Bookman Old Style" w:hAnsi="Bookman Old Style" w:cs="Bookman Old Style"/>
        </w:rPr>
        <w:lastRenderedPageBreak/>
        <w:t>w przypadku przemieszczenia do rzeźni istnieje możliwość uprzedniego zgromadzenia</w:t>
      </w:r>
      <w:r>
        <w:rPr>
          <w:rFonts w:ascii="Bookman Old Style" w:hAnsi="Bookman Old Style" w:cs="Bookman Old Style"/>
        </w:rPr>
        <w:t xml:space="preserve"> świń</w:t>
      </w:r>
      <w:r w:rsidRPr="00CD7C1A">
        <w:rPr>
          <w:rFonts w:ascii="Bookman Old Style" w:hAnsi="Bookman Old Style" w:cs="Bookman Old Style"/>
        </w:rPr>
        <w:t xml:space="preserve"> w położonych również w tym obszarze: miejscu przeznaczonym do prowadzenia działalności w zakresie skupu lub w miejscu przeznaczonym na targ (o ile w tym czasie nie przebywają tam inne zwierzęta niż świnie)</w:t>
      </w:r>
      <w:r>
        <w:rPr>
          <w:rFonts w:ascii="Bookman Old Style" w:hAnsi="Bookman Old Style" w:cs="Bookman Old Style"/>
        </w:rPr>
        <w:t>, pod warunkiem że pozwolenie PLW dopuszcza takie przemieszczenie.</w:t>
      </w:r>
    </w:p>
    <w:p w:rsidR="0068234A" w:rsidRPr="00E2053D" w:rsidRDefault="0068234A" w:rsidP="0068234A">
      <w:pPr>
        <w:pStyle w:val="a5"/>
        <w:spacing w:after="0" w:line="360" w:lineRule="auto"/>
        <w:jc w:val="both"/>
        <w:rPr>
          <w:rFonts w:ascii="Bookman Old Style" w:hAnsi="Bookman Old Style" w:cs="Bookman Old Style"/>
        </w:rPr>
      </w:pPr>
    </w:p>
    <w:p w:rsidR="0068234A" w:rsidRPr="00CE0C5E" w:rsidRDefault="0068234A" w:rsidP="0068234A">
      <w:pPr>
        <w:pStyle w:val="a5"/>
        <w:spacing w:after="0" w:line="360" w:lineRule="auto"/>
        <w:jc w:val="both"/>
        <w:rPr>
          <w:rFonts w:ascii="Bookman Old Style" w:hAnsi="Bookman Old Style" w:cs="Bookman Old Style"/>
          <w:b/>
          <w:bCs/>
          <w:u w:val="single"/>
        </w:rPr>
      </w:pPr>
      <w:r w:rsidRPr="00CE0C5E">
        <w:rPr>
          <w:rFonts w:ascii="Bookman Old Style" w:hAnsi="Bookman Old Style" w:cs="Bookman Old Style"/>
          <w:b/>
          <w:bCs/>
          <w:u w:val="single"/>
        </w:rPr>
        <w:t xml:space="preserve">Poza obszar objęty ograniczeniami (do obszaru </w:t>
      </w:r>
      <w:r>
        <w:rPr>
          <w:rFonts w:ascii="Bookman Old Style" w:hAnsi="Bookman Old Style" w:cs="Bookman Old Style"/>
          <w:b/>
          <w:bCs/>
          <w:u w:val="single"/>
        </w:rPr>
        <w:t xml:space="preserve">zagrożenia, </w:t>
      </w:r>
      <w:r w:rsidRPr="00CE0C5E">
        <w:rPr>
          <w:rFonts w:ascii="Bookman Old Style" w:hAnsi="Bookman Old Style" w:cs="Bookman Old Style"/>
          <w:b/>
          <w:bCs/>
          <w:u w:val="single"/>
        </w:rPr>
        <w:t xml:space="preserve">ochronnego oraz na pozostałe terytorium RP): </w:t>
      </w:r>
    </w:p>
    <w:p w:rsidR="0068234A" w:rsidRPr="00D80C62" w:rsidRDefault="0068234A" w:rsidP="0068234A">
      <w:pPr>
        <w:pStyle w:val="a5"/>
        <w:spacing w:after="0" w:line="360" w:lineRule="auto"/>
        <w:jc w:val="both"/>
        <w:rPr>
          <w:rFonts w:ascii="Bookman Old Style" w:hAnsi="Bookman Old Style" w:cs="Bookman Old Style"/>
          <w:b/>
          <w:bCs/>
          <w:u w:val="single"/>
        </w:rPr>
      </w:pPr>
    </w:p>
    <w:p w:rsidR="0068234A" w:rsidRPr="00D80C62" w:rsidRDefault="0068234A" w:rsidP="0068234A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Bookman Old Style" w:hAnsi="Bookman Old Style" w:cs="Bookman Old Style"/>
        </w:rPr>
      </w:pPr>
      <w:r w:rsidRPr="00D80C62">
        <w:rPr>
          <w:rFonts w:ascii="Bookman Old Style" w:hAnsi="Bookman Old Style" w:cs="Bookman Old Style"/>
        </w:rPr>
        <w:t xml:space="preserve">do innych gospodarstw, rzeźni, </w:t>
      </w:r>
      <w:r w:rsidRPr="009E1494">
        <w:rPr>
          <w:rFonts w:ascii="Bookman Old Style" w:hAnsi="Bookman Old Style" w:cs="Bookman Old Style"/>
        </w:rPr>
        <w:t>miejsc skupu zwierząt i targowisk</w:t>
      </w:r>
      <w:r>
        <w:rPr>
          <w:rFonts w:ascii="Bookman Old Style" w:hAnsi="Bookman Old Style" w:cs="Bookman Old Style"/>
        </w:rPr>
        <w:t xml:space="preserve"> </w:t>
      </w:r>
      <w:r w:rsidRPr="00D80C62">
        <w:rPr>
          <w:rFonts w:ascii="Bookman Old Style" w:hAnsi="Bookman Old Style" w:cs="Bookman Old Style"/>
        </w:rPr>
        <w:t xml:space="preserve">poza tym obszarem, pod następującymi warunkami: </w:t>
      </w:r>
    </w:p>
    <w:p w:rsidR="0068234A" w:rsidRPr="00D80C62" w:rsidRDefault="0068234A" w:rsidP="0068234A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Bookman Old Style" w:hAnsi="Bookman Old Style" w:cs="Bookman Old Style"/>
        </w:rPr>
      </w:pPr>
      <w:r w:rsidRPr="00D80C62">
        <w:rPr>
          <w:rFonts w:ascii="Bookman Old Style" w:hAnsi="Bookman Old Style" w:cs="Bookman Old Style"/>
        </w:rPr>
        <w:t>w okresie 30 dni bezpośrednio przed przemieszczeniem, żadna świnia pochodząca z gospodarstw położonych w obszarze objętym ogranic</w:t>
      </w:r>
      <w:r>
        <w:rPr>
          <w:rFonts w:ascii="Bookman Old Style" w:hAnsi="Bookman Old Style" w:cs="Bookman Old Style"/>
        </w:rPr>
        <w:t xml:space="preserve">zeniami lub obszarze zagrożenia </w:t>
      </w:r>
      <w:r w:rsidRPr="00D80C62">
        <w:rPr>
          <w:rFonts w:ascii="Bookman Old Style" w:hAnsi="Bookman Old Style" w:cs="Bookman Old Style"/>
        </w:rPr>
        <w:t>nie została wprowadzona do gospodarstwa, z którego wysyłane będą świnie;</w:t>
      </w:r>
    </w:p>
    <w:p w:rsidR="0068234A" w:rsidRPr="00D80C62" w:rsidRDefault="0068234A" w:rsidP="0068234A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Bookman Old Style" w:hAnsi="Bookman Old Style" w:cs="Bookman Old Style"/>
        </w:rPr>
      </w:pPr>
      <w:r w:rsidRPr="00D80C62">
        <w:rPr>
          <w:rFonts w:ascii="Bookman Old Style" w:hAnsi="Bookman Old Style" w:cs="Bookman Old Style"/>
        </w:rPr>
        <w:t>przemieszczane świnie przebywały w gospodarstwie, z którego są wysyłane</w:t>
      </w:r>
      <w:r>
        <w:rPr>
          <w:rFonts w:ascii="Bookman Old Style" w:hAnsi="Bookman Old Style" w:cs="Bookman Old Style"/>
        </w:rPr>
        <w:t>,</w:t>
      </w:r>
      <w:r w:rsidRPr="00D80C62">
        <w:rPr>
          <w:rFonts w:ascii="Bookman Old Style" w:hAnsi="Bookman Old Style" w:cs="Bookman Old Style"/>
        </w:rPr>
        <w:t xml:space="preserve"> co najmniej przez 30 dni przed przemieszczeniem lub od dnia urodzenia;</w:t>
      </w:r>
    </w:p>
    <w:p w:rsidR="0068234A" w:rsidRPr="00D80C62" w:rsidRDefault="0068234A" w:rsidP="0068234A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Bookman Old Style" w:hAnsi="Bookman Old Style" w:cs="Bookman Old Style"/>
        </w:rPr>
      </w:pPr>
      <w:r w:rsidRPr="00D80C62">
        <w:rPr>
          <w:rFonts w:ascii="Bookman Old Style" w:hAnsi="Bookman Old Style" w:cs="Bookman Old Style"/>
        </w:rPr>
        <w:t>w okresie 15 dni przed przemieszczeniem zostały poddane badaniu laboratoryjnemu z wynikiem negatywnym; próbki do badań pobierane są przez urzędowego lekarza weterynarii;</w:t>
      </w:r>
    </w:p>
    <w:p w:rsidR="0068234A" w:rsidRPr="00D80C62" w:rsidRDefault="0068234A" w:rsidP="0068234A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Bookman Old Style" w:hAnsi="Bookman Old Style" w:cs="Bookman Old Style"/>
        </w:rPr>
      </w:pPr>
      <w:r w:rsidRPr="00D80C62">
        <w:rPr>
          <w:rFonts w:ascii="Bookman Old Style" w:hAnsi="Bookman Old Style" w:cs="Bookman Old Style"/>
        </w:rPr>
        <w:t>nie wcześniej niż 24 godziny przed przemieszczeniem, zostały zbadane przez urzędowego lekarza weterynarii;</w:t>
      </w:r>
    </w:p>
    <w:p w:rsidR="0068234A" w:rsidRPr="00D80C62" w:rsidRDefault="0068234A" w:rsidP="0068234A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Bookman Old Style" w:hAnsi="Bookman Old Style" w:cs="Bookman Old Style"/>
        </w:rPr>
      </w:pPr>
      <w:r w:rsidRPr="00D80C62">
        <w:rPr>
          <w:rFonts w:ascii="Bookman Old Style" w:hAnsi="Bookman Old Style" w:cs="Bookman Old Style"/>
        </w:rPr>
        <w:t>zostały zaopatrzone w świadectwo zdrowia wystawione przez urzędowego lekarza weterynarii, na podstawie ww. wyników badania</w:t>
      </w:r>
    </w:p>
    <w:p w:rsidR="0068234A" w:rsidRPr="00E2053D" w:rsidRDefault="0068234A" w:rsidP="0068234A">
      <w:pPr>
        <w:spacing w:after="0" w:line="360" w:lineRule="auto"/>
        <w:ind w:left="1080"/>
        <w:jc w:val="both"/>
        <w:rPr>
          <w:rFonts w:ascii="Bookman Old Style" w:hAnsi="Bookman Old Style" w:cs="Bookman Old Style"/>
          <w:b/>
          <w:bCs/>
        </w:rPr>
      </w:pPr>
      <w:r w:rsidRPr="00E2053D">
        <w:rPr>
          <w:rFonts w:ascii="Bookman Old Style" w:hAnsi="Bookman Old Style" w:cs="Bookman Old Style"/>
          <w:b/>
          <w:bCs/>
        </w:rPr>
        <w:t>albo</w:t>
      </w:r>
    </w:p>
    <w:p w:rsidR="0068234A" w:rsidRPr="009B451B" w:rsidRDefault="0068234A" w:rsidP="0068234A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Bookman Old Style" w:hAnsi="Bookman Old Style" w:cs="Bookman Old Style"/>
        </w:rPr>
      </w:pPr>
      <w:r w:rsidRPr="009B451B">
        <w:rPr>
          <w:rFonts w:ascii="Bookman Old Style" w:hAnsi="Bookman Old Style" w:cs="Bookman Old Style"/>
        </w:rPr>
        <w:t xml:space="preserve">do innych gospodarstw, rzeźni, miejsc skupu zwierząt i targowisk poza tym obszarem, pod następującymi warunkami: </w:t>
      </w:r>
    </w:p>
    <w:p w:rsidR="0068234A" w:rsidRPr="009B451B" w:rsidRDefault="0068234A" w:rsidP="0068234A">
      <w:pPr>
        <w:pStyle w:val="a5"/>
        <w:numPr>
          <w:ilvl w:val="0"/>
          <w:numId w:val="10"/>
        </w:numPr>
        <w:spacing w:after="0" w:line="360" w:lineRule="auto"/>
        <w:jc w:val="both"/>
        <w:rPr>
          <w:rFonts w:ascii="Bookman Old Style" w:hAnsi="Bookman Old Style" w:cs="Bookman Old Style"/>
        </w:rPr>
      </w:pPr>
      <w:r w:rsidRPr="009B451B">
        <w:rPr>
          <w:rFonts w:ascii="Bookman Old Style" w:hAnsi="Bookman Old Style" w:cs="Bookman Old Style"/>
        </w:rPr>
        <w:t xml:space="preserve">świnie pochodzą z gospodarstw spełniających </w:t>
      </w:r>
      <w:r>
        <w:rPr>
          <w:rFonts w:ascii="Bookman Old Style" w:hAnsi="Bookman Old Style" w:cs="Bookman Old Style"/>
        </w:rPr>
        <w:t xml:space="preserve">wszystkie wymagane standardy dotyczące </w:t>
      </w:r>
      <w:r w:rsidRPr="009B451B">
        <w:rPr>
          <w:rFonts w:ascii="Bookman Old Style" w:hAnsi="Bookman Old Style" w:cs="Bookman Old Style"/>
        </w:rPr>
        <w:t>bioasekuracji, określone w rozporządzeniu Ministra Rolnictwa i Rozwoju Wsi z dnia 6 maja 2015 r. w sprawie środków podejmowanych w związku z wystąpieniem afrykańskiego pomoru świń;</w:t>
      </w:r>
    </w:p>
    <w:p w:rsidR="0068234A" w:rsidRPr="009B451B" w:rsidRDefault="0068234A" w:rsidP="0068234A">
      <w:pPr>
        <w:pStyle w:val="a5"/>
        <w:numPr>
          <w:ilvl w:val="0"/>
          <w:numId w:val="10"/>
        </w:numPr>
        <w:spacing w:after="0" w:line="360" w:lineRule="auto"/>
        <w:jc w:val="both"/>
        <w:rPr>
          <w:rFonts w:ascii="Bookman Old Style" w:hAnsi="Bookman Old Style" w:cs="Bookman Old Style"/>
        </w:rPr>
      </w:pPr>
      <w:r w:rsidRPr="009B451B">
        <w:rPr>
          <w:rFonts w:ascii="Bookman Old Style" w:hAnsi="Bookman Old Style" w:cs="Bookman Old Style"/>
        </w:rPr>
        <w:t>świnie pochodzą z gospodarstw, które co najmniej 2 razy w roku bezpośrednio poprzedzającym przemieszczenie świń</w:t>
      </w:r>
      <w:r>
        <w:rPr>
          <w:rFonts w:ascii="Bookman Old Style" w:hAnsi="Bookman Old Style" w:cs="Bookman Old Style"/>
        </w:rPr>
        <w:t>,</w:t>
      </w:r>
      <w:r w:rsidRPr="009B451B">
        <w:rPr>
          <w:rFonts w:ascii="Bookman Old Style" w:hAnsi="Bookman Old Style" w:cs="Bookman Old Style"/>
        </w:rPr>
        <w:t xml:space="preserve"> był</w:t>
      </w:r>
      <w:r>
        <w:rPr>
          <w:rFonts w:ascii="Bookman Old Style" w:hAnsi="Bookman Old Style" w:cs="Bookman Old Style"/>
        </w:rPr>
        <w:t>y</w:t>
      </w:r>
      <w:r w:rsidRPr="009B451B">
        <w:rPr>
          <w:rFonts w:ascii="Bookman Old Style" w:hAnsi="Bookman Old Style" w:cs="Bookman Old Style"/>
        </w:rPr>
        <w:t xml:space="preserve"> poddane kontroli, w odstępie co najmniej 4 miesięcy, przeprowadzonej przez urzędowego lekarza weterynarii, obejmującej: badanie kliniczne </w:t>
      </w:r>
      <w:r>
        <w:rPr>
          <w:rFonts w:ascii="Bookman Old Style" w:hAnsi="Bookman Old Style" w:cs="Bookman Old Style"/>
        </w:rPr>
        <w:t xml:space="preserve">z ewentualnym </w:t>
      </w:r>
      <w:r>
        <w:rPr>
          <w:rFonts w:ascii="Bookman Old Style" w:hAnsi="Bookman Old Style" w:cs="Bookman Old Style"/>
        </w:rPr>
        <w:lastRenderedPageBreak/>
        <w:t>pobraniem próbek, zgodnie z instrukcją diagnostyczną oraz</w:t>
      </w:r>
      <w:r w:rsidRPr="009B451B">
        <w:rPr>
          <w:rFonts w:ascii="Bookman Old Style" w:hAnsi="Bookman Old Style" w:cs="Bookman Old Style"/>
        </w:rPr>
        <w:t xml:space="preserve"> weryfikację spełniania </w:t>
      </w:r>
      <w:r>
        <w:rPr>
          <w:rFonts w:ascii="Bookman Old Style" w:hAnsi="Bookman Old Style" w:cs="Bookman Old Style"/>
        </w:rPr>
        <w:t xml:space="preserve">wymagań dotyczących </w:t>
      </w:r>
      <w:r w:rsidRPr="009B451B">
        <w:rPr>
          <w:rFonts w:ascii="Bookman Old Style" w:hAnsi="Bookman Old Style" w:cs="Bookman Old Style"/>
        </w:rPr>
        <w:t>bioasekuracji.</w:t>
      </w:r>
    </w:p>
    <w:p w:rsidR="0068234A" w:rsidRPr="00E2053D" w:rsidRDefault="0068234A" w:rsidP="0068234A">
      <w:pPr>
        <w:pStyle w:val="a5"/>
        <w:tabs>
          <w:tab w:val="left" w:pos="709"/>
        </w:tabs>
        <w:spacing w:after="0" w:line="360" w:lineRule="auto"/>
        <w:ind w:left="709"/>
        <w:jc w:val="both"/>
        <w:rPr>
          <w:rFonts w:ascii="Bookman Old Style" w:hAnsi="Bookman Old Style" w:cs="Bookman Old Style"/>
          <w:b/>
          <w:bCs/>
        </w:rPr>
      </w:pPr>
      <w:r w:rsidRPr="00E2053D">
        <w:rPr>
          <w:rFonts w:ascii="Bookman Old Style" w:hAnsi="Bookman Old Style" w:cs="Bookman Old Style"/>
          <w:b/>
          <w:bCs/>
        </w:rPr>
        <w:t>Stosowanie tej możliwości nie jest zalecane przez Głównego Lekarza Weterynarii. Jej zastosowanie jest warunkowo możliwe w indywidualnych przypadkach wyłącznie po przeprowadzeniu szczegółowej analizy ryzyka (należy wdrożyć postępowanie wskazane w piśmie GIWz-403-101/2016 z dnia 3 czerwca 2016 r.).</w:t>
      </w:r>
    </w:p>
    <w:p w:rsidR="0068234A" w:rsidRDefault="0068234A" w:rsidP="0068234A">
      <w:pPr>
        <w:spacing w:after="0" w:line="360" w:lineRule="auto"/>
        <w:jc w:val="center"/>
        <w:rPr>
          <w:rFonts w:ascii="Bookman Old Style" w:hAnsi="Bookman Old Style" w:cs="Bookman Old Style"/>
          <w:b/>
          <w:bCs/>
          <w:color w:val="FF0000"/>
        </w:rPr>
      </w:pPr>
    </w:p>
    <w:p w:rsidR="0068234A" w:rsidRDefault="0068234A" w:rsidP="0068234A">
      <w:pPr>
        <w:spacing w:after="0" w:line="360" w:lineRule="auto"/>
        <w:jc w:val="center"/>
        <w:rPr>
          <w:rFonts w:ascii="Bookman Old Style" w:hAnsi="Bookman Old Style" w:cs="Bookman Old Style"/>
          <w:b/>
          <w:bCs/>
        </w:rPr>
      </w:pPr>
      <w:r w:rsidRPr="009E1494">
        <w:rPr>
          <w:rFonts w:ascii="Bookman Old Style" w:hAnsi="Bookman Old Style" w:cs="Bookman Old Style"/>
          <w:b/>
          <w:bCs/>
        </w:rPr>
        <w:t>Świnie pochodzące z obszaru objętego ograniczeniami nie mogą być wysyłane bezpośrednio poza terytorium RP (do handlu unijnego i na eksport).</w:t>
      </w:r>
    </w:p>
    <w:p w:rsidR="0068234A" w:rsidRDefault="0068234A" w:rsidP="0068234A">
      <w:pPr>
        <w:spacing w:after="0" w:line="360" w:lineRule="auto"/>
        <w:jc w:val="center"/>
        <w:rPr>
          <w:rFonts w:ascii="Bookman Old Style" w:hAnsi="Bookman Old Style" w:cs="Bookman Old Style"/>
          <w:b/>
          <w:bCs/>
        </w:rPr>
      </w:pPr>
    </w:p>
    <w:p w:rsidR="0068234A" w:rsidRDefault="0068234A" w:rsidP="0068234A">
      <w:pPr>
        <w:spacing w:after="0" w:line="360" w:lineRule="auto"/>
        <w:jc w:val="center"/>
        <w:rPr>
          <w:rFonts w:ascii="Bookman Old Style" w:hAnsi="Bookman Old Style" w:cs="Bookman Old Style"/>
          <w:b/>
          <w:bCs/>
        </w:rPr>
      </w:pPr>
    </w:p>
    <w:p w:rsidR="0068234A" w:rsidRPr="00CE0C5E" w:rsidRDefault="0068234A" w:rsidP="0068234A">
      <w:pPr>
        <w:spacing w:after="0" w:line="360" w:lineRule="auto"/>
        <w:jc w:val="both"/>
        <w:rPr>
          <w:rFonts w:ascii="Bookman Old Style" w:hAnsi="Bookman Old Style" w:cs="Bookman Old Style"/>
          <w:b/>
          <w:bCs/>
          <w:color w:val="0070C0"/>
          <w:sz w:val="24"/>
          <w:szCs w:val="24"/>
          <w:u w:val="single"/>
        </w:rPr>
      </w:pPr>
      <w:r w:rsidRPr="00CE0C5E">
        <w:rPr>
          <w:rFonts w:ascii="Bookman Old Style" w:hAnsi="Bookman Old Style" w:cs="Bookman Old Style"/>
          <w:b/>
          <w:bCs/>
          <w:color w:val="000000"/>
          <w:sz w:val="24"/>
          <w:szCs w:val="24"/>
          <w:u w:val="single"/>
        </w:rPr>
        <w:t xml:space="preserve">Zasady przemieszczania mięsa wieprzowego i produktów z mięsa wieprzowego z gospodarstw i zakładów położonych na obszarze objętym ograniczeniami (obszar </w:t>
      </w:r>
      <w:r w:rsidRPr="00CE0C5E">
        <w:rPr>
          <w:rFonts w:ascii="Bookman Old Style" w:hAnsi="Bookman Old Style" w:cs="Bookman Old Style"/>
          <w:b/>
          <w:bCs/>
          <w:color w:val="FF0000"/>
          <w:sz w:val="24"/>
          <w:szCs w:val="24"/>
          <w:u w:val="single"/>
        </w:rPr>
        <w:t xml:space="preserve">„czerwony” </w:t>
      </w:r>
      <w:r w:rsidRPr="00CE0C5E">
        <w:rPr>
          <w:rFonts w:ascii="Bookman Old Style" w:hAnsi="Bookman Old Style" w:cs="Bookman Old Style"/>
          <w:b/>
          <w:bCs/>
          <w:color w:val="000000"/>
          <w:sz w:val="24"/>
          <w:szCs w:val="24"/>
          <w:u w:val="single"/>
        </w:rPr>
        <w:t>wymieniony w części II załącznika do decyzji Komisji 2014/709/UE).</w:t>
      </w:r>
    </w:p>
    <w:p w:rsidR="0068234A" w:rsidRPr="0089131A" w:rsidRDefault="0068234A" w:rsidP="0068234A">
      <w:pPr>
        <w:spacing w:after="0" w:line="360" w:lineRule="auto"/>
        <w:jc w:val="both"/>
        <w:rPr>
          <w:rFonts w:ascii="Bookman Old Style" w:hAnsi="Bookman Old Style" w:cs="Bookman Old Style"/>
          <w:color w:val="0070C0"/>
        </w:rPr>
      </w:pPr>
    </w:p>
    <w:p w:rsidR="0068234A" w:rsidRPr="00FC23E4" w:rsidRDefault="0068234A" w:rsidP="0068234A">
      <w:pPr>
        <w:tabs>
          <w:tab w:val="left" w:pos="709"/>
        </w:tabs>
        <w:spacing w:after="0" w:line="360" w:lineRule="auto"/>
        <w:jc w:val="both"/>
        <w:rPr>
          <w:rFonts w:ascii="Bookman Old Style" w:hAnsi="Bookman Old Style" w:cs="Bookman Old Style"/>
        </w:rPr>
      </w:pPr>
      <w:r w:rsidRPr="00FC23E4">
        <w:rPr>
          <w:rFonts w:ascii="Bookman Old Style" w:hAnsi="Bookman Old Style" w:cs="Bookman Old Style"/>
        </w:rPr>
        <w:t>Zakazane jest wysyłanie do innych państw (państw członkowskich UE i państw trzecich)</w:t>
      </w:r>
      <w:r>
        <w:rPr>
          <w:rFonts w:ascii="Bookman Old Style" w:hAnsi="Bookman Old Style" w:cs="Bookman Old Style"/>
        </w:rPr>
        <w:t xml:space="preserve"> </w:t>
      </w:r>
      <w:r w:rsidRPr="00FC23E4">
        <w:rPr>
          <w:rFonts w:ascii="Bookman Old Style" w:hAnsi="Bookman Old Style" w:cs="Bookman Old Style"/>
        </w:rPr>
        <w:t xml:space="preserve">świeżego mięsa pozyskanego </w:t>
      </w:r>
      <w:r w:rsidRPr="00FC23E4">
        <w:rPr>
          <w:rFonts w:ascii="Bookman Old Style" w:hAnsi="Bookman Old Style" w:cs="Bookman Old Style"/>
          <w:b/>
          <w:bCs/>
        </w:rPr>
        <w:t xml:space="preserve">ze świń pochodzących z obszaru objętego ograniczeniami </w:t>
      </w:r>
      <w:r w:rsidRPr="00FC23E4">
        <w:rPr>
          <w:rFonts w:ascii="Bookman Old Style" w:hAnsi="Bookman Old Style" w:cs="Bookman Old Style"/>
        </w:rPr>
        <w:t>oraz:</w:t>
      </w:r>
    </w:p>
    <w:p w:rsidR="0068234A" w:rsidRPr="00FC23E4" w:rsidRDefault="0068234A" w:rsidP="0068234A">
      <w:pPr>
        <w:numPr>
          <w:ilvl w:val="0"/>
          <w:numId w:val="16"/>
        </w:numPr>
        <w:tabs>
          <w:tab w:val="clear" w:pos="720"/>
          <w:tab w:val="left" w:pos="709"/>
        </w:tabs>
        <w:spacing w:after="0" w:line="360" w:lineRule="auto"/>
        <w:jc w:val="both"/>
        <w:rPr>
          <w:rFonts w:ascii="Bookman Old Style" w:hAnsi="Bookman Old Style" w:cs="Bookman Old Style"/>
        </w:rPr>
      </w:pPr>
      <w:r w:rsidRPr="00FC23E4">
        <w:rPr>
          <w:rFonts w:ascii="Bookman Old Style" w:hAnsi="Bookman Old Style" w:cs="Bookman Old Style"/>
        </w:rPr>
        <w:t xml:space="preserve"> mięsa mielonego,</w:t>
      </w:r>
    </w:p>
    <w:p w:rsidR="0068234A" w:rsidRPr="00FC23E4" w:rsidRDefault="0068234A" w:rsidP="0068234A">
      <w:pPr>
        <w:numPr>
          <w:ilvl w:val="0"/>
          <w:numId w:val="16"/>
        </w:numPr>
        <w:tabs>
          <w:tab w:val="clear" w:pos="720"/>
          <w:tab w:val="left" w:pos="709"/>
        </w:tabs>
        <w:spacing w:after="0" w:line="360" w:lineRule="auto"/>
        <w:jc w:val="both"/>
        <w:rPr>
          <w:rFonts w:ascii="Bookman Old Style" w:hAnsi="Bookman Old Style" w:cs="Bookman Old Style"/>
        </w:rPr>
      </w:pPr>
      <w:r w:rsidRPr="00FC23E4">
        <w:rPr>
          <w:rFonts w:ascii="Bookman Old Style" w:hAnsi="Bookman Old Style" w:cs="Bookman Old Style"/>
        </w:rPr>
        <w:t xml:space="preserve"> mięsa odkostnionego mechanicznie,</w:t>
      </w:r>
    </w:p>
    <w:p w:rsidR="0068234A" w:rsidRPr="00FC23E4" w:rsidRDefault="0068234A" w:rsidP="0068234A">
      <w:pPr>
        <w:numPr>
          <w:ilvl w:val="0"/>
          <w:numId w:val="16"/>
        </w:numPr>
        <w:tabs>
          <w:tab w:val="clear" w:pos="720"/>
          <w:tab w:val="left" w:pos="709"/>
        </w:tabs>
        <w:spacing w:after="0" w:line="360" w:lineRule="auto"/>
        <w:jc w:val="both"/>
        <w:rPr>
          <w:rFonts w:ascii="Bookman Old Style" w:hAnsi="Bookman Old Style" w:cs="Bookman Old Style"/>
        </w:rPr>
      </w:pPr>
      <w:r w:rsidRPr="00FC23E4">
        <w:rPr>
          <w:rFonts w:ascii="Bookman Old Style" w:hAnsi="Bookman Old Style" w:cs="Bookman Old Style"/>
        </w:rPr>
        <w:t xml:space="preserve"> surowych wyrobów mięsnych, </w:t>
      </w:r>
    </w:p>
    <w:p w:rsidR="0068234A" w:rsidRPr="00FC23E4" w:rsidRDefault="0068234A" w:rsidP="0068234A">
      <w:pPr>
        <w:numPr>
          <w:ilvl w:val="0"/>
          <w:numId w:val="16"/>
        </w:numPr>
        <w:tabs>
          <w:tab w:val="clear" w:pos="720"/>
          <w:tab w:val="left" w:pos="709"/>
        </w:tabs>
        <w:spacing w:after="0" w:line="360" w:lineRule="auto"/>
        <w:jc w:val="both"/>
        <w:rPr>
          <w:rFonts w:ascii="Bookman Old Style" w:hAnsi="Bookman Old Style" w:cs="Bookman Old Style"/>
        </w:rPr>
      </w:pPr>
      <w:r w:rsidRPr="00FC23E4">
        <w:rPr>
          <w:rFonts w:ascii="Bookman Old Style" w:hAnsi="Bookman Old Style" w:cs="Bookman Old Style"/>
        </w:rPr>
        <w:t xml:space="preserve"> produktów mięsnych </w:t>
      </w:r>
    </w:p>
    <w:p w:rsidR="0068234A" w:rsidRPr="00FC23E4" w:rsidRDefault="0068234A" w:rsidP="0068234A">
      <w:pPr>
        <w:spacing w:after="0" w:line="360" w:lineRule="auto"/>
        <w:jc w:val="both"/>
        <w:rPr>
          <w:rFonts w:ascii="Bookman Old Style" w:hAnsi="Bookman Old Style" w:cs="Bookman Old Style"/>
        </w:rPr>
      </w:pPr>
      <w:r w:rsidRPr="00FC23E4">
        <w:rPr>
          <w:rFonts w:ascii="Bookman Old Style" w:hAnsi="Bookman Old Style" w:cs="Bookman Old Style"/>
        </w:rPr>
        <w:t>składających się z mięsa takich świń lub zawierających w swoim składzie takie mięso.</w:t>
      </w:r>
    </w:p>
    <w:p w:rsidR="0068234A" w:rsidRPr="00BF3BCA" w:rsidRDefault="0068234A" w:rsidP="0068234A">
      <w:pPr>
        <w:tabs>
          <w:tab w:val="left" w:pos="709"/>
        </w:tabs>
        <w:spacing w:after="0" w:line="360" w:lineRule="auto"/>
        <w:jc w:val="both"/>
        <w:rPr>
          <w:rFonts w:ascii="Bookman Old Style" w:hAnsi="Bookman Old Style" w:cs="Bookman Old Style"/>
        </w:rPr>
      </w:pPr>
      <w:r w:rsidRPr="00FC23E4">
        <w:rPr>
          <w:rFonts w:ascii="Bookman Old Style" w:hAnsi="Bookman Old Style" w:cs="Bookman Old Style"/>
        </w:rPr>
        <w:t xml:space="preserve">Ww. mięso i </w:t>
      </w:r>
      <w:r w:rsidRPr="00BF3BCA">
        <w:rPr>
          <w:rFonts w:ascii="Bookman Old Style" w:hAnsi="Bookman Old Style" w:cs="Bookman Old Style"/>
        </w:rPr>
        <w:t xml:space="preserve">produkty są umieszczane na rynku krajowym i muszą </w:t>
      </w:r>
      <w:r w:rsidRPr="00FC23E4">
        <w:rPr>
          <w:rFonts w:ascii="Bookman Old Style" w:hAnsi="Bookman Old Style" w:cs="Bookman Old Style"/>
        </w:rPr>
        <w:t>być oznakowane specjalnym znakiem weterynaryjnym</w:t>
      </w:r>
      <w:r w:rsidRPr="00BF3BCA">
        <w:rPr>
          <w:rFonts w:ascii="Bookman Old Style" w:hAnsi="Bookman Old Style" w:cs="Bookman Old Style"/>
        </w:rPr>
        <w:t>, który:</w:t>
      </w:r>
    </w:p>
    <w:p w:rsidR="0068234A" w:rsidRPr="00FC23E4" w:rsidRDefault="0068234A" w:rsidP="0068234A">
      <w:pPr>
        <w:numPr>
          <w:ilvl w:val="0"/>
          <w:numId w:val="17"/>
        </w:numPr>
        <w:tabs>
          <w:tab w:val="clear" w:pos="720"/>
          <w:tab w:val="left" w:pos="709"/>
        </w:tabs>
        <w:spacing w:after="0" w:line="360" w:lineRule="auto"/>
        <w:jc w:val="both"/>
        <w:rPr>
          <w:rFonts w:ascii="Bookman Old Style" w:hAnsi="Bookman Old Style" w:cs="Bookman Old Style"/>
        </w:rPr>
      </w:pPr>
      <w:r w:rsidRPr="00FC23E4">
        <w:rPr>
          <w:rFonts w:ascii="Bookman Old Style" w:hAnsi="Bookman Old Style" w:cs="Bookman Old Style"/>
        </w:rPr>
        <w:t xml:space="preserve">ma </w:t>
      </w:r>
      <w:r w:rsidRPr="00BF3BCA">
        <w:rPr>
          <w:rFonts w:ascii="Bookman Old Style" w:hAnsi="Bookman Old Style" w:cs="Bookman Old Style"/>
          <w:b/>
          <w:bCs/>
        </w:rPr>
        <w:t>kształt koła</w:t>
      </w:r>
      <w:r w:rsidRPr="00FC23E4">
        <w:rPr>
          <w:rFonts w:ascii="Bookman Old Style" w:hAnsi="Bookman Old Style" w:cs="Bookman Old Style"/>
        </w:rPr>
        <w:t>;</w:t>
      </w:r>
    </w:p>
    <w:p w:rsidR="0068234A" w:rsidRPr="00FC23E4" w:rsidRDefault="0068234A" w:rsidP="0068234A">
      <w:pPr>
        <w:numPr>
          <w:ilvl w:val="0"/>
          <w:numId w:val="17"/>
        </w:numPr>
        <w:tabs>
          <w:tab w:val="clear" w:pos="720"/>
          <w:tab w:val="left" w:pos="709"/>
        </w:tabs>
        <w:spacing w:after="0" w:line="360" w:lineRule="auto"/>
        <w:jc w:val="both"/>
        <w:rPr>
          <w:rFonts w:ascii="Bookman Old Style" w:hAnsi="Bookman Old Style" w:cs="Bookman Old Style"/>
        </w:rPr>
      </w:pPr>
      <w:r w:rsidRPr="00FC23E4">
        <w:rPr>
          <w:rFonts w:ascii="Bookman Old Style" w:hAnsi="Bookman Old Style" w:cs="Bookman Old Style"/>
        </w:rPr>
        <w:t>zawiera:</w:t>
      </w:r>
    </w:p>
    <w:p w:rsidR="0068234A" w:rsidRPr="00FC23E4" w:rsidRDefault="0068234A" w:rsidP="0068234A">
      <w:pPr>
        <w:numPr>
          <w:ilvl w:val="0"/>
          <w:numId w:val="20"/>
        </w:numPr>
        <w:tabs>
          <w:tab w:val="clear" w:pos="3420"/>
          <w:tab w:val="left" w:pos="1080"/>
        </w:tabs>
        <w:spacing w:after="0" w:line="360" w:lineRule="auto"/>
        <w:ind w:left="720" w:firstLine="0"/>
        <w:jc w:val="both"/>
        <w:rPr>
          <w:rFonts w:ascii="Bookman Old Style" w:hAnsi="Bookman Old Style" w:cs="Bookman Old Style"/>
        </w:rPr>
      </w:pPr>
      <w:r w:rsidRPr="00FC23E4">
        <w:rPr>
          <w:rFonts w:ascii="Bookman Old Style" w:hAnsi="Bookman Old Style" w:cs="Bookman Old Style"/>
        </w:rPr>
        <w:t>w jego górnej części – litery „PL”;</w:t>
      </w:r>
    </w:p>
    <w:p w:rsidR="0068234A" w:rsidRPr="00FC23E4" w:rsidRDefault="0068234A" w:rsidP="0068234A">
      <w:pPr>
        <w:numPr>
          <w:ilvl w:val="0"/>
          <w:numId w:val="20"/>
        </w:numPr>
        <w:tabs>
          <w:tab w:val="clear" w:pos="3420"/>
          <w:tab w:val="left" w:pos="1080"/>
        </w:tabs>
        <w:spacing w:after="0" w:line="360" w:lineRule="auto"/>
        <w:ind w:left="720" w:firstLine="0"/>
        <w:jc w:val="both"/>
        <w:rPr>
          <w:rFonts w:ascii="Bookman Old Style" w:hAnsi="Bookman Old Style" w:cs="Bookman Old Style"/>
        </w:rPr>
      </w:pPr>
      <w:r w:rsidRPr="00FC23E4">
        <w:rPr>
          <w:rFonts w:ascii="Bookman Old Style" w:hAnsi="Bookman Old Style" w:cs="Bookman Old Style"/>
        </w:rPr>
        <w:t>w jego środku – weterynaryjny numer identyfikacyjny zakładu;</w:t>
      </w:r>
    </w:p>
    <w:p w:rsidR="0068234A" w:rsidRPr="00FC23E4" w:rsidRDefault="0068234A" w:rsidP="0068234A">
      <w:pPr>
        <w:numPr>
          <w:ilvl w:val="0"/>
          <w:numId w:val="20"/>
        </w:numPr>
        <w:tabs>
          <w:tab w:val="clear" w:pos="3420"/>
          <w:tab w:val="left" w:pos="1080"/>
        </w:tabs>
        <w:spacing w:after="0" w:line="360" w:lineRule="auto"/>
        <w:ind w:left="720" w:firstLine="0"/>
        <w:jc w:val="both"/>
        <w:rPr>
          <w:rFonts w:ascii="Bookman Old Style" w:hAnsi="Bookman Old Style" w:cs="Bookman Old Style"/>
        </w:rPr>
      </w:pPr>
      <w:r w:rsidRPr="00FC23E4">
        <w:rPr>
          <w:rFonts w:ascii="Bookman Old Style" w:hAnsi="Bookman Old Style" w:cs="Bookman Old Style"/>
        </w:rPr>
        <w:t>w jego dolnej części – litery „IW”.</w:t>
      </w:r>
    </w:p>
    <w:p w:rsidR="0068234A" w:rsidRPr="00FC23E4" w:rsidRDefault="0068234A" w:rsidP="0068234A">
      <w:pPr>
        <w:tabs>
          <w:tab w:val="left" w:pos="709"/>
        </w:tabs>
        <w:spacing w:after="0" w:line="360" w:lineRule="auto"/>
        <w:jc w:val="both"/>
        <w:rPr>
          <w:rFonts w:ascii="Bookman Old Style" w:hAnsi="Bookman Old Style" w:cs="Bookman Old Style"/>
        </w:rPr>
      </w:pPr>
    </w:p>
    <w:p w:rsidR="0068234A" w:rsidRPr="00FC23E4" w:rsidRDefault="0068234A" w:rsidP="0068234A">
      <w:pPr>
        <w:tabs>
          <w:tab w:val="left" w:pos="709"/>
        </w:tabs>
        <w:spacing w:after="0" w:line="360" w:lineRule="auto"/>
        <w:jc w:val="both"/>
        <w:rPr>
          <w:rFonts w:ascii="Bookman Old Style" w:hAnsi="Bookman Old Style" w:cs="Bookman Old Style"/>
        </w:rPr>
      </w:pPr>
      <w:r w:rsidRPr="00FC23E4">
        <w:rPr>
          <w:rFonts w:ascii="Bookman Old Style" w:hAnsi="Bookman Old Style" w:cs="Bookman Old Style"/>
        </w:rPr>
        <w:t>Ww. zakazu oraz oznakowania nie stosuje się, jeżeli ma zastosowanie jeden z wyjątków, o których mowa poniżej.</w:t>
      </w:r>
    </w:p>
    <w:p w:rsidR="0068234A" w:rsidRPr="00FC23E4" w:rsidRDefault="0068234A" w:rsidP="0068234A">
      <w:pPr>
        <w:tabs>
          <w:tab w:val="left" w:pos="709"/>
        </w:tabs>
        <w:spacing w:after="0" w:line="360" w:lineRule="auto"/>
        <w:jc w:val="both"/>
        <w:rPr>
          <w:rFonts w:ascii="Bookman Old Style" w:hAnsi="Bookman Old Style" w:cs="Bookman Old Style"/>
        </w:rPr>
      </w:pPr>
    </w:p>
    <w:p w:rsidR="0068234A" w:rsidRPr="00BF3BCA" w:rsidRDefault="0068234A" w:rsidP="0068234A">
      <w:pPr>
        <w:numPr>
          <w:ilvl w:val="0"/>
          <w:numId w:val="14"/>
        </w:numPr>
        <w:tabs>
          <w:tab w:val="left" w:pos="709"/>
        </w:tabs>
        <w:spacing w:after="0" w:line="360" w:lineRule="auto"/>
        <w:jc w:val="both"/>
        <w:rPr>
          <w:rFonts w:ascii="Bookman Old Style" w:hAnsi="Bookman Old Style" w:cs="Bookman Old Style"/>
          <w:b/>
          <w:bCs/>
        </w:rPr>
      </w:pPr>
      <w:r w:rsidRPr="00BF3BCA">
        <w:rPr>
          <w:rFonts w:ascii="Bookman Old Style" w:hAnsi="Bookman Old Style" w:cs="Bookman Old Style"/>
          <w:b/>
          <w:bCs/>
        </w:rPr>
        <w:lastRenderedPageBreak/>
        <w:t>Pierwszy wyjątek.</w:t>
      </w:r>
    </w:p>
    <w:p w:rsidR="0068234A" w:rsidRPr="00FC23E4" w:rsidRDefault="0068234A" w:rsidP="0068234A">
      <w:pPr>
        <w:tabs>
          <w:tab w:val="left" w:pos="709"/>
        </w:tabs>
        <w:spacing w:after="0" w:line="360" w:lineRule="auto"/>
        <w:ind w:left="23" w:hanging="23"/>
        <w:jc w:val="both"/>
        <w:rPr>
          <w:rFonts w:ascii="Bookman Old Style" w:hAnsi="Bookman Old Style" w:cs="Bookman Old Style"/>
        </w:rPr>
      </w:pPr>
      <w:r w:rsidRPr="00BF3BCA">
        <w:rPr>
          <w:rFonts w:ascii="Bookman Old Style" w:hAnsi="Bookman Old Style" w:cs="Bookman Old Style"/>
        </w:rPr>
        <w:t>Wysyłka</w:t>
      </w:r>
      <w:r>
        <w:rPr>
          <w:rFonts w:ascii="Bookman Old Style" w:hAnsi="Bookman Old Style" w:cs="Bookman Old Style"/>
        </w:rPr>
        <w:t xml:space="preserve"> </w:t>
      </w:r>
      <w:r w:rsidRPr="00BF3BCA">
        <w:rPr>
          <w:rFonts w:ascii="Bookman Old Style" w:hAnsi="Bookman Old Style" w:cs="Bookman Old Style"/>
        </w:rPr>
        <w:t>do innych państw świeżego</w:t>
      </w:r>
      <w:r>
        <w:rPr>
          <w:rFonts w:ascii="Bookman Old Style" w:hAnsi="Bookman Old Style" w:cs="Bookman Old Style"/>
        </w:rPr>
        <w:t xml:space="preserve"> </w:t>
      </w:r>
      <w:r w:rsidRPr="00BF3BCA">
        <w:rPr>
          <w:rFonts w:ascii="Bookman Old Style" w:hAnsi="Bookman Old Style" w:cs="Bookman Old Style"/>
        </w:rPr>
        <w:t xml:space="preserve">mięsa, mięsa mielonego, mięsa odkostnionego mechanicznie, surowych wyrobów mięsnych i produktów mięsnych, wyprodukowanych </w:t>
      </w:r>
      <w:r>
        <w:rPr>
          <w:rFonts w:ascii="Bookman Old Style" w:hAnsi="Bookman Old Style" w:cs="Bookman Old Style"/>
        </w:rPr>
        <w:t xml:space="preserve">w zakładach zlokalizowanych </w:t>
      </w:r>
      <w:r w:rsidRPr="00BF3BCA">
        <w:rPr>
          <w:rFonts w:ascii="Bookman Old Style" w:hAnsi="Bookman Old Style" w:cs="Bookman Old Style"/>
        </w:rPr>
        <w:t>na obszarze objętym ograniczeniami jest możliwa, pod warunkiem gdy</w:t>
      </w:r>
      <w:r w:rsidRPr="00FC23E4">
        <w:rPr>
          <w:rFonts w:ascii="Bookman Old Style" w:hAnsi="Bookman Old Style" w:cs="Bookman Old Style"/>
        </w:rPr>
        <w:t>:</w:t>
      </w:r>
    </w:p>
    <w:p w:rsidR="0068234A" w:rsidRPr="00FC23E4" w:rsidRDefault="0068234A" w:rsidP="0068234A">
      <w:pPr>
        <w:numPr>
          <w:ilvl w:val="0"/>
          <w:numId w:val="21"/>
        </w:numPr>
        <w:tabs>
          <w:tab w:val="clear" w:pos="720"/>
          <w:tab w:val="left" w:pos="709"/>
        </w:tabs>
        <w:spacing w:after="0" w:line="360" w:lineRule="auto"/>
        <w:jc w:val="both"/>
        <w:rPr>
          <w:rFonts w:ascii="Bookman Old Style" w:hAnsi="Bookman Old Style" w:cs="Bookman Old Style"/>
        </w:rPr>
      </w:pPr>
      <w:r w:rsidRPr="00FC23E4">
        <w:rPr>
          <w:rFonts w:ascii="Bookman Old Style" w:hAnsi="Bookman Old Style" w:cs="Bookman Old Style"/>
        </w:rPr>
        <w:t xml:space="preserve">pozyskane są </w:t>
      </w:r>
      <w:r w:rsidRPr="00BF3BCA">
        <w:rPr>
          <w:rFonts w:ascii="Bookman Old Style" w:hAnsi="Bookman Old Style" w:cs="Bookman Old Style"/>
          <w:b/>
          <w:bCs/>
        </w:rPr>
        <w:t>ze świń, które były od urodzenia utrzymywane w gospodarstwach położonych poza obszarem objętym ograniczeniami lub zagrożenia</w:t>
      </w:r>
      <w:r>
        <w:rPr>
          <w:rFonts w:ascii="Bookman Old Style" w:hAnsi="Bookman Old Style" w:cs="Bookman Old Style"/>
          <w:b/>
          <w:bCs/>
        </w:rPr>
        <w:t xml:space="preserve"> </w:t>
      </w:r>
      <w:r w:rsidRPr="00FC23E4">
        <w:rPr>
          <w:rFonts w:ascii="Bookman Old Style" w:hAnsi="Bookman Old Style" w:cs="Bookman Old Style"/>
        </w:rPr>
        <w:t>(poza obszarami wskazanymi w części II</w:t>
      </w:r>
      <w:r>
        <w:rPr>
          <w:rFonts w:ascii="Bookman Old Style" w:hAnsi="Bookman Old Style" w:cs="Bookman Old Style"/>
        </w:rPr>
        <w:t xml:space="preserve"> lub</w:t>
      </w:r>
      <w:r w:rsidRPr="00FC23E4">
        <w:rPr>
          <w:rFonts w:ascii="Bookman Old Style" w:hAnsi="Bookman Old Style" w:cs="Bookman Old Style"/>
        </w:rPr>
        <w:t xml:space="preserve"> III załącznika do decyzji Komisji 2014/709/UE), lub z ich mięsa,</w:t>
      </w:r>
    </w:p>
    <w:p w:rsidR="0068234A" w:rsidRPr="00FC23E4" w:rsidRDefault="0068234A" w:rsidP="0068234A">
      <w:pPr>
        <w:numPr>
          <w:ilvl w:val="0"/>
          <w:numId w:val="21"/>
        </w:numPr>
        <w:tabs>
          <w:tab w:val="clear" w:pos="720"/>
          <w:tab w:val="left" w:pos="709"/>
        </w:tabs>
        <w:spacing w:after="0" w:line="360" w:lineRule="auto"/>
        <w:jc w:val="both"/>
        <w:rPr>
          <w:rFonts w:ascii="Bookman Old Style" w:hAnsi="Bookman Old Style" w:cs="Bookman Old Style"/>
        </w:rPr>
      </w:pPr>
      <w:r w:rsidRPr="00FC23E4">
        <w:rPr>
          <w:rFonts w:ascii="Bookman Old Style" w:hAnsi="Bookman Old Style" w:cs="Bookman Old Style"/>
        </w:rPr>
        <w:t xml:space="preserve">wyprodukowane w rzeźni, zakładzie rozbioru lub zakładzie przetwórstwa, </w:t>
      </w:r>
      <w:r w:rsidRPr="00BF3BCA">
        <w:rPr>
          <w:rFonts w:ascii="Bookman Old Style" w:hAnsi="Bookman Old Style" w:cs="Bookman Old Style"/>
          <w:b/>
          <w:bCs/>
        </w:rPr>
        <w:t>wyznaczonych przez PLW do tego celu</w:t>
      </w:r>
      <w:r w:rsidRPr="00FC23E4">
        <w:rPr>
          <w:rFonts w:ascii="Bookman Old Style" w:hAnsi="Bookman Old Style" w:cs="Bookman Old Style"/>
        </w:rPr>
        <w:t>, w sposób zapewniający pełne wydzielenie cyklu produkcji, od produkcji produktów pozyskanych ze świń pochodzących z gospodarstw położonych na obszarach wskazanych w części II</w:t>
      </w:r>
      <w:r>
        <w:rPr>
          <w:rFonts w:ascii="Bookman Old Style" w:hAnsi="Bookman Old Style" w:cs="Bookman Old Style"/>
        </w:rPr>
        <w:t xml:space="preserve"> lub </w:t>
      </w:r>
      <w:r w:rsidRPr="00FC23E4">
        <w:rPr>
          <w:rFonts w:ascii="Bookman Old Style" w:hAnsi="Bookman Old Style" w:cs="Bookman Old Style"/>
        </w:rPr>
        <w:t xml:space="preserve"> III załącznika do decyzji Komisji 2014/709/UE</w:t>
      </w:r>
      <w:r>
        <w:rPr>
          <w:rFonts w:ascii="Bookman Old Style" w:hAnsi="Bookman Old Style" w:cs="Bookman Old Style"/>
        </w:rPr>
        <w:t>.</w:t>
      </w:r>
    </w:p>
    <w:p w:rsidR="0068234A" w:rsidRDefault="0068234A" w:rsidP="0068234A">
      <w:pPr>
        <w:spacing w:after="0" w:line="360" w:lineRule="auto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>Informacje o wyznaczonych zakładach omawianych w niniejszym punkcie są przekazywane do Komisji Europejskiej oraz państw członkowskich na podstawie art. 14 decyzji Komisji 2014/709/UE. Informacje o zakładach wyznaczonych są zbierane na podstawie wykazów, o których mowa w piśmie GIWz-402-80/2014(97) z dnia 13 września 2016 roku.</w:t>
      </w:r>
    </w:p>
    <w:p w:rsidR="0068234A" w:rsidRPr="00BF3BCA" w:rsidRDefault="0068234A" w:rsidP="0068234A">
      <w:pPr>
        <w:spacing w:after="0" w:line="360" w:lineRule="auto"/>
        <w:ind w:left="1440"/>
        <w:jc w:val="both"/>
        <w:rPr>
          <w:rFonts w:ascii="Bookman Old Style" w:hAnsi="Bookman Old Style" w:cs="Bookman Old Style"/>
          <w:b/>
          <w:bCs/>
          <w:color w:val="0000FF"/>
        </w:rPr>
      </w:pPr>
    </w:p>
    <w:p w:rsidR="0068234A" w:rsidRPr="00BF3BCA" w:rsidRDefault="0068234A" w:rsidP="0068234A">
      <w:pPr>
        <w:pStyle w:val="a5"/>
        <w:numPr>
          <w:ilvl w:val="0"/>
          <w:numId w:val="14"/>
        </w:numPr>
        <w:spacing w:after="0" w:line="360" w:lineRule="auto"/>
        <w:jc w:val="both"/>
        <w:rPr>
          <w:rFonts w:ascii="Bookman Old Style" w:hAnsi="Bookman Old Style" w:cs="Bookman Old Style"/>
          <w:b/>
          <w:bCs/>
        </w:rPr>
      </w:pPr>
      <w:r w:rsidRPr="00BF3BCA">
        <w:rPr>
          <w:rFonts w:ascii="Bookman Old Style" w:hAnsi="Bookman Old Style" w:cs="Bookman Old Style"/>
          <w:b/>
          <w:bCs/>
        </w:rPr>
        <w:t>Drugi wyjątek.</w:t>
      </w:r>
    </w:p>
    <w:p w:rsidR="0068234A" w:rsidRPr="00BF3BCA" w:rsidRDefault="0068234A" w:rsidP="0068234A">
      <w:pPr>
        <w:tabs>
          <w:tab w:val="left" w:pos="709"/>
        </w:tabs>
        <w:spacing w:after="0" w:line="360" w:lineRule="auto"/>
        <w:jc w:val="both"/>
        <w:rPr>
          <w:rFonts w:ascii="Bookman Old Style" w:hAnsi="Bookman Old Style" w:cs="Bookman Old Style"/>
        </w:rPr>
      </w:pPr>
      <w:r w:rsidRPr="00FC23E4">
        <w:rPr>
          <w:rFonts w:ascii="Bookman Old Style" w:hAnsi="Bookman Old Style" w:cs="Bookman Old Style"/>
        </w:rPr>
        <w:t xml:space="preserve">Dozwolona jest wysyłka do </w:t>
      </w:r>
      <w:r w:rsidRPr="00BF3BCA">
        <w:rPr>
          <w:rFonts w:ascii="Bookman Old Style" w:hAnsi="Bookman Old Style" w:cs="Bookman Old Style"/>
        </w:rPr>
        <w:t>innych państw członkowskich UE świeżego mięsa pozyskanego ze świń pochodzących z obszaru objętego ograniczeniami oraz:</w:t>
      </w:r>
    </w:p>
    <w:p w:rsidR="0068234A" w:rsidRPr="00FC23E4" w:rsidRDefault="0068234A" w:rsidP="0068234A">
      <w:pPr>
        <w:numPr>
          <w:ilvl w:val="0"/>
          <w:numId w:val="16"/>
        </w:numPr>
        <w:tabs>
          <w:tab w:val="clear" w:pos="720"/>
          <w:tab w:val="left" w:pos="709"/>
        </w:tabs>
        <w:spacing w:after="0" w:line="360" w:lineRule="auto"/>
        <w:jc w:val="both"/>
        <w:rPr>
          <w:rFonts w:ascii="Bookman Old Style" w:hAnsi="Bookman Old Style" w:cs="Bookman Old Style"/>
        </w:rPr>
      </w:pPr>
      <w:r w:rsidRPr="00FC23E4">
        <w:rPr>
          <w:rFonts w:ascii="Bookman Old Style" w:hAnsi="Bookman Old Style" w:cs="Bookman Old Style"/>
        </w:rPr>
        <w:t xml:space="preserve"> mięsa mielonego,</w:t>
      </w:r>
    </w:p>
    <w:p w:rsidR="0068234A" w:rsidRPr="00FC23E4" w:rsidRDefault="0068234A" w:rsidP="0068234A">
      <w:pPr>
        <w:numPr>
          <w:ilvl w:val="0"/>
          <w:numId w:val="16"/>
        </w:numPr>
        <w:tabs>
          <w:tab w:val="clear" w:pos="720"/>
          <w:tab w:val="left" w:pos="709"/>
        </w:tabs>
        <w:spacing w:after="0" w:line="360" w:lineRule="auto"/>
        <w:jc w:val="both"/>
        <w:rPr>
          <w:rFonts w:ascii="Bookman Old Style" w:hAnsi="Bookman Old Style" w:cs="Bookman Old Style"/>
        </w:rPr>
      </w:pPr>
      <w:r w:rsidRPr="00FC23E4">
        <w:rPr>
          <w:rFonts w:ascii="Bookman Old Style" w:hAnsi="Bookman Old Style" w:cs="Bookman Old Style"/>
        </w:rPr>
        <w:t xml:space="preserve"> mięsa odkostnionego mechanicznie,</w:t>
      </w:r>
    </w:p>
    <w:p w:rsidR="0068234A" w:rsidRPr="00FC23E4" w:rsidRDefault="0068234A" w:rsidP="0068234A">
      <w:pPr>
        <w:numPr>
          <w:ilvl w:val="0"/>
          <w:numId w:val="16"/>
        </w:numPr>
        <w:tabs>
          <w:tab w:val="clear" w:pos="720"/>
          <w:tab w:val="left" w:pos="709"/>
        </w:tabs>
        <w:spacing w:after="0" w:line="360" w:lineRule="auto"/>
        <w:jc w:val="both"/>
        <w:rPr>
          <w:rFonts w:ascii="Bookman Old Style" w:hAnsi="Bookman Old Style" w:cs="Bookman Old Style"/>
        </w:rPr>
      </w:pPr>
      <w:r w:rsidRPr="00FC23E4">
        <w:rPr>
          <w:rFonts w:ascii="Bookman Old Style" w:hAnsi="Bookman Old Style" w:cs="Bookman Old Style"/>
        </w:rPr>
        <w:t xml:space="preserve"> surowych wyrobów mięsnych, </w:t>
      </w:r>
    </w:p>
    <w:p w:rsidR="0068234A" w:rsidRPr="00FC23E4" w:rsidRDefault="0068234A" w:rsidP="0068234A">
      <w:pPr>
        <w:numPr>
          <w:ilvl w:val="0"/>
          <w:numId w:val="16"/>
        </w:numPr>
        <w:tabs>
          <w:tab w:val="clear" w:pos="720"/>
          <w:tab w:val="left" w:pos="709"/>
        </w:tabs>
        <w:spacing w:after="0" w:line="360" w:lineRule="auto"/>
        <w:jc w:val="both"/>
        <w:rPr>
          <w:rFonts w:ascii="Bookman Old Style" w:hAnsi="Bookman Old Style" w:cs="Bookman Old Style"/>
        </w:rPr>
      </w:pPr>
      <w:r w:rsidRPr="00FC23E4">
        <w:rPr>
          <w:rFonts w:ascii="Bookman Old Style" w:hAnsi="Bookman Old Style" w:cs="Bookman Old Style"/>
        </w:rPr>
        <w:t xml:space="preserve"> produktów mięsnych </w:t>
      </w:r>
    </w:p>
    <w:p w:rsidR="0068234A" w:rsidRPr="00FC23E4" w:rsidRDefault="0068234A" w:rsidP="0068234A">
      <w:pPr>
        <w:pStyle w:val="a5"/>
        <w:spacing w:after="0" w:line="360" w:lineRule="auto"/>
        <w:ind w:left="0"/>
        <w:jc w:val="both"/>
        <w:rPr>
          <w:rFonts w:ascii="Bookman Old Style" w:hAnsi="Bookman Old Style" w:cs="Bookman Old Style"/>
        </w:rPr>
      </w:pPr>
      <w:r w:rsidRPr="00FC23E4">
        <w:rPr>
          <w:rFonts w:ascii="Bookman Old Style" w:hAnsi="Bookman Old Style" w:cs="Bookman Old Style"/>
        </w:rPr>
        <w:t>składających się z mięsa takich świń lub zawierających w swoim składzie takie mięso,</w:t>
      </w:r>
      <w:r>
        <w:rPr>
          <w:rFonts w:ascii="Bookman Old Style" w:hAnsi="Bookman Old Style" w:cs="Bookman Old Style"/>
        </w:rPr>
        <w:t xml:space="preserve"> </w:t>
      </w:r>
      <w:r w:rsidRPr="00FC23E4">
        <w:rPr>
          <w:rFonts w:ascii="Bookman Old Style" w:hAnsi="Bookman Old Style" w:cs="Bookman Old Style"/>
        </w:rPr>
        <w:t>pod warunkiem, że ww. mięso i produkty pochodzą ze świń, które spełniają następując</w:t>
      </w:r>
      <w:r>
        <w:rPr>
          <w:rFonts w:ascii="Bookman Old Style" w:hAnsi="Bookman Old Style" w:cs="Bookman Old Style"/>
        </w:rPr>
        <w:t>e warunk</w:t>
      </w:r>
      <w:r w:rsidRPr="00FC23E4">
        <w:rPr>
          <w:rFonts w:ascii="Bookman Old Style" w:hAnsi="Bookman Old Style" w:cs="Bookman Old Style"/>
        </w:rPr>
        <w:t xml:space="preserve">i: </w:t>
      </w:r>
    </w:p>
    <w:p w:rsidR="0068234A" w:rsidRPr="00D80C62" w:rsidRDefault="0068234A" w:rsidP="0068234A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Bookman Old Style" w:hAnsi="Bookman Old Style" w:cs="Bookman Old Style"/>
        </w:rPr>
      </w:pPr>
      <w:r w:rsidRPr="00D80C62">
        <w:rPr>
          <w:rFonts w:ascii="Bookman Old Style" w:hAnsi="Bookman Old Style" w:cs="Bookman Old Style"/>
        </w:rPr>
        <w:t>w okresie 30 dni bezpośrednio przed przemieszczeniem, żadna świnia pochodząca z gospodarstw położonych w obszarze objętym ogranic</w:t>
      </w:r>
      <w:r>
        <w:rPr>
          <w:rFonts w:ascii="Bookman Old Style" w:hAnsi="Bookman Old Style" w:cs="Bookman Old Style"/>
        </w:rPr>
        <w:t xml:space="preserve">zeniami lub obszarze zagrożenia </w:t>
      </w:r>
      <w:r w:rsidRPr="00D80C62">
        <w:rPr>
          <w:rFonts w:ascii="Bookman Old Style" w:hAnsi="Bookman Old Style" w:cs="Bookman Old Style"/>
        </w:rPr>
        <w:t>nie została wprowadzona do gospodarstwa, z którego wysyłane będą świnie;</w:t>
      </w:r>
    </w:p>
    <w:p w:rsidR="0068234A" w:rsidRPr="00D80C62" w:rsidRDefault="0068234A" w:rsidP="0068234A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Bookman Old Style" w:hAnsi="Bookman Old Style" w:cs="Bookman Old Style"/>
        </w:rPr>
      </w:pPr>
      <w:r w:rsidRPr="00D80C62">
        <w:rPr>
          <w:rFonts w:ascii="Bookman Old Style" w:hAnsi="Bookman Old Style" w:cs="Bookman Old Style"/>
        </w:rPr>
        <w:t>przemieszczane świnie przebywały w gospodarstwie, z którego są wysyłane co najmniej przez 30 dni przed przemieszczeniem lub od dnia urodzenia;</w:t>
      </w:r>
    </w:p>
    <w:p w:rsidR="0068234A" w:rsidRPr="00D80C62" w:rsidRDefault="0068234A" w:rsidP="0068234A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Bookman Old Style" w:hAnsi="Bookman Old Style" w:cs="Bookman Old Style"/>
        </w:rPr>
      </w:pPr>
      <w:r w:rsidRPr="00D80C62">
        <w:rPr>
          <w:rFonts w:ascii="Bookman Old Style" w:hAnsi="Bookman Old Style" w:cs="Bookman Old Style"/>
        </w:rPr>
        <w:lastRenderedPageBreak/>
        <w:t>w okresie 15 dni przed przemieszczeniem zostały poddane badaniu laboratoryjnemu z wynikiem negatywnym; próbki do badań pobierane są przez urzędowego lekarza weterynarii;</w:t>
      </w:r>
    </w:p>
    <w:p w:rsidR="0068234A" w:rsidRPr="00D80C62" w:rsidRDefault="0068234A" w:rsidP="0068234A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Bookman Old Style" w:hAnsi="Bookman Old Style" w:cs="Bookman Old Style"/>
        </w:rPr>
      </w:pPr>
      <w:r w:rsidRPr="00D80C62">
        <w:rPr>
          <w:rFonts w:ascii="Bookman Old Style" w:hAnsi="Bookman Old Style" w:cs="Bookman Old Style"/>
        </w:rPr>
        <w:t>nie wcześniej niż 24 godziny przed przemieszczeniem, zostały zbadane przez urzędowego lekarza weterynarii;</w:t>
      </w:r>
    </w:p>
    <w:p w:rsidR="0068234A" w:rsidRPr="00D80C62" w:rsidRDefault="0068234A" w:rsidP="0068234A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Bookman Old Style" w:hAnsi="Bookman Old Style" w:cs="Bookman Old Style"/>
        </w:rPr>
      </w:pPr>
      <w:r w:rsidRPr="00D80C62">
        <w:rPr>
          <w:rFonts w:ascii="Bookman Old Style" w:hAnsi="Bookman Old Style" w:cs="Bookman Old Style"/>
        </w:rPr>
        <w:t>zostały zaopatrzone w świadectwo zdrowia wystawione przez urzędowego lekarza weterynarii, na podstawie ww. wyników badania</w:t>
      </w:r>
    </w:p>
    <w:p w:rsidR="0068234A" w:rsidRPr="00605F05" w:rsidRDefault="0068234A" w:rsidP="0068234A">
      <w:pPr>
        <w:spacing w:after="0" w:line="360" w:lineRule="auto"/>
        <w:ind w:left="1080"/>
        <w:jc w:val="both"/>
        <w:rPr>
          <w:rFonts w:ascii="Bookman Old Style" w:hAnsi="Bookman Old Style" w:cs="Bookman Old Style"/>
          <w:b/>
          <w:bCs/>
        </w:rPr>
      </w:pPr>
      <w:r w:rsidRPr="00605F05">
        <w:rPr>
          <w:rFonts w:ascii="Bookman Old Style" w:hAnsi="Bookman Old Style" w:cs="Bookman Old Style"/>
          <w:b/>
          <w:bCs/>
        </w:rPr>
        <w:t>albo</w:t>
      </w:r>
    </w:p>
    <w:p w:rsidR="0068234A" w:rsidRPr="00E848C7" w:rsidRDefault="0068234A" w:rsidP="0068234A">
      <w:pPr>
        <w:pStyle w:val="a5"/>
        <w:numPr>
          <w:ilvl w:val="0"/>
          <w:numId w:val="10"/>
        </w:numPr>
        <w:spacing w:after="0" w:line="360" w:lineRule="auto"/>
        <w:jc w:val="both"/>
        <w:rPr>
          <w:rFonts w:ascii="Bookman Old Style" w:hAnsi="Bookman Old Style" w:cs="Bookman Old Style"/>
        </w:rPr>
      </w:pPr>
      <w:r w:rsidRPr="00E848C7">
        <w:rPr>
          <w:rFonts w:ascii="Bookman Old Style" w:hAnsi="Bookman Old Style" w:cs="Bookman Old Style"/>
        </w:rPr>
        <w:t xml:space="preserve">świnie pochodzą z gospodarstw spełniających </w:t>
      </w:r>
      <w:r>
        <w:rPr>
          <w:rFonts w:ascii="Bookman Old Style" w:hAnsi="Bookman Old Style" w:cs="Bookman Old Style"/>
        </w:rPr>
        <w:t xml:space="preserve">wszystkie wymagane </w:t>
      </w:r>
      <w:r w:rsidRPr="00E848C7">
        <w:rPr>
          <w:rFonts w:ascii="Bookman Old Style" w:hAnsi="Bookman Old Style" w:cs="Bookman Old Style"/>
        </w:rPr>
        <w:t xml:space="preserve">standardy </w:t>
      </w:r>
      <w:r>
        <w:rPr>
          <w:rFonts w:ascii="Bookman Old Style" w:hAnsi="Bookman Old Style" w:cs="Bookman Old Style"/>
        </w:rPr>
        <w:t xml:space="preserve">dotyczące </w:t>
      </w:r>
      <w:r w:rsidRPr="00E848C7">
        <w:rPr>
          <w:rFonts w:ascii="Bookman Old Style" w:hAnsi="Bookman Old Style" w:cs="Bookman Old Style"/>
        </w:rPr>
        <w:t>bioasekuracji, określone w rozporządzeniu Ministra Rolnictwa i Rozwoju Wsi z dnia 6 maja 2015 r. w sprawie środków podejmowanych w związku z wystąpieniem afrykańskiego pomoru świń;</w:t>
      </w:r>
    </w:p>
    <w:p w:rsidR="0068234A" w:rsidRPr="00E848C7" w:rsidRDefault="0068234A" w:rsidP="0068234A">
      <w:pPr>
        <w:pStyle w:val="a5"/>
        <w:numPr>
          <w:ilvl w:val="0"/>
          <w:numId w:val="10"/>
        </w:numPr>
        <w:spacing w:after="0" w:line="360" w:lineRule="auto"/>
        <w:jc w:val="both"/>
        <w:rPr>
          <w:rFonts w:ascii="Bookman Old Style" w:hAnsi="Bookman Old Style" w:cs="Bookman Old Style"/>
        </w:rPr>
      </w:pPr>
      <w:r w:rsidRPr="00E848C7">
        <w:rPr>
          <w:rFonts w:ascii="Bookman Old Style" w:hAnsi="Bookman Old Style" w:cs="Bookman Old Style"/>
        </w:rPr>
        <w:t xml:space="preserve">świnie pochodzą z gospodarstw, które co najmniej 2 razy w roku bezpośrednio poprzedzającym przemieszczenie świń było poddane kontroli, w odstępie co najmniej 4 miesięcy, przeprowadzonej przez urzędowego lekarza weterynarii, obejmującej: </w:t>
      </w:r>
      <w:r w:rsidRPr="009B451B">
        <w:rPr>
          <w:rFonts w:ascii="Bookman Old Style" w:hAnsi="Bookman Old Style" w:cs="Bookman Old Style"/>
        </w:rPr>
        <w:t xml:space="preserve">badanie kliniczne </w:t>
      </w:r>
      <w:r>
        <w:rPr>
          <w:rFonts w:ascii="Bookman Old Style" w:hAnsi="Bookman Old Style" w:cs="Bookman Old Style"/>
        </w:rPr>
        <w:t xml:space="preserve">z ewentualnym pobraniem próbek, zgodnie z instrukcją diagnostyczną oraz </w:t>
      </w:r>
      <w:r w:rsidRPr="00E848C7">
        <w:rPr>
          <w:rFonts w:ascii="Bookman Old Style" w:hAnsi="Bookman Old Style" w:cs="Bookman Old Style"/>
        </w:rPr>
        <w:t>weryfikację spełniania standardów bioasekuracji.</w:t>
      </w:r>
    </w:p>
    <w:p w:rsidR="0068234A" w:rsidRPr="00CE0C5E" w:rsidRDefault="0068234A" w:rsidP="0068234A">
      <w:pPr>
        <w:tabs>
          <w:tab w:val="left" w:pos="1134"/>
        </w:tabs>
        <w:spacing w:after="0" w:line="360" w:lineRule="auto"/>
        <w:jc w:val="both"/>
        <w:rPr>
          <w:rFonts w:ascii="Bookman Old Style" w:hAnsi="Bookman Old Style" w:cs="Bookman Old Style"/>
          <w:b/>
          <w:bCs/>
        </w:rPr>
      </w:pPr>
      <w:r w:rsidRPr="00CE0C5E">
        <w:rPr>
          <w:rFonts w:ascii="Bookman Old Style" w:hAnsi="Bookman Old Style" w:cs="Bookman Old Style"/>
          <w:b/>
          <w:bCs/>
        </w:rPr>
        <w:t>Stosowanie tej możliwości nie jest zalecane przez Głównego Lekarza Weterynarii. Je</w:t>
      </w:r>
      <w:r>
        <w:rPr>
          <w:rFonts w:ascii="Bookman Old Style" w:hAnsi="Bookman Old Style" w:cs="Bookman Old Style"/>
          <w:b/>
          <w:bCs/>
        </w:rPr>
        <w:t>j</w:t>
      </w:r>
      <w:r w:rsidRPr="00CE0C5E">
        <w:rPr>
          <w:rFonts w:ascii="Bookman Old Style" w:hAnsi="Bookman Old Style" w:cs="Bookman Old Style"/>
          <w:b/>
          <w:bCs/>
        </w:rPr>
        <w:t xml:space="preserve"> zastosowanie jest warunkowo możliwe w indywidualnych przypadkach wyłącznie po przeprowadzeniu szczegółowej analizy ryzyka (należy wdrożyć postępowanie wskazane w piśmie GIWz-403-101/2016 z dnia 3 czerwca 2016 r.).</w:t>
      </w:r>
    </w:p>
    <w:p w:rsidR="0068234A" w:rsidRDefault="0068234A" w:rsidP="0068234A">
      <w:pPr>
        <w:tabs>
          <w:tab w:val="left" w:pos="709"/>
        </w:tabs>
        <w:spacing w:after="0" w:line="360" w:lineRule="auto"/>
        <w:jc w:val="both"/>
        <w:rPr>
          <w:rFonts w:ascii="Bookman Old Style" w:hAnsi="Bookman Old Style" w:cs="Bookman Old Style"/>
        </w:rPr>
      </w:pPr>
    </w:p>
    <w:p w:rsidR="0068234A" w:rsidRPr="00605F05" w:rsidRDefault="0068234A" w:rsidP="0068234A">
      <w:pPr>
        <w:tabs>
          <w:tab w:val="left" w:pos="709"/>
        </w:tabs>
        <w:spacing w:after="0" w:line="360" w:lineRule="auto"/>
        <w:jc w:val="both"/>
        <w:rPr>
          <w:rFonts w:ascii="Bookman Old Style" w:hAnsi="Bookman Old Style" w:cs="Bookman Old Style"/>
        </w:rPr>
      </w:pPr>
      <w:r w:rsidRPr="00605F05">
        <w:rPr>
          <w:rFonts w:ascii="Bookman Old Style" w:hAnsi="Bookman Old Style" w:cs="Bookman Old Style"/>
        </w:rPr>
        <w:t xml:space="preserve">Ww. mięso i produkty podlegające odstępstwom są znakowane </w:t>
      </w:r>
      <w:r w:rsidRPr="00E2053D">
        <w:rPr>
          <w:rFonts w:ascii="Bookman Old Style" w:hAnsi="Bookman Old Style" w:cs="Bookman Old Style"/>
          <w:b/>
          <w:bCs/>
        </w:rPr>
        <w:t>owalnym znakiem jakości zdrowotnej</w:t>
      </w:r>
      <w:r w:rsidRPr="00605F05">
        <w:rPr>
          <w:rFonts w:ascii="Bookman Old Style" w:hAnsi="Bookman Old Style" w:cs="Bookman Old Style"/>
        </w:rPr>
        <w:t xml:space="preserve"> lub znakiem identyfikacyjnym. </w:t>
      </w:r>
    </w:p>
    <w:p w:rsidR="0068234A" w:rsidRPr="00BF3BCA" w:rsidRDefault="0068234A" w:rsidP="0068234A">
      <w:pPr>
        <w:tabs>
          <w:tab w:val="left" w:pos="709"/>
        </w:tabs>
        <w:spacing w:after="0" w:line="360" w:lineRule="auto"/>
        <w:jc w:val="both"/>
        <w:rPr>
          <w:rFonts w:ascii="Bookman Old Style" w:hAnsi="Bookman Old Style" w:cs="Bookman Old Style"/>
          <w:b/>
          <w:bCs/>
          <w:color w:val="0000FF"/>
        </w:rPr>
      </w:pPr>
    </w:p>
    <w:p w:rsidR="0068234A" w:rsidRPr="00BF3BCA" w:rsidRDefault="0068234A" w:rsidP="0068234A">
      <w:pPr>
        <w:numPr>
          <w:ilvl w:val="0"/>
          <w:numId w:val="14"/>
        </w:numPr>
        <w:tabs>
          <w:tab w:val="left" w:pos="709"/>
        </w:tabs>
        <w:spacing w:after="0" w:line="360" w:lineRule="auto"/>
        <w:jc w:val="both"/>
        <w:rPr>
          <w:rFonts w:ascii="Bookman Old Style" w:hAnsi="Bookman Old Style" w:cs="Bookman Old Style"/>
          <w:b/>
          <w:bCs/>
        </w:rPr>
      </w:pPr>
      <w:r w:rsidRPr="00BF3BCA">
        <w:rPr>
          <w:rFonts w:ascii="Bookman Old Style" w:hAnsi="Bookman Old Style" w:cs="Bookman Old Style"/>
          <w:b/>
          <w:bCs/>
        </w:rPr>
        <w:t>Trzeci wyjątek.</w:t>
      </w:r>
    </w:p>
    <w:p w:rsidR="0068234A" w:rsidRPr="00605F05" w:rsidRDefault="0068234A" w:rsidP="0068234A">
      <w:pPr>
        <w:tabs>
          <w:tab w:val="left" w:pos="709"/>
        </w:tabs>
        <w:spacing w:after="0" w:line="360" w:lineRule="auto"/>
        <w:jc w:val="both"/>
        <w:rPr>
          <w:rFonts w:ascii="Bookman Old Style" w:hAnsi="Bookman Old Style" w:cs="Bookman Old Style"/>
        </w:rPr>
      </w:pPr>
      <w:r w:rsidRPr="00605F05">
        <w:rPr>
          <w:rFonts w:ascii="Bookman Old Style" w:hAnsi="Bookman Old Style" w:cs="Bookman Old Style"/>
        </w:rPr>
        <w:t>Dozwolona jest wysyłka do innych państw</w:t>
      </w:r>
      <w:r>
        <w:rPr>
          <w:rFonts w:ascii="Bookman Old Style" w:hAnsi="Bookman Old Style" w:cs="Bookman Old Style"/>
        </w:rPr>
        <w:t xml:space="preserve"> </w:t>
      </w:r>
      <w:r w:rsidRPr="00605F05">
        <w:rPr>
          <w:rFonts w:ascii="Bookman Old Style" w:hAnsi="Bookman Old Style" w:cs="Bookman Old Style"/>
          <w:b/>
          <w:bCs/>
        </w:rPr>
        <w:t>produktów mięsnych</w:t>
      </w:r>
      <w:r w:rsidRPr="00605F05">
        <w:rPr>
          <w:rFonts w:ascii="Bookman Old Style" w:hAnsi="Bookman Old Style" w:cs="Bookman Old Style"/>
        </w:rPr>
        <w:t xml:space="preserve"> wyprodukowanych z mięsa świń pochodzących z obszaru objętego ograniczeniami pod warunkiem, że produkty te zostały wyprodukowane i przetworzone zgodnie z następującymi zasadami:</w:t>
      </w:r>
    </w:p>
    <w:p w:rsidR="0068234A" w:rsidRPr="00605F05" w:rsidRDefault="0068234A" w:rsidP="0068234A">
      <w:pPr>
        <w:numPr>
          <w:ilvl w:val="0"/>
          <w:numId w:val="15"/>
        </w:numPr>
        <w:tabs>
          <w:tab w:val="clear" w:pos="1440"/>
          <w:tab w:val="left" w:pos="709"/>
          <w:tab w:val="num" w:pos="1069"/>
        </w:tabs>
        <w:spacing w:after="0" w:line="360" w:lineRule="auto"/>
        <w:ind w:left="1069"/>
        <w:jc w:val="both"/>
        <w:rPr>
          <w:rFonts w:ascii="Bookman Old Style" w:hAnsi="Bookman Old Style" w:cs="Bookman Old Style"/>
        </w:rPr>
      </w:pPr>
      <w:r w:rsidRPr="00605F05">
        <w:rPr>
          <w:rFonts w:ascii="Bookman Old Style" w:hAnsi="Bookman Old Style" w:cs="Bookman Old Style"/>
        </w:rPr>
        <w:t>produkty te nie pochodzą od świń z gospodarstwa, w którym podejrzewa się lub stwierdzono ASF;</w:t>
      </w:r>
    </w:p>
    <w:p w:rsidR="0068234A" w:rsidRPr="00605F05" w:rsidRDefault="0068234A" w:rsidP="0068234A">
      <w:pPr>
        <w:numPr>
          <w:ilvl w:val="0"/>
          <w:numId w:val="15"/>
        </w:numPr>
        <w:tabs>
          <w:tab w:val="clear" w:pos="1440"/>
          <w:tab w:val="left" w:pos="709"/>
          <w:tab w:val="num" w:pos="1069"/>
        </w:tabs>
        <w:spacing w:after="0" w:line="360" w:lineRule="auto"/>
        <w:ind w:left="1069"/>
        <w:jc w:val="both"/>
        <w:rPr>
          <w:rFonts w:ascii="Bookman Old Style" w:hAnsi="Bookman Old Style" w:cs="Bookman Old Style"/>
        </w:rPr>
      </w:pPr>
      <w:r w:rsidRPr="00605F05">
        <w:rPr>
          <w:rFonts w:ascii="Bookman Old Style" w:hAnsi="Bookman Old Style" w:cs="Bookman Old Style"/>
        </w:rPr>
        <w:t xml:space="preserve">przed poddaniem obróbce, produkty te zostały pozyskane, </w:t>
      </w:r>
      <w:r>
        <w:rPr>
          <w:rFonts w:ascii="Bookman Old Style" w:hAnsi="Bookman Old Style" w:cs="Bookman Old Style"/>
        </w:rPr>
        <w:t>wy</w:t>
      </w:r>
      <w:r w:rsidRPr="00605F05">
        <w:rPr>
          <w:rFonts w:ascii="Bookman Old Style" w:hAnsi="Bookman Old Style" w:cs="Bookman Old Style"/>
        </w:rPr>
        <w:t xml:space="preserve">tworzone, transportowane i składowane w sposób zapewniający pełny rozdział procesu produkcji gwarantujący wykluczenie kontaktu produktów pozyskanych ze świń </w:t>
      </w:r>
      <w:r w:rsidRPr="00605F05">
        <w:rPr>
          <w:rFonts w:ascii="Bookman Old Style" w:hAnsi="Bookman Old Style" w:cs="Bookman Old Style"/>
        </w:rPr>
        <w:lastRenderedPageBreak/>
        <w:t>pochodzących z obszaru objętego ograniczeniami i produktów ze świń pochodzących spoza obszaru;</w:t>
      </w:r>
    </w:p>
    <w:p w:rsidR="0068234A" w:rsidRPr="00605F05" w:rsidRDefault="0068234A" w:rsidP="0068234A">
      <w:pPr>
        <w:numPr>
          <w:ilvl w:val="0"/>
          <w:numId w:val="15"/>
        </w:numPr>
        <w:tabs>
          <w:tab w:val="clear" w:pos="1440"/>
          <w:tab w:val="left" w:pos="709"/>
          <w:tab w:val="num" w:pos="1069"/>
        </w:tabs>
        <w:spacing w:after="0" w:line="360" w:lineRule="auto"/>
        <w:ind w:left="1069"/>
        <w:jc w:val="both"/>
        <w:rPr>
          <w:rFonts w:ascii="Bookman Old Style" w:hAnsi="Bookman Old Style" w:cs="Bookman Old Style"/>
        </w:rPr>
      </w:pPr>
      <w:r w:rsidRPr="00605F05">
        <w:rPr>
          <w:rFonts w:ascii="Bookman Old Style" w:hAnsi="Bookman Old Style" w:cs="Bookman Old Style"/>
        </w:rPr>
        <w:t xml:space="preserve">transport tych produktów odbywa się zgodnie z warunkami określonymi przez </w:t>
      </w:r>
      <w:r>
        <w:rPr>
          <w:rFonts w:ascii="Bookman Old Style" w:hAnsi="Bookman Old Style" w:cs="Bookman Old Style"/>
        </w:rPr>
        <w:t>PLW</w:t>
      </w:r>
      <w:r w:rsidRPr="00605F05">
        <w:rPr>
          <w:rFonts w:ascii="Bookman Old Style" w:hAnsi="Bookman Old Style" w:cs="Bookman Old Style"/>
        </w:rPr>
        <w:t>;</w:t>
      </w:r>
    </w:p>
    <w:p w:rsidR="0068234A" w:rsidRPr="00605F05" w:rsidRDefault="0068234A" w:rsidP="0068234A">
      <w:pPr>
        <w:numPr>
          <w:ilvl w:val="0"/>
          <w:numId w:val="15"/>
        </w:numPr>
        <w:tabs>
          <w:tab w:val="clear" w:pos="1440"/>
          <w:tab w:val="left" w:pos="709"/>
          <w:tab w:val="num" w:pos="1069"/>
        </w:tabs>
        <w:spacing w:after="0" w:line="360" w:lineRule="auto"/>
        <w:ind w:left="1069"/>
        <w:jc w:val="both"/>
        <w:rPr>
          <w:rFonts w:ascii="Bookman Old Style" w:hAnsi="Bookman Old Style" w:cs="Bookman Old Style"/>
        </w:rPr>
      </w:pPr>
      <w:r w:rsidRPr="00605F05">
        <w:rPr>
          <w:rFonts w:ascii="Bookman Old Style" w:hAnsi="Bookman Old Style" w:cs="Bookman Old Style"/>
        </w:rPr>
        <w:t>produkty te zostały poddane, w zakładzie wyznaczonym przez PLW, obróbce przy zastosowaniu jednej z wymienionych metod:</w:t>
      </w:r>
    </w:p>
    <w:p w:rsidR="0068234A" w:rsidRPr="00E2053D" w:rsidRDefault="0068234A" w:rsidP="0068234A">
      <w:pPr>
        <w:pStyle w:val="a5"/>
        <w:numPr>
          <w:ilvl w:val="0"/>
          <w:numId w:val="29"/>
        </w:numPr>
        <w:tabs>
          <w:tab w:val="left" w:pos="709"/>
        </w:tabs>
        <w:spacing w:after="0" w:line="360" w:lineRule="auto"/>
        <w:jc w:val="both"/>
        <w:rPr>
          <w:rFonts w:ascii="Bookman Old Style" w:hAnsi="Bookman Old Style" w:cs="Bookman Old Style"/>
        </w:rPr>
      </w:pPr>
      <w:r w:rsidRPr="00E2053D">
        <w:rPr>
          <w:rFonts w:ascii="Bookman Old Style" w:hAnsi="Bookman Old Style" w:cs="Bookman Old Style"/>
        </w:rPr>
        <w:t>obróbka cieplna w hermetycznie zamkniętym opakowaniu przy wskaźniku sterylizacji F</w:t>
      </w:r>
      <w:r w:rsidRPr="00E2053D">
        <w:rPr>
          <w:rFonts w:ascii="Bookman Old Style" w:hAnsi="Bookman Old Style" w:cs="Bookman Old Style"/>
          <w:vertAlign w:val="subscript"/>
        </w:rPr>
        <w:t>o</w:t>
      </w:r>
      <w:r w:rsidRPr="00E2053D">
        <w:rPr>
          <w:rFonts w:ascii="Bookman Old Style" w:hAnsi="Bookman Old Style" w:cs="Bookman Old Style"/>
        </w:rPr>
        <w:t>w wysokości co najmniej 3,00,</w:t>
      </w:r>
    </w:p>
    <w:p w:rsidR="0068234A" w:rsidRPr="00E2053D" w:rsidRDefault="0068234A" w:rsidP="0068234A">
      <w:pPr>
        <w:pStyle w:val="a5"/>
        <w:numPr>
          <w:ilvl w:val="0"/>
          <w:numId w:val="29"/>
        </w:numPr>
        <w:tabs>
          <w:tab w:val="left" w:pos="709"/>
        </w:tabs>
        <w:spacing w:after="0" w:line="360" w:lineRule="auto"/>
        <w:jc w:val="both"/>
        <w:rPr>
          <w:rFonts w:ascii="Bookman Old Style" w:hAnsi="Bookman Old Style" w:cs="Bookman Old Style"/>
        </w:rPr>
      </w:pPr>
      <w:r w:rsidRPr="00E2053D">
        <w:rPr>
          <w:rFonts w:ascii="Bookman Old Style" w:hAnsi="Bookman Old Style" w:cs="Bookman Old Style"/>
        </w:rPr>
        <w:t>obróbka cieplna przeprowadzona w temperaturze co najmniej 80</w:t>
      </w:r>
      <w:r w:rsidRPr="00E2053D">
        <w:rPr>
          <w:rFonts w:ascii="Bookman Old Style" w:hAnsi="Bookman Old Style" w:cs="Bookman Old Style"/>
          <w:vertAlign w:val="superscript"/>
        </w:rPr>
        <w:t>0</w:t>
      </w:r>
      <w:r w:rsidRPr="00E2053D">
        <w:rPr>
          <w:rFonts w:ascii="Bookman Old Style" w:hAnsi="Bookman Old Style" w:cs="Bookman Old Style"/>
        </w:rPr>
        <w:t xml:space="preserve"> C, którą uzyskuje się wewnątrz mięsa,</w:t>
      </w:r>
    </w:p>
    <w:p w:rsidR="0068234A" w:rsidRPr="00E2053D" w:rsidRDefault="0068234A" w:rsidP="0068234A">
      <w:pPr>
        <w:pStyle w:val="a5"/>
        <w:numPr>
          <w:ilvl w:val="0"/>
          <w:numId w:val="29"/>
        </w:numPr>
        <w:tabs>
          <w:tab w:val="left" w:pos="709"/>
        </w:tabs>
        <w:spacing w:after="0" w:line="360" w:lineRule="auto"/>
        <w:jc w:val="both"/>
        <w:rPr>
          <w:rFonts w:ascii="Bookman Old Style" w:hAnsi="Bookman Old Style" w:cs="Bookman Old Style"/>
        </w:rPr>
      </w:pPr>
      <w:r w:rsidRPr="00E2053D">
        <w:rPr>
          <w:rFonts w:ascii="Bookman Old Style" w:hAnsi="Bookman Old Style" w:cs="Bookman Old Style"/>
        </w:rPr>
        <w:t>obróbka cieplna w hermetycznie zamkniętym opakowaniu przeprowadzona w temperaturze co najmniej 60</w:t>
      </w:r>
      <w:r w:rsidRPr="00E2053D">
        <w:rPr>
          <w:rFonts w:ascii="Bookman Old Style" w:hAnsi="Bookman Old Style" w:cs="Bookman Old Style"/>
          <w:vertAlign w:val="superscript"/>
        </w:rPr>
        <w:t>0</w:t>
      </w:r>
      <w:r w:rsidRPr="00E2053D">
        <w:rPr>
          <w:rFonts w:ascii="Bookman Old Style" w:hAnsi="Bookman Old Style" w:cs="Bookman Old Style"/>
        </w:rPr>
        <w:t xml:space="preserve"> C przez co najmniej 4 godziny, przy czym w tym czasie przez 30 minut utrzymuje się temperaturę co najmniej  70</w:t>
      </w:r>
      <w:r w:rsidRPr="00E2053D">
        <w:rPr>
          <w:rFonts w:ascii="Bookman Old Style" w:hAnsi="Bookman Old Style" w:cs="Bookman Old Style"/>
          <w:vertAlign w:val="superscript"/>
        </w:rPr>
        <w:t>0</w:t>
      </w:r>
      <w:r w:rsidRPr="00E2053D">
        <w:rPr>
          <w:rFonts w:ascii="Bookman Old Style" w:hAnsi="Bookman Old Style" w:cs="Bookman Old Style"/>
        </w:rPr>
        <w:t xml:space="preserve"> C wewnątrz mięsa,</w:t>
      </w:r>
    </w:p>
    <w:p w:rsidR="0068234A" w:rsidRPr="00E2053D" w:rsidRDefault="0068234A" w:rsidP="0068234A">
      <w:pPr>
        <w:pStyle w:val="a5"/>
        <w:numPr>
          <w:ilvl w:val="0"/>
          <w:numId w:val="29"/>
        </w:numPr>
        <w:tabs>
          <w:tab w:val="left" w:pos="709"/>
        </w:tabs>
        <w:spacing w:after="0" w:line="360" w:lineRule="auto"/>
        <w:jc w:val="both"/>
        <w:rPr>
          <w:rFonts w:ascii="Bookman Old Style" w:hAnsi="Bookman Old Style" w:cs="Bookman Old Style"/>
        </w:rPr>
      </w:pPr>
      <w:r w:rsidRPr="00E2053D">
        <w:rPr>
          <w:rFonts w:ascii="Bookman Old Style" w:hAnsi="Bookman Old Style" w:cs="Bookman Old Style"/>
        </w:rPr>
        <w:t>fermentacja naturalna i dojrzewanie nie krótsze niż 9 miesięcy – w przypadku mięsa bez kości, w wyniku których osiągnięto wartość: Aw nie wyższą niż 0,93 lub pH nie wyższą niż 6,0;</w:t>
      </w:r>
    </w:p>
    <w:p w:rsidR="0068234A" w:rsidRPr="00E2053D" w:rsidRDefault="0068234A" w:rsidP="0068234A">
      <w:pPr>
        <w:pStyle w:val="a5"/>
        <w:numPr>
          <w:ilvl w:val="0"/>
          <w:numId w:val="29"/>
        </w:numPr>
        <w:tabs>
          <w:tab w:val="left" w:pos="709"/>
        </w:tabs>
        <w:spacing w:after="0" w:line="360" w:lineRule="auto"/>
        <w:jc w:val="both"/>
        <w:rPr>
          <w:rFonts w:ascii="Bookman Old Style" w:hAnsi="Bookman Old Style" w:cs="Bookman Old Style"/>
        </w:rPr>
      </w:pPr>
      <w:r w:rsidRPr="00E2053D">
        <w:rPr>
          <w:rFonts w:ascii="Bookman Old Style" w:hAnsi="Bookman Old Style" w:cs="Bookman Old Style"/>
        </w:rPr>
        <w:t>obróbka obejmująca fermentację naturalną i dojrzewanie co najmniej  przez 190 dni dla szynek i 140 dni dla polędwic,</w:t>
      </w:r>
    </w:p>
    <w:p w:rsidR="0068234A" w:rsidRPr="00BF3BCA" w:rsidRDefault="0068234A" w:rsidP="0068234A">
      <w:pPr>
        <w:numPr>
          <w:ilvl w:val="0"/>
          <w:numId w:val="15"/>
        </w:numPr>
        <w:tabs>
          <w:tab w:val="clear" w:pos="1440"/>
          <w:tab w:val="left" w:pos="709"/>
          <w:tab w:val="num" w:pos="1069"/>
        </w:tabs>
        <w:spacing w:after="0" w:line="360" w:lineRule="auto"/>
        <w:ind w:left="1069"/>
        <w:jc w:val="both"/>
        <w:rPr>
          <w:rFonts w:ascii="Bookman Old Style" w:hAnsi="Bookman Old Style" w:cs="Bookman Old Style"/>
        </w:rPr>
      </w:pPr>
      <w:r w:rsidRPr="00BF3BCA">
        <w:rPr>
          <w:rFonts w:ascii="Bookman Old Style" w:hAnsi="Bookman Old Style" w:cs="Bookman Old Style"/>
        </w:rPr>
        <w:t>zakład, w którym jest przeprowadzona obróbka musi mieć możliwości techniczne stosowania ww. metod obróbki,</w:t>
      </w:r>
    </w:p>
    <w:p w:rsidR="0068234A" w:rsidRPr="00BF3BCA" w:rsidRDefault="0068234A" w:rsidP="0068234A">
      <w:pPr>
        <w:numPr>
          <w:ilvl w:val="0"/>
          <w:numId w:val="15"/>
        </w:numPr>
        <w:tabs>
          <w:tab w:val="clear" w:pos="1440"/>
          <w:tab w:val="left" w:pos="709"/>
          <w:tab w:val="num" w:pos="1069"/>
        </w:tabs>
        <w:spacing w:after="0" w:line="360" w:lineRule="auto"/>
        <w:ind w:left="1069"/>
        <w:jc w:val="both"/>
        <w:rPr>
          <w:rFonts w:ascii="Bookman Old Style" w:hAnsi="Bookman Old Style" w:cs="Bookman Old Style"/>
        </w:rPr>
      </w:pPr>
      <w:r w:rsidRPr="00BF3BCA">
        <w:rPr>
          <w:rFonts w:ascii="Bookman Old Style" w:hAnsi="Bookman Old Style" w:cs="Bookman Old Style"/>
        </w:rPr>
        <w:t>produkty, które będą poddane ww. obróbce, podlegają procedurze opracowanej w ramach kontroli wewnętrznej zakładu, umożliwiającej natychmiastową identyfikację tych produktów,</w:t>
      </w:r>
    </w:p>
    <w:p w:rsidR="0068234A" w:rsidRPr="00BF3BCA" w:rsidRDefault="0068234A" w:rsidP="0068234A">
      <w:pPr>
        <w:numPr>
          <w:ilvl w:val="0"/>
          <w:numId w:val="15"/>
        </w:numPr>
        <w:tabs>
          <w:tab w:val="clear" w:pos="1440"/>
          <w:tab w:val="left" w:pos="709"/>
          <w:tab w:val="num" w:pos="1069"/>
        </w:tabs>
        <w:spacing w:after="0" w:line="360" w:lineRule="auto"/>
        <w:ind w:left="1069"/>
        <w:jc w:val="both"/>
        <w:rPr>
          <w:rFonts w:ascii="Bookman Old Style" w:hAnsi="Bookman Old Style" w:cs="Bookman Old Style"/>
        </w:rPr>
      </w:pPr>
      <w:r w:rsidRPr="00BF3BCA">
        <w:rPr>
          <w:rFonts w:ascii="Bookman Old Style" w:hAnsi="Bookman Old Style" w:cs="Bookman Old Style"/>
        </w:rPr>
        <w:t>przesyłkom produktów wewnątrz Unii</w:t>
      </w:r>
      <w:r>
        <w:rPr>
          <w:rFonts w:ascii="Bookman Old Style" w:hAnsi="Bookman Old Style" w:cs="Bookman Old Style"/>
        </w:rPr>
        <w:t xml:space="preserve"> Europejskiej</w:t>
      </w:r>
      <w:r w:rsidRPr="00BF3BCA">
        <w:rPr>
          <w:rFonts w:ascii="Bookman Old Style" w:hAnsi="Bookman Old Style" w:cs="Bookman Old Style"/>
        </w:rPr>
        <w:t>, towarzyszy świadectwo zdrowia, z zapisem:</w:t>
      </w:r>
      <w:r>
        <w:rPr>
          <w:rFonts w:ascii="Bookman Old Style" w:hAnsi="Bookman Old Style" w:cs="Bookman Old Style"/>
        </w:rPr>
        <w:t xml:space="preserve"> </w:t>
      </w:r>
      <w:r w:rsidRPr="00BF3BCA">
        <w:rPr>
          <w:rFonts w:ascii="Bookman Old Style" w:hAnsi="Bookman Old Style" w:cs="Bookman Old Style"/>
        </w:rPr>
        <w:t>„Produkty w zgodności z decyzją wykonawczą Komis</w:t>
      </w:r>
      <w:r>
        <w:rPr>
          <w:rFonts w:ascii="Bookman Old Style" w:hAnsi="Bookman Old Style" w:cs="Bookman Old Style"/>
        </w:rPr>
        <w:t>ji 2014/709</w:t>
      </w:r>
      <w:r w:rsidRPr="00BF3BCA">
        <w:rPr>
          <w:rFonts w:ascii="Bookman Old Style" w:hAnsi="Bookman Old Style" w:cs="Bookman Old Style"/>
        </w:rPr>
        <w:t>/UE z dnia 27 marca 2014 r. w sprawie środków kontroli w zakresie zdrowia zwierząt w odniesieniu do afrykańskiego pomoru świń w niektórych państwach członkowskich.”</w:t>
      </w:r>
    </w:p>
    <w:p w:rsidR="0068234A" w:rsidRPr="00BF3BCA" w:rsidRDefault="0068234A" w:rsidP="0068234A">
      <w:pPr>
        <w:numPr>
          <w:ilvl w:val="0"/>
          <w:numId w:val="15"/>
        </w:numPr>
        <w:tabs>
          <w:tab w:val="clear" w:pos="1440"/>
          <w:tab w:val="left" w:pos="709"/>
          <w:tab w:val="num" w:pos="1069"/>
        </w:tabs>
        <w:spacing w:after="0" w:line="360" w:lineRule="auto"/>
        <w:ind w:left="1069"/>
        <w:jc w:val="both"/>
        <w:rPr>
          <w:rFonts w:ascii="Bookman Old Style" w:hAnsi="Bookman Old Style" w:cs="Bookman Old Style"/>
        </w:rPr>
      </w:pPr>
      <w:r w:rsidRPr="00BF3BCA">
        <w:rPr>
          <w:rFonts w:ascii="Bookman Old Style" w:hAnsi="Bookman Old Style" w:cs="Bookman Old Style"/>
        </w:rPr>
        <w:t>przesyłkom produktów do państw trzecich towarzyszy świadectwo zdrowia</w:t>
      </w:r>
      <w:r>
        <w:rPr>
          <w:rFonts w:ascii="Bookman Old Style" w:hAnsi="Bookman Old Style" w:cs="Bookman Old Style"/>
        </w:rPr>
        <w:t>,</w:t>
      </w:r>
      <w:r w:rsidRPr="00BF3BCA">
        <w:rPr>
          <w:rFonts w:ascii="Bookman Old Style" w:hAnsi="Bookman Old Style" w:cs="Bookman Old Style"/>
        </w:rPr>
        <w:t xml:space="preserve"> sporządzone zgodnie ze wzorem ustalonym we współpracy z danym państwem trzecim.</w:t>
      </w:r>
    </w:p>
    <w:p w:rsidR="0068234A" w:rsidRDefault="0068234A" w:rsidP="0068234A">
      <w:pPr>
        <w:tabs>
          <w:tab w:val="left" w:pos="709"/>
        </w:tabs>
        <w:spacing w:after="0" w:line="360" w:lineRule="auto"/>
        <w:jc w:val="both"/>
        <w:rPr>
          <w:rFonts w:ascii="Bookman Old Style" w:hAnsi="Bookman Old Style" w:cs="Bookman Old Style"/>
          <w:b/>
          <w:bCs/>
        </w:rPr>
      </w:pPr>
      <w:r w:rsidRPr="00BF3BCA">
        <w:rPr>
          <w:rFonts w:ascii="Bookman Old Style" w:hAnsi="Bookman Old Style" w:cs="Bookman Old Style"/>
        </w:rPr>
        <w:t xml:space="preserve">Ww. produkty mięsne podlegające odstępstwom są produkowane w wyznaczonych zakładach i znakowane </w:t>
      </w:r>
      <w:r w:rsidRPr="00BF3BCA">
        <w:rPr>
          <w:rFonts w:ascii="Bookman Old Style" w:hAnsi="Bookman Old Style" w:cs="Bookman Old Style"/>
          <w:b/>
          <w:bCs/>
        </w:rPr>
        <w:t>owalnym znakiem identyfikacyjnym.</w:t>
      </w:r>
    </w:p>
    <w:p w:rsidR="0068234A" w:rsidRPr="00BF3BCA" w:rsidRDefault="0068234A" w:rsidP="0068234A">
      <w:pPr>
        <w:tabs>
          <w:tab w:val="left" w:pos="709"/>
        </w:tabs>
        <w:spacing w:after="0" w:line="360" w:lineRule="auto"/>
        <w:jc w:val="both"/>
        <w:rPr>
          <w:rFonts w:ascii="Bookman Old Style" w:hAnsi="Bookman Old Style" w:cs="Bookman Old Style"/>
          <w:b/>
          <w:bCs/>
        </w:rPr>
      </w:pPr>
      <w:r>
        <w:rPr>
          <w:rFonts w:ascii="Bookman Old Style" w:hAnsi="Bookman Old Style" w:cs="Bookman Old Style"/>
        </w:rPr>
        <w:lastRenderedPageBreak/>
        <w:t>Informacje o wyznaczonych zakładach, omawianych w niniejszym punkcie, są zbierane w Głównym Inspektoracie Weterynarii na podstawie wykazów, o których mowa w piśmie GIWz-402-80/2014(97) z dnia 13 września 2016.</w:t>
      </w:r>
    </w:p>
    <w:p w:rsidR="0068234A" w:rsidRPr="0089131A" w:rsidRDefault="0068234A" w:rsidP="0068234A">
      <w:pPr>
        <w:tabs>
          <w:tab w:val="left" w:pos="709"/>
        </w:tabs>
        <w:spacing w:after="0" w:line="360" w:lineRule="auto"/>
        <w:ind w:left="360"/>
        <w:jc w:val="both"/>
        <w:rPr>
          <w:rFonts w:ascii="Bookman Old Style" w:hAnsi="Bookman Old Style" w:cs="Bookman Old Style"/>
          <w:color w:val="0000FF"/>
        </w:rPr>
      </w:pPr>
    </w:p>
    <w:p w:rsidR="0068234A" w:rsidRPr="00CE0C5E" w:rsidRDefault="0068234A" w:rsidP="0068234A">
      <w:pPr>
        <w:pStyle w:val="a5"/>
        <w:numPr>
          <w:ilvl w:val="0"/>
          <w:numId w:val="39"/>
        </w:numPr>
        <w:spacing w:after="0" w:line="360" w:lineRule="auto"/>
        <w:jc w:val="both"/>
        <w:rPr>
          <w:rFonts w:ascii="Bookman Old Style" w:hAnsi="Bookman Old Style" w:cs="Bookman Old Style"/>
          <w:b/>
          <w:bCs/>
          <w:sz w:val="24"/>
          <w:szCs w:val="24"/>
          <w:u w:val="single"/>
        </w:rPr>
      </w:pPr>
      <w:r>
        <w:rPr>
          <w:rFonts w:ascii="Bookman Old Style" w:hAnsi="Bookman Old Style" w:cs="Bookman Old Style"/>
          <w:b/>
          <w:bCs/>
          <w:sz w:val="24"/>
          <w:szCs w:val="24"/>
          <w:u w:val="single"/>
        </w:rPr>
        <w:t>Obszar zagrożenia</w:t>
      </w:r>
    </w:p>
    <w:p w:rsidR="0068234A" w:rsidRDefault="0068234A" w:rsidP="0068234A">
      <w:pPr>
        <w:spacing w:after="0" w:line="360" w:lineRule="auto"/>
        <w:jc w:val="both"/>
        <w:rPr>
          <w:rFonts w:ascii="Bookman Old Style" w:hAnsi="Bookman Old Style" w:cs="Bookman Old Style"/>
          <w:b/>
          <w:bCs/>
          <w:sz w:val="24"/>
          <w:szCs w:val="24"/>
          <w:u w:val="single"/>
        </w:rPr>
      </w:pPr>
    </w:p>
    <w:p w:rsidR="0068234A" w:rsidRPr="006E5454" w:rsidRDefault="0068234A" w:rsidP="0068234A">
      <w:pPr>
        <w:spacing w:after="0" w:line="360" w:lineRule="auto"/>
        <w:jc w:val="both"/>
        <w:rPr>
          <w:rFonts w:ascii="Bookman Old Style" w:hAnsi="Bookman Old Style" w:cs="Bookman Old Style"/>
          <w:b/>
          <w:bCs/>
          <w:sz w:val="24"/>
          <w:szCs w:val="24"/>
          <w:u w:val="single"/>
        </w:rPr>
      </w:pPr>
      <w:r w:rsidRPr="006E5454">
        <w:rPr>
          <w:rFonts w:ascii="Bookman Old Style" w:hAnsi="Bookman Old Style" w:cs="Bookman Old Style"/>
          <w:b/>
          <w:bCs/>
          <w:sz w:val="24"/>
          <w:szCs w:val="24"/>
          <w:u w:val="single"/>
        </w:rPr>
        <w:t>Zasady przemieszczania świń z gospodarstw położonych na obszarze zagrożenia (obszar wymieniony w części III załącznika do decyzji Komisji 2014/709/UE) –</w:t>
      </w:r>
      <w:r>
        <w:rPr>
          <w:rFonts w:ascii="Bookman Old Style" w:hAnsi="Bookman Old Style" w:cs="Bookman Old Style"/>
          <w:b/>
          <w:bCs/>
          <w:sz w:val="24"/>
          <w:szCs w:val="24"/>
          <w:u w:val="single"/>
        </w:rPr>
        <w:t xml:space="preserve"> </w:t>
      </w:r>
      <w:r w:rsidRPr="006E5454">
        <w:rPr>
          <w:rFonts w:ascii="Bookman Old Style" w:hAnsi="Bookman Old Style" w:cs="Bookman Old Style"/>
          <w:b/>
          <w:bCs/>
          <w:sz w:val="24"/>
          <w:szCs w:val="24"/>
          <w:u w:val="single"/>
        </w:rPr>
        <w:t xml:space="preserve">obszar </w:t>
      </w:r>
      <w:r w:rsidRPr="006E5454">
        <w:rPr>
          <w:rFonts w:ascii="Bookman Old Style" w:hAnsi="Bookman Old Style" w:cs="Bookman Old Style"/>
          <w:b/>
          <w:bCs/>
          <w:color w:val="0070C0"/>
          <w:sz w:val="24"/>
          <w:szCs w:val="24"/>
          <w:u w:val="single"/>
        </w:rPr>
        <w:t>„niebieski”.</w:t>
      </w:r>
    </w:p>
    <w:p w:rsidR="0068234A" w:rsidRPr="00D80C62" w:rsidRDefault="0068234A" w:rsidP="0068234A">
      <w:pPr>
        <w:spacing w:after="0" w:line="360" w:lineRule="auto"/>
        <w:jc w:val="both"/>
        <w:rPr>
          <w:rFonts w:ascii="Bookman Old Style" w:hAnsi="Bookman Old Style" w:cs="Bookman Old Style"/>
        </w:rPr>
      </w:pPr>
    </w:p>
    <w:p w:rsidR="0068234A" w:rsidRPr="00CE0C5E" w:rsidRDefault="0068234A" w:rsidP="0068234A">
      <w:pPr>
        <w:spacing w:after="0" w:line="360" w:lineRule="auto"/>
        <w:jc w:val="both"/>
        <w:rPr>
          <w:rFonts w:ascii="Bookman Old Style" w:hAnsi="Bookman Old Style" w:cs="Bookman Old Style"/>
          <w:b/>
          <w:bCs/>
        </w:rPr>
      </w:pPr>
      <w:r w:rsidRPr="00CE0C5E">
        <w:rPr>
          <w:rFonts w:ascii="Bookman Old Style" w:hAnsi="Bookman Old Style" w:cs="Bookman Old Style"/>
          <w:b/>
          <w:bCs/>
          <w:u w:val="single"/>
        </w:rPr>
        <w:t>W granicach obszaru zagrożenia</w:t>
      </w:r>
      <w:r w:rsidRPr="00CE0C5E">
        <w:rPr>
          <w:rFonts w:ascii="Bookman Old Style" w:hAnsi="Bookman Old Style" w:cs="Bookman Old Style"/>
          <w:b/>
          <w:bCs/>
        </w:rPr>
        <w:t>:</w:t>
      </w:r>
    </w:p>
    <w:p w:rsidR="0068234A" w:rsidRPr="00D80C62" w:rsidRDefault="0068234A" w:rsidP="0068234A">
      <w:pPr>
        <w:pStyle w:val="a5"/>
        <w:spacing w:after="0" w:line="360" w:lineRule="auto"/>
        <w:jc w:val="both"/>
        <w:rPr>
          <w:rFonts w:ascii="Bookman Old Style" w:hAnsi="Bookman Old Style" w:cs="Bookman Old Style"/>
          <w:b/>
          <w:bCs/>
        </w:rPr>
      </w:pPr>
    </w:p>
    <w:p w:rsidR="0068234A" w:rsidRPr="00D80C62" w:rsidRDefault="0068234A" w:rsidP="0068234A">
      <w:pPr>
        <w:pStyle w:val="a5"/>
        <w:numPr>
          <w:ilvl w:val="0"/>
          <w:numId w:val="3"/>
        </w:numPr>
        <w:spacing w:after="0" w:line="360" w:lineRule="auto"/>
        <w:ind w:hanging="357"/>
        <w:jc w:val="both"/>
        <w:rPr>
          <w:rFonts w:ascii="Bookman Old Style" w:hAnsi="Bookman Old Style" w:cs="Bookman Old Style"/>
        </w:rPr>
      </w:pPr>
      <w:r w:rsidRPr="00D80C62">
        <w:rPr>
          <w:rFonts w:ascii="Bookman Old Style" w:hAnsi="Bookman Old Style" w:cs="Bookman Old Style"/>
        </w:rPr>
        <w:t>do innych gospodarstw lub rzeźni pod warunkiem, że:</w:t>
      </w:r>
    </w:p>
    <w:p w:rsidR="0068234A" w:rsidRPr="00D80C62" w:rsidRDefault="0068234A" w:rsidP="0068234A">
      <w:pPr>
        <w:pStyle w:val="a5"/>
        <w:numPr>
          <w:ilvl w:val="0"/>
          <w:numId w:val="6"/>
        </w:numPr>
        <w:spacing w:after="0" w:line="360" w:lineRule="auto"/>
        <w:ind w:hanging="357"/>
        <w:jc w:val="both"/>
        <w:rPr>
          <w:rFonts w:ascii="Bookman Old Style" w:hAnsi="Bookman Old Style" w:cs="Bookman Old Style"/>
        </w:rPr>
      </w:pPr>
      <w:r w:rsidRPr="00D80C62">
        <w:rPr>
          <w:rFonts w:ascii="Bookman Old Style" w:hAnsi="Bookman Old Style" w:cs="Bookman Old Style"/>
        </w:rPr>
        <w:t xml:space="preserve">świnie są przemieszczane </w:t>
      </w:r>
      <w:r w:rsidRPr="00D80C62">
        <w:rPr>
          <w:rFonts w:ascii="Bookman Old Style" w:hAnsi="Bookman Old Style" w:cs="Bookman Old Style"/>
          <w:u w:val="single"/>
        </w:rPr>
        <w:t>bezpośrednio</w:t>
      </w:r>
      <w:r w:rsidRPr="00D80C62">
        <w:rPr>
          <w:rFonts w:ascii="Bookman Old Style" w:hAnsi="Bookman Old Style" w:cs="Bookman Old Style"/>
        </w:rPr>
        <w:t xml:space="preserve"> do innego gospodarstwa lub rzeźni; </w:t>
      </w:r>
    </w:p>
    <w:p w:rsidR="0068234A" w:rsidRPr="00F67083" w:rsidRDefault="0068234A" w:rsidP="0068234A">
      <w:pPr>
        <w:pStyle w:val="a5"/>
        <w:numPr>
          <w:ilvl w:val="0"/>
          <w:numId w:val="6"/>
        </w:numPr>
        <w:spacing w:after="0" w:line="360" w:lineRule="auto"/>
        <w:ind w:hanging="357"/>
        <w:jc w:val="both"/>
        <w:rPr>
          <w:rFonts w:ascii="Bookman Old Style" w:hAnsi="Bookman Old Style" w:cs="Bookman Old Style"/>
        </w:rPr>
      </w:pPr>
      <w:r w:rsidRPr="00F67083">
        <w:rPr>
          <w:rFonts w:ascii="Bookman Old Style" w:hAnsi="Bookman Old Style" w:cs="Bookman Old Style"/>
        </w:rPr>
        <w:t xml:space="preserve">w każdym z ww. przypadków uzyskano </w:t>
      </w:r>
      <w:r w:rsidRPr="00F67083">
        <w:rPr>
          <w:rFonts w:ascii="Bookman Old Style" w:hAnsi="Bookman Old Style" w:cs="Bookman Old Style"/>
          <w:u w:val="single"/>
        </w:rPr>
        <w:t>pozwolenie PLW</w:t>
      </w:r>
      <w:r w:rsidRPr="00F67083">
        <w:rPr>
          <w:rFonts w:ascii="Bookman Old Style" w:hAnsi="Bookman Old Style" w:cs="Bookman Old Style"/>
        </w:rPr>
        <w:t>, właściwego ze względu na miejsce pochodzenia świń, na takie przemieszczenie; wydanie pozwole</w:t>
      </w:r>
      <w:r>
        <w:rPr>
          <w:rFonts w:ascii="Bookman Old Style" w:hAnsi="Bookman Old Style" w:cs="Bookman Old Style"/>
        </w:rPr>
        <w:t>nia następuje w oparciu o wynik</w:t>
      </w:r>
      <w:r w:rsidRPr="00F67083">
        <w:rPr>
          <w:rFonts w:ascii="Bookman Old Style" w:hAnsi="Bookman Old Style" w:cs="Bookman Old Style"/>
        </w:rPr>
        <w:t xml:space="preserve"> analizy ryzyka;</w:t>
      </w:r>
    </w:p>
    <w:p w:rsidR="0068234A" w:rsidRPr="00336432" w:rsidRDefault="0068234A" w:rsidP="0068234A">
      <w:pPr>
        <w:pStyle w:val="a5"/>
        <w:numPr>
          <w:ilvl w:val="0"/>
          <w:numId w:val="6"/>
        </w:numPr>
        <w:spacing w:after="0" w:line="360" w:lineRule="auto"/>
        <w:jc w:val="both"/>
        <w:rPr>
          <w:rFonts w:ascii="Bookman Old Style" w:hAnsi="Bookman Old Style" w:cs="Bookman Old Style"/>
        </w:rPr>
      </w:pPr>
      <w:r w:rsidRPr="00336432">
        <w:rPr>
          <w:rFonts w:ascii="Bookman Old Style" w:hAnsi="Bookman Old Style" w:cs="Bookman Old Style"/>
        </w:rPr>
        <w:t>nie wcześniej niż 24 godziny przed przemieszczeniem, zostały zbadane przez urzędowego lekarza weterynarii;</w:t>
      </w:r>
    </w:p>
    <w:p w:rsidR="0068234A" w:rsidRPr="00336432" w:rsidRDefault="0068234A" w:rsidP="0068234A">
      <w:pPr>
        <w:pStyle w:val="a5"/>
        <w:numPr>
          <w:ilvl w:val="0"/>
          <w:numId w:val="6"/>
        </w:numPr>
        <w:spacing w:after="0" w:line="360" w:lineRule="auto"/>
        <w:jc w:val="both"/>
        <w:rPr>
          <w:rFonts w:ascii="Bookman Old Style" w:hAnsi="Bookman Old Style" w:cs="Bookman Old Style"/>
        </w:rPr>
      </w:pPr>
      <w:r w:rsidRPr="00336432">
        <w:rPr>
          <w:rFonts w:ascii="Bookman Old Style" w:hAnsi="Bookman Old Style" w:cs="Bookman Old Style"/>
        </w:rPr>
        <w:t>zostały zaopatrzone w świadectwo zdrowia wystawione przez urzędowego lekarza weterynarii, n</w:t>
      </w:r>
      <w:r>
        <w:rPr>
          <w:rFonts w:ascii="Bookman Old Style" w:hAnsi="Bookman Old Style" w:cs="Bookman Old Style"/>
        </w:rPr>
        <w:t>a podstawie ww. wyników badania.</w:t>
      </w:r>
    </w:p>
    <w:p w:rsidR="0068234A" w:rsidRPr="00D80C62" w:rsidRDefault="0068234A" w:rsidP="0068234A">
      <w:pPr>
        <w:pStyle w:val="a5"/>
        <w:spacing w:after="0" w:line="360" w:lineRule="auto"/>
        <w:ind w:left="1440"/>
        <w:jc w:val="both"/>
        <w:rPr>
          <w:rFonts w:ascii="Bookman Old Style" w:hAnsi="Bookman Old Style" w:cs="Bookman Old Style"/>
        </w:rPr>
      </w:pPr>
    </w:p>
    <w:p w:rsidR="0068234A" w:rsidRDefault="0068234A" w:rsidP="0068234A">
      <w:pPr>
        <w:pStyle w:val="a5"/>
        <w:spacing w:after="0" w:line="360" w:lineRule="auto"/>
        <w:ind w:left="0"/>
        <w:jc w:val="both"/>
        <w:rPr>
          <w:rFonts w:ascii="Bookman Old Style" w:hAnsi="Bookman Old Style" w:cs="Bookman Old Style"/>
          <w:b/>
          <w:bCs/>
          <w:u w:val="single"/>
        </w:rPr>
      </w:pPr>
      <w:r w:rsidRPr="00D80C62">
        <w:rPr>
          <w:rFonts w:ascii="Bookman Old Style" w:hAnsi="Bookman Old Style" w:cs="Bookman Old Style"/>
          <w:b/>
          <w:bCs/>
          <w:u w:val="single"/>
        </w:rPr>
        <w:t>Poza obszar zagrożenia (do obszaru objętego ograniczeniami, ochronnego oraz na pozostałe terytorium RP):</w:t>
      </w:r>
    </w:p>
    <w:p w:rsidR="0068234A" w:rsidRDefault="0068234A" w:rsidP="0068234A">
      <w:pPr>
        <w:spacing w:after="0" w:line="360" w:lineRule="auto"/>
        <w:ind w:left="360"/>
        <w:jc w:val="center"/>
        <w:rPr>
          <w:rFonts w:ascii="Bookman Old Style" w:hAnsi="Bookman Old Style" w:cs="Bookman Old Style"/>
          <w:b/>
          <w:bCs/>
        </w:rPr>
      </w:pPr>
    </w:p>
    <w:p w:rsidR="0068234A" w:rsidRPr="00E2053D" w:rsidRDefault="0068234A" w:rsidP="0068234A">
      <w:pPr>
        <w:tabs>
          <w:tab w:val="left" w:pos="709"/>
        </w:tabs>
        <w:spacing w:after="0" w:line="360" w:lineRule="auto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>W</w:t>
      </w:r>
      <w:r w:rsidRPr="00E2053D">
        <w:rPr>
          <w:rFonts w:ascii="Bookman Old Style" w:hAnsi="Bookman Old Style" w:cs="Bookman Old Style"/>
        </w:rPr>
        <w:t xml:space="preserve">ywóz jest dopuszczalny </w:t>
      </w:r>
      <w:r w:rsidRPr="00336432">
        <w:rPr>
          <w:rFonts w:ascii="Bookman Old Style" w:hAnsi="Bookman Old Style" w:cs="Bookman Old Style"/>
          <w:b/>
          <w:bCs/>
        </w:rPr>
        <w:t>tylko w celu natychmiastowego uboju w rzeźni</w:t>
      </w:r>
      <w:r w:rsidRPr="00E2053D">
        <w:rPr>
          <w:rFonts w:ascii="Bookman Old Style" w:hAnsi="Bookman Old Style" w:cs="Bookman Old Style"/>
        </w:rPr>
        <w:t>, jeśli niemożliwy jest ubój w rzeźni położonej w obszarze zagrożenia</w:t>
      </w:r>
      <w:r>
        <w:rPr>
          <w:rFonts w:ascii="Bookman Old Style" w:hAnsi="Bookman Old Style" w:cs="Bookman Old Style"/>
        </w:rPr>
        <w:t>, pod następującymi warunkami:</w:t>
      </w:r>
    </w:p>
    <w:p w:rsidR="0068234A" w:rsidRPr="00D80C62" w:rsidRDefault="0068234A" w:rsidP="0068234A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 xml:space="preserve">dla </w:t>
      </w:r>
      <w:r w:rsidRPr="00D80C62">
        <w:rPr>
          <w:rFonts w:ascii="Bookman Old Style" w:hAnsi="Bookman Old Style" w:cs="Bookman Old Style"/>
        </w:rPr>
        <w:t>gospodarstwa, z którego</w:t>
      </w:r>
      <w:r>
        <w:rPr>
          <w:rFonts w:ascii="Bookman Old Style" w:hAnsi="Bookman Old Style" w:cs="Bookman Old Style"/>
        </w:rPr>
        <w:t xml:space="preserve"> </w:t>
      </w:r>
      <w:r w:rsidRPr="00D80C62">
        <w:rPr>
          <w:rFonts w:ascii="Bookman Old Style" w:hAnsi="Bookman Old Style" w:cs="Bookman Old Style"/>
        </w:rPr>
        <w:t>wysyłane są świnie i wysyłane zwierzęta:</w:t>
      </w:r>
    </w:p>
    <w:p w:rsidR="0068234A" w:rsidRPr="00D80C62" w:rsidRDefault="0068234A" w:rsidP="0068234A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Bookman Old Style" w:hAnsi="Bookman Old Style" w:cs="Bookman Old Style"/>
        </w:rPr>
      </w:pPr>
      <w:r w:rsidRPr="00D80C62">
        <w:rPr>
          <w:rFonts w:ascii="Bookman Old Style" w:hAnsi="Bookman Old Style" w:cs="Bookman Old Style"/>
        </w:rPr>
        <w:t xml:space="preserve">w okresie 30 dni bezpośrednio przed przemieszczeniem, żadna świnia pochodząca z gospodarstw położonych w obszarze objętym ograniczeniami lub obszarze zagrożenia, nie została wprowadzona do gospodarstwa, z którego wysyłane będą świnie; </w:t>
      </w:r>
    </w:p>
    <w:p w:rsidR="0068234A" w:rsidRPr="00D80C62" w:rsidRDefault="0068234A" w:rsidP="0068234A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Bookman Old Style" w:hAnsi="Bookman Old Style" w:cs="Bookman Old Style"/>
        </w:rPr>
      </w:pPr>
      <w:r w:rsidRPr="00D80C62">
        <w:rPr>
          <w:rFonts w:ascii="Bookman Old Style" w:hAnsi="Bookman Old Style" w:cs="Bookman Old Style"/>
        </w:rPr>
        <w:t>przemieszczane świnie przebywały w gospodarstwie, z którego są wysyłane co najmniej przez 30 dni przed przemieszczeniem lub od dnia urodzenia;</w:t>
      </w:r>
    </w:p>
    <w:p w:rsidR="0068234A" w:rsidRPr="00D80C62" w:rsidRDefault="0068234A" w:rsidP="0068234A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Bookman Old Style" w:hAnsi="Bookman Old Style" w:cs="Bookman Old Style"/>
        </w:rPr>
      </w:pPr>
      <w:r w:rsidRPr="00D80C62">
        <w:rPr>
          <w:rFonts w:ascii="Bookman Old Style" w:hAnsi="Bookman Old Style" w:cs="Bookman Old Style"/>
        </w:rPr>
        <w:lastRenderedPageBreak/>
        <w:t>w okresie 15 dni przed przemieszczeniem zostały poddane badaniu laboratoryjnemu z wynikiem negatywnym; próbki do badań pobierane są przez urzędowego lekarza weterynarii;</w:t>
      </w:r>
    </w:p>
    <w:p w:rsidR="0068234A" w:rsidRPr="00D80C62" w:rsidRDefault="0068234A" w:rsidP="0068234A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Bookman Old Style" w:hAnsi="Bookman Old Style" w:cs="Bookman Old Style"/>
        </w:rPr>
      </w:pPr>
      <w:r w:rsidRPr="00D80C62">
        <w:rPr>
          <w:rFonts w:ascii="Bookman Old Style" w:hAnsi="Bookman Old Style" w:cs="Bookman Old Style"/>
        </w:rPr>
        <w:t>nie wcześniej niż 24 godziny przed przemieszczeniem, zostały zbadane przez urzędowego lekarza weterynarii;</w:t>
      </w:r>
    </w:p>
    <w:p w:rsidR="0068234A" w:rsidRPr="00D80C62" w:rsidRDefault="0068234A" w:rsidP="0068234A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Bookman Old Style" w:hAnsi="Bookman Old Style" w:cs="Bookman Old Style"/>
        </w:rPr>
      </w:pPr>
      <w:r w:rsidRPr="00D80C62">
        <w:rPr>
          <w:rFonts w:ascii="Bookman Old Style" w:hAnsi="Bookman Old Style" w:cs="Bookman Old Style"/>
        </w:rPr>
        <w:t>zostały zaopatrzone w świadectwo zdrowia wystawione przez urzędowego lekarza weterynarii, na podstawie ww. wyników badania,</w:t>
      </w:r>
    </w:p>
    <w:p w:rsidR="0068234A" w:rsidRPr="00D80C62" w:rsidRDefault="0068234A" w:rsidP="0068234A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 xml:space="preserve">dla </w:t>
      </w:r>
      <w:r w:rsidRPr="00D80C62">
        <w:rPr>
          <w:rFonts w:ascii="Bookman Old Style" w:hAnsi="Bookman Old Style" w:cs="Bookman Old Style"/>
        </w:rPr>
        <w:t>transport</w:t>
      </w:r>
      <w:r>
        <w:rPr>
          <w:rFonts w:ascii="Bookman Old Style" w:hAnsi="Bookman Old Style" w:cs="Bookman Old Style"/>
        </w:rPr>
        <w:t>u</w:t>
      </w:r>
      <w:r w:rsidRPr="00D80C62">
        <w:rPr>
          <w:rFonts w:ascii="Bookman Old Style" w:hAnsi="Bookman Old Style" w:cs="Bookman Old Style"/>
        </w:rPr>
        <w:t xml:space="preserve">: </w:t>
      </w:r>
    </w:p>
    <w:p w:rsidR="0068234A" w:rsidRPr="00D80C62" w:rsidRDefault="0068234A" w:rsidP="0068234A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Bookman Old Style" w:hAnsi="Bookman Old Style" w:cs="Bookman Old Style"/>
        </w:rPr>
      </w:pPr>
      <w:r w:rsidRPr="00D80C62">
        <w:rPr>
          <w:rFonts w:ascii="Bookman Old Style" w:hAnsi="Bookman Old Style" w:cs="Bookman Old Style"/>
        </w:rPr>
        <w:t>świnie są przewożone do uboju bezpośrednio, bez zatrzymywania się i rozładunku do wyznaczonej rzeźni;</w:t>
      </w:r>
    </w:p>
    <w:p w:rsidR="0068234A" w:rsidRPr="00D80C62" w:rsidRDefault="0068234A" w:rsidP="0068234A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Bookman Old Style" w:hAnsi="Bookman Old Style" w:cs="Bookman Old Style"/>
        </w:rPr>
      </w:pPr>
      <w:r w:rsidRPr="00D80C62">
        <w:rPr>
          <w:rFonts w:ascii="Bookman Old Style" w:hAnsi="Bookman Old Style" w:cs="Bookman Old Style"/>
        </w:rPr>
        <w:t>jeżeli transport odbywa się poza obszarem zagrożenia – wówczas wyłącznie określonymi trasami przewozu; pojazdy muszą być czyszczone i dezynfekowane jak najszybciej po rozładunku;</w:t>
      </w:r>
    </w:p>
    <w:p w:rsidR="0068234A" w:rsidRPr="00D80C62" w:rsidRDefault="0068234A" w:rsidP="0068234A">
      <w:pPr>
        <w:numPr>
          <w:ilvl w:val="0"/>
          <w:numId w:val="1"/>
        </w:numPr>
        <w:spacing w:after="0" w:line="360" w:lineRule="auto"/>
        <w:ind w:left="993" w:hanging="284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 xml:space="preserve">dla obowiązku </w:t>
      </w:r>
      <w:r w:rsidRPr="00D80C62">
        <w:rPr>
          <w:rFonts w:ascii="Bookman Old Style" w:hAnsi="Bookman Old Style" w:cs="Bookman Old Style"/>
        </w:rPr>
        <w:t>powiadomieni</w:t>
      </w:r>
      <w:r>
        <w:rPr>
          <w:rFonts w:ascii="Bookman Old Style" w:hAnsi="Bookman Old Style" w:cs="Bookman Old Style"/>
        </w:rPr>
        <w:t>a</w:t>
      </w:r>
      <w:r w:rsidRPr="00D80C62">
        <w:rPr>
          <w:rFonts w:ascii="Bookman Old Style" w:hAnsi="Bookman Old Style" w:cs="Bookman Old Style"/>
        </w:rPr>
        <w:t xml:space="preserve"> właściwych PLW:</w:t>
      </w:r>
    </w:p>
    <w:p w:rsidR="0068234A" w:rsidRPr="00D80C62" w:rsidRDefault="0068234A" w:rsidP="0068234A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Bookman Old Style" w:hAnsi="Bookman Old Style" w:cs="Bookman Old Style"/>
        </w:rPr>
      </w:pPr>
      <w:r w:rsidRPr="00D80C62">
        <w:rPr>
          <w:rFonts w:ascii="Bookman Old Style" w:hAnsi="Bookman Old Style" w:cs="Bookman Old Style"/>
        </w:rPr>
        <w:t>PLW właściwy ze względu na miejsce położenia rzeźni został poinformowany o planowanym terminie przywozu świń i przekazał informację o przywozie świń do rzeźni PLW właściwemu ze względu na miejsce wysyłki;</w:t>
      </w:r>
    </w:p>
    <w:p w:rsidR="0068234A" w:rsidRPr="00D80C62" w:rsidRDefault="0068234A" w:rsidP="0068234A">
      <w:pPr>
        <w:numPr>
          <w:ilvl w:val="0"/>
          <w:numId w:val="1"/>
        </w:numPr>
        <w:spacing w:after="0" w:line="360" w:lineRule="auto"/>
        <w:ind w:left="993" w:hanging="284"/>
        <w:jc w:val="both"/>
        <w:rPr>
          <w:rFonts w:ascii="Bookman Old Style" w:hAnsi="Bookman Old Style" w:cs="Bookman Old Style"/>
        </w:rPr>
      </w:pPr>
      <w:r w:rsidRPr="00D80C62">
        <w:rPr>
          <w:rFonts w:ascii="Bookman Old Style" w:hAnsi="Bookman Old Style" w:cs="Bookman Old Style"/>
        </w:rPr>
        <w:t>dla rzeźni:</w:t>
      </w:r>
    </w:p>
    <w:p w:rsidR="0068234A" w:rsidRPr="00E2053D" w:rsidRDefault="0068234A" w:rsidP="0068234A">
      <w:pPr>
        <w:pStyle w:val="a5"/>
        <w:numPr>
          <w:ilvl w:val="0"/>
          <w:numId w:val="28"/>
        </w:numPr>
        <w:spacing w:after="0" w:line="360" w:lineRule="auto"/>
        <w:jc w:val="both"/>
        <w:rPr>
          <w:rFonts w:ascii="Bookman Old Style" w:hAnsi="Bookman Old Style" w:cs="Bookman Old Style"/>
        </w:rPr>
      </w:pPr>
      <w:r w:rsidRPr="00E2053D">
        <w:rPr>
          <w:rFonts w:ascii="Bookman Old Style" w:hAnsi="Bookman Old Style" w:cs="Bookman Old Style"/>
          <w:b/>
          <w:bCs/>
        </w:rPr>
        <w:t xml:space="preserve">rzeźnia została wyznaczona specjalnie </w:t>
      </w:r>
      <w:r>
        <w:rPr>
          <w:rFonts w:ascii="Bookman Old Style" w:hAnsi="Bookman Old Style" w:cs="Bookman Old Style"/>
          <w:b/>
          <w:bCs/>
        </w:rPr>
        <w:t xml:space="preserve">przez PLW </w:t>
      </w:r>
      <w:r w:rsidRPr="00E2053D">
        <w:rPr>
          <w:rFonts w:ascii="Bookman Old Style" w:hAnsi="Bookman Old Style" w:cs="Bookman Old Style"/>
          <w:b/>
          <w:bCs/>
        </w:rPr>
        <w:t>do przeprowadzania uboju świń pochodzących z obszaru zagrożenia</w:t>
      </w:r>
      <w:r w:rsidRPr="00D80C62">
        <w:rPr>
          <w:rFonts w:ascii="Bookman Old Style" w:hAnsi="Bookman Old Style" w:cs="Bookman Old Style"/>
        </w:rPr>
        <w:t>;</w:t>
      </w:r>
      <w:r>
        <w:rPr>
          <w:rFonts w:ascii="Bookman Old Style" w:hAnsi="Bookman Old Style" w:cs="Bookman Old Style"/>
        </w:rPr>
        <w:t xml:space="preserve"> w</w:t>
      </w:r>
      <w:r w:rsidRPr="00A03A66">
        <w:rPr>
          <w:rFonts w:ascii="Bookman Old Style" w:hAnsi="Bookman Old Style" w:cs="Bookman Old Style"/>
        </w:rPr>
        <w:t>yznaczenie rzeźni (a także zakładów rozbioru lub przetwórstwa, w których będzie przetwarzane mięso pochodzące ze świń z obszaru zagrożenia)  oznacza potwierdzenie, na wniosek podmiotu, przez PLW właściwego miejscowo dla rzeźni (zakładu), spełniania przez rzeźnię (zakład) warunków do oddzielnego uboju i postępowania z ubocznymi produktami pochodzenia zwierzęcego ze świń przywiezionych z obszaru zagrożenia lub oddzielnego cyklu produkcji (zakład)</w:t>
      </w:r>
      <w:r>
        <w:rPr>
          <w:rFonts w:ascii="Bookman Old Style" w:hAnsi="Bookman Old Style" w:cs="Bookman Old Style"/>
        </w:rPr>
        <w:t>;</w:t>
      </w:r>
    </w:p>
    <w:p w:rsidR="0068234A" w:rsidRPr="00D80C62" w:rsidRDefault="0068234A" w:rsidP="0068234A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Bookman Old Style" w:hAnsi="Bookman Old Style" w:cs="Bookman Old Style"/>
        </w:rPr>
      </w:pPr>
      <w:r w:rsidRPr="00D80C62">
        <w:rPr>
          <w:rFonts w:ascii="Bookman Old Style" w:hAnsi="Bookman Old Style" w:cs="Bookman Old Style"/>
        </w:rPr>
        <w:t>po przywozie do rzeźni świnie są przetrzymywane i poddawane ubojowi oddzielnie od innych świń, w dniu, w którym są poddawane ubojowi wyłącznie świnie pochodzące z obszaru zagrożenia;</w:t>
      </w:r>
    </w:p>
    <w:p w:rsidR="0068234A" w:rsidRPr="00D80C62" w:rsidRDefault="0068234A" w:rsidP="0068234A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Bookman Old Style" w:hAnsi="Bookman Old Style" w:cs="Bookman Old Style"/>
        </w:rPr>
      </w:pPr>
      <w:r w:rsidRPr="00D80C62">
        <w:rPr>
          <w:rFonts w:ascii="Bookman Old Style" w:hAnsi="Bookman Old Style" w:cs="Bookman Old Style"/>
        </w:rPr>
        <w:t>produkty uboczne pochodzące z ubitych świń muszą być przechowywane oddzielnie, a następnie niezwłocznie poddane obróbce w zakładzie przetwórczym, która zapewni, ze otrzymane z nich produkty pochodne nie stwarzają zagrożenia rozprzestrzeniania się ASF</w:t>
      </w:r>
      <w:r>
        <w:rPr>
          <w:rFonts w:ascii="Bookman Old Style" w:hAnsi="Bookman Old Style" w:cs="Bookman Old Style"/>
        </w:rPr>
        <w:t>.</w:t>
      </w:r>
    </w:p>
    <w:p w:rsidR="0068234A" w:rsidRPr="00D80C62" w:rsidRDefault="0068234A" w:rsidP="0068234A">
      <w:pPr>
        <w:spacing w:after="0" w:line="360" w:lineRule="auto"/>
        <w:ind w:left="1080"/>
        <w:jc w:val="both"/>
        <w:rPr>
          <w:rFonts w:ascii="Bookman Old Style" w:hAnsi="Bookman Old Style" w:cs="Bookman Old Style"/>
        </w:rPr>
      </w:pPr>
    </w:p>
    <w:p w:rsidR="0068234A" w:rsidRPr="009E1494" w:rsidRDefault="0068234A" w:rsidP="0068234A">
      <w:pPr>
        <w:spacing w:after="0" w:line="360" w:lineRule="auto"/>
        <w:jc w:val="center"/>
        <w:rPr>
          <w:rFonts w:ascii="Bookman Old Style" w:hAnsi="Bookman Old Style" w:cs="Bookman Old Style"/>
          <w:b/>
          <w:bCs/>
        </w:rPr>
      </w:pPr>
      <w:r w:rsidRPr="009E1494">
        <w:rPr>
          <w:rFonts w:ascii="Bookman Old Style" w:hAnsi="Bookman Old Style" w:cs="Bookman Old Style"/>
          <w:b/>
          <w:bCs/>
        </w:rPr>
        <w:lastRenderedPageBreak/>
        <w:t xml:space="preserve">Świnie pochodzące z obszaru zagrożenia, a także produkty pochodzenia zwierzęcego uzyskane z takich świń, nie mogą być wysyłane poza terytorium RP (do handlu </w:t>
      </w:r>
      <w:r>
        <w:rPr>
          <w:rFonts w:ascii="Bookman Old Style" w:hAnsi="Bookman Old Style" w:cs="Bookman Old Style"/>
          <w:b/>
          <w:bCs/>
        </w:rPr>
        <w:t>wewnątrz</w:t>
      </w:r>
      <w:r w:rsidRPr="009E1494">
        <w:rPr>
          <w:rFonts w:ascii="Bookman Old Style" w:hAnsi="Bookman Old Style" w:cs="Bookman Old Style"/>
          <w:b/>
          <w:bCs/>
        </w:rPr>
        <w:t>unijnego i na eksport).</w:t>
      </w:r>
    </w:p>
    <w:p w:rsidR="0068234A" w:rsidRPr="009B451B" w:rsidRDefault="0068234A" w:rsidP="0068234A">
      <w:pPr>
        <w:spacing w:after="0" w:line="360" w:lineRule="auto"/>
        <w:jc w:val="center"/>
        <w:rPr>
          <w:rFonts w:ascii="Bookman Old Style" w:hAnsi="Bookman Old Style" w:cs="Bookman Old Style"/>
          <w:b/>
          <w:bCs/>
        </w:rPr>
      </w:pPr>
    </w:p>
    <w:p w:rsidR="0068234A" w:rsidRDefault="0068234A" w:rsidP="0068234A">
      <w:pPr>
        <w:spacing w:after="0" w:line="360" w:lineRule="auto"/>
        <w:jc w:val="center"/>
        <w:rPr>
          <w:rFonts w:ascii="Bookman Old Style" w:hAnsi="Bookman Old Style" w:cs="Bookman Old Style"/>
          <w:b/>
          <w:bCs/>
          <w:color w:val="FF0000"/>
        </w:rPr>
      </w:pPr>
    </w:p>
    <w:p w:rsidR="0068234A" w:rsidRPr="006E5454" w:rsidRDefault="0068234A" w:rsidP="0068234A">
      <w:pPr>
        <w:spacing w:after="0" w:line="360" w:lineRule="auto"/>
        <w:jc w:val="both"/>
        <w:rPr>
          <w:rFonts w:ascii="Bookman Old Style" w:hAnsi="Bookman Old Style" w:cs="Bookman Old Style"/>
          <w:b/>
          <w:bCs/>
          <w:color w:val="0070C0"/>
          <w:sz w:val="24"/>
          <w:szCs w:val="24"/>
          <w:u w:val="single"/>
        </w:rPr>
      </w:pPr>
      <w:r w:rsidRPr="006E5454">
        <w:rPr>
          <w:rFonts w:ascii="Bookman Old Style" w:hAnsi="Bookman Old Style" w:cs="Bookman Old Style"/>
          <w:b/>
          <w:bCs/>
          <w:color w:val="000000"/>
          <w:sz w:val="24"/>
          <w:szCs w:val="24"/>
          <w:u w:val="single"/>
        </w:rPr>
        <w:t>Zasady przemieszczania mięsa wieprzowego i produktów z mięsa wieprzowego z gospodarstw i zakładów położonych na obszarze zagroż</w:t>
      </w:r>
      <w:r>
        <w:rPr>
          <w:rFonts w:ascii="Bookman Old Style" w:hAnsi="Bookman Old Style" w:cs="Bookman Old Style"/>
          <w:b/>
          <w:bCs/>
          <w:color w:val="000000"/>
          <w:sz w:val="24"/>
          <w:szCs w:val="24"/>
          <w:u w:val="single"/>
        </w:rPr>
        <w:t xml:space="preserve">enia </w:t>
      </w:r>
      <w:r w:rsidRPr="006E5454">
        <w:rPr>
          <w:rFonts w:ascii="Bookman Old Style" w:hAnsi="Bookman Old Style" w:cs="Bookman Old Style"/>
          <w:b/>
          <w:bCs/>
          <w:color w:val="000000"/>
          <w:sz w:val="24"/>
          <w:szCs w:val="24"/>
          <w:u w:val="single"/>
        </w:rPr>
        <w:t xml:space="preserve">(obszar </w:t>
      </w:r>
      <w:r w:rsidRPr="006E5454">
        <w:rPr>
          <w:rFonts w:ascii="Bookman Old Style" w:hAnsi="Bookman Old Style" w:cs="Bookman Old Style"/>
          <w:b/>
          <w:bCs/>
          <w:color w:val="0070C0"/>
          <w:sz w:val="24"/>
          <w:szCs w:val="24"/>
          <w:u w:val="single"/>
        </w:rPr>
        <w:t xml:space="preserve">„niebieski” </w:t>
      </w:r>
      <w:r w:rsidRPr="006E5454">
        <w:rPr>
          <w:rFonts w:ascii="Bookman Old Style" w:hAnsi="Bookman Old Style" w:cs="Bookman Old Style"/>
          <w:b/>
          <w:bCs/>
          <w:color w:val="000000"/>
          <w:sz w:val="24"/>
          <w:szCs w:val="24"/>
          <w:u w:val="single"/>
        </w:rPr>
        <w:t>wymieniony w części II</w:t>
      </w:r>
      <w:r>
        <w:rPr>
          <w:rFonts w:ascii="Bookman Old Style" w:hAnsi="Bookman Old Style" w:cs="Bookman Old Style"/>
          <w:b/>
          <w:bCs/>
          <w:color w:val="000000"/>
          <w:sz w:val="24"/>
          <w:szCs w:val="24"/>
          <w:u w:val="single"/>
        </w:rPr>
        <w:t>I</w:t>
      </w:r>
      <w:r w:rsidRPr="006E5454">
        <w:rPr>
          <w:rFonts w:ascii="Bookman Old Style" w:hAnsi="Bookman Old Style" w:cs="Bookman Old Style"/>
          <w:b/>
          <w:bCs/>
          <w:color w:val="000000"/>
          <w:sz w:val="24"/>
          <w:szCs w:val="24"/>
          <w:u w:val="single"/>
        </w:rPr>
        <w:t xml:space="preserve"> załącznika do decyzji Komisji 2014/709/UE)</w:t>
      </w:r>
      <w:r>
        <w:rPr>
          <w:rFonts w:ascii="Bookman Old Style" w:hAnsi="Bookman Old Style" w:cs="Bookman Old Style"/>
          <w:b/>
          <w:bCs/>
          <w:color w:val="000000"/>
          <w:sz w:val="24"/>
          <w:szCs w:val="24"/>
          <w:u w:val="single"/>
        </w:rPr>
        <w:t>.</w:t>
      </w:r>
    </w:p>
    <w:p w:rsidR="0068234A" w:rsidRDefault="0068234A" w:rsidP="0068234A">
      <w:pPr>
        <w:tabs>
          <w:tab w:val="left" w:pos="709"/>
        </w:tabs>
        <w:spacing w:after="0" w:line="360" w:lineRule="auto"/>
        <w:jc w:val="both"/>
        <w:rPr>
          <w:rFonts w:ascii="Bookman Old Style" w:hAnsi="Bookman Old Style" w:cs="Bookman Old Style"/>
        </w:rPr>
      </w:pPr>
    </w:p>
    <w:p w:rsidR="0068234A" w:rsidRPr="00FC23E4" w:rsidRDefault="0068234A" w:rsidP="0068234A">
      <w:pPr>
        <w:tabs>
          <w:tab w:val="left" w:pos="709"/>
        </w:tabs>
        <w:spacing w:after="0" w:line="360" w:lineRule="auto"/>
        <w:jc w:val="both"/>
        <w:rPr>
          <w:rFonts w:ascii="Bookman Old Style" w:hAnsi="Bookman Old Style" w:cs="Bookman Old Style"/>
        </w:rPr>
      </w:pPr>
      <w:r w:rsidRPr="00FC23E4">
        <w:rPr>
          <w:rFonts w:ascii="Bookman Old Style" w:hAnsi="Bookman Old Style" w:cs="Bookman Old Style"/>
        </w:rPr>
        <w:t xml:space="preserve">Zakazane jest </w:t>
      </w:r>
      <w:r>
        <w:rPr>
          <w:rFonts w:ascii="Bookman Old Style" w:hAnsi="Bookman Old Style" w:cs="Bookman Old Style"/>
        </w:rPr>
        <w:t xml:space="preserve">wywożenie </w:t>
      </w:r>
      <w:r w:rsidRPr="008363E8">
        <w:rPr>
          <w:rFonts w:ascii="Bookman Old Style" w:hAnsi="Bookman Old Style" w:cs="Bookman Old Style"/>
          <w:b/>
          <w:bCs/>
        </w:rPr>
        <w:t>poza obszar zagrożenia</w:t>
      </w:r>
      <w:r w:rsidRPr="008363E8">
        <w:rPr>
          <w:rFonts w:ascii="Bookman Old Style" w:hAnsi="Bookman Old Style" w:cs="Bookman Old Style"/>
        </w:rPr>
        <w:t xml:space="preserve">, </w:t>
      </w:r>
      <w:r w:rsidRPr="00FC23E4">
        <w:rPr>
          <w:rFonts w:ascii="Bookman Old Style" w:hAnsi="Bookman Old Style" w:cs="Bookman Old Style"/>
        </w:rPr>
        <w:t xml:space="preserve">świeżego mięsa pozyskanego </w:t>
      </w:r>
      <w:r w:rsidRPr="00FC23E4">
        <w:rPr>
          <w:rFonts w:ascii="Bookman Old Style" w:hAnsi="Bookman Old Style" w:cs="Bookman Old Style"/>
          <w:b/>
          <w:bCs/>
        </w:rPr>
        <w:t xml:space="preserve">ze świń pochodzących z obszaru </w:t>
      </w:r>
      <w:r>
        <w:rPr>
          <w:rFonts w:ascii="Bookman Old Style" w:hAnsi="Bookman Old Style" w:cs="Bookman Old Style"/>
          <w:b/>
          <w:bCs/>
        </w:rPr>
        <w:t xml:space="preserve">zagrożenia </w:t>
      </w:r>
      <w:r w:rsidRPr="00FC23E4">
        <w:rPr>
          <w:rFonts w:ascii="Bookman Old Style" w:hAnsi="Bookman Old Style" w:cs="Bookman Old Style"/>
        </w:rPr>
        <w:t>oraz:</w:t>
      </w:r>
    </w:p>
    <w:p w:rsidR="0068234A" w:rsidRPr="00FC23E4" w:rsidRDefault="0068234A" w:rsidP="0068234A">
      <w:pPr>
        <w:numPr>
          <w:ilvl w:val="0"/>
          <w:numId w:val="16"/>
        </w:numPr>
        <w:tabs>
          <w:tab w:val="clear" w:pos="720"/>
          <w:tab w:val="left" w:pos="709"/>
        </w:tabs>
        <w:spacing w:after="0" w:line="360" w:lineRule="auto"/>
        <w:jc w:val="both"/>
        <w:rPr>
          <w:rFonts w:ascii="Bookman Old Style" w:hAnsi="Bookman Old Style" w:cs="Bookman Old Style"/>
        </w:rPr>
      </w:pPr>
      <w:r w:rsidRPr="00FC23E4">
        <w:rPr>
          <w:rFonts w:ascii="Bookman Old Style" w:hAnsi="Bookman Old Style" w:cs="Bookman Old Style"/>
        </w:rPr>
        <w:t xml:space="preserve"> mięsa mielonego,</w:t>
      </w:r>
    </w:p>
    <w:p w:rsidR="0068234A" w:rsidRPr="00FC23E4" w:rsidRDefault="0068234A" w:rsidP="0068234A">
      <w:pPr>
        <w:numPr>
          <w:ilvl w:val="0"/>
          <w:numId w:val="16"/>
        </w:numPr>
        <w:tabs>
          <w:tab w:val="clear" w:pos="720"/>
          <w:tab w:val="left" w:pos="709"/>
        </w:tabs>
        <w:spacing w:after="0" w:line="360" w:lineRule="auto"/>
        <w:jc w:val="both"/>
        <w:rPr>
          <w:rFonts w:ascii="Bookman Old Style" w:hAnsi="Bookman Old Style" w:cs="Bookman Old Style"/>
        </w:rPr>
      </w:pPr>
      <w:r w:rsidRPr="00FC23E4">
        <w:rPr>
          <w:rFonts w:ascii="Bookman Old Style" w:hAnsi="Bookman Old Style" w:cs="Bookman Old Style"/>
        </w:rPr>
        <w:t xml:space="preserve"> mięsa odkostnionego mechanicznie,</w:t>
      </w:r>
    </w:p>
    <w:p w:rsidR="0068234A" w:rsidRPr="00FC23E4" w:rsidRDefault="0068234A" w:rsidP="0068234A">
      <w:pPr>
        <w:numPr>
          <w:ilvl w:val="0"/>
          <w:numId w:val="16"/>
        </w:numPr>
        <w:tabs>
          <w:tab w:val="clear" w:pos="720"/>
          <w:tab w:val="left" w:pos="709"/>
        </w:tabs>
        <w:spacing w:after="0" w:line="360" w:lineRule="auto"/>
        <w:jc w:val="both"/>
        <w:rPr>
          <w:rFonts w:ascii="Bookman Old Style" w:hAnsi="Bookman Old Style" w:cs="Bookman Old Style"/>
        </w:rPr>
      </w:pPr>
      <w:r w:rsidRPr="00FC23E4">
        <w:rPr>
          <w:rFonts w:ascii="Bookman Old Style" w:hAnsi="Bookman Old Style" w:cs="Bookman Old Style"/>
        </w:rPr>
        <w:t xml:space="preserve"> surowych wyrobów mięsnych, </w:t>
      </w:r>
    </w:p>
    <w:p w:rsidR="0068234A" w:rsidRPr="00FC23E4" w:rsidRDefault="0068234A" w:rsidP="0068234A">
      <w:pPr>
        <w:numPr>
          <w:ilvl w:val="0"/>
          <w:numId w:val="16"/>
        </w:numPr>
        <w:tabs>
          <w:tab w:val="clear" w:pos="720"/>
          <w:tab w:val="left" w:pos="709"/>
        </w:tabs>
        <w:spacing w:after="0" w:line="360" w:lineRule="auto"/>
        <w:jc w:val="both"/>
        <w:rPr>
          <w:rFonts w:ascii="Bookman Old Style" w:hAnsi="Bookman Old Style" w:cs="Bookman Old Style"/>
        </w:rPr>
      </w:pPr>
      <w:r w:rsidRPr="00FC23E4">
        <w:rPr>
          <w:rFonts w:ascii="Bookman Old Style" w:hAnsi="Bookman Old Style" w:cs="Bookman Old Style"/>
        </w:rPr>
        <w:t xml:space="preserve"> produktów mięsnych </w:t>
      </w:r>
    </w:p>
    <w:p w:rsidR="0068234A" w:rsidRPr="00FC23E4" w:rsidRDefault="0068234A" w:rsidP="0068234A">
      <w:pPr>
        <w:spacing w:after="0" w:line="360" w:lineRule="auto"/>
        <w:jc w:val="both"/>
        <w:rPr>
          <w:rFonts w:ascii="Bookman Old Style" w:hAnsi="Bookman Old Style" w:cs="Bookman Old Style"/>
        </w:rPr>
      </w:pPr>
      <w:r w:rsidRPr="00FC23E4">
        <w:rPr>
          <w:rFonts w:ascii="Bookman Old Style" w:hAnsi="Bookman Old Style" w:cs="Bookman Old Style"/>
        </w:rPr>
        <w:t>składających się z mięsa takich świń lub zawierających w swoim składzie takie mięso.</w:t>
      </w:r>
    </w:p>
    <w:p w:rsidR="0068234A" w:rsidRPr="00BF3BCA" w:rsidRDefault="0068234A" w:rsidP="0068234A">
      <w:pPr>
        <w:tabs>
          <w:tab w:val="left" w:pos="709"/>
        </w:tabs>
        <w:spacing w:after="0" w:line="360" w:lineRule="auto"/>
        <w:jc w:val="both"/>
        <w:rPr>
          <w:rFonts w:ascii="Bookman Old Style" w:hAnsi="Bookman Old Style" w:cs="Bookman Old Style"/>
        </w:rPr>
      </w:pPr>
      <w:r w:rsidRPr="00FC23E4">
        <w:rPr>
          <w:rFonts w:ascii="Bookman Old Style" w:hAnsi="Bookman Old Style" w:cs="Bookman Old Style"/>
        </w:rPr>
        <w:t xml:space="preserve">Ww. mięso i </w:t>
      </w:r>
      <w:r w:rsidRPr="00BF3BCA">
        <w:rPr>
          <w:rFonts w:ascii="Bookman Old Style" w:hAnsi="Bookman Old Style" w:cs="Bookman Old Style"/>
        </w:rPr>
        <w:t xml:space="preserve">produkty są </w:t>
      </w:r>
      <w:r w:rsidRPr="008363E8">
        <w:rPr>
          <w:rFonts w:ascii="Bookman Old Style" w:hAnsi="Bookman Old Style" w:cs="Bookman Old Style"/>
          <w:b/>
          <w:bCs/>
        </w:rPr>
        <w:t xml:space="preserve">umieszczane na </w:t>
      </w:r>
      <w:r>
        <w:rPr>
          <w:rFonts w:ascii="Bookman Old Style" w:hAnsi="Bookman Old Style" w:cs="Bookman Old Style"/>
          <w:b/>
          <w:bCs/>
        </w:rPr>
        <w:t>obszarze zagrożenia</w:t>
      </w:r>
      <w:r w:rsidRPr="00BF3BCA">
        <w:rPr>
          <w:rFonts w:ascii="Bookman Old Style" w:hAnsi="Bookman Old Style" w:cs="Bookman Old Style"/>
        </w:rPr>
        <w:t xml:space="preserve"> i muszą </w:t>
      </w:r>
      <w:r w:rsidRPr="00FC23E4">
        <w:rPr>
          <w:rFonts w:ascii="Bookman Old Style" w:hAnsi="Bookman Old Style" w:cs="Bookman Old Style"/>
        </w:rPr>
        <w:t xml:space="preserve">być oznakowane specjalnym znakiem weterynaryjnym  określonym w </w:t>
      </w:r>
      <w:r w:rsidRPr="00BF3BCA">
        <w:rPr>
          <w:rFonts w:ascii="Bookman Old Style" w:hAnsi="Bookman Old Style" w:cs="Bookman Old Style"/>
        </w:rPr>
        <w:t>§ 1</w:t>
      </w:r>
      <w:r>
        <w:rPr>
          <w:rFonts w:ascii="Bookman Old Style" w:hAnsi="Bookman Old Style" w:cs="Bookman Old Style"/>
        </w:rPr>
        <w:t>7</w:t>
      </w:r>
      <w:r w:rsidRPr="00BF3BCA">
        <w:rPr>
          <w:rFonts w:ascii="Bookman Old Style" w:hAnsi="Bookman Old Style" w:cs="Bookman Old Style"/>
        </w:rPr>
        <w:t xml:space="preserve"> ust. 1 rozporządzenia, który:</w:t>
      </w:r>
    </w:p>
    <w:p w:rsidR="0068234A" w:rsidRDefault="0068234A" w:rsidP="0068234A">
      <w:pPr>
        <w:numPr>
          <w:ilvl w:val="0"/>
          <w:numId w:val="41"/>
        </w:numPr>
        <w:spacing w:after="0" w:line="360" w:lineRule="auto"/>
        <w:jc w:val="both"/>
        <w:rPr>
          <w:rFonts w:ascii="Bookman Old Style" w:hAnsi="Bookman Old Style" w:cs="Bookman Old Style"/>
        </w:rPr>
      </w:pPr>
      <w:r w:rsidRPr="00FC23E4">
        <w:rPr>
          <w:rFonts w:ascii="Bookman Old Style" w:hAnsi="Bookman Old Style" w:cs="Bookman Old Style"/>
        </w:rPr>
        <w:t xml:space="preserve">ma </w:t>
      </w:r>
      <w:r w:rsidRPr="00BF3BCA">
        <w:rPr>
          <w:rFonts w:ascii="Bookman Old Style" w:hAnsi="Bookman Old Style" w:cs="Bookman Old Style"/>
          <w:b/>
          <w:bCs/>
        </w:rPr>
        <w:t xml:space="preserve">kształt </w:t>
      </w:r>
      <w:r>
        <w:rPr>
          <w:rFonts w:ascii="Bookman Old Style" w:hAnsi="Bookman Old Style" w:cs="Bookman Old Style"/>
          <w:b/>
          <w:bCs/>
        </w:rPr>
        <w:t>pięciokąta</w:t>
      </w:r>
      <w:r w:rsidRPr="00FC23E4">
        <w:rPr>
          <w:rFonts w:ascii="Bookman Old Style" w:hAnsi="Bookman Old Style" w:cs="Bookman Old Style"/>
        </w:rPr>
        <w:t>;</w:t>
      </w:r>
    </w:p>
    <w:p w:rsidR="0068234A" w:rsidRDefault="0068234A" w:rsidP="0068234A">
      <w:pPr>
        <w:numPr>
          <w:ilvl w:val="0"/>
          <w:numId w:val="41"/>
        </w:numPr>
        <w:spacing w:after="0" w:line="360" w:lineRule="auto"/>
        <w:jc w:val="both"/>
        <w:rPr>
          <w:rFonts w:ascii="Bookman Old Style" w:hAnsi="Bookman Old Style" w:cs="Bookman Old Style"/>
        </w:rPr>
      </w:pPr>
      <w:r w:rsidRPr="00FC23E4">
        <w:rPr>
          <w:rFonts w:ascii="Bookman Old Style" w:hAnsi="Bookman Old Style" w:cs="Bookman Old Style"/>
        </w:rPr>
        <w:t>zawiera:</w:t>
      </w:r>
    </w:p>
    <w:p w:rsidR="0068234A" w:rsidRPr="00FC23E4" w:rsidRDefault="0068234A" w:rsidP="0068234A">
      <w:pPr>
        <w:numPr>
          <w:ilvl w:val="0"/>
          <w:numId w:val="20"/>
        </w:numPr>
        <w:tabs>
          <w:tab w:val="clear" w:pos="3420"/>
          <w:tab w:val="left" w:pos="1080"/>
        </w:tabs>
        <w:spacing w:after="0" w:line="360" w:lineRule="auto"/>
        <w:ind w:left="720" w:firstLine="0"/>
        <w:jc w:val="both"/>
        <w:rPr>
          <w:rFonts w:ascii="Bookman Old Style" w:hAnsi="Bookman Old Style" w:cs="Bookman Old Style"/>
        </w:rPr>
      </w:pPr>
      <w:r w:rsidRPr="00FC23E4">
        <w:rPr>
          <w:rFonts w:ascii="Bookman Old Style" w:hAnsi="Bookman Old Style" w:cs="Bookman Old Style"/>
        </w:rPr>
        <w:t>w jego górnej części – litery „PL”;</w:t>
      </w:r>
    </w:p>
    <w:p w:rsidR="0068234A" w:rsidRPr="00FC23E4" w:rsidRDefault="0068234A" w:rsidP="0068234A">
      <w:pPr>
        <w:numPr>
          <w:ilvl w:val="0"/>
          <w:numId w:val="20"/>
        </w:numPr>
        <w:tabs>
          <w:tab w:val="clear" w:pos="3420"/>
          <w:tab w:val="left" w:pos="1080"/>
        </w:tabs>
        <w:spacing w:after="0" w:line="360" w:lineRule="auto"/>
        <w:ind w:left="720" w:firstLine="0"/>
        <w:jc w:val="both"/>
        <w:rPr>
          <w:rFonts w:ascii="Bookman Old Style" w:hAnsi="Bookman Old Style" w:cs="Bookman Old Style"/>
        </w:rPr>
      </w:pPr>
      <w:r w:rsidRPr="00FC23E4">
        <w:rPr>
          <w:rFonts w:ascii="Bookman Old Style" w:hAnsi="Bookman Old Style" w:cs="Bookman Old Style"/>
        </w:rPr>
        <w:t>w jego środku – weterynaryjny numer identyfikacyjny zakładu;</w:t>
      </w:r>
    </w:p>
    <w:p w:rsidR="0068234A" w:rsidRPr="00FC23E4" w:rsidRDefault="0068234A" w:rsidP="0068234A">
      <w:pPr>
        <w:numPr>
          <w:ilvl w:val="0"/>
          <w:numId w:val="20"/>
        </w:numPr>
        <w:tabs>
          <w:tab w:val="clear" w:pos="3420"/>
          <w:tab w:val="left" w:pos="1080"/>
        </w:tabs>
        <w:spacing w:after="0" w:line="360" w:lineRule="auto"/>
        <w:ind w:left="720" w:firstLine="0"/>
        <w:jc w:val="both"/>
        <w:rPr>
          <w:rFonts w:ascii="Bookman Old Style" w:hAnsi="Bookman Old Style" w:cs="Bookman Old Style"/>
        </w:rPr>
      </w:pPr>
      <w:r w:rsidRPr="00FC23E4">
        <w:rPr>
          <w:rFonts w:ascii="Bookman Old Style" w:hAnsi="Bookman Old Style" w:cs="Bookman Old Style"/>
        </w:rPr>
        <w:t>w jego dolnej części – litery „IW”.</w:t>
      </w:r>
    </w:p>
    <w:p w:rsidR="0068234A" w:rsidRDefault="0068234A" w:rsidP="0068234A">
      <w:pPr>
        <w:tabs>
          <w:tab w:val="left" w:pos="709"/>
        </w:tabs>
        <w:spacing w:after="0" w:line="360" w:lineRule="auto"/>
        <w:jc w:val="both"/>
        <w:rPr>
          <w:rFonts w:ascii="Bookman Old Style" w:hAnsi="Bookman Old Style" w:cs="Bookman Old Style"/>
        </w:rPr>
      </w:pPr>
      <w:r w:rsidRPr="00FC23E4">
        <w:rPr>
          <w:rFonts w:ascii="Bookman Old Style" w:hAnsi="Bookman Old Style" w:cs="Bookman Old Style"/>
        </w:rPr>
        <w:t>Ww. zakazu oraz oznakowania nie stosuje się, jeżeli ma zastosowanie jeden z wyjątków, o których mowa poniżej.</w:t>
      </w:r>
    </w:p>
    <w:p w:rsidR="0068234A" w:rsidRDefault="0068234A" w:rsidP="0068234A">
      <w:pPr>
        <w:spacing w:after="0" w:line="360" w:lineRule="auto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>Informacje o wyznaczonych zakładach, omawianych w niniejszym punkcie, są przekazywane do Komisji Europejskiej oraz państw członkowskich na podstawie art. 14 decyzji Komisji 2014/709/UE. Informacje o zakładach wyznaczonych są zbierane na podstawie wykazów, o których mowa w piśmie GIWz-402-80/2014(97) z dnia 13 września 2016 roku.</w:t>
      </w:r>
    </w:p>
    <w:p w:rsidR="0068234A" w:rsidRPr="00455037" w:rsidRDefault="0068234A" w:rsidP="0068234A">
      <w:pPr>
        <w:tabs>
          <w:tab w:val="left" w:pos="709"/>
        </w:tabs>
        <w:spacing w:after="0" w:line="360" w:lineRule="auto"/>
        <w:jc w:val="both"/>
        <w:rPr>
          <w:rFonts w:ascii="Bookman Old Style" w:hAnsi="Bookman Old Style" w:cs="Bookman Old Style"/>
          <w:b/>
          <w:bCs/>
        </w:rPr>
      </w:pPr>
    </w:p>
    <w:p w:rsidR="0068234A" w:rsidRPr="00E2053D" w:rsidRDefault="0068234A" w:rsidP="0068234A">
      <w:pPr>
        <w:tabs>
          <w:tab w:val="left" w:pos="426"/>
        </w:tabs>
        <w:spacing w:after="0" w:line="360" w:lineRule="auto"/>
        <w:jc w:val="both"/>
        <w:rPr>
          <w:rFonts w:ascii="Bookman Old Style" w:hAnsi="Bookman Old Style" w:cs="Bookman Old Style"/>
          <w:b/>
          <w:bCs/>
        </w:rPr>
      </w:pPr>
      <w:r>
        <w:rPr>
          <w:rFonts w:ascii="Bookman Old Style" w:hAnsi="Bookman Old Style" w:cs="Bookman Old Style"/>
          <w:b/>
          <w:bCs/>
        </w:rPr>
        <w:t xml:space="preserve">1) </w:t>
      </w:r>
      <w:r w:rsidRPr="00E2053D">
        <w:rPr>
          <w:rFonts w:ascii="Bookman Old Style" w:hAnsi="Bookman Old Style" w:cs="Bookman Old Style"/>
          <w:b/>
          <w:bCs/>
        </w:rPr>
        <w:t xml:space="preserve">Pierwszy wyjątek </w:t>
      </w:r>
    </w:p>
    <w:p w:rsidR="0068234A" w:rsidRPr="00455037" w:rsidRDefault="0068234A" w:rsidP="0068234A">
      <w:pPr>
        <w:tabs>
          <w:tab w:val="left" w:pos="0"/>
        </w:tabs>
        <w:spacing w:after="0" w:line="360" w:lineRule="auto"/>
        <w:jc w:val="both"/>
        <w:rPr>
          <w:rFonts w:ascii="Bookman Old Style" w:hAnsi="Bookman Old Style" w:cs="Bookman Old Style"/>
        </w:rPr>
      </w:pPr>
      <w:r w:rsidRPr="00455037">
        <w:rPr>
          <w:rFonts w:ascii="Bookman Old Style" w:hAnsi="Bookman Old Style" w:cs="Bookman Old Style"/>
          <w:b/>
          <w:bCs/>
        </w:rPr>
        <w:t>Wysyłka</w:t>
      </w:r>
      <w:r>
        <w:rPr>
          <w:rFonts w:ascii="Bookman Old Style" w:hAnsi="Bookman Old Style" w:cs="Bookman Old Style"/>
          <w:b/>
          <w:bCs/>
        </w:rPr>
        <w:t xml:space="preserve"> </w:t>
      </w:r>
      <w:r w:rsidRPr="00455037">
        <w:rPr>
          <w:rFonts w:ascii="Bookman Old Style" w:hAnsi="Bookman Old Style" w:cs="Bookman Old Style"/>
          <w:b/>
          <w:bCs/>
        </w:rPr>
        <w:t>poza obszar zagrożenia świeżego</w:t>
      </w:r>
      <w:r>
        <w:rPr>
          <w:rFonts w:ascii="Bookman Old Style" w:hAnsi="Bookman Old Style" w:cs="Bookman Old Style"/>
          <w:b/>
          <w:bCs/>
        </w:rPr>
        <w:t xml:space="preserve"> </w:t>
      </w:r>
      <w:r w:rsidRPr="00455037">
        <w:rPr>
          <w:rFonts w:ascii="Bookman Old Style" w:hAnsi="Bookman Old Style" w:cs="Bookman Old Style"/>
          <w:b/>
          <w:bCs/>
        </w:rPr>
        <w:t>mięsa, mięsa mielonego, mięsa odkostnionego mechanicznie, surowych wyrobów mięsnych i produktów mięsnych</w:t>
      </w:r>
      <w:r w:rsidRPr="00455037">
        <w:rPr>
          <w:rFonts w:ascii="Bookman Old Style" w:hAnsi="Bookman Old Style" w:cs="Bookman Old Style"/>
        </w:rPr>
        <w:t xml:space="preserve">, wyprodukowanych na obszarze zagrożenia jest </w:t>
      </w:r>
      <w:r w:rsidRPr="008363E8">
        <w:rPr>
          <w:rFonts w:ascii="Bookman Old Style" w:hAnsi="Bookman Old Style" w:cs="Bookman Old Style"/>
        </w:rPr>
        <w:t>możliwa,</w:t>
      </w:r>
      <w:r w:rsidRPr="00455037">
        <w:rPr>
          <w:rFonts w:ascii="Bookman Old Style" w:hAnsi="Bookman Old Style" w:cs="Bookman Old Style"/>
        </w:rPr>
        <w:t xml:space="preserve"> pod warunkiem gdy:</w:t>
      </w:r>
    </w:p>
    <w:p w:rsidR="0068234A" w:rsidRDefault="0068234A" w:rsidP="0068234A">
      <w:pPr>
        <w:numPr>
          <w:ilvl w:val="0"/>
          <w:numId w:val="24"/>
        </w:numPr>
        <w:tabs>
          <w:tab w:val="clear" w:pos="720"/>
          <w:tab w:val="left" w:pos="709"/>
        </w:tabs>
        <w:spacing w:after="0" w:line="360" w:lineRule="auto"/>
        <w:jc w:val="both"/>
        <w:rPr>
          <w:rFonts w:ascii="Bookman Old Style" w:hAnsi="Bookman Old Style" w:cs="Bookman Old Style"/>
        </w:rPr>
      </w:pPr>
      <w:r w:rsidRPr="00455037">
        <w:rPr>
          <w:rFonts w:ascii="Bookman Old Style" w:hAnsi="Bookman Old Style" w:cs="Bookman Old Style"/>
        </w:rPr>
        <w:lastRenderedPageBreak/>
        <w:t xml:space="preserve"> pozyskane są </w:t>
      </w:r>
      <w:r w:rsidRPr="008363E8">
        <w:rPr>
          <w:rFonts w:ascii="Bookman Old Style" w:hAnsi="Bookman Old Style" w:cs="Bookman Old Style"/>
          <w:b/>
          <w:bCs/>
        </w:rPr>
        <w:t xml:space="preserve">ze świń, które były od urodzenia utrzymywane w gospodarstwach położonych poza obszarem zagrożenia lub poza obszarem objętym ograniczeniami </w:t>
      </w:r>
      <w:r>
        <w:rPr>
          <w:rFonts w:ascii="Bookman Old Style" w:hAnsi="Bookman Old Style" w:cs="Bookman Old Style"/>
        </w:rPr>
        <w:t>(</w:t>
      </w:r>
      <w:r w:rsidRPr="00455037">
        <w:rPr>
          <w:rFonts w:ascii="Bookman Old Style" w:hAnsi="Bookman Old Style" w:cs="Bookman Old Style"/>
        </w:rPr>
        <w:t>wskazanymi w części II</w:t>
      </w:r>
      <w:r>
        <w:rPr>
          <w:rFonts w:ascii="Bookman Old Style" w:hAnsi="Bookman Old Style" w:cs="Bookman Old Style"/>
        </w:rPr>
        <w:t xml:space="preserve"> lub</w:t>
      </w:r>
      <w:r w:rsidRPr="00455037">
        <w:rPr>
          <w:rFonts w:ascii="Bookman Old Style" w:hAnsi="Bookman Old Style" w:cs="Bookman Old Style"/>
        </w:rPr>
        <w:t xml:space="preserve"> III załącznika do decyzji Komisji 2014/709/UE</w:t>
      </w:r>
      <w:r>
        <w:rPr>
          <w:rFonts w:ascii="Bookman Old Style" w:hAnsi="Bookman Old Style" w:cs="Bookman Old Style"/>
        </w:rPr>
        <w:t>)</w:t>
      </w:r>
      <w:r w:rsidRPr="00455037">
        <w:rPr>
          <w:rFonts w:ascii="Bookman Old Style" w:hAnsi="Bookman Old Style" w:cs="Bookman Old Style"/>
        </w:rPr>
        <w:t xml:space="preserve">, lub z ich mięsa, </w:t>
      </w:r>
    </w:p>
    <w:p w:rsidR="0068234A" w:rsidRDefault="0068234A" w:rsidP="0068234A">
      <w:pPr>
        <w:numPr>
          <w:ilvl w:val="0"/>
          <w:numId w:val="24"/>
        </w:numPr>
        <w:spacing w:after="0" w:line="360" w:lineRule="auto"/>
        <w:jc w:val="both"/>
        <w:rPr>
          <w:rFonts w:ascii="Bookman Old Style" w:hAnsi="Bookman Old Style" w:cs="Bookman Old Style"/>
        </w:rPr>
      </w:pPr>
      <w:r w:rsidRPr="00FC23E4">
        <w:rPr>
          <w:rFonts w:ascii="Bookman Old Style" w:hAnsi="Bookman Old Style" w:cs="Bookman Old Style"/>
        </w:rPr>
        <w:t xml:space="preserve">wyprodukowane w rzeźni, zakładzie rozbioru lub zakładzie przetwórstwa, </w:t>
      </w:r>
      <w:r w:rsidRPr="00BF3BCA">
        <w:rPr>
          <w:rFonts w:ascii="Bookman Old Style" w:hAnsi="Bookman Old Style" w:cs="Bookman Old Style"/>
          <w:b/>
          <w:bCs/>
        </w:rPr>
        <w:t>wyznaczonych przez PLW do tego celu</w:t>
      </w:r>
      <w:r w:rsidRPr="00FC23E4">
        <w:rPr>
          <w:rFonts w:ascii="Bookman Old Style" w:hAnsi="Bookman Old Style" w:cs="Bookman Old Style"/>
        </w:rPr>
        <w:t>, w sposób zapewniający pełne wydzielenie cyklu produkcji, od produkcji produktów pozyskanych ze świń pochodzących z gospodarstw położonych na obszarach wskazanych w części II</w:t>
      </w:r>
      <w:r>
        <w:rPr>
          <w:rFonts w:ascii="Bookman Old Style" w:hAnsi="Bookman Old Style" w:cs="Bookman Old Style"/>
        </w:rPr>
        <w:t xml:space="preserve"> lub</w:t>
      </w:r>
      <w:r w:rsidRPr="00FC23E4">
        <w:rPr>
          <w:rFonts w:ascii="Bookman Old Style" w:hAnsi="Bookman Old Style" w:cs="Bookman Old Style"/>
        </w:rPr>
        <w:t xml:space="preserve"> III załącznika do decyzji Komisji 2014/709/UE</w:t>
      </w:r>
      <w:r>
        <w:rPr>
          <w:rFonts w:ascii="Bookman Old Style" w:hAnsi="Bookman Old Style" w:cs="Bookman Old Style"/>
        </w:rPr>
        <w:t>.</w:t>
      </w:r>
    </w:p>
    <w:p w:rsidR="0068234A" w:rsidRPr="00FC23E4" w:rsidRDefault="0068234A" w:rsidP="0068234A">
      <w:pPr>
        <w:spacing w:after="0" w:line="360" w:lineRule="auto"/>
        <w:ind w:left="720"/>
        <w:jc w:val="both"/>
        <w:rPr>
          <w:rFonts w:ascii="Bookman Old Style" w:hAnsi="Bookman Old Style" w:cs="Bookman Old Style"/>
        </w:rPr>
      </w:pPr>
    </w:p>
    <w:p w:rsidR="0068234A" w:rsidRPr="00C600B0" w:rsidRDefault="0068234A" w:rsidP="0068234A">
      <w:pPr>
        <w:pStyle w:val="a5"/>
        <w:tabs>
          <w:tab w:val="left" w:pos="709"/>
        </w:tabs>
        <w:spacing w:after="0" w:line="360" w:lineRule="auto"/>
        <w:ind w:left="0"/>
        <w:jc w:val="both"/>
        <w:rPr>
          <w:rFonts w:ascii="Bookman Old Style" w:hAnsi="Bookman Old Style" w:cs="Bookman Old Style"/>
          <w:b/>
          <w:bCs/>
        </w:rPr>
      </w:pPr>
      <w:r>
        <w:rPr>
          <w:rFonts w:ascii="Bookman Old Style" w:hAnsi="Bookman Old Style" w:cs="Bookman Old Style"/>
          <w:b/>
          <w:bCs/>
        </w:rPr>
        <w:t xml:space="preserve">2) </w:t>
      </w:r>
      <w:r w:rsidRPr="00E2053D">
        <w:rPr>
          <w:rFonts w:ascii="Bookman Old Style" w:hAnsi="Bookman Old Style" w:cs="Bookman Old Style"/>
          <w:b/>
          <w:bCs/>
        </w:rPr>
        <w:t>Drugi w</w:t>
      </w:r>
      <w:r w:rsidRPr="00336432">
        <w:rPr>
          <w:rFonts w:ascii="Bookman Old Style" w:hAnsi="Bookman Old Style" w:cs="Bookman Old Style"/>
          <w:b/>
          <w:bCs/>
        </w:rPr>
        <w:t>yjątek</w:t>
      </w:r>
    </w:p>
    <w:p w:rsidR="0068234A" w:rsidRPr="00BF3BCA" w:rsidRDefault="0068234A" w:rsidP="0068234A">
      <w:pPr>
        <w:tabs>
          <w:tab w:val="left" w:pos="709"/>
        </w:tabs>
        <w:spacing w:after="0" w:line="360" w:lineRule="auto"/>
        <w:jc w:val="both"/>
        <w:rPr>
          <w:rFonts w:ascii="Bookman Old Style" w:hAnsi="Bookman Old Style" w:cs="Bookman Old Style"/>
        </w:rPr>
      </w:pPr>
      <w:r w:rsidRPr="00FC23E4">
        <w:rPr>
          <w:rFonts w:ascii="Bookman Old Style" w:hAnsi="Bookman Old Style" w:cs="Bookman Old Style"/>
        </w:rPr>
        <w:t xml:space="preserve">Dozwolona jest wysyłka </w:t>
      </w:r>
      <w:r w:rsidRPr="00C5601E">
        <w:rPr>
          <w:rFonts w:ascii="Bookman Old Style" w:hAnsi="Bookman Old Style" w:cs="Bookman Old Style"/>
          <w:b/>
          <w:bCs/>
        </w:rPr>
        <w:t>na terytorium Polski</w:t>
      </w:r>
      <w:r>
        <w:rPr>
          <w:rFonts w:ascii="Bookman Old Style" w:hAnsi="Bookman Old Style" w:cs="Bookman Old Style"/>
          <w:b/>
          <w:bCs/>
        </w:rPr>
        <w:t xml:space="preserve"> </w:t>
      </w:r>
      <w:r>
        <w:rPr>
          <w:rFonts w:ascii="Bookman Old Style" w:hAnsi="Bookman Old Style" w:cs="Bookman Old Style"/>
        </w:rPr>
        <w:t xml:space="preserve">poza obszar zagrożenia </w:t>
      </w:r>
      <w:r w:rsidRPr="00BF3BCA">
        <w:rPr>
          <w:rFonts w:ascii="Bookman Old Style" w:hAnsi="Bookman Old Style" w:cs="Bookman Old Style"/>
        </w:rPr>
        <w:t xml:space="preserve">świeżego mięsa pozyskanego ze świń pochodzących z obszaru </w:t>
      </w:r>
      <w:r>
        <w:rPr>
          <w:rFonts w:ascii="Bookman Old Style" w:hAnsi="Bookman Old Style" w:cs="Bookman Old Style"/>
        </w:rPr>
        <w:t xml:space="preserve">zagrożenia </w:t>
      </w:r>
      <w:r w:rsidRPr="00BF3BCA">
        <w:rPr>
          <w:rFonts w:ascii="Bookman Old Style" w:hAnsi="Bookman Old Style" w:cs="Bookman Old Style"/>
        </w:rPr>
        <w:t>raz:</w:t>
      </w:r>
    </w:p>
    <w:p w:rsidR="0068234A" w:rsidRPr="00FC23E4" w:rsidRDefault="0068234A" w:rsidP="0068234A">
      <w:pPr>
        <w:numPr>
          <w:ilvl w:val="0"/>
          <w:numId w:val="16"/>
        </w:numPr>
        <w:tabs>
          <w:tab w:val="clear" w:pos="720"/>
          <w:tab w:val="left" w:pos="709"/>
        </w:tabs>
        <w:spacing w:after="0" w:line="360" w:lineRule="auto"/>
        <w:jc w:val="both"/>
        <w:rPr>
          <w:rFonts w:ascii="Bookman Old Style" w:hAnsi="Bookman Old Style" w:cs="Bookman Old Style"/>
        </w:rPr>
      </w:pPr>
      <w:r w:rsidRPr="00FC23E4">
        <w:rPr>
          <w:rFonts w:ascii="Bookman Old Style" w:hAnsi="Bookman Old Style" w:cs="Bookman Old Style"/>
        </w:rPr>
        <w:t xml:space="preserve"> mięsa mielonego,</w:t>
      </w:r>
    </w:p>
    <w:p w:rsidR="0068234A" w:rsidRPr="00FC23E4" w:rsidRDefault="0068234A" w:rsidP="0068234A">
      <w:pPr>
        <w:numPr>
          <w:ilvl w:val="0"/>
          <w:numId w:val="16"/>
        </w:numPr>
        <w:tabs>
          <w:tab w:val="clear" w:pos="720"/>
          <w:tab w:val="left" w:pos="709"/>
        </w:tabs>
        <w:spacing w:after="0" w:line="360" w:lineRule="auto"/>
        <w:jc w:val="both"/>
        <w:rPr>
          <w:rFonts w:ascii="Bookman Old Style" w:hAnsi="Bookman Old Style" w:cs="Bookman Old Style"/>
        </w:rPr>
      </w:pPr>
      <w:r w:rsidRPr="00FC23E4">
        <w:rPr>
          <w:rFonts w:ascii="Bookman Old Style" w:hAnsi="Bookman Old Style" w:cs="Bookman Old Style"/>
        </w:rPr>
        <w:t xml:space="preserve"> mięsa odkostnionego mechanicznie,</w:t>
      </w:r>
    </w:p>
    <w:p w:rsidR="0068234A" w:rsidRPr="00FC23E4" w:rsidRDefault="0068234A" w:rsidP="0068234A">
      <w:pPr>
        <w:numPr>
          <w:ilvl w:val="0"/>
          <w:numId w:val="16"/>
        </w:numPr>
        <w:tabs>
          <w:tab w:val="clear" w:pos="720"/>
          <w:tab w:val="left" w:pos="709"/>
        </w:tabs>
        <w:spacing w:after="0" w:line="360" w:lineRule="auto"/>
        <w:jc w:val="both"/>
        <w:rPr>
          <w:rFonts w:ascii="Bookman Old Style" w:hAnsi="Bookman Old Style" w:cs="Bookman Old Style"/>
        </w:rPr>
      </w:pPr>
      <w:r w:rsidRPr="00FC23E4">
        <w:rPr>
          <w:rFonts w:ascii="Bookman Old Style" w:hAnsi="Bookman Old Style" w:cs="Bookman Old Style"/>
        </w:rPr>
        <w:t xml:space="preserve"> surowych wyrobów mięsnych, </w:t>
      </w:r>
    </w:p>
    <w:p w:rsidR="0068234A" w:rsidRPr="00FC23E4" w:rsidRDefault="0068234A" w:rsidP="0068234A">
      <w:pPr>
        <w:numPr>
          <w:ilvl w:val="0"/>
          <w:numId w:val="16"/>
        </w:numPr>
        <w:tabs>
          <w:tab w:val="clear" w:pos="720"/>
          <w:tab w:val="left" w:pos="709"/>
        </w:tabs>
        <w:spacing w:after="0" w:line="360" w:lineRule="auto"/>
        <w:jc w:val="both"/>
        <w:rPr>
          <w:rFonts w:ascii="Bookman Old Style" w:hAnsi="Bookman Old Style" w:cs="Bookman Old Style"/>
        </w:rPr>
      </w:pPr>
      <w:r w:rsidRPr="00FC23E4">
        <w:rPr>
          <w:rFonts w:ascii="Bookman Old Style" w:hAnsi="Bookman Old Style" w:cs="Bookman Old Style"/>
        </w:rPr>
        <w:t xml:space="preserve"> produktów mięsnych </w:t>
      </w:r>
    </w:p>
    <w:p w:rsidR="0068234A" w:rsidRPr="00FC23E4" w:rsidRDefault="0068234A" w:rsidP="0068234A">
      <w:pPr>
        <w:pStyle w:val="a5"/>
        <w:spacing w:after="0" w:line="360" w:lineRule="auto"/>
        <w:ind w:left="0"/>
        <w:jc w:val="both"/>
        <w:rPr>
          <w:rFonts w:ascii="Bookman Old Style" w:hAnsi="Bookman Old Style" w:cs="Bookman Old Style"/>
        </w:rPr>
      </w:pPr>
      <w:r w:rsidRPr="00FC23E4">
        <w:rPr>
          <w:rFonts w:ascii="Bookman Old Style" w:hAnsi="Bookman Old Style" w:cs="Bookman Old Style"/>
        </w:rPr>
        <w:t>składających się z mięsa takich świń lub zawierających w swoim składzie takie mięso, pod warunkiem, że ww. mięso i produkty pochodzą ze świń, które spełniają następując</w:t>
      </w:r>
      <w:r>
        <w:rPr>
          <w:rFonts w:ascii="Bookman Old Style" w:hAnsi="Bookman Old Style" w:cs="Bookman Old Style"/>
        </w:rPr>
        <w:t>e warunk</w:t>
      </w:r>
      <w:r w:rsidRPr="00FC23E4">
        <w:rPr>
          <w:rFonts w:ascii="Bookman Old Style" w:hAnsi="Bookman Old Style" w:cs="Bookman Old Style"/>
        </w:rPr>
        <w:t xml:space="preserve">i: </w:t>
      </w:r>
    </w:p>
    <w:p w:rsidR="0068234A" w:rsidRPr="00D80C62" w:rsidRDefault="0068234A" w:rsidP="0068234A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Bookman Old Style" w:hAnsi="Bookman Old Style" w:cs="Bookman Old Style"/>
        </w:rPr>
      </w:pPr>
      <w:r w:rsidRPr="00D80C62">
        <w:rPr>
          <w:rFonts w:ascii="Bookman Old Style" w:hAnsi="Bookman Old Style" w:cs="Bookman Old Style"/>
        </w:rPr>
        <w:t>w okresie 30 dni bezpośrednio przed przemieszczeniem, żadna świnia pochodząca z gospodarstw położonych w obszarze objętym ogranic</w:t>
      </w:r>
      <w:r>
        <w:rPr>
          <w:rFonts w:ascii="Bookman Old Style" w:hAnsi="Bookman Old Style" w:cs="Bookman Old Style"/>
        </w:rPr>
        <w:t xml:space="preserve">zeniami lub obszarze zagrożenia </w:t>
      </w:r>
      <w:r w:rsidRPr="00D80C62">
        <w:rPr>
          <w:rFonts w:ascii="Bookman Old Style" w:hAnsi="Bookman Old Style" w:cs="Bookman Old Style"/>
        </w:rPr>
        <w:t>nie została wprowadzona do gospodarstwa, z którego wysyłane będą świnie;</w:t>
      </w:r>
    </w:p>
    <w:p w:rsidR="0068234A" w:rsidRPr="00D80C62" w:rsidRDefault="0068234A" w:rsidP="0068234A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Bookman Old Style" w:hAnsi="Bookman Old Style" w:cs="Bookman Old Style"/>
        </w:rPr>
      </w:pPr>
      <w:r w:rsidRPr="00D80C62">
        <w:rPr>
          <w:rFonts w:ascii="Bookman Old Style" w:hAnsi="Bookman Old Style" w:cs="Bookman Old Style"/>
        </w:rPr>
        <w:t>przemieszczane świnie przebywały w gospodarstwie, z którego są wysyłane co najmniej przez 30 dni przed przemieszczeniem lub od dnia urodzenia;</w:t>
      </w:r>
    </w:p>
    <w:p w:rsidR="0068234A" w:rsidRPr="00D80C62" w:rsidRDefault="0068234A" w:rsidP="0068234A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Bookman Old Style" w:hAnsi="Bookman Old Style" w:cs="Bookman Old Style"/>
        </w:rPr>
      </w:pPr>
      <w:r w:rsidRPr="00D80C62">
        <w:rPr>
          <w:rFonts w:ascii="Bookman Old Style" w:hAnsi="Bookman Old Style" w:cs="Bookman Old Style"/>
        </w:rPr>
        <w:t>w okresie 15 dni przed przemieszczeniem zostały poddane badaniu laboratoryjnemu z wynikiem negatywnym; próbki do badań pobierane są przez urzędowego lekarza weterynarii;</w:t>
      </w:r>
    </w:p>
    <w:p w:rsidR="0068234A" w:rsidRPr="00D80C62" w:rsidRDefault="0068234A" w:rsidP="0068234A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Bookman Old Style" w:hAnsi="Bookman Old Style" w:cs="Bookman Old Style"/>
        </w:rPr>
      </w:pPr>
      <w:r w:rsidRPr="00D80C62">
        <w:rPr>
          <w:rFonts w:ascii="Bookman Old Style" w:hAnsi="Bookman Old Style" w:cs="Bookman Old Style"/>
        </w:rPr>
        <w:t>nie wcześniej niż 24 godziny przed przemieszczeniem, zostały zbadane przez urzędowego lekarza weterynarii;</w:t>
      </w:r>
    </w:p>
    <w:p w:rsidR="0068234A" w:rsidRPr="00D80C62" w:rsidRDefault="0068234A" w:rsidP="0068234A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Bookman Old Style" w:hAnsi="Bookman Old Style" w:cs="Bookman Old Style"/>
        </w:rPr>
      </w:pPr>
      <w:r w:rsidRPr="00D80C62">
        <w:rPr>
          <w:rFonts w:ascii="Bookman Old Style" w:hAnsi="Bookman Old Style" w:cs="Bookman Old Style"/>
        </w:rPr>
        <w:t>zostały zaopatrzone w świadectwo zdrowia wystawione przez urzędowego lekarza weterynarii, na podstawie ww. wyników badania</w:t>
      </w:r>
    </w:p>
    <w:p w:rsidR="0068234A" w:rsidRPr="00605F05" w:rsidRDefault="0068234A" w:rsidP="0068234A">
      <w:pPr>
        <w:spacing w:after="0" w:line="360" w:lineRule="auto"/>
        <w:ind w:left="1080"/>
        <w:jc w:val="both"/>
        <w:rPr>
          <w:rFonts w:ascii="Bookman Old Style" w:hAnsi="Bookman Old Style" w:cs="Bookman Old Style"/>
          <w:b/>
          <w:bCs/>
        </w:rPr>
      </w:pPr>
      <w:r w:rsidRPr="00605F05">
        <w:rPr>
          <w:rFonts w:ascii="Bookman Old Style" w:hAnsi="Bookman Old Style" w:cs="Bookman Old Style"/>
          <w:b/>
          <w:bCs/>
        </w:rPr>
        <w:t>albo</w:t>
      </w:r>
    </w:p>
    <w:p w:rsidR="0068234A" w:rsidRPr="00E848C7" w:rsidRDefault="0068234A" w:rsidP="0068234A">
      <w:pPr>
        <w:pStyle w:val="a5"/>
        <w:numPr>
          <w:ilvl w:val="0"/>
          <w:numId w:val="10"/>
        </w:numPr>
        <w:spacing w:after="0" w:line="360" w:lineRule="auto"/>
        <w:jc w:val="both"/>
        <w:rPr>
          <w:rFonts w:ascii="Bookman Old Style" w:hAnsi="Bookman Old Style" w:cs="Bookman Old Style"/>
        </w:rPr>
      </w:pPr>
      <w:r w:rsidRPr="00E848C7">
        <w:rPr>
          <w:rFonts w:ascii="Bookman Old Style" w:hAnsi="Bookman Old Style" w:cs="Bookman Old Style"/>
        </w:rPr>
        <w:t xml:space="preserve">świnie pochodzą z gospodarstw spełniających </w:t>
      </w:r>
      <w:r>
        <w:rPr>
          <w:rFonts w:ascii="Bookman Old Style" w:hAnsi="Bookman Old Style" w:cs="Bookman Old Style"/>
        </w:rPr>
        <w:t xml:space="preserve">wszystkie wymagane </w:t>
      </w:r>
      <w:r w:rsidRPr="00E848C7">
        <w:rPr>
          <w:rFonts w:ascii="Bookman Old Style" w:hAnsi="Bookman Old Style" w:cs="Bookman Old Style"/>
        </w:rPr>
        <w:t xml:space="preserve">standardy bioasekuracji, określone w rozporządzeniu Ministra Rolnictwa i </w:t>
      </w:r>
      <w:r w:rsidRPr="00E848C7">
        <w:rPr>
          <w:rFonts w:ascii="Bookman Old Style" w:hAnsi="Bookman Old Style" w:cs="Bookman Old Style"/>
        </w:rPr>
        <w:lastRenderedPageBreak/>
        <w:t>Rozwoju Wsi z dnia 6 maja 2015 r. w sprawie środków podejmowanych w związku z wystąpieniem afrykańskiego pomoru świń;</w:t>
      </w:r>
    </w:p>
    <w:p w:rsidR="0068234A" w:rsidRPr="009B451B" w:rsidRDefault="0068234A" w:rsidP="0068234A">
      <w:pPr>
        <w:pStyle w:val="a5"/>
        <w:numPr>
          <w:ilvl w:val="0"/>
          <w:numId w:val="10"/>
        </w:numPr>
        <w:spacing w:after="0" w:line="360" w:lineRule="auto"/>
        <w:jc w:val="both"/>
        <w:rPr>
          <w:rFonts w:ascii="Bookman Old Style" w:hAnsi="Bookman Old Style" w:cs="Bookman Old Style"/>
        </w:rPr>
      </w:pPr>
      <w:r w:rsidRPr="00E848C7">
        <w:rPr>
          <w:rFonts w:ascii="Bookman Old Style" w:hAnsi="Bookman Old Style" w:cs="Bookman Old Style"/>
        </w:rPr>
        <w:t xml:space="preserve">świnie pochodzą z gospodarstw, które co najmniej 2 razy w roku bezpośrednio poprzedzającym przemieszczenie świń było poddane kontroli, w odstępie co najmniej 4 miesięcy, przeprowadzonej przez urzędowego lekarza weterynarii, obejmującej: </w:t>
      </w:r>
      <w:r w:rsidRPr="009B451B">
        <w:rPr>
          <w:rFonts w:ascii="Bookman Old Style" w:hAnsi="Bookman Old Style" w:cs="Bookman Old Style"/>
        </w:rPr>
        <w:t xml:space="preserve">badanie kliniczne </w:t>
      </w:r>
      <w:r>
        <w:rPr>
          <w:rFonts w:ascii="Bookman Old Style" w:hAnsi="Bookman Old Style" w:cs="Bookman Old Style"/>
        </w:rPr>
        <w:t xml:space="preserve">z ewentualnym pobraniem próbek, zgodnie z instrukcją diagnostyczną oraz </w:t>
      </w:r>
      <w:r w:rsidRPr="009B451B">
        <w:rPr>
          <w:rFonts w:ascii="Bookman Old Style" w:hAnsi="Bookman Old Style" w:cs="Bookman Old Style"/>
        </w:rPr>
        <w:t>weryfikację spełniania standardów bioasekuracji.</w:t>
      </w:r>
    </w:p>
    <w:p w:rsidR="0068234A" w:rsidRPr="00E2053D" w:rsidRDefault="0068234A" w:rsidP="0068234A">
      <w:pPr>
        <w:tabs>
          <w:tab w:val="left" w:pos="709"/>
        </w:tabs>
        <w:spacing w:after="0" w:line="360" w:lineRule="auto"/>
        <w:ind w:left="1080"/>
        <w:jc w:val="both"/>
        <w:rPr>
          <w:rFonts w:ascii="Bookman Old Style" w:hAnsi="Bookman Old Style" w:cs="Bookman Old Style"/>
          <w:b/>
          <w:bCs/>
        </w:rPr>
      </w:pPr>
      <w:r w:rsidRPr="00E2053D">
        <w:rPr>
          <w:rFonts w:ascii="Bookman Old Style" w:hAnsi="Bookman Old Style" w:cs="Bookman Old Style"/>
          <w:b/>
          <w:bCs/>
        </w:rPr>
        <w:t>Stosowanie tej możliwości nie jest zalecane przez Głównego Lekarza Weterynarii. Je</w:t>
      </w:r>
      <w:r>
        <w:rPr>
          <w:rFonts w:ascii="Bookman Old Style" w:hAnsi="Bookman Old Style" w:cs="Bookman Old Style"/>
          <w:b/>
          <w:bCs/>
        </w:rPr>
        <w:t>j</w:t>
      </w:r>
      <w:r w:rsidRPr="00E2053D">
        <w:rPr>
          <w:rFonts w:ascii="Bookman Old Style" w:hAnsi="Bookman Old Style" w:cs="Bookman Old Style"/>
          <w:b/>
          <w:bCs/>
        </w:rPr>
        <w:t xml:space="preserve"> zastosowanie jest warunkowo możliwe w indywidualnych przypadkach wyłącznie po przeprowadzeniu szczegółowej analizy ryzyka (należy wdrożyć postępowanie wskazane w piśmie GIWz-403-101/2016 z dnia 3 czerwca 2016 r.).</w:t>
      </w:r>
    </w:p>
    <w:p w:rsidR="0068234A" w:rsidRPr="0089131A" w:rsidRDefault="0068234A" w:rsidP="0068234A">
      <w:pPr>
        <w:tabs>
          <w:tab w:val="left" w:pos="709"/>
        </w:tabs>
        <w:spacing w:after="0" w:line="360" w:lineRule="auto"/>
        <w:ind w:left="720"/>
        <w:jc w:val="both"/>
        <w:rPr>
          <w:rFonts w:ascii="Bookman Old Style" w:hAnsi="Bookman Old Style" w:cs="Bookman Old Style"/>
          <w:color w:val="0000FF"/>
        </w:rPr>
      </w:pPr>
    </w:p>
    <w:p w:rsidR="0068234A" w:rsidRDefault="0068234A" w:rsidP="0068234A">
      <w:pPr>
        <w:tabs>
          <w:tab w:val="left" w:pos="709"/>
        </w:tabs>
        <w:spacing w:after="0" w:line="360" w:lineRule="auto"/>
        <w:jc w:val="both"/>
        <w:rPr>
          <w:rFonts w:ascii="Bookman Old Style" w:hAnsi="Bookman Old Style" w:cs="Bookman Old Style"/>
        </w:rPr>
      </w:pPr>
      <w:r w:rsidRPr="00605F05">
        <w:rPr>
          <w:rFonts w:ascii="Bookman Old Style" w:hAnsi="Bookman Old Style" w:cs="Bookman Old Style"/>
        </w:rPr>
        <w:t xml:space="preserve">Ww. mięso i produkty podlegające odstępstwom są znakowane </w:t>
      </w:r>
      <w:r w:rsidRPr="008363E8">
        <w:rPr>
          <w:rFonts w:ascii="Bookman Old Style" w:hAnsi="Bookman Old Style" w:cs="Bookman Old Style"/>
          <w:b/>
          <w:bCs/>
        </w:rPr>
        <w:t>okrągłym</w:t>
      </w:r>
      <w:r>
        <w:rPr>
          <w:rFonts w:ascii="Bookman Old Style" w:hAnsi="Bookman Old Style" w:cs="Bookman Old Style"/>
          <w:b/>
          <w:bCs/>
        </w:rPr>
        <w:t xml:space="preserve"> </w:t>
      </w:r>
      <w:r>
        <w:rPr>
          <w:rFonts w:ascii="Bookman Old Style" w:hAnsi="Bookman Old Style" w:cs="Bookman Old Style"/>
        </w:rPr>
        <w:t xml:space="preserve">weterynaryjnym </w:t>
      </w:r>
      <w:r w:rsidRPr="00605F05">
        <w:rPr>
          <w:rFonts w:ascii="Bookman Old Style" w:hAnsi="Bookman Old Style" w:cs="Bookman Old Style"/>
        </w:rPr>
        <w:t xml:space="preserve">znakiem jakości zdrowotnej lub </w:t>
      </w:r>
      <w:r>
        <w:rPr>
          <w:rFonts w:ascii="Bookman Old Style" w:hAnsi="Bookman Old Style" w:cs="Bookman Old Style"/>
        </w:rPr>
        <w:t xml:space="preserve">weterynaryjnym </w:t>
      </w:r>
      <w:r w:rsidRPr="00605F05">
        <w:rPr>
          <w:rFonts w:ascii="Bookman Old Style" w:hAnsi="Bookman Old Style" w:cs="Bookman Old Style"/>
        </w:rPr>
        <w:t>znakiem identyfikacyjnym</w:t>
      </w:r>
      <w:r>
        <w:rPr>
          <w:rFonts w:ascii="Bookman Old Style" w:hAnsi="Bookman Old Style" w:cs="Bookman Old Style"/>
        </w:rPr>
        <w:t xml:space="preserve"> w kształcie koła</w:t>
      </w:r>
      <w:r w:rsidRPr="00605F05">
        <w:rPr>
          <w:rFonts w:ascii="Bookman Old Style" w:hAnsi="Bookman Old Style" w:cs="Bookman Old Style"/>
        </w:rPr>
        <w:t xml:space="preserve">.  </w:t>
      </w:r>
    </w:p>
    <w:p w:rsidR="0068234A" w:rsidRPr="008363E8" w:rsidRDefault="0068234A" w:rsidP="0068234A">
      <w:pPr>
        <w:tabs>
          <w:tab w:val="left" w:pos="709"/>
        </w:tabs>
        <w:spacing w:after="0" w:line="360" w:lineRule="auto"/>
        <w:jc w:val="both"/>
        <w:rPr>
          <w:rFonts w:ascii="Bookman Old Style" w:hAnsi="Bookman Old Style" w:cs="Bookman Old Style"/>
          <w:b/>
          <w:bCs/>
        </w:rPr>
      </w:pPr>
    </w:p>
    <w:p w:rsidR="0068234A" w:rsidRPr="00E2053D" w:rsidRDefault="0068234A" w:rsidP="0068234A">
      <w:pPr>
        <w:tabs>
          <w:tab w:val="left" w:pos="709"/>
        </w:tabs>
        <w:spacing w:after="0" w:line="360" w:lineRule="auto"/>
        <w:jc w:val="both"/>
        <w:rPr>
          <w:rFonts w:ascii="Bookman Old Style" w:hAnsi="Bookman Old Style" w:cs="Bookman Old Style"/>
          <w:b/>
          <w:bCs/>
        </w:rPr>
      </w:pPr>
      <w:r>
        <w:rPr>
          <w:rFonts w:ascii="Bookman Old Style" w:hAnsi="Bookman Old Style" w:cs="Bookman Old Style"/>
          <w:b/>
          <w:bCs/>
        </w:rPr>
        <w:t>3) Trzeci wyjątek</w:t>
      </w:r>
    </w:p>
    <w:p w:rsidR="0068234A" w:rsidRPr="00605F05" w:rsidRDefault="0068234A" w:rsidP="0068234A">
      <w:pPr>
        <w:tabs>
          <w:tab w:val="left" w:pos="709"/>
        </w:tabs>
        <w:spacing w:after="0" w:line="360" w:lineRule="auto"/>
        <w:jc w:val="both"/>
        <w:rPr>
          <w:rFonts w:ascii="Bookman Old Style" w:hAnsi="Bookman Old Style" w:cs="Bookman Old Style"/>
        </w:rPr>
      </w:pPr>
      <w:r w:rsidRPr="00605F05">
        <w:rPr>
          <w:rFonts w:ascii="Bookman Old Style" w:hAnsi="Bookman Old Style" w:cs="Bookman Old Style"/>
        </w:rPr>
        <w:t>Dozwolona jest wysyłka do innych państw</w:t>
      </w:r>
      <w:r>
        <w:rPr>
          <w:rFonts w:ascii="Bookman Old Style" w:hAnsi="Bookman Old Style" w:cs="Bookman Old Style"/>
        </w:rPr>
        <w:t xml:space="preserve"> </w:t>
      </w:r>
      <w:r w:rsidRPr="00605F05">
        <w:rPr>
          <w:rFonts w:ascii="Bookman Old Style" w:hAnsi="Bookman Old Style" w:cs="Bookman Old Style"/>
          <w:b/>
          <w:bCs/>
        </w:rPr>
        <w:t>produktów mięsnych</w:t>
      </w:r>
      <w:r w:rsidRPr="00605F05">
        <w:rPr>
          <w:rFonts w:ascii="Bookman Old Style" w:hAnsi="Bookman Old Style" w:cs="Bookman Old Style"/>
        </w:rPr>
        <w:t xml:space="preserve"> wyprodukowanych z mięsa świń pochodzących z obszaru </w:t>
      </w:r>
      <w:r>
        <w:rPr>
          <w:rFonts w:ascii="Bookman Old Style" w:hAnsi="Bookman Old Style" w:cs="Bookman Old Style"/>
        </w:rPr>
        <w:t>zagrożenia</w:t>
      </w:r>
      <w:r w:rsidRPr="00605F05">
        <w:rPr>
          <w:rFonts w:ascii="Bookman Old Style" w:hAnsi="Bookman Old Style" w:cs="Bookman Old Style"/>
        </w:rPr>
        <w:t xml:space="preserve"> pod warunkiem, że produkty te zostały wyprodukowane i przetworzone zgodnie z następującymi zasadami:</w:t>
      </w:r>
    </w:p>
    <w:p w:rsidR="0068234A" w:rsidRPr="00605F05" w:rsidRDefault="0068234A" w:rsidP="0068234A">
      <w:pPr>
        <w:numPr>
          <w:ilvl w:val="0"/>
          <w:numId w:val="25"/>
        </w:numPr>
        <w:tabs>
          <w:tab w:val="clear" w:pos="1440"/>
          <w:tab w:val="left" w:pos="993"/>
          <w:tab w:val="num" w:pos="1134"/>
        </w:tabs>
        <w:spacing w:after="0" w:line="360" w:lineRule="auto"/>
        <w:ind w:left="993" w:hanging="426"/>
        <w:jc w:val="both"/>
        <w:rPr>
          <w:rFonts w:ascii="Bookman Old Style" w:hAnsi="Bookman Old Style" w:cs="Bookman Old Style"/>
        </w:rPr>
      </w:pPr>
      <w:r w:rsidRPr="00605F05">
        <w:rPr>
          <w:rFonts w:ascii="Bookman Old Style" w:hAnsi="Bookman Old Style" w:cs="Bookman Old Style"/>
        </w:rPr>
        <w:t>produkty te nie pochodzą od świń z gospodarstwa, w którym podejrzewa się lub stwierdzono ASF;</w:t>
      </w:r>
    </w:p>
    <w:p w:rsidR="0068234A" w:rsidRPr="00605F05" w:rsidRDefault="0068234A" w:rsidP="0068234A">
      <w:pPr>
        <w:numPr>
          <w:ilvl w:val="0"/>
          <w:numId w:val="25"/>
        </w:numPr>
        <w:tabs>
          <w:tab w:val="clear" w:pos="1440"/>
          <w:tab w:val="left" w:pos="993"/>
          <w:tab w:val="num" w:pos="1134"/>
        </w:tabs>
        <w:spacing w:after="0" w:line="360" w:lineRule="auto"/>
        <w:ind w:left="993" w:hanging="426"/>
        <w:jc w:val="both"/>
        <w:rPr>
          <w:rFonts w:ascii="Bookman Old Style" w:hAnsi="Bookman Old Style" w:cs="Bookman Old Style"/>
        </w:rPr>
      </w:pPr>
      <w:r w:rsidRPr="00605F05">
        <w:rPr>
          <w:rFonts w:ascii="Bookman Old Style" w:hAnsi="Bookman Old Style" w:cs="Bookman Old Style"/>
        </w:rPr>
        <w:t xml:space="preserve">przed poddaniem obróbce, produkty te zostały pozyskane, </w:t>
      </w:r>
      <w:r>
        <w:rPr>
          <w:rFonts w:ascii="Bookman Old Style" w:hAnsi="Bookman Old Style" w:cs="Bookman Old Style"/>
        </w:rPr>
        <w:t>wy</w:t>
      </w:r>
      <w:r w:rsidRPr="00605F05">
        <w:rPr>
          <w:rFonts w:ascii="Bookman Old Style" w:hAnsi="Bookman Old Style" w:cs="Bookman Old Style"/>
        </w:rPr>
        <w:t xml:space="preserve">tworzone, transportowane i składowane w sposób zapewniający pełny rozdział procesu produkcji gwarantujący wykluczenie kontaktu produktów pozyskanych ze świń pochodzących z obszaru </w:t>
      </w:r>
      <w:r>
        <w:rPr>
          <w:rFonts w:ascii="Bookman Old Style" w:hAnsi="Bookman Old Style" w:cs="Bookman Old Style"/>
        </w:rPr>
        <w:t>zagrożenia</w:t>
      </w:r>
      <w:r w:rsidRPr="00605F05">
        <w:rPr>
          <w:rFonts w:ascii="Bookman Old Style" w:hAnsi="Bookman Old Style" w:cs="Bookman Old Style"/>
        </w:rPr>
        <w:t xml:space="preserve"> i produktów ze świń pochodzących spoza obszaru;</w:t>
      </w:r>
    </w:p>
    <w:p w:rsidR="0068234A" w:rsidRPr="00605F05" w:rsidRDefault="0068234A" w:rsidP="0068234A">
      <w:pPr>
        <w:numPr>
          <w:ilvl w:val="0"/>
          <w:numId w:val="25"/>
        </w:numPr>
        <w:tabs>
          <w:tab w:val="clear" w:pos="1440"/>
          <w:tab w:val="left" w:pos="993"/>
        </w:tabs>
        <w:spacing w:after="0" w:line="360" w:lineRule="auto"/>
        <w:ind w:left="993" w:hanging="426"/>
        <w:jc w:val="both"/>
        <w:rPr>
          <w:rFonts w:ascii="Bookman Old Style" w:hAnsi="Bookman Old Style" w:cs="Bookman Old Style"/>
        </w:rPr>
      </w:pPr>
      <w:r w:rsidRPr="00605F05">
        <w:rPr>
          <w:rFonts w:ascii="Bookman Old Style" w:hAnsi="Bookman Old Style" w:cs="Bookman Old Style"/>
        </w:rPr>
        <w:t xml:space="preserve">transport tych produktów odbywa się zgodnie z warunkami określonymi przez </w:t>
      </w:r>
      <w:r>
        <w:rPr>
          <w:rFonts w:ascii="Bookman Old Style" w:hAnsi="Bookman Old Style" w:cs="Bookman Old Style"/>
        </w:rPr>
        <w:t>PLW</w:t>
      </w:r>
      <w:r w:rsidRPr="00605F05">
        <w:rPr>
          <w:rFonts w:ascii="Bookman Old Style" w:hAnsi="Bookman Old Style" w:cs="Bookman Old Style"/>
        </w:rPr>
        <w:t>;</w:t>
      </w:r>
    </w:p>
    <w:p w:rsidR="0068234A" w:rsidRPr="00605F05" w:rsidRDefault="0068234A" w:rsidP="0068234A">
      <w:pPr>
        <w:numPr>
          <w:ilvl w:val="0"/>
          <w:numId w:val="25"/>
        </w:numPr>
        <w:tabs>
          <w:tab w:val="clear" w:pos="1440"/>
          <w:tab w:val="left" w:pos="709"/>
          <w:tab w:val="left" w:pos="993"/>
        </w:tabs>
        <w:spacing w:after="0" w:line="360" w:lineRule="auto"/>
        <w:ind w:left="993" w:hanging="426"/>
        <w:jc w:val="both"/>
        <w:rPr>
          <w:rFonts w:ascii="Bookman Old Style" w:hAnsi="Bookman Old Style" w:cs="Bookman Old Style"/>
        </w:rPr>
      </w:pPr>
      <w:r w:rsidRPr="00605F05">
        <w:rPr>
          <w:rFonts w:ascii="Bookman Old Style" w:hAnsi="Bookman Old Style" w:cs="Bookman Old Style"/>
        </w:rPr>
        <w:t>produkty te zostały poddane, w zakładzie wyznaczonym przez PLW, obróbce przy zastosowaniu jednej z wymienionych metod:</w:t>
      </w:r>
    </w:p>
    <w:p w:rsidR="0068234A" w:rsidRPr="00E2053D" w:rsidRDefault="0068234A" w:rsidP="0068234A">
      <w:pPr>
        <w:pStyle w:val="a5"/>
        <w:numPr>
          <w:ilvl w:val="0"/>
          <w:numId w:val="32"/>
        </w:numPr>
        <w:tabs>
          <w:tab w:val="left" w:pos="1418"/>
        </w:tabs>
        <w:spacing w:after="0" w:line="360" w:lineRule="auto"/>
        <w:ind w:left="1418" w:hanging="284"/>
        <w:jc w:val="both"/>
        <w:rPr>
          <w:rFonts w:ascii="Bookman Old Style" w:hAnsi="Bookman Old Style" w:cs="Bookman Old Style"/>
        </w:rPr>
      </w:pPr>
      <w:r w:rsidRPr="00E2053D">
        <w:rPr>
          <w:rFonts w:ascii="Bookman Old Style" w:hAnsi="Bookman Old Style" w:cs="Bookman Old Style"/>
        </w:rPr>
        <w:t>obróbka cieplna w hermetycznie zamkniętym opakowaniu przy wskaźniku sterylizacji F</w:t>
      </w:r>
      <w:r w:rsidRPr="00E2053D">
        <w:rPr>
          <w:rFonts w:ascii="Bookman Old Style" w:hAnsi="Bookman Old Style" w:cs="Bookman Old Style"/>
          <w:vertAlign w:val="subscript"/>
        </w:rPr>
        <w:t>o</w:t>
      </w:r>
      <w:r w:rsidRPr="00E2053D">
        <w:rPr>
          <w:rFonts w:ascii="Bookman Old Style" w:hAnsi="Bookman Old Style" w:cs="Bookman Old Style"/>
        </w:rPr>
        <w:t>w wysokości co najmniej 3,00,</w:t>
      </w:r>
    </w:p>
    <w:p w:rsidR="0068234A" w:rsidRPr="00E2053D" w:rsidRDefault="0068234A" w:rsidP="0068234A">
      <w:pPr>
        <w:pStyle w:val="a5"/>
        <w:numPr>
          <w:ilvl w:val="0"/>
          <w:numId w:val="32"/>
        </w:numPr>
        <w:tabs>
          <w:tab w:val="left" w:pos="1418"/>
        </w:tabs>
        <w:spacing w:after="0" w:line="360" w:lineRule="auto"/>
        <w:ind w:left="1418" w:hanging="284"/>
        <w:jc w:val="both"/>
        <w:rPr>
          <w:rFonts w:ascii="Bookman Old Style" w:hAnsi="Bookman Old Style" w:cs="Bookman Old Style"/>
        </w:rPr>
      </w:pPr>
      <w:r w:rsidRPr="00E2053D">
        <w:rPr>
          <w:rFonts w:ascii="Bookman Old Style" w:hAnsi="Bookman Old Style" w:cs="Bookman Old Style"/>
        </w:rPr>
        <w:lastRenderedPageBreak/>
        <w:t>obróbka cieplna przeprowadzona w temperaturze co najmniej 80</w:t>
      </w:r>
      <w:r w:rsidRPr="00E2053D">
        <w:rPr>
          <w:rFonts w:ascii="Bookman Old Style" w:hAnsi="Bookman Old Style" w:cs="Bookman Old Style"/>
          <w:vertAlign w:val="superscript"/>
        </w:rPr>
        <w:t>0</w:t>
      </w:r>
      <w:r w:rsidRPr="00E2053D">
        <w:rPr>
          <w:rFonts w:ascii="Bookman Old Style" w:hAnsi="Bookman Old Style" w:cs="Bookman Old Style"/>
        </w:rPr>
        <w:t xml:space="preserve"> C, którą uzyskuje się wewnątrz mięsa,</w:t>
      </w:r>
    </w:p>
    <w:p w:rsidR="0068234A" w:rsidRPr="00E2053D" w:rsidRDefault="0068234A" w:rsidP="0068234A">
      <w:pPr>
        <w:pStyle w:val="a5"/>
        <w:numPr>
          <w:ilvl w:val="0"/>
          <w:numId w:val="32"/>
        </w:numPr>
        <w:tabs>
          <w:tab w:val="left" w:pos="1418"/>
        </w:tabs>
        <w:spacing w:after="0" w:line="360" w:lineRule="auto"/>
        <w:ind w:left="1418" w:hanging="284"/>
        <w:jc w:val="both"/>
        <w:rPr>
          <w:rFonts w:ascii="Bookman Old Style" w:hAnsi="Bookman Old Style" w:cs="Bookman Old Style"/>
        </w:rPr>
      </w:pPr>
      <w:r w:rsidRPr="00E2053D">
        <w:rPr>
          <w:rFonts w:ascii="Bookman Old Style" w:hAnsi="Bookman Old Style" w:cs="Bookman Old Style"/>
        </w:rPr>
        <w:t>obróbka cieplna w hermetycznie zamkniętym opakowaniu przeprowadzona w temperaturze co najmniej 60</w:t>
      </w:r>
      <w:r w:rsidRPr="00E2053D">
        <w:rPr>
          <w:rFonts w:ascii="Bookman Old Style" w:hAnsi="Bookman Old Style" w:cs="Bookman Old Style"/>
          <w:vertAlign w:val="superscript"/>
        </w:rPr>
        <w:t>0</w:t>
      </w:r>
      <w:r w:rsidRPr="00E2053D">
        <w:rPr>
          <w:rFonts w:ascii="Bookman Old Style" w:hAnsi="Bookman Old Style" w:cs="Bookman Old Style"/>
        </w:rPr>
        <w:t xml:space="preserve"> C przez co najmniej 4 godziny, przy czym w tym czasie przez 30 minut utrzymuje się temperaturę co najmniej  70</w:t>
      </w:r>
      <w:r w:rsidRPr="00E2053D">
        <w:rPr>
          <w:rFonts w:ascii="Bookman Old Style" w:hAnsi="Bookman Old Style" w:cs="Bookman Old Style"/>
          <w:vertAlign w:val="superscript"/>
        </w:rPr>
        <w:t>0</w:t>
      </w:r>
      <w:r w:rsidRPr="00E2053D">
        <w:rPr>
          <w:rFonts w:ascii="Bookman Old Style" w:hAnsi="Bookman Old Style" w:cs="Bookman Old Style"/>
        </w:rPr>
        <w:t xml:space="preserve"> C wewnątrz mięsa,</w:t>
      </w:r>
    </w:p>
    <w:p w:rsidR="0068234A" w:rsidRPr="00E2053D" w:rsidRDefault="0068234A" w:rsidP="0068234A">
      <w:pPr>
        <w:pStyle w:val="a5"/>
        <w:numPr>
          <w:ilvl w:val="0"/>
          <w:numId w:val="32"/>
        </w:numPr>
        <w:tabs>
          <w:tab w:val="left" w:pos="1418"/>
        </w:tabs>
        <w:spacing w:after="0" w:line="360" w:lineRule="auto"/>
        <w:ind w:left="1418" w:hanging="284"/>
        <w:jc w:val="both"/>
        <w:rPr>
          <w:rFonts w:ascii="Bookman Old Style" w:hAnsi="Bookman Old Style" w:cs="Bookman Old Style"/>
        </w:rPr>
      </w:pPr>
      <w:r w:rsidRPr="00E2053D">
        <w:rPr>
          <w:rFonts w:ascii="Bookman Old Style" w:hAnsi="Bookman Old Style" w:cs="Bookman Old Style"/>
        </w:rPr>
        <w:t>fermentacja naturalna i dojrzewanie nie krótsze niż 9 miesięcy – w przypadku mięsa bez kości, w wyniku których osiągnięto wartość: Aw nie wyższą niż 0,93 lub pH nie wyższą niż 6,0;</w:t>
      </w:r>
    </w:p>
    <w:p w:rsidR="0068234A" w:rsidRPr="00E2053D" w:rsidRDefault="0068234A" w:rsidP="0068234A">
      <w:pPr>
        <w:pStyle w:val="a5"/>
        <w:numPr>
          <w:ilvl w:val="0"/>
          <w:numId w:val="32"/>
        </w:numPr>
        <w:tabs>
          <w:tab w:val="left" w:pos="1418"/>
        </w:tabs>
        <w:spacing w:after="0" w:line="360" w:lineRule="auto"/>
        <w:ind w:left="1418" w:hanging="284"/>
        <w:jc w:val="both"/>
        <w:rPr>
          <w:rFonts w:ascii="Bookman Old Style" w:hAnsi="Bookman Old Style" w:cs="Bookman Old Style"/>
        </w:rPr>
      </w:pPr>
      <w:r w:rsidRPr="00E2053D">
        <w:rPr>
          <w:rFonts w:ascii="Bookman Old Style" w:hAnsi="Bookman Old Style" w:cs="Bookman Old Style"/>
        </w:rPr>
        <w:t>obróbka obejmująca fermentację naturalną i dojrzewanie co najmniej  przez 190 dni dla szynek i 140 dni dla polędwic,</w:t>
      </w:r>
    </w:p>
    <w:p w:rsidR="0068234A" w:rsidRPr="00BF3BCA" w:rsidRDefault="0068234A" w:rsidP="0068234A">
      <w:pPr>
        <w:numPr>
          <w:ilvl w:val="0"/>
          <w:numId w:val="25"/>
        </w:numPr>
        <w:tabs>
          <w:tab w:val="clear" w:pos="1440"/>
          <w:tab w:val="left" w:pos="709"/>
          <w:tab w:val="left" w:pos="993"/>
        </w:tabs>
        <w:spacing w:after="0" w:line="360" w:lineRule="auto"/>
        <w:ind w:left="993" w:hanging="426"/>
        <w:jc w:val="both"/>
        <w:rPr>
          <w:rFonts w:ascii="Bookman Old Style" w:hAnsi="Bookman Old Style" w:cs="Bookman Old Style"/>
        </w:rPr>
      </w:pPr>
      <w:r w:rsidRPr="00BF3BCA">
        <w:rPr>
          <w:rFonts w:ascii="Bookman Old Style" w:hAnsi="Bookman Old Style" w:cs="Bookman Old Style"/>
        </w:rPr>
        <w:t>zakład, w którym jest przeprowadzona obróbka musi mieć możliwości techniczne stosowania ww. metod obróbki,</w:t>
      </w:r>
    </w:p>
    <w:p w:rsidR="0068234A" w:rsidRPr="00BF3BCA" w:rsidRDefault="0068234A" w:rsidP="0068234A">
      <w:pPr>
        <w:numPr>
          <w:ilvl w:val="0"/>
          <w:numId w:val="25"/>
        </w:numPr>
        <w:tabs>
          <w:tab w:val="clear" w:pos="1440"/>
          <w:tab w:val="left" w:pos="709"/>
          <w:tab w:val="left" w:pos="993"/>
        </w:tabs>
        <w:spacing w:after="0" w:line="360" w:lineRule="auto"/>
        <w:ind w:left="993" w:hanging="426"/>
        <w:jc w:val="both"/>
        <w:rPr>
          <w:rFonts w:ascii="Bookman Old Style" w:hAnsi="Bookman Old Style" w:cs="Bookman Old Style"/>
        </w:rPr>
      </w:pPr>
      <w:r w:rsidRPr="00BF3BCA">
        <w:rPr>
          <w:rFonts w:ascii="Bookman Old Style" w:hAnsi="Bookman Old Style" w:cs="Bookman Old Style"/>
        </w:rPr>
        <w:t>produkty, które będą poddane ww. obróbce, podlegają procedurze opracowanej w ramach kontroli wewnętrznej zakładu, umożliwiającej natychmiastową identyfikację tych produktów,</w:t>
      </w:r>
    </w:p>
    <w:p w:rsidR="0068234A" w:rsidRPr="00BF3BCA" w:rsidRDefault="0068234A" w:rsidP="0068234A">
      <w:pPr>
        <w:numPr>
          <w:ilvl w:val="0"/>
          <w:numId w:val="25"/>
        </w:numPr>
        <w:tabs>
          <w:tab w:val="clear" w:pos="1440"/>
          <w:tab w:val="left" w:pos="709"/>
          <w:tab w:val="left" w:pos="993"/>
        </w:tabs>
        <w:spacing w:after="0" w:line="360" w:lineRule="auto"/>
        <w:ind w:left="993" w:hanging="426"/>
        <w:jc w:val="both"/>
        <w:rPr>
          <w:rFonts w:ascii="Bookman Old Style" w:hAnsi="Bookman Old Style" w:cs="Bookman Old Style"/>
        </w:rPr>
      </w:pPr>
      <w:r w:rsidRPr="00BF3BCA">
        <w:rPr>
          <w:rFonts w:ascii="Bookman Old Style" w:hAnsi="Bookman Old Style" w:cs="Bookman Old Style"/>
        </w:rPr>
        <w:t>przesyłkom produktów wewnątrz Unii</w:t>
      </w:r>
      <w:r>
        <w:rPr>
          <w:rFonts w:ascii="Bookman Old Style" w:hAnsi="Bookman Old Style" w:cs="Bookman Old Style"/>
        </w:rPr>
        <w:t xml:space="preserve"> Europejskiej</w:t>
      </w:r>
      <w:r w:rsidRPr="00BF3BCA">
        <w:rPr>
          <w:rFonts w:ascii="Bookman Old Style" w:hAnsi="Bookman Old Style" w:cs="Bookman Old Style"/>
        </w:rPr>
        <w:t>, towarzyszy świadectwo zdrowia z zapisem: „Produkty w zgodności z decyzją wykonawczą Komis</w:t>
      </w:r>
      <w:r>
        <w:rPr>
          <w:rFonts w:ascii="Bookman Old Style" w:hAnsi="Bookman Old Style" w:cs="Bookman Old Style"/>
        </w:rPr>
        <w:t>ji 2014/709</w:t>
      </w:r>
      <w:r w:rsidRPr="00BF3BCA">
        <w:rPr>
          <w:rFonts w:ascii="Bookman Old Style" w:hAnsi="Bookman Old Style" w:cs="Bookman Old Style"/>
        </w:rPr>
        <w:t>/UE z dnia 27 marca 2014 r. w sprawie środków kontroli w zakresie zdrowia zwierząt w odniesieniu do afrykańskiego pomoru świń w niektórych państwach członkowskich.”</w:t>
      </w:r>
    </w:p>
    <w:p w:rsidR="0068234A" w:rsidRPr="00BF3BCA" w:rsidRDefault="0068234A" w:rsidP="0068234A">
      <w:pPr>
        <w:numPr>
          <w:ilvl w:val="0"/>
          <w:numId w:val="25"/>
        </w:numPr>
        <w:tabs>
          <w:tab w:val="clear" w:pos="1440"/>
          <w:tab w:val="left" w:pos="709"/>
          <w:tab w:val="left" w:pos="993"/>
        </w:tabs>
        <w:spacing w:after="0" w:line="360" w:lineRule="auto"/>
        <w:ind w:left="993" w:hanging="426"/>
        <w:jc w:val="both"/>
        <w:rPr>
          <w:rFonts w:ascii="Bookman Old Style" w:hAnsi="Bookman Old Style" w:cs="Bookman Old Style"/>
        </w:rPr>
      </w:pPr>
      <w:r w:rsidRPr="00BF3BCA">
        <w:rPr>
          <w:rFonts w:ascii="Bookman Old Style" w:hAnsi="Bookman Old Style" w:cs="Bookman Old Style"/>
        </w:rPr>
        <w:t>przesyłkom produktów do państw trzecich towarzyszy świadectwo zdrowia sporządzone zgodnie ze wzorem ustalonym we współpracy z danym państwem trzecim.</w:t>
      </w:r>
    </w:p>
    <w:p w:rsidR="0068234A" w:rsidRPr="0089131A" w:rsidRDefault="0068234A" w:rsidP="0068234A">
      <w:pPr>
        <w:tabs>
          <w:tab w:val="left" w:pos="709"/>
        </w:tabs>
        <w:spacing w:after="0" w:line="360" w:lineRule="auto"/>
        <w:jc w:val="both"/>
        <w:rPr>
          <w:rFonts w:ascii="Bookman Old Style" w:hAnsi="Bookman Old Style" w:cs="Bookman Old Style"/>
          <w:color w:val="0000FF"/>
        </w:rPr>
      </w:pPr>
    </w:p>
    <w:p w:rsidR="0068234A" w:rsidRDefault="0068234A" w:rsidP="0068234A">
      <w:pPr>
        <w:tabs>
          <w:tab w:val="left" w:pos="709"/>
        </w:tabs>
        <w:spacing w:after="0" w:line="360" w:lineRule="auto"/>
        <w:jc w:val="both"/>
        <w:rPr>
          <w:rFonts w:ascii="Bookman Old Style" w:hAnsi="Bookman Old Style" w:cs="Bookman Old Style"/>
          <w:b/>
          <w:bCs/>
        </w:rPr>
      </w:pPr>
      <w:r w:rsidRPr="00BF3BCA">
        <w:rPr>
          <w:rFonts w:ascii="Bookman Old Style" w:hAnsi="Bookman Old Style" w:cs="Bookman Old Style"/>
        </w:rPr>
        <w:t xml:space="preserve">Ww. produkty mięsne podlegające odstępstwom są produkowane w wyznaczonych zakładach i znakowane </w:t>
      </w:r>
      <w:r w:rsidRPr="00BF3BCA">
        <w:rPr>
          <w:rFonts w:ascii="Bookman Old Style" w:hAnsi="Bookman Old Style" w:cs="Bookman Old Style"/>
          <w:b/>
          <w:bCs/>
        </w:rPr>
        <w:t xml:space="preserve">owalnym znakiem identyfikacyjnym. </w:t>
      </w:r>
    </w:p>
    <w:p w:rsidR="0068234A" w:rsidRDefault="0068234A" w:rsidP="0068234A">
      <w:pPr>
        <w:tabs>
          <w:tab w:val="left" w:pos="709"/>
        </w:tabs>
        <w:spacing w:after="0" w:line="360" w:lineRule="auto"/>
        <w:jc w:val="both"/>
        <w:rPr>
          <w:rFonts w:ascii="Bookman Old Style" w:hAnsi="Bookman Old Style" w:cs="Bookman Old Style"/>
          <w:b/>
          <w:bCs/>
        </w:rPr>
      </w:pPr>
    </w:p>
    <w:p w:rsidR="0068234A" w:rsidRPr="00CE0C5E" w:rsidRDefault="0068234A" w:rsidP="0068234A">
      <w:pPr>
        <w:pStyle w:val="a5"/>
        <w:numPr>
          <w:ilvl w:val="0"/>
          <w:numId w:val="39"/>
        </w:numPr>
        <w:tabs>
          <w:tab w:val="left" w:pos="709"/>
        </w:tabs>
        <w:spacing w:after="0" w:line="360" w:lineRule="auto"/>
        <w:jc w:val="both"/>
        <w:rPr>
          <w:rFonts w:ascii="Bookman Old Style" w:hAnsi="Bookman Old Style" w:cs="Bookman Old Style"/>
          <w:b/>
          <w:bCs/>
          <w:u w:val="single"/>
        </w:rPr>
      </w:pPr>
      <w:r w:rsidRPr="00CE0C5E">
        <w:rPr>
          <w:rFonts w:ascii="Bookman Old Style" w:hAnsi="Bookman Old Style" w:cs="Bookman Old Style"/>
          <w:b/>
          <w:bCs/>
          <w:u w:val="single"/>
        </w:rPr>
        <w:t>Obszar ochronny.</w:t>
      </w:r>
    </w:p>
    <w:p w:rsidR="0068234A" w:rsidRDefault="0068234A" w:rsidP="0068234A">
      <w:pPr>
        <w:spacing w:after="0" w:line="360" w:lineRule="auto"/>
        <w:jc w:val="center"/>
        <w:rPr>
          <w:rFonts w:ascii="Bookman Old Style" w:hAnsi="Bookman Old Style" w:cs="Bookman Old Style"/>
          <w:b/>
          <w:bCs/>
          <w:color w:val="FF0000"/>
        </w:rPr>
      </w:pPr>
    </w:p>
    <w:p w:rsidR="0068234A" w:rsidRPr="006E5454" w:rsidRDefault="0068234A" w:rsidP="0068234A">
      <w:pPr>
        <w:spacing w:after="0" w:line="360" w:lineRule="auto"/>
        <w:jc w:val="both"/>
        <w:rPr>
          <w:rFonts w:ascii="Bookman Old Style" w:hAnsi="Bookman Old Style" w:cs="Bookman Old Style"/>
          <w:b/>
          <w:bCs/>
          <w:sz w:val="24"/>
          <w:szCs w:val="24"/>
          <w:u w:val="single"/>
        </w:rPr>
      </w:pPr>
      <w:r w:rsidRPr="006E5454">
        <w:rPr>
          <w:rFonts w:ascii="Bookman Old Style" w:hAnsi="Bookman Old Style" w:cs="Bookman Old Style"/>
          <w:b/>
          <w:bCs/>
          <w:sz w:val="24"/>
          <w:szCs w:val="24"/>
          <w:u w:val="single"/>
        </w:rPr>
        <w:t xml:space="preserve">Zasady przemieszczania świń z gospodarstw położonych na obszarze ochronnym (obszar wymieniony w części I załącznika do decyzji Komisji 2014/709/UE) –  obszar </w:t>
      </w:r>
      <w:r w:rsidRPr="006E5454">
        <w:rPr>
          <w:rFonts w:ascii="Bookman Old Style" w:hAnsi="Bookman Old Style" w:cs="Bookman Old Style"/>
          <w:b/>
          <w:bCs/>
          <w:sz w:val="24"/>
          <w:szCs w:val="24"/>
          <w:highlight w:val="yellow"/>
          <w:u w:val="single"/>
        </w:rPr>
        <w:t>„żółt</w:t>
      </w:r>
      <w:r>
        <w:rPr>
          <w:rFonts w:ascii="Bookman Old Style" w:hAnsi="Bookman Old Style" w:cs="Bookman Old Style"/>
          <w:b/>
          <w:bCs/>
          <w:sz w:val="24"/>
          <w:szCs w:val="24"/>
          <w:highlight w:val="yellow"/>
          <w:u w:val="single"/>
        </w:rPr>
        <w:t>y</w:t>
      </w:r>
      <w:r w:rsidRPr="006E5454">
        <w:rPr>
          <w:rFonts w:ascii="Bookman Old Style" w:hAnsi="Bookman Old Style" w:cs="Bookman Old Style"/>
          <w:b/>
          <w:bCs/>
          <w:sz w:val="24"/>
          <w:szCs w:val="24"/>
          <w:highlight w:val="yellow"/>
          <w:u w:val="single"/>
        </w:rPr>
        <w:t>”</w:t>
      </w:r>
      <w:r>
        <w:rPr>
          <w:rFonts w:ascii="Bookman Old Style" w:hAnsi="Bookman Old Style" w:cs="Bookman Old Style"/>
          <w:b/>
          <w:bCs/>
          <w:sz w:val="24"/>
          <w:szCs w:val="24"/>
          <w:u w:val="single"/>
        </w:rPr>
        <w:t>.</w:t>
      </w:r>
    </w:p>
    <w:p w:rsidR="0068234A" w:rsidRDefault="0068234A" w:rsidP="0068234A">
      <w:pPr>
        <w:spacing w:after="0" w:line="360" w:lineRule="auto"/>
        <w:jc w:val="both"/>
        <w:rPr>
          <w:rFonts w:ascii="Bookman Old Style" w:hAnsi="Bookman Old Style" w:cs="Bookman Old Style"/>
          <w:b/>
          <w:bCs/>
          <w:color w:val="FF0000"/>
        </w:rPr>
      </w:pPr>
    </w:p>
    <w:p w:rsidR="0068234A" w:rsidRDefault="0068234A" w:rsidP="0068234A">
      <w:pPr>
        <w:rPr>
          <w:rFonts w:ascii="Bookman Old Style" w:hAnsi="Bookman Old Style" w:cs="Bookman Old Style"/>
          <w:b/>
          <w:bCs/>
        </w:rPr>
      </w:pPr>
    </w:p>
    <w:p w:rsidR="0068234A" w:rsidRDefault="0068234A" w:rsidP="0068234A">
      <w:pPr>
        <w:rPr>
          <w:rFonts w:ascii="Bookman Old Style" w:hAnsi="Bookman Old Style" w:cs="Bookman Old Style"/>
          <w:b/>
          <w:bCs/>
        </w:rPr>
      </w:pPr>
    </w:p>
    <w:p w:rsidR="0068234A" w:rsidRPr="00CE0C5E" w:rsidRDefault="0068234A" w:rsidP="0068234A">
      <w:pPr>
        <w:rPr>
          <w:rFonts w:ascii="Bookman Old Style" w:hAnsi="Bookman Old Style" w:cs="Bookman Old Style"/>
          <w:b/>
          <w:bCs/>
        </w:rPr>
      </w:pPr>
      <w:r w:rsidRPr="00CE0C5E">
        <w:rPr>
          <w:rFonts w:ascii="Bookman Old Style" w:hAnsi="Bookman Old Style" w:cs="Bookman Old Style"/>
          <w:b/>
          <w:bCs/>
        </w:rPr>
        <w:lastRenderedPageBreak/>
        <w:t>W granicach obszaru ochronnego:</w:t>
      </w:r>
    </w:p>
    <w:p w:rsidR="0068234A" w:rsidRPr="00336432" w:rsidRDefault="0068234A" w:rsidP="0068234A">
      <w:pPr>
        <w:pStyle w:val="a5"/>
        <w:numPr>
          <w:ilvl w:val="1"/>
          <w:numId w:val="30"/>
        </w:numPr>
        <w:spacing w:after="0" w:line="360" w:lineRule="auto"/>
        <w:jc w:val="both"/>
        <w:rPr>
          <w:rFonts w:ascii="Bookman Old Style" w:hAnsi="Bookman Old Style" w:cs="Bookman Old Style"/>
        </w:rPr>
      </w:pPr>
      <w:r w:rsidRPr="00336432">
        <w:rPr>
          <w:rFonts w:ascii="Bookman Old Style" w:hAnsi="Bookman Old Style" w:cs="Bookman Old Style"/>
        </w:rPr>
        <w:t>nie wcześniej niż 24 godziny przed przemieszczeniem, zostały zbadane przez urzędowego lekarza weterynarii;</w:t>
      </w:r>
    </w:p>
    <w:p w:rsidR="0068234A" w:rsidRPr="00336432" w:rsidRDefault="0068234A" w:rsidP="0068234A">
      <w:pPr>
        <w:pStyle w:val="a5"/>
        <w:numPr>
          <w:ilvl w:val="1"/>
          <w:numId w:val="30"/>
        </w:numPr>
        <w:spacing w:after="0" w:line="360" w:lineRule="auto"/>
        <w:jc w:val="both"/>
        <w:rPr>
          <w:rFonts w:ascii="Bookman Old Style" w:hAnsi="Bookman Old Style" w:cs="Bookman Old Style"/>
        </w:rPr>
      </w:pPr>
      <w:r w:rsidRPr="00336432">
        <w:rPr>
          <w:rFonts w:ascii="Bookman Old Style" w:hAnsi="Bookman Old Style" w:cs="Bookman Old Style"/>
        </w:rPr>
        <w:t>zostały zaopatrzone w świadectwo zdrowia wystawione przez urzędowego lekarza weterynarii, n</w:t>
      </w:r>
      <w:r>
        <w:rPr>
          <w:rFonts w:ascii="Bookman Old Style" w:hAnsi="Bookman Old Style" w:cs="Bookman Old Style"/>
        </w:rPr>
        <w:t>a podstawie ww. wyników badania.</w:t>
      </w:r>
    </w:p>
    <w:p w:rsidR="0068234A" w:rsidRDefault="0068234A" w:rsidP="0068234A">
      <w:pPr>
        <w:rPr>
          <w:rFonts w:ascii="Bookman Old Style" w:hAnsi="Bookman Old Style" w:cs="Bookman Old Style"/>
          <w:b/>
          <w:bCs/>
        </w:rPr>
      </w:pPr>
    </w:p>
    <w:p w:rsidR="0068234A" w:rsidRPr="00CE0C5E" w:rsidRDefault="0068234A" w:rsidP="0068234A">
      <w:pPr>
        <w:spacing w:after="0" w:line="360" w:lineRule="auto"/>
        <w:jc w:val="both"/>
        <w:rPr>
          <w:rFonts w:ascii="Bookman Old Style" w:hAnsi="Bookman Old Style" w:cs="Bookman Old Style"/>
          <w:b/>
          <w:bCs/>
        </w:rPr>
      </w:pPr>
      <w:r w:rsidRPr="00CE0C5E">
        <w:rPr>
          <w:rFonts w:ascii="Bookman Old Style" w:hAnsi="Bookman Old Style" w:cs="Bookman Old Style"/>
          <w:b/>
          <w:bCs/>
        </w:rPr>
        <w:t>Poza obszar ochronny (do obszaru objętego ograniczeniami, zagrożenia oraz na pozostałe terytorium RP)</w:t>
      </w:r>
    </w:p>
    <w:p w:rsidR="0068234A" w:rsidRPr="00336432" w:rsidRDefault="0068234A" w:rsidP="0068234A">
      <w:pPr>
        <w:pStyle w:val="a5"/>
        <w:numPr>
          <w:ilvl w:val="1"/>
          <w:numId w:val="31"/>
        </w:numPr>
        <w:spacing w:after="0" w:line="360" w:lineRule="auto"/>
        <w:jc w:val="both"/>
        <w:rPr>
          <w:rFonts w:ascii="Bookman Old Style" w:hAnsi="Bookman Old Style" w:cs="Bookman Old Style"/>
        </w:rPr>
      </w:pPr>
      <w:r w:rsidRPr="00336432">
        <w:rPr>
          <w:rFonts w:ascii="Bookman Old Style" w:hAnsi="Bookman Old Style" w:cs="Bookman Old Style"/>
        </w:rPr>
        <w:t>nie wcześniej niż 24 godziny przed przemieszczeniem, zostały zbadane przez urzędowego lekarza weterynarii;</w:t>
      </w:r>
    </w:p>
    <w:p w:rsidR="0068234A" w:rsidRPr="00336432" w:rsidRDefault="0068234A" w:rsidP="0068234A">
      <w:pPr>
        <w:pStyle w:val="a5"/>
        <w:numPr>
          <w:ilvl w:val="1"/>
          <w:numId w:val="31"/>
        </w:numPr>
        <w:spacing w:after="0" w:line="360" w:lineRule="auto"/>
        <w:jc w:val="both"/>
        <w:rPr>
          <w:rFonts w:ascii="Bookman Old Style" w:hAnsi="Bookman Old Style" w:cs="Bookman Old Style"/>
        </w:rPr>
      </w:pPr>
      <w:r w:rsidRPr="00336432">
        <w:rPr>
          <w:rFonts w:ascii="Bookman Old Style" w:hAnsi="Bookman Old Style" w:cs="Bookman Old Style"/>
        </w:rPr>
        <w:t>zostały zaopatrzone w świadectwo zdrowia wystawione przez urzędowego lekarza weterynarii, n</w:t>
      </w:r>
      <w:r>
        <w:rPr>
          <w:rFonts w:ascii="Bookman Old Style" w:hAnsi="Bookman Old Style" w:cs="Bookman Old Style"/>
        </w:rPr>
        <w:t>a podstawie ww. wyników badania.</w:t>
      </w:r>
    </w:p>
    <w:p w:rsidR="0068234A" w:rsidRPr="00C073A8" w:rsidRDefault="0068234A" w:rsidP="0068234A">
      <w:pPr>
        <w:pStyle w:val="a5"/>
        <w:spacing w:after="0" w:line="360" w:lineRule="auto"/>
        <w:jc w:val="both"/>
        <w:rPr>
          <w:rFonts w:ascii="Bookman Old Style" w:hAnsi="Bookman Old Style" w:cs="Bookman Old Style"/>
        </w:rPr>
      </w:pPr>
    </w:p>
    <w:p w:rsidR="0068234A" w:rsidRPr="00CE0C5E" w:rsidRDefault="0068234A" w:rsidP="0068234A">
      <w:pPr>
        <w:spacing w:after="0" w:line="360" w:lineRule="auto"/>
        <w:jc w:val="both"/>
        <w:rPr>
          <w:rFonts w:ascii="Bookman Old Style" w:hAnsi="Bookman Old Style" w:cs="Bookman Old Style"/>
        </w:rPr>
      </w:pPr>
      <w:r w:rsidRPr="00CE0C5E">
        <w:rPr>
          <w:rFonts w:ascii="Bookman Old Style" w:hAnsi="Bookman Old Style" w:cs="Bookman Old Style"/>
          <w:b/>
          <w:bCs/>
        </w:rPr>
        <w:t>Świnie pochodzące z obszaru ochronnego mogą być wprowadzane do handlu wewnątrz</w:t>
      </w:r>
      <w:r>
        <w:rPr>
          <w:rFonts w:ascii="Bookman Old Style" w:hAnsi="Bookman Old Style" w:cs="Bookman Old Style"/>
          <w:b/>
          <w:bCs/>
        </w:rPr>
        <w:t>unijnego</w:t>
      </w:r>
      <w:r w:rsidRPr="00CE0C5E">
        <w:rPr>
          <w:rFonts w:ascii="Bookman Old Style" w:hAnsi="Bookman Old Style" w:cs="Bookman Old Style"/>
          <w:b/>
          <w:bCs/>
        </w:rPr>
        <w:t xml:space="preserve"> i na eksport do krajów poza UE</w:t>
      </w:r>
      <w:r>
        <w:rPr>
          <w:rFonts w:ascii="Bookman Old Style" w:hAnsi="Bookman Old Style" w:cs="Bookman Old Style"/>
          <w:b/>
          <w:bCs/>
        </w:rPr>
        <w:t xml:space="preserve"> </w:t>
      </w:r>
      <w:r w:rsidRPr="00CE0C5E">
        <w:rPr>
          <w:rFonts w:ascii="Bookman Old Style" w:hAnsi="Bookman Old Style" w:cs="Bookman Old Style"/>
        </w:rPr>
        <w:t>pod warunkiem, że:</w:t>
      </w:r>
    </w:p>
    <w:p w:rsidR="0068234A" w:rsidRDefault="0068234A" w:rsidP="0068234A">
      <w:pPr>
        <w:pStyle w:val="a5"/>
        <w:numPr>
          <w:ilvl w:val="0"/>
          <w:numId w:val="12"/>
        </w:numPr>
        <w:spacing w:after="0" w:line="360" w:lineRule="auto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 xml:space="preserve">świnie przebywały w </w:t>
      </w:r>
      <w:r w:rsidRPr="001851A5">
        <w:rPr>
          <w:rFonts w:ascii="Bookman Old Style" w:hAnsi="Bookman Old Style" w:cs="Bookman Old Style"/>
        </w:rPr>
        <w:t>gospodarstwie co najmniej przez 30 dni bezpośrednio poprzedzających ich przemi</w:t>
      </w:r>
      <w:r>
        <w:rPr>
          <w:rFonts w:ascii="Bookman Old Style" w:hAnsi="Bookman Old Style" w:cs="Bookman Old Style"/>
        </w:rPr>
        <w:t>eszczenie lub od dnia urodzenia;</w:t>
      </w:r>
    </w:p>
    <w:p w:rsidR="0068234A" w:rsidRDefault="0068234A" w:rsidP="0068234A">
      <w:pPr>
        <w:pStyle w:val="a5"/>
        <w:numPr>
          <w:ilvl w:val="0"/>
          <w:numId w:val="12"/>
        </w:numPr>
        <w:spacing w:after="0" w:line="360" w:lineRule="auto"/>
        <w:jc w:val="both"/>
        <w:rPr>
          <w:rFonts w:ascii="Bookman Old Style" w:hAnsi="Bookman Old Style" w:cs="Bookman Old Style"/>
        </w:rPr>
      </w:pPr>
      <w:r w:rsidRPr="001851A5">
        <w:rPr>
          <w:rFonts w:ascii="Bookman Old Style" w:hAnsi="Bookman Old Style" w:cs="Bookman Old Style"/>
        </w:rPr>
        <w:t xml:space="preserve">w okresie co najmniej 30 dni bezpośrednio poprzedzających przemieszczenie żadna świnia nie została wprowadzona do tego gospodarstwa z obszarów </w:t>
      </w:r>
      <w:r>
        <w:rPr>
          <w:rFonts w:ascii="Bookman Old Style" w:hAnsi="Bookman Old Style" w:cs="Bookman Old Style"/>
        </w:rPr>
        <w:t>objętych ograniczeniami lub zagrożenia;</w:t>
      </w:r>
    </w:p>
    <w:p w:rsidR="0068234A" w:rsidRPr="001851A5" w:rsidRDefault="0068234A" w:rsidP="0068234A">
      <w:pPr>
        <w:pStyle w:val="a5"/>
        <w:numPr>
          <w:ilvl w:val="0"/>
          <w:numId w:val="12"/>
        </w:numPr>
        <w:spacing w:after="0" w:line="360" w:lineRule="auto"/>
        <w:jc w:val="both"/>
        <w:rPr>
          <w:rFonts w:ascii="Bookman Old Style" w:hAnsi="Bookman Old Style" w:cs="Bookman Old Style"/>
        </w:rPr>
      </w:pPr>
      <w:r w:rsidRPr="001851A5">
        <w:rPr>
          <w:rFonts w:ascii="Bookman Old Style" w:hAnsi="Bookman Old Style" w:cs="Bookman Old Style"/>
        </w:rPr>
        <w:t xml:space="preserve">świnie pochodzą z gospodarstw spełniających </w:t>
      </w:r>
      <w:r>
        <w:rPr>
          <w:rFonts w:ascii="Bookman Old Style" w:hAnsi="Bookman Old Style" w:cs="Bookman Old Style"/>
        </w:rPr>
        <w:t xml:space="preserve">wszystkie wymagane </w:t>
      </w:r>
      <w:r w:rsidRPr="001851A5">
        <w:rPr>
          <w:rFonts w:ascii="Bookman Old Style" w:hAnsi="Bookman Old Style" w:cs="Bookman Old Style"/>
        </w:rPr>
        <w:t>standardy bioasekuracji, określone w rozporządzeniu Ministra Rolnictwa i Rozwoju Wsi z dnia 6 maja 2015 r. w sprawie środków podejmowanych w związku z wystąpieniem afrykańskiego pomoru świń;</w:t>
      </w:r>
    </w:p>
    <w:p w:rsidR="0068234A" w:rsidRPr="00FE4C90" w:rsidRDefault="0068234A" w:rsidP="0068234A">
      <w:pPr>
        <w:pStyle w:val="a5"/>
        <w:numPr>
          <w:ilvl w:val="0"/>
          <w:numId w:val="12"/>
        </w:numPr>
        <w:spacing w:after="0" w:line="360" w:lineRule="auto"/>
        <w:jc w:val="both"/>
        <w:rPr>
          <w:rFonts w:ascii="Bookman Old Style" w:hAnsi="Bookman Old Style" w:cs="Bookman Old Style"/>
        </w:rPr>
      </w:pPr>
      <w:r w:rsidRPr="00FE4C90">
        <w:rPr>
          <w:rFonts w:ascii="Bookman Old Style" w:hAnsi="Bookman Old Style" w:cs="Bookman Old Style"/>
        </w:rPr>
        <w:t xml:space="preserve">świnie pochodzą z gospodarstw, które co najmniej 2 razy w roku bezpośrednio poprzedzającym przemieszczenie świń było poddane kontroli, w odstępie co najmniej 4 miesięcy, przeprowadzonej przez urzędowego lekarza weterynarii, obejmującej: </w:t>
      </w:r>
      <w:r w:rsidRPr="009B451B">
        <w:rPr>
          <w:rFonts w:ascii="Bookman Old Style" w:hAnsi="Bookman Old Style" w:cs="Bookman Old Style"/>
        </w:rPr>
        <w:t xml:space="preserve">badanie kliniczne </w:t>
      </w:r>
      <w:r>
        <w:rPr>
          <w:rFonts w:ascii="Bookman Old Style" w:hAnsi="Bookman Old Style" w:cs="Bookman Old Style"/>
        </w:rPr>
        <w:t xml:space="preserve">z ewentualnym pobraniem próbek, zgodnie z instrukcją diagnostyczną oraz </w:t>
      </w:r>
      <w:r w:rsidRPr="00FE4C90">
        <w:rPr>
          <w:rFonts w:ascii="Bookman Old Style" w:hAnsi="Bookman Old Style" w:cs="Bookman Old Style"/>
        </w:rPr>
        <w:t>weryfikację spełniania standardów bioasekuracji</w:t>
      </w:r>
      <w:r>
        <w:rPr>
          <w:rFonts w:ascii="Bookman Old Style" w:hAnsi="Bookman Old Style" w:cs="Bookman Old Style"/>
        </w:rPr>
        <w:t>.</w:t>
      </w:r>
    </w:p>
    <w:p w:rsidR="0068234A" w:rsidRPr="0033326F" w:rsidRDefault="0068234A" w:rsidP="0068234A">
      <w:pPr>
        <w:tabs>
          <w:tab w:val="left" w:pos="709"/>
        </w:tabs>
        <w:spacing w:after="0" w:line="360" w:lineRule="auto"/>
        <w:jc w:val="both"/>
        <w:rPr>
          <w:rFonts w:ascii="Bookman Old Style" w:hAnsi="Bookman Old Style" w:cs="Bookman Old Style"/>
          <w:b/>
          <w:bCs/>
        </w:rPr>
      </w:pPr>
      <w:r>
        <w:rPr>
          <w:rFonts w:ascii="Bookman Old Style" w:hAnsi="Bookman Old Style" w:cs="Bookman Old Style"/>
          <w:b/>
          <w:bCs/>
        </w:rPr>
        <w:t>S</w:t>
      </w:r>
      <w:r w:rsidRPr="0033326F">
        <w:rPr>
          <w:rFonts w:ascii="Bookman Old Style" w:hAnsi="Bookman Old Style" w:cs="Bookman Old Style"/>
          <w:b/>
          <w:bCs/>
        </w:rPr>
        <w:t>tosowanie tej możliwości nie jest zalecane przez Głównego Lekarza Weterynarii</w:t>
      </w:r>
      <w:r>
        <w:rPr>
          <w:rFonts w:ascii="Bookman Old Style" w:hAnsi="Bookman Old Style" w:cs="Bookman Old Style"/>
          <w:b/>
          <w:bCs/>
        </w:rPr>
        <w:t>. J</w:t>
      </w:r>
      <w:r w:rsidRPr="0033326F">
        <w:rPr>
          <w:rFonts w:ascii="Bookman Old Style" w:hAnsi="Bookman Old Style" w:cs="Bookman Old Style"/>
          <w:b/>
          <w:bCs/>
        </w:rPr>
        <w:t>e</w:t>
      </w:r>
      <w:r>
        <w:rPr>
          <w:rFonts w:ascii="Bookman Old Style" w:hAnsi="Bookman Old Style" w:cs="Bookman Old Style"/>
          <w:b/>
          <w:bCs/>
        </w:rPr>
        <w:t>j</w:t>
      </w:r>
      <w:r w:rsidRPr="0033326F">
        <w:rPr>
          <w:rFonts w:ascii="Bookman Old Style" w:hAnsi="Bookman Old Style" w:cs="Bookman Old Style"/>
          <w:b/>
          <w:bCs/>
        </w:rPr>
        <w:t xml:space="preserve"> zastosowanie jest warunkowo możliwe w indywidualnych przypadkach</w:t>
      </w:r>
      <w:r>
        <w:rPr>
          <w:rFonts w:ascii="Bookman Old Style" w:hAnsi="Bookman Old Style" w:cs="Bookman Old Style"/>
          <w:b/>
          <w:bCs/>
        </w:rPr>
        <w:t>,</w:t>
      </w:r>
      <w:r w:rsidRPr="0033326F">
        <w:rPr>
          <w:rFonts w:ascii="Bookman Old Style" w:hAnsi="Bookman Old Style" w:cs="Bookman Old Style"/>
          <w:b/>
          <w:bCs/>
        </w:rPr>
        <w:t xml:space="preserve"> wyłącznie po przeprowadzeniu szczegółowej analizy ryzyka (należy wdrożyć postępowanie wskazane w piśmie GIWz-403-101/2016 z dnia 3 czerwca 2016 r.)</w:t>
      </w:r>
    </w:p>
    <w:p w:rsidR="0068234A" w:rsidRDefault="0068234A" w:rsidP="0068234A">
      <w:pPr>
        <w:spacing w:after="0" w:line="360" w:lineRule="auto"/>
        <w:ind w:left="1416"/>
        <w:jc w:val="both"/>
        <w:rPr>
          <w:rFonts w:ascii="Bookman Old Style" w:hAnsi="Bookman Old Style" w:cs="Bookman Old Style"/>
          <w:b/>
          <w:bCs/>
        </w:rPr>
      </w:pPr>
    </w:p>
    <w:p w:rsidR="0068234A" w:rsidRPr="00E2053D" w:rsidRDefault="0068234A" w:rsidP="0068234A">
      <w:pPr>
        <w:spacing w:after="0" w:line="360" w:lineRule="auto"/>
        <w:ind w:left="1416"/>
        <w:jc w:val="both"/>
        <w:rPr>
          <w:rFonts w:ascii="Bookman Old Style" w:hAnsi="Bookman Old Style" w:cs="Bookman Old Style"/>
          <w:b/>
          <w:bCs/>
        </w:rPr>
      </w:pPr>
      <w:r w:rsidRPr="00E2053D">
        <w:rPr>
          <w:rFonts w:ascii="Bookman Old Style" w:hAnsi="Bookman Old Style" w:cs="Bookman Old Style"/>
          <w:b/>
          <w:bCs/>
        </w:rPr>
        <w:lastRenderedPageBreak/>
        <w:t>albo</w:t>
      </w:r>
    </w:p>
    <w:p w:rsidR="0068234A" w:rsidRDefault="0068234A" w:rsidP="0068234A">
      <w:pPr>
        <w:pStyle w:val="a5"/>
        <w:numPr>
          <w:ilvl w:val="0"/>
          <w:numId w:val="13"/>
        </w:numPr>
        <w:spacing w:after="0" w:line="360" w:lineRule="auto"/>
        <w:ind w:left="1418" w:hanging="284"/>
        <w:jc w:val="both"/>
        <w:rPr>
          <w:rFonts w:ascii="Bookman Old Style" w:hAnsi="Bookman Old Style" w:cs="Bookman Old Style"/>
        </w:rPr>
      </w:pPr>
      <w:r w:rsidRPr="001851A5">
        <w:rPr>
          <w:rFonts w:ascii="Bookman Old Style" w:hAnsi="Bookman Old Style" w:cs="Bookman Old Style"/>
        </w:rPr>
        <w:t>w okresie 15 dni przed dniem przemieszczenia zostały poddane badaniu laboratoryjnemu w kierunku afrykańskiego pomoru świń, zgodnie z instrukcją diagnostyczną, i uzyskano ujemny wynik tego badania oraz nie wcześniej niż 24 godziny przed przemieszczeniem zostały poddane przez urzędowego lekarza weterynarii badaniu klinicznemu w kierunku wystąpienia ob</w:t>
      </w:r>
      <w:r>
        <w:rPr>
          <w:rFonts w:ascii="Bookman Old Style" w:hAnsi="Bookman Old Style" w:cs="Bookman Old Style"/>
        </w:rPr>
        <w:t>jawów afrykańskiego pomoru świń</w:t>
      </w:r>
    </w:p>
    <w:p w:rsidR="0068234A" w:rsidRPr="001851A5" w:rsidRDefault="0068234A" w:rsidP="0068234A">
      <w:pPr>
        <w:pStyle w:val="a5"/>
        <w:numPr>
          <w:ilvl w:val="0"/>
          <w:numId w:val="13"/>
        </w:numPr>
        <w:spacing w:after="0" w:line="360" w:lineRule="auto"/>
        <w:ind w:left="1418" w:hanging="284"/>
        <w:jc w:val="both"/>
        <w:rPr>
          <w:rFonts w:ascii="Bookman Old Style" w:hAnsi="Bookman Old Style" w:cs="Bookman Old Style"/>
        </w:rPr>
      </w:pPr>
      <w:r w:rsidRPr="001851A5">
        <w:rPr>
          <w:rFonts w:ascii="Bookman Old Style" w:hAnsi="Bookman Old Style" w:cs="Bookman Old Style"/>
        </w:rPr>
        <w:t>świadectwo zdrowia zostało zaopatrzone w dodatkow</w:t>
      </w:r>
      <w:r>
        <w:rPr>
          <w:rFonts w:ascii="Bookman Old Style" w:hAnsi="Bookman Old Style" w:cs="Bookman Old Style"/>
        </w:rPr>
        <w:t>ą</w:t>
      </w:r>
      <w:r w:rsidRPr="001851A5">
        <w:rPr>
          <w:rFonts w:ascii="Bookman Old Style" w:hAnsi="Bookman Old Style" w:cs="Bookman Old Style"/>
        </w:rPr>
        <w:t xml:space="preserve"> adnotację: „Świnie spełniające warunki określone w art. 8 ust. 2 decyzji Komisji 2014/709/UE (*)(*)  Dz. Urz. UE L 295 z 11.10.2014, str. 63."</w:t>
      </w:r>
    </w:p>
    <w:p w:rsidR="0068234A" w:rsidRDefault="0068234A" w:rsidP="0068234A">
      <w:pPr>
        <w:pStyle w:val="a5"/>
        <w:spacing w:after="0" w:line="360" w:lineRule="auto"/>
        <w:jc w:val="both"/>
        <w:rPr>
          <w:rFonts w:ascii="Bookman Old Style" w:hAnsi="Bookman Old Style" w:cs="Bookman Old Style"/>
          <w:b/>
          <w:bCs/>
        </w:rPr>
      </w:pPr>
    </w:p>
    <w:p w:rsidR="0068234A" w:rsidRPr="0033326F" w:rsidRDefault="0068234A" w:rsidP="0068234A">
      <w:pPr>
        <w:spacing w:after="0" w:line="360" w:lineRule="auto"/>
        <w:jc w:val="both"/>
        <w:rPr>
          <w:rFonts w:ascii="Bookman Old Style" w:hAnsi="Bookman Old Style" w:cs="Bookman Old Style"/>
          <w:b/>
          <w:bCs/>
        </w:rPr>
      </w:pPr>
      <w:r w:rsidRPr="0033326F">
        <w:rPr>
          <w:rFonts w:ascii="Bookman Old Style" w:hAnsi="Bookman Old Style" w:cs="Bookman Old Style"/>
          <w:b/>
          <w:bCs/>
        </w:rPr>
        <w:t xml:space="preserve">Wywóz świń z obszaru ochronnego do innego państwa UE musi </w:t>
      </w:r>
      <w:r>
        <w:rPr>
          <w:rFonts w:ascii="Bookman Old Style" w:hAnsi="Bookman Old Style" w:cs="Bookman Old Style"/>
          <w:b/>
          <w:bCs/>
        </w:rPr>
        <w:t xml:space="preserve">również </w:t>
      </w:r>
      <w:r w:rsidRPr="0033326F">
        <w:rPr>
          <w:rFonts w:ascii="Bookman Old Style" w:hAnsi="Bookman Old Style" w:cs="Bookman Old Style"/>
          <w:b/>
          <w:bCs/>
        </w:rPr>
        <w:t xml:space="preserve">uwzględniać wymagania dotyczące choroby Aujeszkyego. </w:t>
      </w:r>
    </w:p>
    <w:p w:rsidR="0068234A" w:rsidRDefault="0068234A" w:rsidP="0068234A">
      <w:pPr>
        <w:pStyle w:val="a5"/>
        <w:spacing w:after="0" w:line="360" w:lineRule="auto"/>
        <w:jc w:val="both"/>
        <w:rPr>
          <w:rFonts w:ascii="Bookman Old Style" w:hAnsi="Bookman Old Style" w:cs="Bookman Old Style"/>
          <w:b/>
          <w:bCs/>
        </w:rPr>
      </w:pPr>
    </w:p>
    <w:p w:rsidR="0068234A" w:rsidRPr="0033326F" w:rsidRDefault="0068234A" w:rsidP="0068234A">
      <w:pPr>
        <w:spacing w:after="0" w:line="360" w:lineRule="auto"/>
        <w:jc w:val="both"/>
        <w:rPr>
          <w:rFonts w:ascii="Bookman Old Style" w:hAnsi="Bookman Old Style" w:cs="Bookman Old Style"/>
          <w:b/>
          <w:bCs/>
        </w:rPr>
      </w:pPr>
      <w:r w:rsidRPr="0033326F">
        <w:rPr>
          <w:rFonts w:ascii="Bookman Old Style" w:hAnsi="Bookman Old Style" w:cs="Bookman Old Style"/>
          <w:b/>
          <w:bCs/>
        </w:rPr>
        <w:t xml:space="preserve">Wywóz świń z obszaru ochronnego do państwa poza UE musi wcześniej być uzgodnione z władzami weterynaryjnymi państwa trzeciego.  </w:t>
      </w:r>
    </w:p>
    <w:p w:rsidR="0068234A" w:rsidRPr="007818BC" w:rsidRDefault="0068234A" w:rsidP="0068234A">
      <w:pPr>
        <w:spacing w:line="360" w:lineRule="auto"/>
        <w:jc w:val="both"/>
        <w:rPr>
          <w:rFonts w:ascii="Bookman Old Style" w:hAnsi="Bookman Old Style" w:cs="Bookman Old Style"/>
          <w:u w:val="single"/>
        </w:rPr>
      </w:pPr>
    </w:p>
    <w:p w:rsidR="0068234A" w:rsidRDefault="0068234A" w:rsidP="0068234A">
      <w:pPr>
        <w:spacing w:line="360" w:lineRule="auto"/>
        <w:jc w:val="both"/>
        <w:rPr>
          <w:rFonts w:ascii="Bookman Old Style" w:hAnsi="Bookman Old Style" w:cs="Bookman Old Style"/>
        </w:rPr>
      </w:pPr>
      <w:r w:rsidRPr="006E5454">
        <w:rPr>
          <w:rFonts w:ascii="Bookman Old Style" w:hAnsi="Bookman Old Style" w:cs="Bookman Old Style"/>
          <w:b/>
          <w:bCs/>
          <w:u w:val="single"/>
        </w:rPr>
        <w:t>Brak restrykcji w stosunku do wysyłki mięsa pozyskanego ze świń pochodzących z obszaru ochronnego i produktów mięsnych poza ten obszar.</w:t>
      </w:r>
      <w:r>
        <w:rPr>
          <w:rFonts w:ascii="Bookman Old Style" w:hAnsi="Bookman Old Style" w:cs="Bookman Old Style"/>
        </w:rPr>
        <w:t xml:space="preserve"> Znakowane są znakiem jakości zdrowotnej i znakiem identyfikacyjnym </w:t>
      </w:r>
      <w:r w:rsidRPr="00E278EB">
        <w:rPr>
          <w:rFonts w:ascii="Bookman Old Style" w:hAnsi="Bookman Old Style" w:cs="Bookman Old Style"/>
        </w:rPr>
        <w:t>owal</w:t>
      </w:r>
      <w:r>
        <w:rPr>
          <w:rFonts w:ascii="Bookman Old Style" w:hAnsi="Bookman Old Style" w:cs="Bookman Old Style"/>
        </w:rPr>
        <w:t xml:space="preserve">nym. Jednakże, szczególe warunki eksportu uzgodnione pomiędzy Polską a konkretnym państwem trzecim, mogą wykluczać wysyłkę mięsa i produktów pozyskanych ze świń pochodzących z tych obszarów. </w:t>
      </w:r>
    </w:p>
    <w:p w:rsidR="0068234A" w:rsidRDefault="0068234A" w:rsidP="0068234A">
      <w:pPr>
        <w:spacing w:after="0" w:line="360" w:lineRule="auto"/>
        <w:jc w:val="both"/>
        <w:rPr>
          <w:rFonts w:ascii="Bookman Old Style" w:hAnsi="Bookman Old Style" w:cs="Bookman Old Style"/>
        </w:rPr>
      </w:pPr>
    </w:p>
    <w:p w:rsidR="0068234A" w:rsidRDefault="0068234A" w:rsidP="0068234A">
      <w:pPr>
        <w:spacing w:after="0" w:line="240" w:lineRule="auto"/>
        <w:rPr>
          <w:rFonts w:ascii="Bookman Old Style" w:hAnsi="Bookman Old Style" w:cs="Bookman Old Style"/>
          <w:b/>
          <w:bCs/>
          <w:sz w:val="24"/>
          <w:szCs w:val="24"/>
          <w:u w:val="single"/>
        </w:rPr>
      </w:pPr>
      <w:r>
        <w:rPr>
          <w:rFonts w:ascii="Bookman Old Style" w:hAnsi="Bookman Old Style" w:cs="Bookman Old Style"/>
          <w:b/>
          <w:bCs/>
          <w:sz w:val="24"/>
          <w:szCs w:val="24"/>
          <w:u w:val="single"/>
        </w:rPr>
        <w:br w:type="page"/>
      </w:r>
    </w:p>
    <w:p w:rsidR="0068234A" w:rsidRDefault="0068234A" w:rsidP="0068234A">
      <w:pPr>
        <w:spacing w:after="0" w:line="360" w:lineRule="auto"/>
        <w:jc w:val="both"/>
        <w:rPr>
          <w:rFonts w:ascii="Bookman Old Style" w:hAnsi="Bookman Old Style" w:cs="Bookman Old Style"/>
          <w:b/>
          <w:bCs/>
          <w:sz w:val="24"/>
          <w:szCs w:val="24"/>
          <w:u w:val="single"/>
        </w:rPr>
      </w:pPr>
      <w:r w:rsidRPr="00CE0C5E">
        <w:rPr>
          <w:rFonts w:ascii="Bookman Old Style" w:hAnsi="Bookman Old Style" w:cs="Bookman Old Style"/>
          <w:b/>
          <w:bCs/>
          <w:sz w:val="24"/>
          <w:szCs w:val="24"/>
          <w:u w:val="single"/>
        </w:rPr>
        <w:lastRenderedPageBreak/>
        <w:t xml:space="preserve">Część II. </w:t>
      </w:r>
    </w:p>
    <w:p w:rsidR="0068234A" w:rsidRPr="00CE0C5E" w:rsidRDefault="0068234A" w:rsidP="0068234A">
      <w:pPr>
        <w:spacing w:after="0" w:line="360" w:lineRule="auto"/>
        <w:jc w:val="both"/>
        <w:rPr>
          <w:rFonts w:ascii="Bookman Old Style" w:hAnsi="Bookman Old Style" w:cs="Bookman Old Style"/>
          <w:b/>
          <w:bCs/>
          <w:sz w:val="24"/>
          <w:szCs w:val="24"/>
          <w:u w:val="single"/>
        </w:rPr>
      </w:pPr>
      <w:r>
        <w:rPr>
          <w:rFonts w:ascii="Bookman Old Style" w:hAnsi="Bookman Old Style" w:cs="Bookman Old Style"/>
          <w:b/>
          <w:bCs/>
          <w:sz w:val="24"/>
          <w:szCs w:val="24"/>
          <w:u w:val="single"/>
        </w:rPr>
        <w:t>W tej części wytycznych opisane zostały:</w:t>
      </w:r>
    </w:p>
    <w:p w:rsidR="0068234A" w:rsidRDefault="0068234A" w:rsidP="0068234A">
      <w:pPr>
        <w:numPr>
          <w:ilvl w:val="0"/>
          <w:numId w:val="1"/>
        </w:numPr>
        <w:spacing w:after="0" w:line="360" w:lineRule="auto"/>
        <w:jc w:val="both"/>
        <w:rPr>
          <w:rFonts w:ascii="Bookman Old Style" w:hAnsi="Bookman Old Style" w:cs="Bookman Old Style"/>
          <w:b/>
          <w:bCs/>
          <w:sz w:val="24"/>
          <w:szCs w:val="24"/>
        </w:rPr>
      </w:pPr>
      <w:r w:rsidRPr="003C3CB8">
        <w:rPr>
          <w:rFonts w:ascii="Bookman Old Style" w:hAnsi="Bookman Old Style" w:cs="Bookman Old Style"/>
          <w:b/>
          <w:bCs/>
          <w:sz w:val="24"/>
          <w:szCs w:val="24"/>
        </w:rPr>
        <w:t>zasady przemieszczania świń z gospodarstw położonych na obszarach:</w:t>
      </w:r>
    </w:p>
    <w:p w:rsidR="0068234A" w:rsidRPr="002F444F" w:rsidRDefault="0068234A" w:rsidP="0068234A">
      <w:pPr>
        <w:spacing w:after="0" w:line="360" w:lineRule="auto"/>
        <w:jc w:val="both"/>
        <w:rPr>
          <w:rFonts w:ascii="Bookman Old Style" w:hAnsi="Bookman Old Style" w:cs="Bookman Old Style"/>
          <w:bCs/>
          <w:sz w:val="24"/>
          <w:szCs w:val="24"/>
        </w:rPr>
      </w:pPr>
      <w:r w:rsidRPr="003C3CB8">
        <w:rPr>
          <w:rFonts w:ascii="Bookman Old Style" w:hAnsi="Bookman Old Style" w:cs="Bookman Old Style"/>
          <w:bCs/>
          <w:sz w:val="24"/>
          <w:szCs w:val="24"/>
        </w:rPr>
        <w:t xml:space="preserve">1) zagrożenia (obszar </w:t>
      </w:r>
      <w:r w:rsidRPr="003C3CB8">
        <w:rPr>
          <w:rFonts w:ascii="Bookman Old Style" w:hAnsi="Bookman Old Style" w:cs="Bookman Old Style"/>
          <w:bCs/>
          <w:color w:val="0070C0"/>
          <w:sz w:val="24"/>
          <w:szCs w:val="24"/>
        </w:rPr>
        <w:t>niebieski</w:t>
      </w:r>
      <w:r w:rsidRPr="003C3CB8">
        <w:rPr>
          <w:rFonts w:ascii="Bookman Old Style" w:hAnsi="Bookman Old Style" w:cs="Bookman Old Style"/>
          <w:bCs/>
          <w:sz w:val="24"/>
          <w:szCs w:val="24"/>
        </w:rPr>
        <w:t>),</w:t>
      </w:r>
    </w:p>
    <w:p w:rsidR="0068234A" w:rsidRPr="002F444F" w:rsidRDefault="0068234A" w:rsidP="0068234A">
      <w:pPr>
        <w:spacing w:after="0" w:line="360" w:lineRule="auto"/>
        <w:jc w:val="both"/>
        <w:rPr>
          <w:rFonts w:ascii="Bookman Old Style" w:hAnsi="Bookman Old Style" w:cs="Bookman Old Style"/>
          <w:bCs/>
          <w:sz w:val="24"/>
          <w:szCs w:val="24"/>
        </w:rPr>
      </w:pPr>
      <w:r w:rsidRPr="003C3CB8">
        <w:rPr>
          <w:rFonts w:ascii="Bookman Old Style" w:hAnsi="Bookman Old Style" w:cs="Bookman Old Style"/>
          <w:bCs/>
          <w:sz w:val="24"/>
          <w:szCs w:val="24"/>
        </w:rPr>
        <w:t xml:space="preserve">2) objętym ograniczeniami (obszar </w:t>
      </w:r>
      <w:r w:rsidRPr="003C3CB8">
        <w:rPr>
          <w:rFonts w:ascii="Bookman Old Style" w:hAnsi="Bookman Old Style" w:cs="Bookman Old Style"/>
          <w:bCs/>
          <w:color w:val="FF0000"/>
          <w:sz w:val="24"/>
          <w:szCs w:val="24"/>
        </w:rPr>
        <w:t>czerwony</w:t>
      </w:r>
      <w:r w:rsidRPr="003C3CB8">
        <w:rPr>
          <w:rFonts w:ascii="Bookman Old Style" w:hAnsi="Bookman Old Style" w:cs="Bookman Old Style"/>
          <w:bCs/>
          <w:sz w:val="24"/>
          <w:szCs w:val="24"/>
        </w:rPr>
        <w:t xml:space="preserve">), </w:t>
      </w:r>
    </w:p>
    <w:p w:rsidR="0068234A" w:rsidRPr="002F444F" w:rsidRDefault="0068234A" w:rsidP="0068234A">
      <w:pPr>
        <w:spacing w:after="0" w:line="360" w:lineRule="auto"/>
        <w:jc w:val="both"/>
        <w:rPr>
          <w:rFonts w:ascii="Bookman Old Style" w:hAnsi="Bookman Old Style" w:cs="Bookman Old Style"/>
          <w:bCs/>
          <w:sz w:val="24"/>
          <w:szCs w:val="24"/>
        </w:rPr>
      </w:pPr>
      <w:r w:rsidRPr="003C3CB8">
        <w:rPr>
          <w:rFonts w:ascii="Bookman Old Style" w:hAnsi="Bookman Old Style" w:cs="Bookman Old Style"/>
          <w:bCs/>
          <w:sz w:val="24"/>
          <w:szCs w:val="24"/>
        </w:rPr>
        <w:t xml:space="preserve">3) ochronnym (obszar </w:t>
      </w:r>
      <w:r w:rsidRPr="003C3CB8">
        <w:rPr>
          <w:rFonts w:ascii="Bookman Old Style" w:hAnsi="Bookman Old Style" w:cs="Bookman Old Style"/>
          <w:bCs/>
          <w:sz w:val="24"/>
          <w:szCs w:val="24"/>
          <w:highlight w:val="yellow"/>
        </w:rPr>
        <w:t>żółty)</w:t>
      </w:r>
      <w:r w:rsidRPr="003C3CB8">
        <w:rPr>
          <w:rFonts w:ascii="Bookman Old Style" w:hAnsi="Bookman Old Style" w:cs="Bookman Old Style"/>
          <w:bCs/>
          <w:sz w:val="24"/>
          <w:szCs w:val="24"/>
        </w:rPr>
        <w:t>,</w:t>
      </w:r>
    </w:p>
    <w:p w:rsidR="0068234A" w:rsidRDefault="0068234A" w:rsidP="0068234A">
      <w:pPr>
        <w:spacing w:after="0" w:line="360" w:lineRule="auto"/>
        <w:jc w:val="both"/>
        <w:rPr>
          <w:rFonts w:ascii="Bookman Old Style" w:hAnsi="Bookman Old Style" w:cs="Bookman Old Style"/>
          <w:bCs/>
          <w:sz w:val="24"/>
          <w:szCs w:val="24"/>
        </w:rPr>
      </w:pPr>
      <w:r w:rsidRPr="003C3CB8">
        <w:rPr>
          <w:rFonts w:ascii="Bookman Old Style" w:hAnsi="Bookman Old Style" w:cs="Bookman Old Style"/>
          <w:b/>
          <w:bCs/>
          <w:sz w:val="24"/>
          <w:szCs w:val="24"/>
        </w:rPr>
        <w:t xml:space="preserve">na których dodatkowo ustanowiono obszar zapowietrzony i zagrożony </w:t>
      </w:r>
      <w:r w:rsidRPr="003C3CB8">
        <w:rPr>
          <w:rFonts w:ascii="Bookman Old Style" w:hAnsi="Bookman Old Style" w:cs="Bookman Old Style"/>
          <w:bCs/>
          <w:sz w:val="24"/>
          <w:szCs w:val="24"/>
        </w:rPr>
        <w:br/>
        <w:t xml:space="preserve">w związku ze zwalczaniem afrykańskiego pomoru świń </w:t>
      </w:r>
    </w:p>
    <w:p w:rsidR="0068234A" w:rsidRDefault="0068234A" w:rsidP="0068234A">
      <w:pPr>
        <w:spacing w:after="0" w:line="360" w:lineRule="auto"/>
        <w:jc w:val="both"/>
        <w:rPr>
          <w:rFonts w:ascii="Bookman Old Style" w:hAnsi="Bookman Old Style" w:cs="Bookman Old Style"/>
          <w:bCs/>
          <w:sz w:val="24"/>
          <w:szCs w:val="24"/>
        </w:rPr>
      </w:pPr>
      <w:r w:rsidRPr="003C3CB8">
        <w:rPr>
          <w:rFonts w:ascii="Bookman Old Style" w:hAnsi="Bookman Old Style" w:cs="Bookman Old Style"/>
          <w:bCs/>
          <w:sz w:val="24"/>
          <w:szCs w:val="24"/>
        </w:rPr>
        <w:t xml:space="preserve">oraz </w:t>
      </w:r>
    </w:p>
    <w:p w:rsidR="0068234A" w:rsidRDefault="0068234A" w:rsidP="0068234A">
      <w:pPr>
        <w:numPr>
          <w:ilvl w:val="0"/>
          <w:numId w:val="1"/>
        </w:numPr>
        <w:spacing w:after="0" w:line="360" w:lineRule="auto"/>
        <w:jc w:val="both"/>
        <w:rPr>
          <w:rFonts w:ascii="Bookman Old Style" w:hAnsi="Bookman Old Style" w:cs="Bookman Old Style"/>
          <w:b/>
          <w:bCs/>
          <w:sz w:val="24"/>
          <w:szCs w:val="24"/>
        </w:rPr>
      </w:pPr>
      <w:r w:rsidRPr="003C3CB8">
        <w:rPr>
          <w:rFonts w:ascii="Bookman Old Style" w:hAnsi="Bookman Old Style" w:cs="Bookman Old Style"/>
          <w:b/>
          <w:bCs/>
          <w:sz w:val="24"/>
          <w:szCs w:val="24"/>
        </w:rPr>
        <w:t>zasady przemieszczania mięsa wieprzowego pozyskanego od tych świń oraz produktów mięsnych wytworzonych z tego mięsa</w:t>
      </w:r>
    </w:p>
    <w:p w:rsidR="0068234A" w:rsidRDefault="0068234A" w:rsidP="0068234A">
      <w:pPr>
        <w:spacing w:after="0" w:line="360" w:lineRule="auto"/>
        <w:jc w:val="both"/>
        <w:rPr>
          <w:rFonts w:ascii="Bookman Old Style" w:hAnsi="Bookman Old Style" w:cs="Bookman Old Style"/>
        </w:rPr>
      </w:pPr>
    </w:p>
    <w:p w:rsidR="0068234A" w:rsidRDefault="0068234A" w:rsidP="0068234A">
      <w:pPr>
        <w:spacing w:after="0" w:line="360" w:lineRule="auto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 xml:space="preserve">Zasady przemieszczania świń na ww. obszarach są regulowane przepisami rozporządzenia Ministra Rolnictwa i Rozwoju Wsi </w:t>
      </w:r>
      <w:r w:rsidRPr="00B778E2">
        <w:rPr>
          <w:rFonts w:ascii="Bookman Old Style" w:hAnsi="Bookman Old Style" w:cs="Bookman Old Style"/>
        </w:rPr>
        <w:t>z dnia 6 maja 2015 r.</w:t>
      </w:r>
      <w:r>
        <w:rPr>
          <w:rFonts w:ascii="Bookman Old Style" w:hAnsi="Bookman Old Style" w:cs="Bookman Old Style"/>
        </w:rPr>
        <w:t xml:space="preserve"> </w:t>
      </w:r>
      <w:r w:rsidRPr="00B778E2">
        <w:rPr>
          <w:rFonts w:ascii="Bookman Old Style" w:hAnsi="Bookman Old Style" w:cs="Bookman Old Style"/>
        </w:rPr>
        <w:t>w sprawie środków podejmowanych w związku z wystąpieniem afrykańskiego pomoru świń</w:t>
      </w:r>
      <w:r>
        <w:rPr>
          <w:rFonts w:ascii="Bookman Old Style" w:hAnsi="Bookman Old Style" w:cs="Bookman Old Style"/>
        </w:rPr>
        <w:t xml:space="preserve"> </w:t>
      </w:r>
      <w:r w:rsidRPr="0033326F">
        <w:rPr>
          <w:rFonts w:ascii="Bookman Old Style" w:hAnsi="Bookman Old Style" w:cs="Bookman Old Style"/>
          <w:u w:val="single"/>
        </w:rPr>
        <w:t>oraz każdorazowo</w:t>
      </w:r>
      <w:r>
        <w:rPr>
          <w:rFonts w:ascii="Bookman Old Style" w:hAnsi="Bookman Old Style" w:cs="Bookman Old Style"/>
        </w:rPr>
        <w:t xml:space="preserve"> przepisami rozporządzeń powiatowych lekarzy weterynarii lub  wojewodów, na mocy których zarządzone zostało stosowanie środków </w:t>
      </w:r>
      <w:r w:rsidRPr="00B778E2">
        <w:rPr>
          <w:rFonts w:ascii="Bookman Old Style" w:hAnsi="Bookman Old Style" w:cs="Bookman Old Style"/>
        </w:rPr>
        <w:t>wskazan</w:t>
      </w:r>
      <w:r>
        <w:rPr>
          <w:rFonts w:ascii="Bookman Old Style" w:hAnsi="Bookman Old Style" w:cs="Bookman Old Style"/>
        </w:rPr>
        <w:t>ych</w:t>
      </w:r>
      <w:r w:rsidRPr="00B778E2">
        <w:rPr>
          <w:rFonts w:ascii="Bookman Old Style" w:hAnsi="Bookman Old Style" w:cs="Bookman Old Style"/>
        </w:rPr>
        <w:t xml:space="preserve"> w </w:t>
      </w:r>
      <w:r>
        <w:rPr>
          <w:rFonts w:ascii="Bookman Old Style" w:hAnsi="Bookman Old Style" w:cs="Bookman Old Style"/>
        </w:rPr>
        <w:t xml:space="preserve">§ 8-12 rozporządzenia o zwalczaniu afrykańskiego pomoru świń (implementujących </w:t>
      </w:r>
      <w:r w:rsidRPr="00B778E2">
        <w:rPr>
          <w:rFonts w:ascii="Bookman Old Style" w:hAnsi="Bookman Old Style" w:cs="Bookman Old Style"/>
        </w:rPr>
        <w:t>art. 10 i 11 dyrektywy Rady 2002/60/WE z dnia 27 czerwca 2002 r. ustanawiającej przepisy szczególne w celu zwalczania afrykańskiego pomoru świń</w:t>
      </w:r>
      <w:r>
        <w:rPr>
          <w:rFonts w:ascii="Bookman Old Style" w:hAnsi="Bookman Old Style" w:cs="Bookman Old Style"/>
        </w:rPr>
        <w:t xml:space="preserve">). </w:t>
      </w:r>
    </w:p>
    <w:p w:rsidR="0068234A" w:rsidRDefault="0068234A" w:rsidP="0068234A">
      <w:pPr>
        <w:spacing w:after="0" w:line="360" w:lineRule="auto"/>
        <w:jc w:val="both"/>
        <w:rPr>
          <w:rFonts w:ascii="Bookman Old Style" w:hAnsi="Bookman Old Style" w:cs="Bookman Old Style"/>
        </w:rPr>
      </w:pPr>
    </w:p>
    <w:p w:rsidR="0068234A" w:rsidRDefault="0068234A" w:rsidP="0068234A">
      <w:pPr>
        <w:spacing w:after="0" w:line="360" w:lineRule="auto"/>
        <w:jc w:val="both"/>
        <w:rPr>
          <w:rFonts w:ascii="Bookman Old Style" w:hAnsi="Bookman Old Style" w:cs="Bookman Old Style"/>
          <w:b/>
          <w:bCs/>
        </w:rPr>
      </w:pPr>
      <w:r w:rsidRPr="00CE0C5E">
        <w:rPr>
          <w:rFonts w:ascii="Bookman Old Style" w:hAnsi="Bookman Old Style" w:cs="Bookman Old Style"/>
          <w:b/>
          <w:bCs/>
        </w:rPr>
        <w:t>UWAGA!!!</w:t>
      </w:r>
    </w:p>
    <w:p w:rsidR="0068234A" w:rsidRPr="00CE0C5E" w:rsidRDefault="0068234A" w:rsidP="0068234A">
      <w:pPr>
        <w:spacing w:after="0" w:line="360" w:lineRule="auto"/>
        <w:jc w:val="both"/>
        <w:rPr>
          <w:rFonts w:ascii="Bookman Old Style" w:hAnsi="Bookman Old Style" w:cs="Bookman Old Style"/>
          <w:b/>
          <w:bCs/>
        </w:rPr>
      </w:pPr>
    </w:p>
    <w:p w:rsidR="0068234A" w:rsidRPr="009A30ED" w:rsidRDefault="0068234A" w:rsidP="0068234A">
      <w:pPr>
        <w:spacing w:after="0" w:line="360" w:lineRule="auto"/>
        <w:jc w:val="both"/>
        <w:rPr>
          <w:rFonts w:ascii="Bookman Old Style" w:hAnsi="Bookman Old Style" w:cs="Bookman Old Style"/>
        </w:rPr>
      </w:pPr>
      <w:r w:rsidRPr="00CE0C5E">
        <w:rPr>
          <w:rFonts w:ascii="Bookman Old Style" w:hAnsi="Bookman Old Style" w:cs="Bookman Old Style"/>
          <w:b/>
          <w:bCs/>
        </w:rPr>
        <w:t xml:space="preserve">Przepisy rozporządzeń </w:t>
      </w:r>
      <w:r>
        <w:rPr>
          <w:rFonts w:ascii="Bookman Old Style" w:hAnsi="Bookman Old Style" w:cs="Bookman Old Style"/>
          <w:b/>
          <w:bCs/>
        </w:rPr>
        <w:t xml:space="preserve">powiatowego lekarza weterynarii lub wojewody, </w:t>
      </w:r>
      <w:r>
        <w:rPr>
          <w:rFonts w:ascii="Bookman Old Style" w:hAnsi="Bookman Old Style" w:cs="Bookman Old Style"/>
        </w:rPr>
        <w:t xml:space="preserve">na mocy których zarządzone zostało stosowanie środków </w:t>
      </w:r>
      <w:r w:rsidRPr="00B778E2">
        <w:rPr>
          <w:rFonts w:ascii="Bookman Old Style" w:hAnsi="Bookman Old Style" w:cs="Bookman Old Style"/>
        </w:rPr>
        <w:t>wskazan</w:t>
      </w:r>
      <w:r>
        <w:rPr>
          <w:rFonts w:ascii="Bookman Old Style" w:hAnsi="Bookman Old Style" w:cs="Bookman Old Style"/>
        </w:rPr>
        <w:t>ych</w:t>
      </w:r>
      <w:r w:rsidRPr="00B778E2">
        <w:rPr>
          <w:rFonts w:ascii="Bookman Old Style" w:hAnsi="Bookman Old Style" w:cs="Bookman Old Style"/>
        </w:rPr>
        <w:t xml:space="preserve"> w </w:t>
      </w:r>
      <w:r>
        <w:rPr>
          <w:rFonts w:ascii="Bookman Old Style" w:hAnsi="Bookman Old Style" w:cs="Bookman Old Style"/>
        </w:rPr>
        <w:t xml:space="preserve">§ 8-12 rozporządzenia o zwalczaniu afrykańskiego pomoru świń (implementujących </w:t>
      </w:r>
      <w:r w:rsidRPr="00B778E2">
        <w:rPr>
          <w:rFonts w:ascii="Bookman Old Style" w:hAnsi="Bookman Old Style" w:cs="Bookman Old Style"/>
        </w:rPr>
        <w:t>art. 10 i 11 dyrektywy Rady 2002/</w:t>
      </w:r>
      <w:r>
        <w:rPr>
          <w:rFonts w:ascii="Bookman Old Style" w:hAnsi="Bookman Old Style" w:cs="Bookman Old Style"/>
        </w:rPr>
        <w:t xml:space="preserve">60/WE z dnia 27 czerwca 2002 r.), </w:t>
      </w:r>
      <w:r w:rsidRPr="00CE0C5E">
        <w:rPr>
          <w:rFonts w:ascii="Bookman Old Style" w:hAnsi="Bookman Old Style" w:cs="Bookman Old Style"/>
          <w:b/>
          <w:bCs/>
        </w:rPr>
        <w:t xml:space="preserve">należy traktować jako </w:t>
      </w:r>
      <w:r w:rsidRPr="00CE0C5E">
        <w:rPr>
          <w:rFonts w:ascii="Bookman Old Style" w:hAnsi="Bookman Old Style" w:cs="Bookman Old Style"/>
          <w:b/>
          <w:bCs/>
          <w:u w:val="single"/>
        </w:rPr>
        <w:t>przepisy szczególne</w:t>
      </w:r>
      <w:r>
        <w:rPr>
          <w:rFonts w:ascii="Bookman Old Style" w:hAnsi="Bookman Old Style" w:cs="Bookman Old Style"/>
          <w:b/>
          <w:bCs/>
          <w:u w:val="single"/>
        </w:rPr>
        <w:t xml:space="preserve"> </w:t>
      </w:r>
      <w:r w:rsidRPr="009A30ED">
        <w:rPr>
          <w:rFonts w:ascii="Bookman Old Style" w:hAnsi="Bookman Old Style" w:cs="Bookman Old Style"/>
        </w:rPr>
        <w:t>w stosunku do rozporządzenia w sprawie środków podejmowanych w związku z wystąpieniem afrykańskiego pomoru świń.</w:t>
      </w:r>
    </w:p>
    <w:p w:rsidR="0068234A" w:rsidRDefault="0068234A" w:rsidP="0068234A">
      <w:pPr>
        <w:spacing w:after="0" w:line="360" w:lineRule="auto"/>
        <w:jc w:val="both"/>
        <w:rPr>
          <w:rFonts w:ascii="Bookman Old Style" w:hAnsi="Bookman Old Style" w:cs="Bookman Old Style"/>
        </w:rPr>
      </w:pPr>
    </w:p>
    <w:p w:rsidR="0068234A" w:rsidRDefault="0068234A" w:rsidP="0068234A">
      <w:pPr>
        <w:pStyle w:val="a5"/>
        <w:numPr>
          <w:ilvl w:val="0"/>
          <w:numId w:val="33"/>
        </w:numPr>
        <w:spacing w:after="0" w:line="360" w:lineRule="auto"/>
        <w:jc w:val="both"/>
        <w:rPr>
          <w:rFonts w:ascii="Bookman Old Style" w:hAnsi="Bookman Old Style" w:cs="Bookman Old Style"/>
        </w:rPr>
      </w:pPr>
      <w:r w:rsidRPr="00E2053D">
        <w:rPr>
          <w:rFonts w:ascii="Bookman Old Style" w:hAnsi="Bookman Old Style" w:cs="Bookman Old Style"/>
          <w:b/>
          <w:bCs/>
        </w:rPr>
        <w:t>W obszarze zapowietrzonym</w:t>
      </w:r>
      <w:r>
        <w:rPr>
          <w:rFonts w:ascii="Bookman Old Style" w:hAnsi="Bookman Old Style" w:cs="Bookman Old Style"/>
          <w:b/>
          <w:bCs/>
        </w:rPr>
        <w:t>,</w:t>
      </w:r>
      <w:r w:rsidRPr="00E2053D">
        <w:rPr>
          <w:rFonts w:ascii="Bookman Old Style" w:hAnsi="Bookman Old Style" w:cs="Bookman Old Style"/>
          <w:b/>
          <w:bCs/>
        </w:rPr>
        <w:t xml:space="preserve"> wywóz świń</w:t>
      </w:r>
      <w:r>
        <w:rPr>
          <w:rFonts w:ascii="Bookman Old Style" w:hAnsi="Bookman Old Style" w:cs="Bookman Old Style"/>
          <w:b/>
          <w:bCs/>
        </w:rPr>
        <w:t xml:space="preserve"> z gospodarstwa</w:t>
      </w:r>
      <w:r w:rsidRPr="00E2053D">
        <w:rPr>
          <w:rFonts w:ascii="Bookman Old Style" w:hAnsi="Bookman Old Style" w:cs="Bookman Old Style"/>
          <w:b/>
          <w:bCs/>
        </w:rPr>
        <w:t xml:space="preserve"> </w:t>
      </w:r>
      <w:r>
        <w:rPr>
          <w:rFonts w:ascii="Bookman Old Style" w:hAnsi="Bookman Old Style" w:cs="Bookman Old Style"/>
          <w:b/>
          <w:bCs/>
        </w:rPr>
        <w:t>na wniosek posiadacza świń,</w:t>
      </w:r>
      <w:r w:rsidRPr="00E2053D">
        <w:rPr>
          <w:rFonts w:ascii="Bookman Old Style" w:hAnsi="Bookman Old Style" w:cs="Bookman Old Style"/>
          <w:b/>
          <w:bCs/>
        </w:rPr>
        <w:t xml:space="preserve"> jest możliwy po upływie 40 dni od dnia wstępnego czyszczenia i dezynfekcji przeprowadzonej w ognisku choroby</w:t>
      </w:r>
      <w:r>
        <w:rPr>
          <w:rFonts w:ascii="Bookman Old Style" w:hAnsi="Bookman Old Style" w:cs="Bookman Old Style"/>
          <w:b/>
          <w:bCs/>
        </w:rPr>
        <w:t xml:space="preserve"> </w:t>
      </w:r>
      <w:r>
        <w:rPr>
          <w:rFonts w:ascii="Bookman Old Style" w:hAnsi="Bookman Old Style" w:cs="Bookman Old Style"/>
        </w:rPr>
        <w:t>pod następującymi warunkami:</w:t>
      </w:r>
    </w:p>
    <w:p w:rsidR="0068234A" w:rsidRDefault="0068234A" w:rsidP="0068234A">
      <w:pPr>
        <w:pStyle w:val="a5"/>
        <w:numPr>
          <w:ilvl w:val="1"/>
          <w:numId w:val="33"/>
        </w:numPr>
        <w:spacing w:after="0" w:line="360" w:lineRule="auto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>wywóz może nastąpić tylko do:</w:t>
      </w:r>
    </w:p>
    <w:p w:rsidR="0068234A" w:rsidRDefault="0068234A" w:rsidP="0068234A">
      <w:pPr>
        <w:pStyle w:val="a5"/>
        <w:numPr>
          <w:ilvl w:val="2"/>
          <w:numId w:val="33"/>
        </w:numPr>
        <w:tabs>
          <w:tab w:val="left" w:pos="2127"/>
        </w:tabs>
        <w:spacing w:after="0" w:line="360" w:lineRule="auto"/>
        <w:ind w:left="2127" w:hanging="567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lastRenderedPageBreak/>
        <w:t>rzeźni wyznaczonej do tego celu przez PLW i o ile to możliwe, powinna być to rzeźnia znajdująca się w obszarze zapowietrzonym lub zagrożonym;</w:t>
      </w:r>
    </w:p>
    <w:p w:rsidR="0068234A" w:rsidRDefault="0068234A" w:rsidP="0068234A">
      <w:pPr>
        <w:pStyle w:val="a5"/>
        <w:numPr>
          <w:ilvl w:val="2"/>
          <w:numId w:val="33"/>
        </w:numPr>
        <w:spacing w:after="0" w:line="360" w:lineRule="auto"/>
        <w:ind w:hanging="600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 xml:space="preserve">zakładu </w:t>
      </w:r>
      <w:r w:rsidRPr="007312AA">
        <w:rPr>
          <w:rFonts w:ascii="Bookman Old Style" w:hAnsi="Bookman Old Style" w:cs="Bookman Old Style"/>
        </w:rPr>
        <w:t xml:space="preserve">zajmującego się przetwarzaniem produktów ubocznych pochodzenia zwierzęcego lub produktów pochodnych, w </w:t>
      </w:r>
      <w:r>
        <w:rPr>
          <w:rFonts w:ascii="Bookman Old Style" w:hAnsi="Bookman Old Style" w:cs="Bookman Old Style"/>
        </w:rPr>
        <w:t>celu zabicia,</w:t>
      </w:r>
    </w:p>
    <w:p w:rsidR="0068234A" w:rsidRDefault="0068234A" w:rsidP="0068234A">
      <w:pPr>
        <w:pStyle w:val="a5"/>
        <w:numPr>
          <w:ilvl w:val="2"/>
          <w:numId w:val="33"/>
        </w:numPr>
        <w:spacing w:after="0" w:line="360" w:lineRule="auto"/>
        <w:ind w:hanging="600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 xml:space="preserve">innego gospodarstwa </w:t>
      </w:r>
      <w:r w:rsidRPr="00E2053D">
        <w:rPr>
          <w:rFonts w:ascii="Bookman Old Style" w:hAnsi="Bookman Old Style" w:cs="Bookman Old Style"/>
          <w:b/>
          <w:bCs/>
        </w:rPr>
        <w:t>znajdującego się w obszarze zapowietrzonym;</w:t>
      </w:r>
      <w:r>
        <w:rPr>
          <w:rFonts w:ascii="Bookman Old Style" w:hAnsi="Bookman Old Style" w:cs="Bookman Old Style"/>
          <w:b/>
          <w:bCs/>
        </w:rPr>
        <w:t xml:space="preserve"> w tym przypadku niezbędne jest poinformowanie GLW o wydaniu zgody na taki wywóz oraz o danych gospodarstwa przeznaczenia.</w:t>
      </w:r>
    </w:p>
    <w:p w:rsidR="0068234A" w:rsidRDefault="0068234A" w:rsidP="0068234A">
      <w:pPr>
        <w:pStyle w:val="a5"/>
        <w:numPr>
          <w:ilvl w:val="1"/>
          <w:numId w:val="33"/>
        </w:numPr>
        <w:spacing w:after="0" w:line="360" w:lineRule="auto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>PLW:</w:t>
      </w:r>
    </w:p>
    <w:p w:rsidR="0068234A" w:rsidRDefault="0068234A" w:rsidP="0068234A">
      <w:pPr>
        <w:pStyle w:val="a5"/>
        <w:numPr>
          <w:ilvl w:val="2"/>
          <w:numId w:val="33"/>
        </w:numPr>
        <w:spacing w:after="0" w:line="360" w:lineRule="auto"/>
        <w:ind w:hanging="600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>przeprowadził badanie kliniczne świń, w tym wszystkich świń, które mają zostać wywiezione, wraz z pomiarem wewnętrznej temperatury ich ciała, zgodnie z instrukcją diagnostyczną,</w:t>
      </w:r>
    </w:p>
    <w:p w:rsidR="0068234A" w:rsidRDefault="0068234A" w:rsidP="0068234A">
      <w:pPr>
        <w:pStyle w:val="a5"/>
        <w:numPr>
          <w:ilvl w:val="2"/>
          <w:numId w:val="33"/>
        </w:numPr>
        <w:spacing w:after="0" w:line="360" w:lineRule="auto"/>
        <w:ind w:hanging="600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>sprawdził prawidłowość identyfikacji świń i prowadzenia księgi rejestracji,</w:t>
      </w:r>
    </w:p>
    <w:p w:rsidR="0068234A" w:rsidRDefault="0068234A" w:rsidP="0068234A">
      <w:pPr>
        <w:pStyle w:val="a5"/>
        <w:numPr>
          <w:ilvl w:val="2"/>
          <w:numId w:val="33"/>
        </w:numPr>
        <w:spacing w:after="0" w:line="360" w:lineRule="auto"/>
        <w:ind w:hanging="600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>pobrał próbki do badań laboratoryjnych, zgodnie z instrukcją diagnostyczną,</w:t>
      </w:r>
    </w:p>
    <w:p w:rsidR="0068234A" w:rsidRDefault="0068234A" w:rsidP="0068234A">
      <w:pPr>
        <w:pStyle w:val="a5"/>
        <w:numPr>
          <w:ilvl w:val="2"/>
          <w:numId w:val="33"/>
        </w:numPr>
        <w:spacing w:after="0" w:line="360" w:lineRule="auto"/>
        <w:ind w:hanging="600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>na podstawie wyników badania klinicznego i laboratoryjnego nie stwierdził afrykańskiego pomoru świń,</w:t>
      </w:r>
    </w:p>
    <w:p w:rsidR="0068234A" w:rsidRDefault="0068234A" w:rsidP="0068234A">
      <w:pPr>
        <w:pStyle w:val="a5"/>
        <w:numPr>
          <w:ilvl w:val="2"/>
          <w:numId w:val="33"/>
        </w:numPr>
        <w:spacing w:after="0" w:line="360" w:lineRule="auto"/>
        <w:ind w:hanging="600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>na podstawie wyników przeprowadzonych czynności wydał, w formie decyzji, zgodę na wywóz,</w:t>
      </w:r>
    </w:p>
    <w:p w:rsidR="0068234A" w:rsidRPr="00E2053D" w:rsidRDefault="0068234A" w:rsidP="0068234A">
      <w:pPr>
        <w:pStyle w:val="a5"/>
        <w:numPr>
          <w:ilvl w:val="2"/>
          <w:numId w:val="33"/>
        </w:numPr>
        <w:spacing w:after="0" w:line="360" w:lineRule="auto"/>
        <w:ind w:hanging="600"/>
        <w:jc w:val="both"/>
        <w:rPr>
          <w:rFonts w:ascii="Bookman Old Style" w:hAnsi="Bookman Old Style" w:cs="Bookman Old Style"/>
          <w:b/>
          <w:bCs/>
        </w:rPr>
      </w:pPr>
      <w:r w:rsidRPr="00E2053D">
        <w:rPr>
          <w:rFonts w:ascii="Bookman Old Style" w:hAnsi="Bookman Old Style" w:cs="Bookman Old Style"/>
          <w:b/>
          <w:bCs/>
        </w:rPr>
        <w:t xml:space="preserve">nie wcześniej niż 24 godziny przed przemieszczeniem </w:t>
      </w:r>
      <w:r>
        <w:rPr>
          <w:rFonts w:ascii="Bookman Old Style" w:hAnsi="Bookman Old Style" w:cs="Bookman Old Style"/>
          <w:b/>
          <w:bCs/>
        </w:rPr>
        <w:t xml:space="preserve">dokonał badania klinicznego </w:t>
      </w:r>
      <w:r w:rsidRPr="00E2053D">
        <w:rPr>
          <w:rFonts w:ascii="Bookman Old Style" w:hAnsi="Bookman Old Style" w:cs="Bookman Old Style"/>
          <w:b/>
          <w:bCs/>
        </w:rPr>
        <w:t>świ</w:t>
      </w:r>
      <w:r>
        <w:rPr>
          <w:rFonts w:ascii="Bookman Old Style" w:hAnsi="Bookman Old Style" w:cs="Bookman Old Style"/>
          <w:b/>
          <w:bCs/>
        </w:rPr>
        <w:t>ń zgodnie z instrukcją diagnostyczną</w:t>
      </w:r>
      <w:r>
        <w:rPr>
          <w:rFonts w:ascii="Bookman Old Style" w:hAnsi="Bookman Old Style" w:cs="Bookman Old Style"/>
          <w:b/>
          <w:bCs/>
        </w:rPr>
        <w:br/>
      </w:r>
      <w:r w:rsidRPr="00E2053D">
        <w:rPr>
          <w:rFonts w:ascii="Bookman Old Style" w:hAnsi="Bookman Old Style" w:cs="Bookman Old Style"/>
          <w:b/>
          <w:bCs/>
        </w:rPr>
        <w:t>i zaopatrzył przesyłkę w świadectwo zdrowia;</w:t>
      </w:r>
    </w:p>
    <w:p w:rsidR="0068234A" w:rsidRDefault="0068234A" w:rsidP="0068234A">
      <w:pPr>
        <w:pStyle w:val="a5"/>
        <w:numPr>
          <w:ilvl w:val="1"/>
          <w:numId w:val="33"/>
        </w:numPr>
        <w:spacing w:after="0" w:line="360" w:lineRule="auto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>przewóz może nastąpić tylko środkami transportu zaplombowanymi przez PLW,</w:t>
      </w:r>
    </w:p>
    <w:p w:rsidR="0068234A" w:rsidRDefault="0068234A" w:rsidP="0068234A">
      <w:pPr>
        <w:pStyle w:val="a5"/>
        <w:numPr>
          <w:ilvl w:val="1"/>
          <w:numId w:val="33"/>
        </w:numPr>
        <w:spacing w:after="0" w:line="360" w:lineRule="auto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 xml:space="preserve">środki transportu </w:t>
      </w:r>
      <w:r w:rsidRPr="00C15608">
        <w:rPr>
          <w:rFonts w:ascii="Bookman Old Style" w:hAnsi="Bookman Old Style" w:cs="Bookman Old Style"/>
        </w:rPr>
        <w:t>użyte do transportu świń zostaną oczyszczone i odk</w:t>
      </w:r>
      <w:r>
        <w:rPr>
          <w:rFonts w:ascii="Bookman Old Style" w:hAnsi="Bookman Old Style" w:cs="Bookman Old Style"/>
        </w:rPr>
        <w:t>ażone po zakończeniu transportu;</w:t>
      </w:r>
    </w:p>
    <w:p w:rsidR="0068234A" w:rsidRPr="00C15608" w:rsidRDefault="0068234A" w:rsidP="0068234A">
      <w:pPr>
        <w:pStyle w:val="a5"/>
        <w:numPr>
          <w:ilvl w:val="1"/>
          <w:numId w:val="33"/>
        </w:numPr>
        <w:spacing w:after="0" w:line="360" w:lineRule="auto"/>
        <w:jc w:val="both"/>
        <w:rPr>
          <w:rFonts w:ascii="Bookman Old Style" w:hAnsi="Bookman Old Style" w:cs="Bookman Old Style"/>
        </w:rPr>
      </w:pPr>
      <w:r w:rsidRPr="00C15608">
        <w:rPr>
          <w:rFonts w:ascii="Bookman Old Style" w:hAnsi="Bookman Old Style" w:cs="Bookman Old Style"/>
        </w:rPr>
        <w:t>pojazdy muszą być czyszczone i dezynfekowane jak najszybciej po rozładunku;</w:t>
      </w:r>
    </w:p>
    <w:p w:rsidR="0068234A" w:rsidRPr="00C15608" w:rsidRDefault="0068234A" w:rsidP="0068234A">
      <w:pPr>
        <w:pStyle w:val="a5"/>
        <w:numPr>
          <w:ilvl w:val="1"/>
          <w:numId w:val="33"/>
        </w:numPr>
        <w:spacing w:after="0" w:line="360" w:lineRule="auto"/>
        <w:jc w:val="both"/>
        <w:rPr>
          <w:rFonts w:ascii="Bookman Old Style" w:hAnsi="Bookman Old Style" w:cs="Bookman Old Style"/>
        </w:rPr>
      </w:pPr>
      <w:r w:rsidRPr="00C15608">
        <w:rPr>
          <w:rFonts w:ascii="Bookman Old Style" w:hAnsi="Bookman Old Style" w:cs="Bookman Old Style"/>
        </w:rPr>
        <w:t>PLW właściwy ze względu na miejsce położenia rzeźni został poinformowany o planowanym terminie przywozu świń i przekazał informację o przy</w:t>
      </w:r>
      <w:r>
        <w:rPr>
          <w:rFonts w:ascii="Bookman Old Style" w:hAnsi="Bookman Old Style" w:cs="Bookman Old Style"/>
        </w:rPr>
        <w:t xml:space="preserve">byciu </w:t>
      </w:r>
      <w:r w:rsidRPr="00C15608">
        <w:rPr>
          <w:rFonts w:ascii="Bookman Old Style" w:hAnsi="Bookman Old Style" w:cs="Bookman Old Style"/>
        </w:rPr>
        <w:t>świń do rzeźni PLW właściwemu ze względu na miejsce wysyłki</w:t>
      </w:r>
      <w:r>
        <w:rPr>
          <w:rFonts w:ascii="Bookman Old Style" w:hAnsi="Bookman Old Style" w:cs="Bookman Old Style"/>
        </w:rPr>
        <w:t>.</w:t>
      </w:r>
    </w:p>
    <w:p w:rsidR="0068234A" w:rsidRPr="00E2053D" w:rsidRDefault="0068234A" w:rsidP="0068234A">
      <w:pPr>
        <w:pStyle w:val="a5"/>
        <w:spacing w:after="0" w:line="360" w:lineRule="auto"/>
        <w:ind w:left="1440"/>
        <w:jc w:val="both"/>
        <w:rPr>
          <w:rFonts w:ascii="Bookman Old Style" w:hAnsi="Bookman Old Style" w:cs="Bookman Old Style"/>
        </w:rPr>
      </w:pPr>
    </w:p>
    <w:p w:rsidR="0068234A" w:rsidRDefault="0068234A" w:rsidP="0068234A">
      <w:pPr>
        <w:pStyle w:val="a5"/>
        <w:numPr>
          <w:ilvl w:val="0"/>
          <w:numId w:val="33"/>
        </w:numPr>
        <w:spacing w:after="0" w:line="360" w:lineRule="auto"/>
        <w:jc w:val="both"/>
        <w:rPr>
          <w:rFonts w:ascii="Bookman Old Style" w:hAnsi="Bookman Old Style" w:cs="Bookman Old Style"/>
        </w:rPr>
      </w:pPr>
      <w:r w:rsidRPr="000B4DE6">
        <w:rPr>
          <w:rFonts w:ascii="Bookman Old Style" w:hAnsi="Bookman Old Style" w:cs="Bookman Old Style"/>
          <w:b/>
          <w:bCs/>
        </w:rPr>
        <w:t xml:space="preserve">W obszarze zapowietrzonym </w:t>
      </w:r>
      <w:r>
        <w:rPr>
          <w:rFonts w:ascii="Bookman Old Style" w:hAnsi="Bookman Old Style" w:cs="Bookman Old Style"/>
          <w:b/>
          <w:bCs/>
        </w:rPr>
        <w:t xml:space="preserve">PLW może podjąć decyzję o skróceniu okresu obowiązywania zakazu wywozu świń z gospodarstwa, o którym mowa w pkt 1 </w:t>
      </w:r>
      <w:r>
        <w:rPr>
          <w:rFonts w:ascii="Bookman Old Style" w:hAnsi="Bookman Old Style" w:cs="Bookman Old Style"/>
          <w:b/>
          <w:bCs/>
        </w:rPr>
        <w:lastRenderedPageBreak/>
        <w:t xml:space="preserve">z 40 dni do 30 dni, </w:t>
      </w:r>
      <w:r w:rsidRPr="00E2053D">
        <w:rPr>
          <w:rFonts w:ascii="Bookman Old Style" w:hAnsi="Bookman Old Style" w:cs="Bookman Old Style"/>
        </w:rPr>
        <w:t xml:space="preserve">jeżeli w </w:t>
      </w:r>
      <w:r>
        <w:rPr>
          <w:rFonts w:ascii="Bookman Old Style" w:hAnsi="Bookman Old Style" w:cs="Bookman Old Style"/>
        </w:rPr>
        <w:t xml:space="preserve">tym </w:t>
      </w:r>
      <w:r w:rsidRPr="00E2053D">
        <w:rPr>
          <w:rFonts w:ascii="Bookman Old Style" w:hAnsi="Bookman Old Style" w:cs="Bookman Old Style"/>
        </w:rPr>
        <w:t>gospodarstwie wykluczono chorobę na podstawie przeprowadzonych, zgodnie z instrukcją diagnostyczną, intensywnych programów pobierania próbek i badań tych próbek</w:t>
      </w:r>
      <w:r>
        <w:rPr>
          <w:rFonts w:ascii="Bookman Old Style" w:hAnsi="Bookman Old Style" w:cs="Bookman Old Style"/>
        </w:rPr>
        <w:t xml:space="preserve"> (przy zastosowaniu klucza zakładającego wykrycie 5% prewalencji z 95% prawdopodobieństwem)</w:t>
      </w:r>
      <w:r w:rsidRPr="00E2053D">
        <w:rPr>
          <w:rFonts w:ascii="Bookman Old Style" w:hAnsi="Bookman Old Style" w:cs="Bookman Old Style"/>
        </w:rPr>
        <w:t xml:space="preserve">. </w:t>
      </w:r>
    </w:p>
    <w:p w:rsidR="0068234A" w:rsidRDefault="0068234A" w:rsidP="0068234A">
      <w:pPr>
        <w:pStyle w:val="a5"/>
        <w:spacing w:after="0" w:line="360" w:lineRule="auto"/>
        <w:jc w:val="both"/>
        <w:rPr>
          <w:rFonts w:ascii="Bookman Old Style" w:hAnsi="Bookman Old Style" w:cs="Bookman Old Style"/>
        </w:rPr>
      </w:pPr>
    </w:p>
    <w:p w:rsidR="0068234A" w:rsidRDefault="0068234A" w:rsidP="0068234A">
      <w:pPr>
        <w:pStyle w:val="a5"/>
        <w:numPr>
          <w:ilvl w:val="0"/>
          <w:numId w:val="33"/>
        </w:numPr>
        <w:spacing w:after="0" w:line="360" w:lineRule="auto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  <w:b/>
          <w:bCs/>
        </w:rPr>
        <w:t xml:space="preserve">W przypadku gospodarstwa, które po upływie 40 dni nadal znajduje się </w:t>
      </w:r>
      <w:r>
        <w:rPr>
          <w:rFonts w:ascii="Bookman Old Style" w:hAnsi="Bookman Old Style" w:cs="Bookman Old Style"/>
          <w:b/>
          <w:bCs/>
        </w:rPr>
        <w:br/>
        <w:t xml:space="preserve">w obszarze zapowietrzonym (dotyczy to również sytuacji, gdy gospodarstwo było zlokalizowane we wcześniej wyznaczonym obszarze zagrożonym, a następnie znalazło się w obszarze zapowietrzonym) wyznaczonym z uwagi na wystąpienie kolejnych ognisk choroby, </w:t>
      </w:r>
      <w:r w:rsidRPr="00E2053D">
        <w:rPr>
          <w:rFonts w:ascii="Bookman Old Style" w:hAnsi="Bookman Old Style" w:cs="Bookman Old Style"/>
          <w:b/>
          <w:bCs/>
        </w:rPr>
        <w:t>wywóz świń</w:t>
      </w:r>
      <w:r>
        <w:rPr>
          <w:rFonts w:ascii="Bookman Old Style" w:hAnsi="Bookman Old Style" w:cs="Bookman Old Style"/>
          <w:b/>
          <w:bCs/>
        </w:rPr>
        <w:t xml:space="preserve"> z takiego gospodarstwa</w:t>
      </w:r>
      <w:r w:rsidRPr="00E2053D">
        <w:rPr>
          <w:rFonts w:ascii="Bookman Old Style" w:hAnsi="Bookman Old Style" w:cs="Bookman Old Style"/>
          <w:b/>
          <w:bCs/>
        </w:rPr>
        <w:t xml:space="preserve"> jest możliwy </w:t>
      </w:r>
      <w:r>
        <w:rPr>
          <w:rFonts w:ascii="Bookman Old Style" w:hAnsi="Bookman Old Style" w:cs="Bookman Old Style"/>
          <w:b/>
          <w:bCs/>
        </w:rPr>
        <w:t xml:space="preserve">na wniosek posiadacza świń </w:t>
      </w:r>
      <w:r w:rsidRPr="00E2053D">
        <w:rPr>
          <w:rFonts w:ascii="Bookman Old Style" w:hAnsi="Bookman Old Style" w:cs="Bookman Old Style"/>
          <w:b/>
          <w:bCs/>
        </w:rPr>
        <w:t xml:space="preserve">po upływie 40 dni od dnia </w:t>
      </w:r>
      <w:r>
        <w:rPr>
          <w:rFonts w:ascii="Bookman Old Style" w:hAnsi="Bookman Old Style" w:cs="Bookman Old Style"/>
          <w:b/>
          <w:bCs/>
        </w:rPr>
        <w:t xml:space="preserve">określenia pierwotnie wyznaczonego obszaru zapowietrzonego (z powodu którego gospodarstwo zostało objęte restrykcjami wywozowymi) </w:t>
      </w:r>
      <w:r>
        <w:rPr>
          <w:rFonts w:ascii="Bookman Old Style" w:hAnsi="Bookman Old Style" w:cs="Bookman Old Style"/>
        </w:rPr>
        <w:t>pod następującymi warunkami:</w:t>
      </w:r>
    </w:p>
    <w:p w:rsidR="0068234A" w:rsidRDefault="0068234A" w:rsidP="0068234A">
      <w:pPr>
        <w:pStyle w:val="a5"/>
        <w:numPr>
          <w:ilvl w:val="1"/>
          <w:numId w:val="33"/>
        </w:numPr>
        <w:spacing w:after="0" w:line="360" w:lineRule="auto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>wywóz może nastąpić tylko do:</w:t>
      </w:r>
    </w:p>
    <w:p w:rsidR="0068234A" w:rsidRDefault="0068234A" w:rsidP="0068234A">
      <w:pPr>
        <w:pStyle w:val="a5"/>
        <w:numPr>
          <w:ilvl w:val="2"/>
          <w:numId w:val="33"/>
        </w:numPr>
        <w:tabs>
          <w:tab w:val="left" w:pos="2127"/>
        </w:tabs>
        <w:spacing w:after="0" w:line="360" w:lineRule="auto"/>
        <w:ind w:left="2127" w:hanging="567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>rzeźni wyznaczonej do tego celu przez PLW i o ile to możliwe, powinna być to rzeźnia znajdująca się w obszarze zapowietrzonym lub zagrożonym;</w:t>
      </w:r>
    </w:p>
    <w:p w:rsidR="0068234A" w:rsidRDefault="0068234A" w:rsidP="0068234A">
      <w:pPr>
        <w:pStyle w:val="a5"/>
        <w:numPr>
          <w:ilvl w:val="2"/>
          <w:numId w:val="33"/>
        </w:numPr>
        <w:spacing w:after="0" w:line="360" w:lineRule="auto"/>
        <w:ind w:hanging="600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 xml:space="preserve">zakładu </w:t>
      </w:r>
      <w:r w:rsidRPr="007312AA">
        <w:rPr>
          <w:rFonts w:ascii="Bookman Old Style" w:hAnsi="Bookman Old Style" w:cs="Bookman Old Style"/>
        </w:rPr>
        <w:t xml:space="preserve">zajmującego się przetwarzaniem produktów ubocznych pochodzenia zwierzęcego lub produktów pochodnych, w </w:t>
      </w:r>
      <w:r>
        <w:rPr>
          <w:rFonts w:ascii="Bookman Old Style" w:hAnsi="Bookman Old Style" w:cs="Bookman Old Style"/>
        </w:rPr>
        <w:t>celu zabicia,</w:t>
      </w:r>
    </w:p>
    <w:p w:rsidR="0068234A" w:rsidRDefault="0068234A" w:rsidP="0068234A">
      <w:pPr>
        <w:pStyle w:val="a5"/>
        <w:numPr>
          <w:ilvl w:val="2"/>
          <w:numId w:val="33"/>
        </w:numPr>
        <w:spacing w:after="0" w:line="360" w:lineRule="auto"/>
        <w:ind w:hanging="600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 xml:space="preserve">innego gospodarstwa </w:t>
      </w:r>
      <w:r w:rsidRPr="00E2053D">
        <w:rPr>
          <w:rFonts w:ascii="Bookman Old Style" w:hAnsi="Bookman Old Style" w:cs="Bookman Old Style"/>
          <w:b/>
          <w:bCs/>
        </w:rPr>
        <w:t>znajdującego się w obszarze zapowietrzonym;</w:t>
      </w:r>
      <w:r>
        <w:rPr>
          <w:rFonts w:ascii="Bookman Old Style" w:hAnsi="Bookman Old Style" w:cs="Bookman Old Style"/>
          <w:b/>
          <w:bCs/>
        </w:rPr>
        <w:t xml:space="preserve"> w tym przypadku niezbędne jest poinformowanie, za pośrednictwem wojewódzkiego lekarza weterynarii,  GLW o wydaniu zgody na taki wywóz oraz o danych gospodarstwa przeznaczenia.</w:t>
      </w:r>
    </w:p>
    <w:p w:rsidR="0068234A" w:rsidRDefault="0068234A" w:rsidP="0068234A">
      <w:pPr>
        <w:pStyle w:val="a5"/>
        <w:numPr>
          <w:ilvl w:val="1"/>
          <w:numId w:val="33"/>
        </w:numPr>
        <w:spacing w:after="0" w:line="360" w:lineRule="auto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 xml:space="preserve">PLW: </w:t>
      </w:r>
    </w:p>
    <w:p w:rsidR="0068234A" w:rsidRDefault="0068234A" w:rsidP="0068234A">
      <w:pPr>
        <w:pStyle w:val="a5"/>
        <w:numPr>
          <w:ilvl w:val="2"/>
          <w:numId w:val="33"/>
        </w:numPr>
        <w:spacing w:after="0" w:line="360" w:lineRule="auto"/>
        <w:ind w:hanging="600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>przeprowadził badanie kliniczne świń, w tym wszystkich świń, które mają zostać wywiezione, wraz z pomiarem wewnętrznej temperatury ich ciała, zgodnie z instrukcją diagnostyczną,</w:t>
      </w:r>
    </w:p>
    <w:p w:rsidR="0068234A" w:rsidRDefault="0068234A" w:rsidP="0068234A">
      <w:pPr>
        <w:pStyle w:val="a5"/>
        <w:numPr>
          <w:ilvl w:val="2"/>
          <w:numId w:val="33"/>
        </w:numPr>
        <w:spacing w:after="0" w:line="360" w:lineRule="auto"/>
        <w:ind w:hanging="600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>sprawdził prawidłowość identyfikacji świń i prowadzenia księgi rejestracji,</w:t>
      </w:r>
    </w:p>
    <w:p w:rsidR="0068234A" w:rsidRDefault="0068234A" w:rsidP="0068234A">
      <w:pPr>
        <w:pStyle w:val="a5"/>
        <w:numPr>
          <w:ilvl w:val="2"/>
          <w:numId w:val="33"/>
        </w:numPr>
        <w:spacing w:after="0" w:line="360" w:lineRule="auto"/>
        <w:ind w:hanging="600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>pobrał próbki do badań laboratoryjnych, w tym świń które mają zostać wywiezione, zgodnie z instrukcją diagnostyczną,</w:t>
      </w:r>
    </w:p>
    <w:p w:rsidR="0068234A" w:rsidRDefault="0068234A" w:rsidP="0068234A">
      <w:pPr>
        <w:pStyle w:val="a5"/>
        <w:numPr>
          <w:ilvl w:val="2"/>
          <w:numId w:val="33"/>
        </w:numPr>
        <w:spacing w:after="0" w:line="360" w:lineRule="auto"/>
        <w:ind w:hanging="600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>na podstawie wyników badania klinicznego i laboratoryjnego nie stwierdził afrykańskiego pomoru świń,</w:t>
      </w:r>
    </w:p>
    <w:p w:rsidR="0068234A" w:rsidRDefault="0068234A" w:rsidP="0068234A">
      <w:pPr>
        <w:pStyle w:val="a5"/>
        <w:numPr>
          <w:ilvl w:val="2"/>
          <w:numId w:val="33"/>
        </w:numPr>
        <w:spacing w:after="0" w:line="360" w:lineRule="auto"/>
        <w:ind w:hanging="600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lastRenderedPageBreak/>
        <w:t>na podstawie wyników przeprowadzonych czynności wydał, w formie decyzji, zgodę na wywóz,</w:t>
      </w:r>
    </w:p>
    <w:p w:rsidR="0068234A" w:rsidRPr="00E2053D" w:rsidRDefault="0068234A" w:rsidP="0068234A">
      <w:pPr>
        <w:pStyle w:val="a5"/>
        <w:numPr>
          <w:ilvl w:val="2"/>
          <w:numId w:val="33"/>
        </w:numPr>
        <w:spacing w:after="0" w:line="360" w:lineRule="auto"/>
        <w:ind w:hanging="600"/>
        <w:jc w:val="both"/>
        <w:rPr>
          <w:rFonts w:ascii="Bookman Old Style" w:hAnsi="Bookman Old Style" w:cs="Bookman Old Style"/>
          <w:b/>
          <w:bCs/>
        </w:rPr>
      </w:pPr>
      <w:r w:rsidRPr="00E2053D">
        <w:rPr>
          <w:rFonts w:ascii="Bookman Old Style" w:hAnsi="Bookman Old Style" w:cs="Bookman Old Style"/>
          <w:b/>
          <w:bCs/>
        </w:rPr>
        <w:t xml:space="preserve">nie wcześniej niż 24 godziny przed przemieszczeniem </w:t>
      </w:r>
      <w:r>
        <w:rPr>
          <w:rFonts w:ascii="Bookman Old Style" w:hAnsi="Bookman Old Style" w:cs="Bookman Old Style"/>
          <w:b/>
          <w:bCs/>
        </w:rPr>
        <w:t xml:space="preserve">dokonał badania klinicznego </w:t>
      </w:r>
      <w:r w:rsidRPr="00E2053D">
        <w:rPr>
          <w:rFonts w:ascii="Bookman Old Style" w:hAnsi="Bookman Old Style" w:cs="Bookman Old Style"/>
          <w:b/>
          <w:bCs/>
        </w:rPr>
        <w:t>świ</w:t>
      </w:r>
      <w:r>
        <w:rPr>
          <w:rFonts w:ascii="Bookman Old Style" w:hAnsi="Bookman Old Style" w:cs="Bookman Old Style"/>
          <w:b/>
          <w:bCs/>
        </w:rPr>
        <w:t>ń zgodnie z instrukcją diagnostyczną</w:t>
      </w:r>
      <w:r>
        <w:rPr>
          <w:rFonts w:ascii="Bookman Old Style" w:hAnsi="Bookman Old Style" w:cs="Bookman Old Style"/>
          <w:b/>
          <w:bCs/>
        </w:rPr>
        <w:br/>
      </w:r>
      <w:r w:rsidRPr="00E2053D">
        <w:rPr>
          <w:rFonts w:ascii="Bookman Old Style" w:hAnsi="Bookman Old Style" w:cs="Bookman Old Style"/>
          <w:b/>
          <w:bCs/>
        </w:rPr>
        <w:t>i zaopatrzył przesyłkę w świadectwo zdrowia;</w:t>
      </w:r>
    </w:p>
    <w:p w:rsidR="0068234A" w:rsidRDefault="0068234A" w:rsidP="0068234A">
      <w:pPr>
        <w:pStyle w:val="a5"/>
        <w:numPr>
          <w:ilvl w:val="1"/>
          <w:numId w:val="33"/>
        </w:numPr>
        <w:spacing w:after="0" w:line="360" w:lineRule="auto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>przewóz może nastąpić tylko środkami transportu zaplombowanymi przez PLW,</w:t>
      </w:r>
    </w:p>
    <w:p w:rsidR="0068234A" w:rsidRDefault="0068234A" w:rsidP="0068234A">
      <w:pPr>
        <w:pStyle w:val="a5"/>
        <w:numPr>
          <w:ilvl w:val="1"/>
          <w:numId w:val="33"/>
        </w:numPr>
        <w:spacing w:after="0" w:line="360" w:lineRule="auto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 xml:space="preserve">środki transportu </w:t>
      </w:r>
      <w:r w:rsidRPr="00C15608">
        <w:rPr>
          <w:rFonts w:ascii="Bookman Old Style" w:hAnsi="Bookman Old Style" w:cs="Bookman Old Style"/>
        </w:rPr>
        <w:t>użyte do transportu świń zostaną oczyszczone i odk</w:t>
      </w:r>
      <w:r>
        <w:rPr>
          <w:rFonts w:ascii="Bookman Old Style" w:hAnsi="Bookman Old Style" w:cs="Bookman Old Style"/>
        </w:rPr>
        <w:t>ażone po zakończeniu transportu;</w:t>
      </w:r>
    </w:p>
    <w:p w:rsidR="0068234A" w:rsidRPr="00C15608" w:rsidRDefault="0068234A" w:rsidP="0068234A">
      <w:pPr>
        <w:pStyle w:val="a5"/>
        <w:numPr>
          <w:ilvl w:val="1"/>
          <w:numId w:val="33"/>
        </w:numPr>
        <w:spacing w:after="0" w:line="360" w:lineRule="auto"/>
        <w:jc w:val="both"/>
        <w:rPr>
          <w:rFonts w:ascii="Bookman Old Style" w:hAnsi="Bookman Old Style" w:cs="Bookman Old Style"/>
        </w:rPr>
      </w:pPr>
      <w:r w:rsidRPr="00C15608">
        <w:rPr>
          <w:rFonts w:ascii="Bookman Old Style" w:hAnsi="Bookman Old Style" w:cs="Bookman Old Style"/>
        </w:rPr>
        <w:t>pojazdy muszą być czyszczone i dezynfekowane jak najszybciej po rozładunku;</w:t>
      </w:r>
    </w:p>
    <w:p w:rsidR="0068234A" w:rsidRDefault="0068234A" w:rsidP="0068234A">
      <w:pPr>
        <w:pStyle w:val="a5"/>
        <w:numPr>
          <w:ilvl w:val="1"/>
          <w:numId w:val="33"/>
        </w:numPr>
        <w:spacing w:after="0" w:line="360" w:lineRule="auto"/>
        <w:ind w:left="1560"/>
        <w:jc w:val="both"/>
        <w:rPr>
          <w:rFonts w:ascii="Bookman Old Style" w:hAnsi="Bookman Old Style" w:cs="Bookman Old Style"/>
        </w:rPr>
      </w:pPr>
      <w:r w:rsidRPr="00C15608">
        <w:rPr>
          <w:rFonts w:ascii="Bookman Old Style" w:hAnsi="Bookman Old Style" w:cs="Bookman Old Style"/>
        </w:rPr>
        <w:t>PLW właściwy ze względu na miejsce położenia rzeźni został poinformowany o planowanym terminie przywozu świń i przekazał informację o przy</w:t>
      </w:r>
      <w:r>
        <w:rPr>
          <w:rFonts w:ascii="Bookman Old Style" w:hAnsi="Bookman Old Style" w:cs="Bookman Old Style"/>
        </w:rPr>
        <w:t xml:space="preserve">byciu </w:t>
      </w:r>
      <w:r w:rsidRPr="00C15608">
        <w:rPr>
          <w:rFonts w:ascii="Bookman Old Style" w:hAnsi="Bookman Old Style" w:cs="Bookman Old Style"/>
        </w:rPr>
        <w:t>świń do rzeźni P</w:t>
      </w:r>
      <w:r w:rsidRPr="00155037">
        <w:rPr>
          <w:rFonts w:ascii="Bookman Old Style" w:hAnsi="Bookman Old Style" w:cs="Bookman Old Style"/>
        </w:rPr>
        <w:t xml:space="preserve"> </w:t>
      </w:r>
      <w:r w:rsidRPr="00C15608">
        <w:rPr>
          <w:rFonts w:ascii="Bookman Old Style" w:hAnsi="Bookman Old Style" w:cs="Bookman Old Style"/>
        </w:rPr>
        <w:t>LW właściwemu ze względu na miejsce wysyłki</w:t>
      </w:r>
      <w:r>
        <w:rPr>
          <w:rFonts w:ascii="Bookman Old Style" w:hAnsi="Bookman Old Style" w:cs="Bookman Old Style"/>
        </w:rPr>
        <w:t>.</w:t>
      </w:r>
    </w:p>
    <w:p w:rsidR="0068234A" w:rsidRDefault="0068234A" w:rsidP="0068234A">
      <w:pPr>
        <w:pStyle w:val="a5"/>
        <w:spacing w:after="0" w:line="360" w:lineRule="auto"/>
        <w:ind w:left="1080"/>
        <w:jc w:val="both"/>
        <w:rPr>
          <w:rFonts w:ascii="Bookman Old Style" w:hAnsi="Bookman Old Style" w:cs="Bookman Old Style"/>
        </w:rPr>
      </w:pPr>
    </w:p>
    <w:p w:rsidR="0068234A" w:rsidRPr="00E2053D" w:rsidRDefault="0068234A" w:rsidP="0068234A">
      <w:pPr>
        <w:pStyle w:val="a5"/>
        <w:numPr>
          <w:ilvl w:val="0"/>
          <w:numId w:val="33"/>
        </w:numPr>
        <w:spacing w:after="0" w:line="360" w:lineRule="auto"/>
        <w:jc w:val="both"/>
        <w:rPr>
          <w:rFonts w:ascii="Bookman Old Style" w:hAnsi="Bookman Old Style" w:cs="Bookman Old Style"/>
        </w:rPr>
      </w:pPr>
      <w:r w:rsidRPr="000B4DE6">
        <w:rPr>
          <w:rFonts w:ascii="Bookman Old Style" w:hAnsi="Bookman Old Style" w:cs="Bookman Old Style"/>
          <w:b/>
          <w:bCs/>
        </w:rPr>
        <w:t xml:space="preserve">W obszarze zapowietrzonym </w:t>
      </w:r>
      <w:r>
        <w:rPr>
          <w:rFonts w:ascii="Bookman Old Style" w:hAnsi="Bookman Old Style" w:cs="Bookman Old Style"/>
          <w:b/>
          <w:bCs/>
        </w:rPr>
        <w:t>PLW może podjąć decyzję o skróceniu okresu obowiązywania zakazu wywozu świń z gospodarstwa, o którym mowa w pkt 3 z 40 dni do 30 dni,</w:t>
      </w:r>
      <w:r>
        <w:rPr>
          <w:rFonts w:ascii="Bookman Old Style" w:hAnsi="Bookman Old Style" w:cs="Bookman Old Style"/>
        </w:rPr>
        <w:t xml:space="preserve"> jeżeli wszystkich tym</w:t>
      </w:r>
      <w:r w:rsidRPr="00E2053D">
        <w:rPr>
          <w:rFonts w:ascii="Bookman Old Style" w:hAnsi="Bookman Old Style" w:cs="Bookman Old Style"/>
        </w:rPr>
        <w:t xml:space="preserve"> gospodarstw</w:t>
      </w:r>
      <w:r>
        <w:rPr>
          <w:rFonts w:ascii="Bookman Old Style" w:hAnsi="Bookman Old Style" w:cs="Bookman Old Style"/>
        </w:rPr>
        <w:t>ie</w:t>
      </w:r>
      <w:r w:rsidRPr="00E2053D">
        <w:rPr>
          <w:rFonts w:ascii="Bookman Old Style" w:hAnsi="Bookman Old Style" w:cs="Bookman Old Style"/>
        </w:rPr>
        <w:t xml:space="preserve"> wykluczono chorobę na podstawie przeprowadzonych, zgodnie z instrukcją diagnostyczną, intensywnych programów pobierania próbek i badań tych próbek</w:t>
      </w:r>
      <w:r>
        <w:rPr>
          <w:rFonts w:ascii="Bookman Old Style" w:hAnsi="Bookman Old Style" w:cs="Bookman Old Style"/>
        </w:rPr>
        <w:t xml:space="preserve"> (przy zastosowaniu klucza zakładającego wykrycie 5% prewalencji z 95% prawdopodobieństwem)</w:t>
      </w:r>
      <w:r w:rsidRPr="00E2053D">
        <w:rPr>
          <w:rFonts w:ascii="Bookman Old Style" w:hAnsi="Bookman Old Style" w:cs="Bookman Old Style"/>
        </w:rPr>
        <w:t xml:space="preserve">. </w:t>
      </w:r>
    </w:p>
    <w:p w:rsidR="0068234A" w:rsidRPr="001E6488" w:rsidRDefault="0068234A" w:rsidP="0068234A">
      <w:pPr>
        <w:pStyle w:val="a5"/>
        <w:numPr>
          <w:ilvl w:val="0"/>
          <w:numId w:val="33"/>
        </w:numPr>
        <w:spacing w:after="0" w:line="360" w:lineRule="auto"/>
        <w:jc w:val="both"/>
        <w:rPr>
          <w:rFonts w:ascii="Bookman Old Style" w:hAnsi="Bookman Old Style" w:cs="Bookman Old Style"/>
        </w:rPr>
      </w:pPr>
      <w:r w:rsidRPr="001E6488">
        <w:rPr>
          <w:rFonts w:ascii="Bookman Old Style" w:hAnsi="Bookman Old Style" w:cs="Bookman Old Style"/>
          <w:b/>
          <w:bCs/>
        </w:rPr>
        <w:t>W obszarze zapowietrzonym zakazany jest przywóz świń spo</w:t>
      </w:r>
      <w:r>
        <w:rPr>
          <w:rFonts w:ascii="Bookman Old Style" w:hAnsi="Bookman Old Style" w:cs="Bookman Old Style"/>
          <w:b/>
          <w:bCs/>
        </w:rPr>
        <w:t>z</w:t>
      </w:r>
      <w:r w:rsidRPr="001E6488">
        <w:rPr>
          <w:rFonts w:ascii="Bookman Old Style" w:hAnsi="Bookman Old Style" w:cs="Bookman Old Style"/>
          <w:b/>
          <w:bCs/>
        </w:rPr>
        <w:t xml:space="preserve">a tego obszaru do jakiegokolwiek miejsca </w:t>
      </w:r>
      <w:r>
        <w:rPr>
          <w:rFonts w:ascii="Bookman Old Style" w:hAnsi="Bookman Old Style" w:cs="Bookman Old Style"/>
          <w:b/>
          <w:bCs/>
        </w:rPr>
        <w:t xml:space="preserve">przeznaczenia </w:t>
      </w:r>
      <w:r w:rsidRPr="001E6488">
        <w:rPr>
          <w:rFonts w:ascii="Bookman Old Style" w:hAnsi="Bookman Old Style" w:cs="Bookman Old Style"/>
          <w:b/>
          <w:bCs/>
        </w:rPr>
        <w:t xml:space="preserve">na tym obszarze. </w:t>
      </w:r>
    </w:p>
    <w:p w:rsidR="0068234A" w:rsidRPr="00E2053D" w:rsidRDefault="0068234A" w:rsidP="0068234A">
      <w:pPr>
        <w:pStyle w:val="a5"/>
        <w:spacing w:after="0" w:line="360" w:lineRule="auto"/>
        <w:jc w:val="both"/>
        <w:rPr>
          <w:rFonts w:ascii="Bookman Old Style" w:hAnsi="Bookman Old Style" w:cs="Bookman Old Style"/>
        </w:rPr>
      </w:pPr>
    </w:p>
    <w:p w:rsidR="0068234A" w:rsidRPr="00E2053D" w:rsidRDefault="0068234A" w:rsidP="0068234A">
      <w:pPr>
        <w:pStyle w:val="a5"/>
        <w:numPr>
          <w:ilvl w:val="0"/>
          <w:numId w:val="33"/>
        </w:numPr>
        <w:spacing w:after="0" w:line="360" w:lineRule="auto"/>
        <w:jc w:val="both"/>
        <w:rPr>
          <w:rFonts w:ascii="Bookman Old Style" w:hAnsi="Bookman Old Style" w:cs="Bookman Old Style"/>
        </w:rPr>
      </w:pPr>
      <w:r w:rsidRPr="009963C6">
        <w:rPr>
          <w:rFonts w:ascii="Bookman Old Style" w:hAnsi="Bookman Old Style" w:cs="Bookman Old Style"/>
          <w:b/>
          <w:bCs/>
        </w:rPr>
        <w:t xml:space="preserve">W obszarze </w:t>
      </w:r>
      <w:r>
        <w:rPr>
          <w:rFonts w:ascii="Bookman Old Style" w:hAnsi="Bookman Old Style" w:cs="Bookman Old Style"/>
          <w:b/>
          <w:bCs/>
        </w:rPr>
        <w:t xml:space="preserve">zagrożonym </w:t>
      </w:r>
      <w:r w:rsidRPr="009963C6">
        <w:rPr>
          <w:rFonts w:ascii="Bookman Old Style" w:hAnsi="Bookman Old Style" w:cs="Bookman Old Style"/>
          <w:b/>
          <w:bCs/>
        </w:rPr>
        <w:t xml:space="preserve">wywóz świń </w:t>
      </w:r>
      <w:r>
        <w:rPr>
          <w:rFonts w:ascii="Bookman Old Style" w:hAnsi="Bookman Old Style" w:cs="Bookman Old Style"/>
          <w:b/>
          <w:bCs/>
        </w:rPr>
        <w:t>z gospodarstwa na wniosek posiadacza świń</w:t>
      </w:r>
      <w:r w:rsidRPr="009963C6">
        <w:rPr>
          <w:rFonts w:ascii="Bookman Old Style" w:hAnsi="Bookman Old Style" w:cs="Bookman Old Style"/>
          <w:b/>
          <w:bCs/>
        </w:rPr>
        <w:t xml:space="preserve"> jest możliwy po upływie </w:t>
      </w:r>
      <w:r>
        <w:rPr>
          <w:rFonts w:ascii="Bookman Old Style" w:hAnsi="Bookman Old Style" w:cs="Bookman Old Style"/>
          <w:b/>
          <w:bCs/>
        </w:rPr>
        <w:t>3</w:t>
      </w:r>
      <w:r w:rsidRPr="009963C6">
        <w:rPr>
          <w:rFonts w:ascii="Bookman Old Style" w:hAnsi="Bookman Old Style" w:cs="Bookman Old Style"/>
          <w:b/>
          <w:bCs/>
        </w:rPr>
        <w:t xml:space="preserve">0 dni od dnia wstępnego czyszczenia i dezynfekcji przeprowadzonej w ognisku choroby </w:t>
      </w:r>
      <w:r w:rsidRPr="00E2053D">
        <w:rPr>
          <w:rFonts w:ascii="Bookman Old Style" w:hAnsi="Bookman Old Style" w:cs="Bookman Old Style"/>
        </w:rPr>
        <w:t>pod następującymi warunkami:</w:t>
      </w:r>
    </w:p>
    <w:p w:rsidR="0068234A" w:rsidRDefault="0068234A" w:rsidP="0068234A">
      <w:pPr>
        <w:pStyle w:val="a5"/>
        <w:numPr>
          <w:ilvl w:val="1"/>
          <w:numId w:val="33"/>
        </w:numPr>
        <w:spacing w:after="0" w:line="360" w:lineRule="auto"/>
        <w:ind w:left="1560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>wywóz może nastąpić tylko do:</w:t>
      </w:r>
    </w:p>
    <w:p w:rsidR="0068234A" w:rsidRDefault="0068234A" w:rsidP="0068234A">
      <w:pPr>
        <w:pStyle w:val="a5"/>
        <w:numPr>
          <w:ilvl w:val="2"/>
          <w:numId w:val="33"/>
        </w:numPr>
        <w:tabs>
          <w:tab w:val="left" w:pos="2127"/>
          <w:tab w:val="left" w:pos="2268"/>
        </w:tabs>
        <w:spacing w:after="0" w:line="360" w:lineRule="auto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>rzeźni wyznaczonej do tego celu przez PLW o ile to możliwe, powinna być to rzeźnia znajdująca się w obszarze zapowietrzonym lub zagrożonym;</w:t>
      </w:r>
    </w:p>
    <w:p w:rsidR="0068234A" w:rsidRDefault="0068234A" w:rsidP="0068234A">
      <w:pPr>
        <w:pStyle w:val="a5"/>
        <w:numPr>
          <w:ilvl w:val="2"/>
          <w:numId w:val="33"/>
        </w:numPr>
        <w:spacing w:after="0" w:line="360" w:lineRule="auto"/>
        <w:ind w:left="2280" w:hanging="600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 xml:space="preserve">zakładu </w:t>
      </w:r>
      <w:r w:rsidRPr="007312AA">
        <w:rPr>
          <w:rFonts w:ascii="Bookman Old Style" w:hAnsi="Bookman Old Style" w:cs="Bookman Old Style"/>
        </w:rPr>
        <w:t xml:space="preserve">zajmującego się przetwarzaniem produktów ubocznych pochodzenia zwierzęcego lub produktów pochodnych, w </w:t>
      </w:r>
      <w:r>
        <w:rPr>
          <w:rFonts w:ascii="Bookman Old Style" w:hAnsi="Bookman Old Style" w:cs="Bookman Old Style"/>
        </w:rPr>
        <w:t>celu zabicia,</w:t>
      </w:r>
    </w:p>
    <w:p w:rsidR="0068234A" w:rsidRDefault="0068234A" w:rsidP="0068234A">
      <w:pPr>
        <w:pStyle w:val="a5"/>
        <w:numPr>
          <w:ilvl w:val="2"/>
          <w:numId w:val="33"/>
        </w:numPr>
        <w:spacing w:after="0" w:line="360" w:lineRule="auto"/>
        <w:ind w:left="2280" w:hanging="600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lastRenderedPageBreak/>
        <w:t xml:space="preserve">innego gospodarstwa </w:t>
      </w:r>
      <w:r w:rsidRPr="000B4DE6">
        <w:rPr>
          <w:rFonts w:ascii="Bookman Old Style" w:hAnsi="Bookman Old Style" w:cs="Bookman Old Style"/>
          <w:b/>
          <w:bCs/>
        </w:rPr>
        <w:t xml:space="preserve">znajdującego się w obszarze </w:t>
      </w:r>
      <w:r>
        <w:rPr>
          <w:rFonts w:ascii="Bookman Old Style" w:hAnsi="Bookman Old Style" w:cs="Bookman Old Style"/>
          <w:b/>
          <w:bCs/>
        </w:rPr>
        <w:t>zagrożonym</w:t>
      </w:r>
      <w:r w:rsidRPr="000B4DE6">
        <w:rPr>
          <w:rFonts w:ascii="Bookman Old Style" w:hAnsi="Bookman Old Style" w:cs="Bookman Old Style"/>
          <w:b/>
          <w:bCs/>
        </w:rPr>
        <w:t>;</w:t>
      </w:r>
      <w:r>
        <w:rPr>
          <w:rFonts w:ascii="Bookman Old Style" w:hAnsi="Bookman Old Style" w:cs="Bookman Old Style"/>
          <w:b/>
          <w:bCs/>
        </w:rPr>
        <w:t xml:space="preserve"> w tym przypadku niezbędne jest poinformowanie, za pośrednictwem wojewódzkiego lekarza weterynarii,  GLW o wydaniu zgody na taki wywóz oraz o danych gospodarstwa przeznaczenia.</w:t>
      </w:r>
    </w:p>
    <w:p w:rsidR="0068234A" w:rsidRDefault="0068234A" w:rsidP="0068234A">
      <w:pPr>
        <w:pStyle w:val="a5"/>
        <w:numPr>
          <w:ilvl w:val="1"/>
          <w:numId w:val="33"/>
        </w:numPr>
        <w:spacing w:after="0" w:line="360" w:lineRule="auto"/>
        <w:ind w:left="1560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 xml:space="preserve">PLW: </w:t>
      </w:r>
    </w:p>
    <w:p w:rsidR="0068234A" w:rsidRDefault="0068234A" w:rsidP="0068234A">
      <w:pPr>
        <w:pStyle w:val="a5"/>
        <w:numPr>
          <w:ilvl w:val="2"/>
          <w:numId w:val="33"/>
        </w:numPr>
        <w:tabs>
          <w:tab w:val="left" w:pos="2268"/>
        </w:tabs>
        <w:spacing w:after="0" w:line="360" w:lineRule="auto"/>
        <w:ind w:hanging="459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>przeprowadził badanie kliniczne świń, w tym wszystkich świń, które mają zostać wywiezione, wraz z pomiarem wewnętrznej temperatury ich ciała, zgodnie z instrukcją diagnostyczną;</w:t>
      </w:r>
    </w:p>
    <w:p w:rsidR="0068234A" w:rsidRDefault="0068234A" w:rsidP="0068234A">
      <w:pPr>
        <w:pStyle w:val="a5"/>
        <w:numPr>
          <w:ilvl w:val="2"/>
          <w:numId w:val="33"/>
        </w:numPr>
        <w:spacing w:after="0" w:line="360" w:lineRule="auto"/>
        <w:ind w:left="2280" w:hanging="600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>sprawdził prawidłowość identyfikacji świń i prowadzenia księgi rejestracji,</w:t>
      </w:r>
    </w:p>
    <w:p w:rsidR="0068234A" w:rsidRDefault="0068234A" w:rsidP="0068234A">
      <w:pPr>
        <w:pStyle w:val="a5"/>
        <w:numPr>
          <w:ilvl w:val="2"/>
          <w:numId w:val="33"/>
        </w:numPr>
        <w:spacing w:after="0" w:line="360" w:lineRule="auto"/>
        <w:ind w:left="2280" w:hanging="600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>pobrał próbki do badań laboratoryjnych, w tym świń, które mają zostać wywiezione,, zgodnie z instrukcją diagnostyczną,</w:t>
      </w:r>
    </w:p>
    <w:p w:rsidR="0068234A" w:rsidRDefault="0068234A" w:rsidP="0068234A">
      <w:pPr>
        <w:pStyle w:val="a5"/>
        <w:numPr>
          <w:ilvl w:val="2"/>
          <w:numId w:val="33"/>
        </w:numPr>
        <w:spacing w:after="0" w:line="360" w:lineRule="auto"/>
        <w:ind w:left="2280" w:hanging="600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>na podstawie wyników badania klinicznego i laboratoryjnego nie stwierdził afrykańskiego pomoru świń,</w:t>
      </w:r>
    </w:p>
    <w:p w:rsidR="0068234A" w:rsidRDefault="0068234A" w:rsidP="0068234A">
      <w:pPr>
        <w:pStyle w:val="a5"/>
        <w:numPr>
          <w:ilvl w:val="2"/>
          <w:numId w:val="33"/>
        </w:numPr>
        <w:spacing w:after="0" w:line="360" w:lineRule="auto"/>
        <w:ind w:left="2280" w:hanging="600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>na podstawie wyników przeprowadzonych czynności wydał, w formie decyzji, zgodę na wywóz,</w:t>
      </w:r>
    </w:p>
    <w:p w:rsidR="0068234A" w:rsidRPr="000B4DE6" w:rsidRDefault="0068234A" w:rsidP="0068234A">
      <w:pPr>
        <w:pStyle w:val="a5"/>
        <w:numPr>
          <w:ilvl w:val="2"/>
          <w:numId w:val="33"/>
        </w:numPr>
        <w:spacing w:after="0" w:line="360" w:lineRule="auto"/>
        <w:ind w:left="0" w:firstLine="0"/>
        <w:jc w:val="both"/>
        <w:rPr>
          <w:rFonts w:ascii="Bookman Old Style" w:hAnsi="Bookman Old Style" w:cs="Bookman Old Style"/>
          <w:b/>
          <w:bCs/>
        </w:rPr>
      </w:pPr>
      <w:r w:rsidRPr="000B4DE6">
        <w:rPr>
          <w:rFonts w:ascii="Bookman Old Style" w:hAnsi="Bookman Old Style" w:cs="Bookman Old Style"/>
          <w:b/>
          <w:bCs/>
        </w:rPr>
        <w:t xml:space="preserve">nie wcześniej niż 24 godziny przed przemieszczeniem </w:t>
      </w:r>
      <w:r>
        <w:rPr>
          <w:rFonts w:ascii="Bookman Old Style" w:hAnsi="Bookman Old Style" w:cs="Bookman Old Style"/>
          <w:b/>
          <w:bCs/>
        </w:rPr>
        <w:t>poddał świnie badaniu klinicznemu zgodnie z instrukcją diagnostyczną</w:t>
      </w:r>
      <w:r w:rsidRPr="000B4DE6">
        <w:rPr>
          <w:rFonts w:ascii="Bookman Old Style" w:hAnsi="Bookman Old Style" w:cs="Bookman Old Style"/>
          <w:b/>
          <w:bCs/>
        </w:rPr>
        <w:t xml:space="preserve"> i zaopatrzył przesyłkę w świadectwo zdrowia;</w:t>
      </w:r>
    </w:p>
    <w:p w:rsidR="0068234A" w:rsidRDefault="0068234A" w:rsidP="0068234A">
      <w:pPr>
        <w:pStyle w:val="a5"/>
        <w:numPr>
          <w:ilvl w:val="1"/>
          <w:numId w:val="33"/>
        </w:numPr>
        <w:spacing w:after="0" w:line="360" w:lineRule="auto"/>
        <w:ind w:left="1560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>przewóz może nastąpić tylko środkami transportu zaplombowanymi przez PLW,</w:t>
      </w:r>
    </w:p>
    <w:p w:rsidR="0068234A" w:rsidRDefault="0068234A" w:rsidP="0068234A">
      <w:pPr>
        <w:pStyle w:val="a5"/>
        <w:numPr>
          <w:ilvl w:val="1"/>
          <w:numId w:val="33"/>
        </w:numPr>
        <w:spacing w:after="0" w:line="360" w:lineRule="auto"/>
        <w:ind w:left="1560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 xml:space="preserve">środki transportu </w:t>
      </w:r>
      <w:r w:rsidRPr="00C15608">
        <w:rPr>
          <w:rFonts w:ascii="Bookman Old Style" w:hAnsi="Bookman Old Style" w:cs="Bookman Old Style"/>
        </w:rPr>
        <w:t>użyte do transportu świń zostaną oczyszczone i odk</w:t>
      </w:r>
      <w:r>
        <w:rPr>
          <w:rFonts w:ascii="Bookman Old Style" w:hAnsi="Bookman Old Style" w:cs="Bookman Old Style"/>
        </w:rPr>
        <w:t>ażone po zakończeniu transportu;</w:t>
      </w:r>
    </w:p>
    <w:p w:rsidR="0068234A" w:rsidRPr="00C15608" w:rsidRDefault="0068234A" w:rsidP="0068234A">
      <w:pPr>
        <w:pStyle w:val="a5"/>
        <w:numPr>
          <w:ilvl w:val="1"/>
          <w:numId w:val="33"/>
        </w:numPr>
        <w:spacing w:after="0" w:line="360" w:lineRule="auto"/>
        <w:ind w:left="1560"/>
        <w:jc w:val="both"/>
        <w:rPr>
          <w:rFonts w:ascii="Bookman Old Style" w:hAnsi="Bookman Old Style" w:cs="Bookman Old Style"/>
        </w:rPr>
      </w:pPr>
      <w:r w:rsidRPr="00C15608">
        <w:rPr>
          <w:rFonts w:ascii="Bookman Old Style" w:hAnsi="Bookman Old Style" w:cs="Bookman Old Style"/>
        </w:rPr>
        <w:t>pojazdy muszą być czyszczone i dezynfekowane jak najszybciej po rozładunku;</w:t>
      </w:r>
    </w:p>
    <w:p w:rsidR="0068234A" w:rsidRDefault="0068234A" w:rsidP="0068234A">
      <w:pPr>
        <w:pStyle w:val="a5"/>
        <w:numPr>
          <w:ilvl w:val="1"/>
          <w:numId w:val="33"/>
        </w:numPr>
        <w:spacing w:after="0" w:line="360" w:lineRule="auto"/>
        <w:ind w:left="1560"/>
        <w:jc w:val="both"/>
        <w:rPr>
          <w:rFonts w:ascii="Bookman Old Style" w:hAnsi="Bookman Old Style" w:cs="Bookman Old Style"/>
        </w:rPr>
      </w:pPr>
      <w:r w:rsidRPr="00C15608">
        <w:rPr>
          <w:rFonts w:ascii="Bookman Old Style" w:hAnsi="Bookman Old Style" w:cs="Bookman Old Style"/>
        </w:rPr>
        <w:t>PLW właściwy ze względu na miejsce położenia rzeźni został poinformowany o planowanym terminie przywozu świń i przekazał informację o przy</w:t>
      </w:r>
      <w:r>
        <w:rPr>
          <w:rFonts w:ascii="Bookman Old Style" w:hAnsi="Bookman Old Style" w:cs="Bookman Old Style"/>
        </w:rPr>
        <w:t>byciu</w:t>
      </w:r>
      <w:r w:rsidRPr="00C15608">
        <w:rPr>
          <w:rFonts w:ascii="Bookman Old Style" w:hAnsi="Bookman Old Style" w:cs="Bookman Old Style"/>
        </w:rPr>
        <w:t xml:space="preserve"> świń do rzeźni PLW właściwemu ze względu na miejsce wysyłki;</w:t>
      </w:r>
    </w:p>
    <w:p w:rsidR="0068234A" w:rsidRDefault="0068234A" w:rsidP="0068234A">
      <w:pPr>
        <w:pStyle w:val="a5"/>
        <w:spacing w:after="0" w:line="360" w:lineRule="auto"/>
        <w:ind w:left="840"/>
        <w:jc w:val="both"/>
        <w:rPr>
          <w:rFonts w:ascii="Bookman Old Style" w:hAnsi="Bookman Old Style" w:cs="Bookman Old Style"/>
        </w:rPr>
      </w:pPr>
    </w:p>
    <w:p w:rsidR="0068234A" w:rsidRPr="0033326F" w:rsidRDefault="0068234A" w:rsidP="0068234A">
      <w:pPr>
        <w:pStyle w:val="a5"/>
        <w:numPr>
          <w:ilvl w:val="0"/>
          <w:numId w:val="33"/>
        </w:numPr>
        <w:spacing w:after="0" w:line="360" w:lineRule="auto"/>
        <w:jc w:val="both"/>
        <w:rPr>
          <w:rFonts w:ascii="Bookman Old Style" w:hAnsi="Bookman Old Style" w:cs="Bookman Old Style"/>
          <w:color w:val="FF0000"/>
        </w:rPr>
      </w:pPr>
      <w:r w:rsidRPr="0033326F">
        <w:rPr>
          <w:rFonts w:ascii="Bookman Old Style" w:hAnsi="Bookman Old Style" w:cs="Bookman Old Style"/>
          <w:b/>
          <w:bCs/>
        </w:rPr>
        <w:t>W obszarze zagrożonym</w:t>
      </w:r>
      <w:r>
        <w:rPr>
          <w:rFonts w:ascii="Bookman Old Style" w:hAnsi="Bookman Old Style" w:cs="Bookman Old Style"/>
          <w:b/>
          <w:bCs/>
        </w:rPr>
        <w:t>,</w:t>
      </w:r>
      <w:r w:rsidRPr="0033326F">
        <w:rPr>
          <w:rFonts w:ascii="Bookman Old Style" w:hAnsi="Bookman Old Style" w:cs="Bookman Old Style"/>
          <w:b/>
          <w:bCs/>
        </w:rPr>
        <w:t xml:space="preserve"> PLW może podjąć decyzję o skróceniu okresu obowiązywania zakazu wywozu świń </w:t>
      </w:r>
      <w:r>
        <w:rPr>
          <w:rFonts w:ascii="Bookman Old Style" w:hAnsi="Bookman Old Style" w:cs="Bookman Old Style"/>
          <w:b/>
          <w:bCs/>
        </w:rPr>
        <w:t xml:space="preserve">z gospodarstwa, o którym mowa w pkt 6 </w:t>
      </w:r>
      <w:r w:rsidRPr="0033326F">
        <w:rPr>
          <w:rFonts w:ascii="Bookman Old Style" w:hAnsi="Bookman Old Style" w:cs="Bookman Old Style"/>
          <w:b/>
          <w:bCs/>
        </w:rPr>
        <w:t>z 30 dni do 21 dni</w:t>
      </w:r>
      <w:r>
        <w:rPr>
          <w:rFonts w:ascii="Bookman Old Style" w:hAnsi="Bookman Old Style" w:cs="Bookman Old Style"/>
          <w:b/>
          <w:bCs/>
        </w:rPr>
        <w:t>,</w:t>
      </w:r>
      <w:r w:rsidRPr="00241F73">
        <w:rPr>
          <w:rFonts w:ascii="Bookman Old Style" w:hAnsi="Bookman Old Style" w:cs="Bookman Old Style"/>
        </w:rPr>
        <w:t xml:space="preserve"> jeżeli w </w:t>
      </w:r>
      <w:r>
        <w:rPr>
          <w:rFonts w:ascii="Bookman Old Style" w:hAnsi="Bookman Old Style" w:cs="Bookman Old Style"/>
        </w:rPr>
        <w:t xml:space="preserve">tym </w:t>
      </w:r>
      <w:r w:rsidRPr="00241F73">
        <w:rPr>
          <w:rFonts w:ascii="Bookman Old Style" w:hAnsi="Bookman Old Style" w:cs="Bookman Old Style"/>
        </w:rPr>
        <w:t>gospodarstwie</w:t>
      </w:r>
      <w:r>
        <w:rPr>
          <w:rFonts w:ascii="Bookman Old Style" w:hAnsi="Bookman Old Style" w:cs="Bookman Old Style"/>
        </w:rPr>
        <w:t xml:space="preserve">, </w:t>
      </w:r>
      <w:r w:rsidRPr="00241F73">
        <w:rPr>
          <w:rFonts w:ascii="Bookman Old Style" w:hAnsi="Bookman Old Style" w:cs="Bookman Old Style"/>
        </w:rPr>
        <w:t xml:space="preserve">wykluczono chorobę na podstawie przeprowadzonych, zgodnie z instrukcją diagnostyczną, intensywnych programów </w:t>
      </w:r>
      <w:r w:rsidRPr="00241F73">
        <w:rPr>
          <w:rFonts w:ascii="Bookman Old Style" w:hAnsi="Bookman Old Style" w:cs="Bookman Old Style"/>
        </w:rPr>
        <w:lastRenderedPageBreak/>
        <w:t>pobierania próbek i badań tych próbek</w:t>
      </w:r>
      <w:r>
        <w:rPr>
          <w:rFonts w:ascii="Bookman Old Style" w:hAnsi="Bookman Old Style" w:cs="Bookman Old Style"/>
        </w:rPr>
        <w:t xml:space="preserve"> (przy zastosowaniu klucza zakładającego wykrycie 5% prewalencji z 95% prawdopodobieństwem)</w:t>
      </w:r>
      <w:r w:rsidRPr="00241F73">
        <w:rPr>
          <w:rFonts w:ascii="Bookman Old Style" w:hAnsi="Bookman Old Style" w:cs="Bookman Old Style"/>
        </w:rPr>
        <w:t>.</w:t>
      </w:r>
    </w:p>
    <w:p w:rsidR="0068234A" w:rsidRPr="0033326F" w:rsidRDefault="0068234A" w:rsidP="0068234A">
      <w:pPr>
        <w:pStyle w:val="a5"/>
        <w:spacing w:after="0" w:line="360" w:lineRule="auto"/>
        <w:jc w:val="both"/>
        <w:rPr>
          <w:rFonts w:ascii="Bookman Old Style" w:hAnsi="Bookman Old Style" w:cs="Bookman Old Style"/>
          <w:color w:val="FF0000"/>
        </w:rPr>
      </w:pPr>
    </w:p>
    <w:p w:rsidR="0068234A" w:rsidRDefault="0068234A" w:rsidP="0068234A">
      <w:pPr>
        <w:pStyle w:val="a5"/>
        <w:numPr>
          <w:ilvl w:val="0"/>
          <w:numId w:val="33"/>
        </w:numPr>
        <w:spacing w:after="0" w:line="360" w:lineRule="auto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  <w:b/>
          <w:bCs/>
        </w:rPr>
        <w:t xml:space="preserve">W przypadku gospodarstwa, które po upływie 40 dni nadal znajduje się </w:t>
      </w:r>
      <w:r>
        <w:rPr>
          <w:rFonts w:ascii="Bookman Old Style" w:hAnsi="Bookman Old Style" w:cs="Bookman Old Style"/>
          <w:b/>
          <w:bCs/>
        </w:rPr>
        <w:br/>
        <w:t xml:space="preserve">w obszarze zagrożonym (lub po upływie tego okresu znajduje się w obszarze zapowietrzonym), wyznaczonym z uwagi na wystąpienie kolejnych ognisk choroby, </w:t>
      </w:r>
      <w:r w:rsidRPr="00E2053D">
        <w:rPr>
          <w:rFonts w:ascii="Bookman Old Style" w:hAnsi="Bookman Old Style" w:cs="Bookman Old Style"/>
          <w:b/>
          <w:bCs/>
        </w:rPr>
        <w:t>wywóz świń</w:t>
      </w:r>
      <w:r>
        <w:rPr>
          <w:rFonts w:ascii="Bookman Old Style" w:hAnsi="Bookman Old Style" w:cs="Bookman Old Style"/>
          <w:b/>
          <w:bCs/>
        </w:rPr>
        <w:t xml:space="preserve"> z takiego gospodarstwa</w:t>
      </w:r>
      <w:r w:rsidRPr="00E2053D">
        <w:rPr>
          <w:rFonts w:ascii="Bookman Old Style" w:hAnsi="Bookman Old Style" w:cs="Bookman Old Style"/>
          <w:b/>
          <w:bCs/>
        </w:rPr>
        <w:t xml:space="preserve"> jest możliwy po upływie 40 dni od dnia </w:t>
      </w:r>
      <w:r>
        <w:rPr>
          <w:rFonts w:ascii="Bookman Old Style" w:hAnsi="Bookman Old Style" w:cs="Bookman Old Style"/>
          <w:b/>
          <w:bCs/>
        </w:rPr>
        <w:t xml:space="preserve">określenia po raz pierwszy obszaru zagrożonego </w:t>
      </w:r>
      <w:r>
        <w:rPr>
          <w:rFonts w:ascii="Bookman Old Style" w:hAnsi="Bookman Old Style" w:cs="Bookman Old Style"/>
        </w:rPr>
        <w:t>pod następującymi warunkami:</w:t>
      </w:r>
    </w:p>
    <w:p w:rsidR="0068234A" w:rsidRDefault="0068234A" w:rsidP="0068234A">
      <w:pPr>
        <w:pStyle w:val="a5"/>
        <w:numPr>
          <w:ilvl w:val="1"/>
          <w:numId w:val="33"/>
        </w:numPr>
        <w:spacing w:after="0" w:line="360" w:lineRule="auto"/>
        <w:ind w:left="1560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>wywóz może nastąpić tylko do:</w:t>
      </w:r>
    </w:p>
    <w:p w:rsidR="0068234A" w:rsidRDefault="0068234A" w:rsidP="0068234A">
      <w:pPr>
        <w:pStyle w:val="a5"/>
        <w:numPr>
          <w:ilvl w:val="2"/>
          <w:numId w:val="33"/>
        </w:numPr>
        <w:tabs>
          <w:tab w:val="left" w:pos="2127"/>
          <w:tab w:val="left" w:pos="2268"/>
        </w:tabs>
        <w:spacing w:after="0" w:line="360" w:lineRule="auto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>rzeźni wyznaczonej do tego celu przez PLW i o ile to możliwe, powinna być to rzeźnia znajdująca się w obszarze zapowietrzonym lub zagrożonym;</w:t>
      </w:r>
    </w:p>
    <w:p w:rsidR="0068234A" w:rsidRDefault="0068234A" w:rsidP="0068234A">
      <w:pPr>
        <w:pStyle w:val="a5"/>
        <w:numPr>
          <w:ilvl w:val="2"/>
          <w:numId w:val="33"/>
        </w:numPr>
        <w:spacing w:after="0" w:line="360" w:lineRule="auto"/>
        <w:ind w:left="2280" w:hanging="600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 xml:space="preserve">zakładu </w:t>
      </w:r>
      <w:r w:rsidRPr="007312AA">
        <w:rPr>
          <w:rFonts w:ascii="Bookman Old Style" w:hAnsi="Bookman Old Style" w:cs="Bookman Old Style"/>
        </w:rPr>
        <w:t xml:space="preserve">zajmującego się przetwarzaniem produktów ubocznych pochodzenia zwierzęcego lub produktów pochodnych, w </w:t>
      </w:r>
      <w:r>
        <w:rPr>
          <w:rFonts w:ascii="Bookman Old Style" w:hAnsi="Bookman Old Style" w:cs="Bookman Old Style"/>
        </w:rPr>
        <w:t>celu zabicia,</w:t>
      </w:r>
    </w:p>
    <w:p w:rsidR="0068234A" w:rsidRDefault="0068234A" w:rsidP="0068234A">
      <w:pPr>
        <w:pStyle w:val="a5"/>
        <w:numPr>
          <w:ilvl w:val="2"/>
          <w:numId w:val="33"/>
        </w:numPr>
        <w:spacing w:after="0" w:line="360" w:lineRule="auto"/>
        <w:ind w:left="2280" w:hanging="600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 xml:space="preserve">innego gospodarstwa </w:t>
      </w:r>
      <w:r w:rsidRPr="000B4DE6">
        <w:rPr>
          <w:rFonts w:ascii="Bookman Old Style" w:hAnsi="Bookman Old Style" w:cs="Bookman Old Style"/>
          <w:b/>
          <w:bCs/>
        </w:rPr>
        <w:t xml:space="preserve">znajdującego się w obszarze </w:t>
      </w:r>
      <w:r>
        <w:rPr>
          <w:rFonts w:ascii="Bookman Old Style" w:hAnsi="Bookman Old Style" w:cs="Bookman Old Style"/>
          <w:b/>
          <w:bCs/>
        </w:rPr>
        <w:t>zagrożonym</w:t>
      </w:r>
      <w:r w:rsidRPr="000B4DE6">
        <w:rPr>
          <w:rFonts w:ascii="Bookman Old Style" w:hAnsi="Bookman Old Style" w:cs="Bookman Old Style"/>
          <w:b/>
          <w:bCs/>
        </w:rPr>
        <w:t>;</w:t>
      </w:r>
      <w:r>
        <w:rPr>
          <w:rFonts w:ascii="Bookman Old Style" w:hAnsi="Bookman Old Style" w:cs="Bookman Old Style"/>
          <w:b/>
          <w:bCs/>
        </w:rPr>
        <w:t xml:space="preserve"> w tym przypadku niezbędne jest poinformowanie, za pośrednictwem wojewódzkiego lekarza weterynarii,  GLW o wydaniu zgody na taki wywóz oraz o danych gospodarstwa przeznaczenia.</w:t>
      </w:r>
    </w:p>
    <w:p w:rsidR="0068234A" w:rsidRDefault="0068234A" w:rsidP="0068234A">
      <w:pPr>
        <w:pStyle w:val="a5"/>
        <w:spacing w:after="0" w:line="360" w:lineRule="auto"/>
        <w:ind w:left="2280"/>
        <w:jc w:val="both"/>
        <w:rPr>
          <w:rFonts w:ascii="Bookman Old Style" w:hAnsi="Bookman Old Style" w:cs="Bookman Old Style"/>
        </w:rPr>
      </w:pPr>
    </w:p>
    <w:p w:rsidR="0068234A" w:rsidRDefault="0068234A" w:rsidP="0068234A">
      <w:pPr>
        <w:pStyle w:val="a5"/>
        <w:numPr>
          <w:ilvl w:val="1"/>
          <w:numId w:val="33"/>
        </w:numPr>
        <w:spacing w:after="0" w:line="360" w:lineRule="auto"/>
        <w:ind w:left="1560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 xml:space="preserve">PLW: </w:t>
      </w:r>
    </w:p>
    <w:p w:rsidR="0068234A" w:rsidRDefault="0068234A" w:rsidP="0068234A">
      <w:pPr>
        <w:pStyle w:val="a5"/>
        <w:numPr>
          <w:ilvl w:val="2"/>
          <w:numId w:val="33"/>
        </w:numPr>
        <w:tabs>
          <w:tab w:val="left" w:pos="2268"/>
        </w:tabs>
        <w:spacing w:after="0" w:line="360" w:lineRule="auto"/>
        <w:ind w:hanging="459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>przeprowadził badanie kliniczne świń, w tym wszystkich świń, które mają zostać wywiezione, wraz z pomiarem wewnętrznej temperatury ich ciała, zgodnie z instrukcją diagnostyczną,</w:t>
      </w:r>
    </w:p>
    <w:p w:rsidR="0068234A" w:rsidRDefault="0068234A" w:rsidP="0068234A">
      <w:pPr>
        <w:pStyle w:val="a5"/>
        <w:numPr>
          <w:ilvl w:val="2"/>
          <w:numId w:val="33"/>
        </w:numPr>
        <w:spacing w:after="0" w:line="360" w:lineRule="auto"/>
        <w:ind w:left="2280" w:hanging="600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>sprawdził prawidłowość identyfikacji świń i prowadzenia księgi rejestracji,</w:t>
      </w:r>
    </w:p>
    <w:p w:rsidR="0068234A" w:rsidRDefault="0068234A" w:rsidP="0068234A">
      <w:pPr>
        <w:pStyle w:val="a5"/>
        <w:numPr>
          <w:ilvl w:val="2"/>
          <w:numId w:val="33"/>
        </w:numPr>
        <w:spacing w:after="0" w:line="360" w:lineRule="auto"/>
        <w:ind w:left="2280" w:hanging="600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>pobrał próbki do badań laboratoryjnych, zgodnie z instrukcją diagnostyczną,</w:t>
      </w:r>
    </w:p>
    <w:p w:rsidR="0068234A" w:rsidRDefault="0068234A" w:rsidP="0068234A">
      <w:pPr>
        <w:pStyle w:val="a5"/>
        <w:numPr>
          <w:ilvl w:val="2"/>
          <w:numId w:val="33"/>
        </w:numPr>
        <w:spacing w:after="0" w:line="360" w:lineRule="auto"/>
        <w:ind w:left="2280" w:hanging="600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>na podstawie wyników badania klinicznego i laboratoryjnego nie stwierdził afrykańskiego pomoru świń,</w:t>
      </w:r>
    </w:p>
    <w:p w:rsidR="0068234A" w:rsidRDefault="0068234A" w:rsidP="0068234A">
      <w:pPr>
        <w:pStyle w:val="a5"/>
        <w:numPr>
          <w:ilvl w:val="2"/>
          <w:numId w:val="33"/>
        </w:numPr>
        <w:spacing w:after="0" w:line="360" w:lineRule="auto"/>
        <w:ind w:left="2280" w:hanging="600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>na podstawie wyników przeprowadzonych czynności wydał, w formie decyzji, zgodę na wywóz,</w:t>
      </w:r>
    </w:p>
    <w:p w:rsidR="0068234A" w:rsidRPr="000B4DE6" w:rsidRDefault="0068234A" w:rsidP="0068234A">
      <w:pPr>
        <w:pStyle w:val="a5"/>
        <w:numPr>
          <w:ilvl w:val="2"/>
          <w:numId w:val="33"/>
        </w:numPr>
        <w:spacing w:after="0" w:line="360" w:lineRule="auto"/>
        <w:ind w:left="2280" w:hanging="600"/>
        <w:jc w:val="both"/>
        <w:rPr>
          <w:rFonts w:ascii="Bookman Old Style" w:hAnsi="Bookman Old Style" w:cs="Bookman Old Style"/>
          <w:b/>
          <w:bCs/>
        </w:rPr>
      </w:pPr>
      <w:r w:rsidRPr="000B4DE6">
        <w:rPr>
          <w:rFonts w:ascii="Bookman Old Style" w:hAnsi="Bookman Old Style" w:cs="Bookman Old Style"/>
          <w:b/>
          <w:bCs/>
        </w:rPr>
        <w:lastRenderedPageBreak/>
        <w:t xml:space="preserve">nie wcześniej niż 24 godziny przed przemieszczeniem </w:t>
      </w:r>
      <w:r>
        <w:rPr>
          <w:rFonts w:ascii="Bookman Old Style" w:hAnsi="Bookman Old Style" w:cs="Bookman Old Style"/>
          <w:b/>
          <w:bCs/>
        </w:rPr>
        <w:t>poddał świnie badaniu klinicznemu zgodnie z instrukcją diagnostyczną</w:t>
      </w:r>
      <w:r w:rsidRPr="000B4DE6">
        <w:rPr>
          <w:rFonts w:ascii="Bookman Old Style" w:hAnsi="Bookman Old Style" w:cs="Bookman Old Style"/>
          <w:b/>
          <w:bCs/>
        </w:rPr>
        <w:t xml:space="preserve"> i zaopatrzył przesyłkę w świadectwo zdrowia;</w:t>
      </w:r>
    </w:p>
    <w:p w:rsidR="0068234A" w:rsidRDefault="0068234A" w:rsidP="0068234A">
      <w:pPr>
        <w:pStyle w:val="a5"/>
        <w:numPr>
          <w:ilvl w:val="1"/>
          <w:numId w:val="33"/>
        </w:numPr>
        <w:spacing w:after="0" w:line="360" w:lineRule="auto"/>
        <w:ind w:left="1560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>przewóz może nastąpić tylko środkami transportu zaplombowanymi przez PLW,</w:t>
      </w:r>
    </w:p>
    <w:p w:rsidR="0068234A" w:rsidRDefault="0068234A" w:rsidP="0068234A">
      <w:pPr>
        <w:pStyle w:val="a5"/>
        <w:numPr>
          <w:ilvl w:val="1"/>
          <w:numId w:val="33"/>
        </w:numPr>
        <w:spacing w:after="0" w:line="360" w:lineRule="auto"/>
        <w:ind w:left="1560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 xml:space="preserve">środki transportu </w:t>
      </w:r>
      <w:r w:rsidRPr="00C15608">
        <w:rPr>
          <w:rFonts w:ascii="Bookman Old Style" w:hAnsi="Bookman Old Style" w:cs="Bookman Old Style"/>
        </w:rPr>
        <w:t>użyte do transportu świń zostaną oczyszczone i odk</w:t>
      </w:r>
      <w:r>
        <w:rPr>
          <w:rFonts w:ascii="Bookman Old Style" w:hAnsi="Bookman Old Style" w:cs="Bookman Old Style"/>
        </w:rPr>
        <w:t>ażone po zakończeniu transportu;</w:t>
      </w:r>
    </w:p>
    <w:p w:rsidR="0068234A" w:rsidRPr="00C15608" w:rsidRDefault="0068234A" w:rsidP="0068234A">
      <w:pPr>
        <w:pStyle w:val="a5"/>
        <w:numPr>
          <w:ilvl w:val="1"/>
          <w:numId w:val="33"/>
        </w:numPr>
        <w:spacing w:after="0" w:line="360" w:lineRule="auto"/>
        <w:ind w:left="1560"/>
        <w:jc w:val="both"/>
        <w:rPr>
          <w:rFonts w:ascii="Bookman Old Style" w:hAnsi="Bookman Old Style" w:cs="Bookman Old Style"/>
        </w:rPr>
      </w:pPr>
      <w:r w:rsidRPr="00C15608">
        <w:rPr>
          <w:rFonts w:ascii="Bookman Old Style" w:hAnsi="Bookman Old Style" w:cs="Bookman Old Style"/>
        </w:rPr>
        <w:t>pojazdy muszą być czyszczone i dezynfekowane jak najszybciej po rozładunku;</w:t>
      </w:r>
    </w:p>
    <w:p w:rsidR="0068234A" w:rsidRDefault="0068234A" w:rsidP="0068234A">
      <w:pPr>
        <w:pStyle w:val="a5"/>
        <w:numPr>
          <w:ilvl w:val="1"/>
          <w:numId w:val="33"/>
        </w:numPr>
        <w:spacing w:after="0" w:line="360" w:lineRule="auto"/>
        <w:ind w:left="1560"/>
        <w:jc w:val="both"/>
        <w:rPr>
          <w:rFonts w:ascii="Bookman Old Style" w:hAnsi="Bookman Old Style" w:cs="Bookman Old Style"/>
        </w:rPr>
      </w:pPr>
      <w:r w:rsidRPr="00C15608">
        <w:rPr>
          <w:rFonts w:ascii="Bookman Old Style" w:hAnsi="Bookman Old Style" w:cs="Bookman Old Style"/>
        </w:rPr>
        <w:t>PLW właściwy ze względu na miejsce położenia rzeźni został poinformowany o planowanym terminie przywozu świń i przekazał informację o przy</w:t>
      </w:r>
      <w:r>
        <w:rPr>
          <w:rFonts w:ascii="Bookman Old Style" w:hAnsi="Bookman Old Style" w:cs="Bookman Old Style"/>
        </w:rPr>
        <w:t>byciu</w:t>
      </w:r>
      <w:r w:rsidRPr="00C15608">
        <w:rPr>
          <w:rFonts w:ascii="Bookman Old Style" w:hAnsi="Bookman Old Style" w:cs="Bookman Old Style"/>
        </w:rPr>
        <w:t xml:space="preserve"> świń do rzeźni PLW właściwemu ze względu na miejsce wysyłki</w:t>
      </w:r>
      <w:r>
        <w:rPr>
          <w:rFonts w:ascii="Bookman Old Style" w:hAnsi="Bookman Old Style" w:cs="Bookman Old Style"/>
        </w:rPr>
        <w:t>.</w:t>
      </w:r>
    </w:p>
    <w:p w:rsidR="0068234A" w:rsidRPr="00A62702" w:rsidRDefault="0068234A" w:rsidP="0068234A">
      <w:pPr>
        <w:pStyle w:val="a5"/>
        <w:numPr>
          <w:ilvl w:val="0"/>
          <w:numId w:val="33"/>
        </w:numPr>
        <w:spacing w:after="0" w:line="360" w:lineRule="auto"/>
        <w:ind w:left="0" w:firstLine="0"/>
        <w:jc w:val="both"/>
        <w:rPr>
          <w:rFonts w:ascii="Bookman Old Style" w:hAnsi="Bookman Old Style" w:cs="Bookman Old Style"/>
          <w:color w:val="FF0000"/>
        </w:rPr>
      </w:pPr>
      <w:r w:rsidRPr="00D464BD">
        <w:rPr>
          <w:rFonts w:ascii="Bookman Old Style" w:hAnsi="Bookman Old Style" w:cs="Bookman Old Style"/>
          <w:b/>
          <w:bCs/>
        </w:rPr>
        <w:t xml:space="preserve">W obszarze zagrożonym PLW może podjąć decyzję o skróceniu okresu obowiązywania zakazu wywozu świń </w:t>
      </w:r>
      <w:r>
        <w:rPr>
          <w:rFonts w:ascii="Bookman Old Style" w:hAnsi="Bookman Old Style" w:cs="Bookman Old Style"/>
          <w:b/>
          <w:bCs/>
        </w:rPr>
        <w:t xml:space="preserve">z gospodarstwa, o którym mowa w pkt 8 </w:t>
      </w:r>
      <w:r w:rsidRPr="00D464BD">
        <w:rPr>
          <w:rFonts w:ascii="Bookman Old Style" w:hAnsi="Bookman Old Style" w:cs="Bookman Old Style"/>
          <w:b/>
          <w:bCs/>
        </w:rPr>
        <w:t xml:space="preserve">z </w:t>
      </w:r>
      <w:r>
        <w:rPr>
          <w:rFonts w:ascii="Bookman Old Style" w:hAnsi="Bookman Old Style" w:cs="Bookman Old Style"/>
          <w:b/>
          <w:bCs/>
        </w:rPr>
        <w:t>4</w:t>
      </w:r>
      <w:r w:rsidRPr="00D464BD">
        <w:rPr>
          <w:rFonts w:ascii="Bookman Old Style" w:hAnsi="Bookman Old Style" w:cs="Bookman Old Style"/>
          <w:b/>
          <w:bCs/>
        </w:rPr>
        <w:t xml:space="preserve">0 dni do </w:t>
      </w:r>
      <w:r>
        <w:rPr>
          <w:rFonts w:ascii="Bookman Old Style" w:hAnsi="Bookman Old Style" w:cs="Bookman Old Style"/>
          <w:b/>
          <w:bCs/>
        </w:rPr>
        <w:t>30</w:t>
      </w:r>
      <w:r w:rsidRPr="00D464BD">
        <w:rPr>
          <w:rFonts w:ascii="Bookman Old Style" w:hAnsi="Bookman Old Style" w:cs="Bookman Old Style"/>
          <w:b/>
          <w:bCs/>
        </w:rPr>
        <w:t xml:space="preserve"> dni</w:t>
      </w:r>
      <w:r w:rsidRPr="00241F73">
        <w:rPr>
          <w:rFonts w:ascii="Bookman Old Style" w:hAnsi="Bookman Old Style" w:cs="Bookman Old Style"/>
        </w:rPr>
        <w:t xml:space="preserve"> jeżeli </w:t>
      </w:r>
      <w:r>
        <w:rPr>
          <w:rFonts w:ascii="Bookman Old Style" w:hAnsi="Bookman Old Style" w:cs="Bookman Old Style"/>
        </w:rPr>
        <w:t xml:space="preserve">w tym gospodarstwie </w:t>
      </w:r>
      <w:r w:rsidRPr="00241F73">
        <w:rPr>
          <w:rFonts w:ascii="Bookman Old Style" w:hAnsi="Bookman Old Style" w:cs="Bookman Old Style"/>
        </w:rPr>
        <w:t>wykluczono chorobę na podstawie przeprowadzonych, zgodnie z instrukcją diagnostyczną, intensywnych programów pobierania próbek i badań tych próbek</w:t>
      </w:r>
      <w:r>
        <w:rPr>
          <w:rFonts w:ascii="Bookman Old Style" w:hAnsi="Bookman Old Style" w:cs="Bookman Old Style"/>
        </w:rPr>
        <w:t xml:space="preserve"> (przy zastosowaniu klucza zakładającego wykrycie 5% prewalencji z 95% prawdopodobieństwem)</w:t>
      </w:r>
      <w:r w:rsidRPr="00241F73">
        <w:rPr>
          <w:rFonts w:ascii="Bookman Old Style" w:hAnsi="Bookman Old Style" w:cs="Bookman Old Style"/>
        </w:rPr>
        <w:t>.</w:t>
      </w:r>
    </w:p>
    <w:p w:rsidR="0068234A" w:rsidRPr="00D464BD" w:rsidRDefault="0068234A" w:rsidP="0068234A">
      <w:pPr>
        <w:pStyle w:val="a5"/>
        <w:spacing w:after="0" w:line="360" w:lineRule="auto"/>
        <w:ind w:left="0"/>
        <w:jc w:val="both"/>
        <w:rPr>
          <w:rFonts w:ascii="Bookman Old Style" w:hAnsi="Bookman Old Style" w:cs="Bookman Old Style"/>
          <w:color w:val="FF0000"/>
        </w:rPr>
      </w:pPr>
    </w:p>
    <w:p w:rsidR="0068234A" w:rsidRPr="00360477" w:rsidRDefault="0068234A" w:rsidP="0068234A">
      <w:pPr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3C3CB8">
        <w:rPr>
          <w:rFonts w:ascii="Bookman Old Style" w:hAnsi="Bookman Old Style" w:cs="Times New Roman"/>
          <w:b/>
          <w:sz w:val="24"/>
          <w:szCs w:val="24"/>
          <w:u w:val="single"/>
        </w:rPr>
        <w:t>Podsumowując:</w:t>
      </w:r>
      <w:r w:rsidRPr="00360477">
        <w:rPr>
          <w:rFonts w:ascii="Bookman Old Style" w:hAnsi="Bookman Old Style" w:cs="Times New Roman"/>
          <w:sz w:val="24"/>
          <w:szCs w:val="24"/>
        </w:rPr>
        <w:t xml:space="preserve"> W/w termin 40 dni</w:t>
      </w:r>
      <w:r>
        <w:rPr>
          <w:rFonts w:ascii="Bookman Old Style" w:hAnsi="Bookman Old Style" w:cs="Times New Roman"/>
          <w:sz w:val="24"/>
          <w:szCs w:val="24"/>
        </w:rPr>
        <w:t>,</w:t>
      </w:r>
      <w:r w:rsidRPr="00360477">
        <w:rPr>
          <w:rFonts w:ascii="Bookman Old Style" w:hAnsi="Bookman Old Style" w:cs="Times New Roman"/>
          <w:sz w:val="24"/>
          <w:szCs w:val="24"/>
        </w:rPr>
        <w:t xml:space="preserve"> niezbędny do ustalenia daty możliwego przemieszczenia świń na zasadach wskazanych w punkcie </w:t>
      </w:r>
      <w:r>
        <w:rPr>
          <w:rFonts w:ascii="Bookman Old Style" w:hAnsi="Bookman Old Style" w:cs="Times New Roman"/>
          <w:sz w:val="24"/>
          <w:szCs w:val="24"/>
        </w:rPr>
        <w:t>3</w:t>
      </w:r>
      <w:r w:rsidRPr="00360477">
        <w:rPr>
          <w:rFonts w:ascii="Bookman Old Style" w:hAnsi="Bookman Old Style" w:cs="Times New Roman"/>
          <w:sz w:val="24"/>
          <w:szCs w:val="24"/>
        </w:rPr>
        <w:t xml:space="preserve"> i </w:t>
      </w:r>
      <w:r>
        <w:rPr>
          <w:rFonts w:ascii="Bookman Old Style" w:hAnsi="Bookman Old Style" w:cs="Times New Roman"/>
          <w:sz w:val="24"/>
          <w:szCs w:val="24"/>
        </w:rPr>
        <w:t>7</w:t>
      </w:r>
      <w:r w:rsidRPr="00360477">
        <w:rPr>
          <w:rFonts w:ascii="Bookman Old Style" w:hAnsi="Bookman Old Style" w:cs="Times New Roman"/>
          <w:sz w:val="24"/>
          <w:szCs w:val="24"/>
        </w:rPr>
        <w:t xml:space="preserve"> powinien być liczony nieprzerwanie od daty, w której gospodarstwo to  po raz pierwszy </w:t>
      </w:r>
      <w:r>
        <w:rPr>
          <w:rFonts w:ascii="Bookman Old Style" w:hAnsi="Bookman Old Style" w:cs="Times New Roman"/>
          <w:sz w:val="24"/>
          <w:szCs w:val="24"/>
        </w:rPr>
        <w:t xml:space="preserve"> znajdzie się w</w:t>
      </w:r>
      <w:r w:rsidRPr="00360477">
        <w:rPr>
          <w:rFonts w:ascii="Bookman Old Style" w:hAnsi="Bookman Old Style" w:cs="Times New Roman"/>
          <w:sz w:val="24"/>
          <w:szCs w:val="24"/>
        </w:rPr>
        <w:t xml:space="preserve"> którymkolwiek z tych obszarów. Postępowanie to należy stosować niezależnie od faktu, czy </w:t>
      </w:r>
      <w:r>
        <w:rPr>
          <w:rFonts w:ascii="Bookman Old Style" w:hAnsi="Bookman Old Style" w:cs="Times New Roman"/>
          <w:sz w:val="24"/>
          <w:szCs w:val="24"/>
        </w:rPr>
        <w:t xml:space="preserve"> rodzaj</w:t>
      </w:r>
      <w:r w:rsidRPr="00360477">
        <w:rPr>
          <w:rFonts w:ascii="Bookman Old Style" w:hAnsi="Bookman Old Style" w:cs="Times New Roman"/>
          <w:sz w:val="24"/>
          <w:szCs w:val="24"/>
        </w:rPr>
        <w:t xml:space="preserve"> tego obszaru zmieni się w związku ze stwierdzeniem kolejnych ognisk ASF w najbliższej okolicy (możliwe jest, że obszar zapowietrzony, w którym znajdowało się dane gospodarstwo zostanie zniesiony, lecz w związku z wystąpieniem innego ogniska ASF będzie ono wciąż znajdowało się w obszarze zagrożonym; analogicznie, możliwe jest, że gospodarstwo położone w obszarze zagrożonym zostanie objęte obszarem zapowietrzonym wyznaczonym w związku z wystąpieniem innego ogniska ASF).</w:t>
      </w:r>
    </w:p>
    <w:p w:rsidR="0068234A" w:rsidRDefault="0068234A" w:rsidP="0068234A">
      <w:pPr>
        <w:pStyle w:val="a5"/>
        <w:spacing w:after="0" w:line="360" w:lineRule="auto"/>
        <w:jc w:val="both"/>
        <w:rPr>
          <w:rFonts w:ascii="Bookman Old Style" w:hAnsi="Bookman Old Style" w:cs="Bookman Old Style"/>
          <w:color w:val="FF0000"/>
        </w:rPr>
      </w:pPr>
    </w:p>
    <w:p w:rsidR="0068234A" w:rsidRPr="00E2053D" w:rsidRDefault="0068234A" w:rsidP="0068234A">
      <w:pPr>
        <w:pStyle w:val="a5"/>
        <w:numPr>
          <w:ilvl w:val="0"/>
          <w:numId w:val="33"/>
        </w:numPr>
        <w:tabs>
          <w:tab w:val="left" w:pos="851"/>
        </w:tabs>
        <w:spacing w:after="0" w:line="360" w:lineRule="auto"/>
        <w:jc w:val="both"/>
        <w:rPr>
          <w:rFonts w:ascii="Bookman Old Style" w:hAnsi="Bookman Old Style" w:cs="Bookman Old Style"/>
          <w:color w:val="FF0000"/>
        </w:rPr>
      </w:pPr>
      <w:r w:rsidRPr="000B4DE6">
        <w:rPr>
          <w:rFonts w:ascii="Bookman Old Style" w:hAnsi="Bookman Old Style" w:cs="Bookman Old Style"/>
          <w:b/>
          <w:bCs/>
        </w:rPr>
        <w:t xml:space="preserve">W obszarze </w:t>
      </w:r>
      <w:r>
        <w:rPr>
          <w:rFonts w:ascii="Bookman Old Style" w:hAnsi="Bookman Old Style" w:cs="Bookman Old Style"/>
          <w:b/>
          <w:bCs/>
        </w:rPr>
        <w:t>zagrożonym</w:t>
      </w:r>
      <w:r w:rsidRPr="000B4DE6">
        <w:rPr>
          <w:rFonts w:ascii="Bookman Old Style" w:hAnsi="Bookman Old Style" w:cs="Bookman Old Style"/>
          <w:b/>
          <w:bCs/>
        </w:rPr>
        <w:t xml:space="preserve"> zakazany jest przywóz świń spo</w:t>
      </w:r>
      <w:r>
        <w:rPr>
          <w:rFonts w:ascii="Bookman Old Style" w:hAnsi="Bookman Old Style" w:cs="Bookman Old Style"/>
          <w:b/>
          <w:bCs/>
        </w:rPr>
        <w:t>z</w:t>
      </w:r>
      <w:r w:rsidRPr="000B4DE6">
        <w:rPr>
          <w:rFonts w:ascii="Bookman Old Style" w:hAnsi="Bookman Old Style" w:cs="Bookman Old Style"/>
          <w:b/>
          <w:bCs/>
        </w:rPr>
        <w:t xml:space="preserve">a tego obszaru do jakiegokolwiek miejsca </w:t>
      </w:r>
      <w:r>
        <w:rPr>
          <w:rFonts w:ascii="Bookman Old Style" w:hAnsi="Bookman Old Style" w:cs="Bookman Old Style"/>
          <w:b/>
          <w:bCs/>
        </w:rPr>
        <w:t xml:space="preserve">przeznaczenia </w:t>
      </w:r>
      <w:r w:rsidRPr="000B4DE6">
        <w:rPr>
          <w:rFonts w:ascii="Bookman Old Style" w:hAnsi="Bookman Old Style" w:cs="Bookman Old Style"/>
          <w:b/>
          <w:bCs/>
        </w:rPr>
        <w:t>na tym obszarze</w:t>
      </w:r>
      <w:r>
        <w:rPr>
          <w:rFonts w:ascii="Bookman Old Style" w:hAnsi="Bookman Old Style" w:cs="Bookman Old Style"/>
          <w:b/>
          <w:bCs/>
        </w:rPr>
        <w:t xml:space="preserve">, z wyłączeniem </w:t>
      </w:r>
      <w:r>
        <w:rPr>
          <w:rFonts w:ascii="Bookman Old Style" w:hAnsi="Bookman Old Style" w:cs="Bookman Old Style"/>
          <w:b/>
          <w:bCs/>
        </w:rPr>
        <w:lastRenderedPageBreak/>
        <w:t>transportów świń p</w:t>
      </w:r>
      <w:r w:rsidRPr="002F48A4">
        <w:rPr>
          <w:rFonts w:ascii="Bookman Old Style" w:hAnsi="Bookman Old Style" w:cs="Bookman Old Style"/>
          <w:b/>
          <w:bCs/>
        </w:rPr>
        <w:t xml:space="preserve">rzewożonych do rzeźni znajdującej się na tym obszarze </w:t>
      </w:r>
      <w:r>
        <w:rPr>
          <w:rFonts w:ascii="Bookman Old Style" w:hAnsi="Bookman Old Style" w:cs="Bookman Old Style"/>
          <w:b/>
          <w:bCs/>
        </w:rPr>
        <w:br/>
      </w:r>
      <w:r w:rsidRPr="002F48A4">
        <w:rPr>
          <w:rFonts w:ascii="Bookman Old Style" w:hAnsi="Bookman Old Style" w:cs="Bookman Old Style"/>
          <w:b/>
          <w:bCs/>
        </w:rPr>
        <w:t>w celu bezpośredniego uboju</w:t>
      </w:r>
      <w:r>
        <w:rPr>
          <w:rFonts w:ascii="Bookman Old Style" w:hAnsi="Bookman Old Style" w:cs="Bookman Old Style"/>
          <w:b/>
          <w:bCs/>
        </w:rPr>
        <w:t>.</w:t>
      </w:r>
    </w:p>
    <w:p w:rsidR="0068234A" w:rsidRPr="00E2053D" w:rsidRDefault="0068234A" w:rsidP="0068234A">
      <w:pPr>
        <w:pStyle w:val="a5"/>
        <w:rPr>
          <w:rFonts w:ascii="Bookman Old Style" w:hAnsi="Bookman Old Style" w:cs="Bookman Old Style"/>
        </w:rPr>
      </w:pPr>
    </w:p>
    <w:p w:rsidR="0068234A" w:rsidRPr="00E2053D" w:rsidRDefault="0068234A" w:rsidP="0068234A">
      <w:pPr>
        <w:pStyle w:val="a5"/>
        <w:numPr>
          <w:ilvl w:val="0"/>
          <w:numId w:val="33"/>
        </w:numPr>
        <w:tabs>
          <w:tab w:val="left" w:pos="851"/>
        </w:tabs>
        <w:spacing w:after="0" w:line="360" w:lineRule="auto"/>
        <w:jc w:val="both"/>
        <w:rPr>
          <w:rFonts w:ascii="Bookman Old Style" w:hAnsi="Bookman Old Style" w:cs="Bookman Old Style"/>
          <w:color w:val="FF0000"/>
        </w:rPr>
      </w:pPr>
      <w:r>
        <w:rPr>
          <w:rFonts w:ascii="Bookman Old Style" w:hAnsi="Bookman Old Style" w:cs="Bookman Old Style"/>
        </w:rPr>
        <w:t>Ś</w:t>
      </w:r>
      <w:r w:rsidRPr="00E2053D">
        <w:rPr>
          <w:rFonts w:ascii="Bookman Old Style" w:hAnsi="Bookman Old Style" w:cs="Bookman Old Style"/>
        </w:rPr>
        <w:t xml:space="preserve">wieże mięso </w:t>
      </w:r>
      <w:r>
        <w:rPr>
          <w:rFonts w:ascii="Bookman Old Style" w:hAnsi="Bookman Old Style" w:cs="Bookman Old Style"/>
        </w:rPr>
        <w:t xml:space="preserve">pozyskane od świń pochodzących z obszarów zapowietrzonego lub zagrożonego, </w:t>
      </w:r>
      <w:r w:rsidRPr="00E2053D">
        <w:rPr>
          <w:rFonts w:ascii="Bookman Old Style" w:hAnsi="Bookman Old Style" w:cs="Bookman Old Style"/>
        </w:rPr>
        <w:t>ma być oznakowane przekreślonym znakiem jakości zdrowotnej</w:t>
      </w:r>
      <w:r>
        <w:rPr>
          <w:rFonts w:ascii="Bookman Old Style" w:hAnsi="Bookman Old Style" w:cs="Bookman Old Style"/>
        </w:rPr>
        <w:t>, identyfikującym lekarza weterynarii przeprowadzającego badanie.  Znak ten</w:t>
      </w:r>
      <w:r w:rsidRPr="00E2053D">
        <w:rPr>
          <w:rFonts w:ascii="Bookman Old Style" w:hAnsi="Bookman Old Style" w:cs="Bookman Old Style"/>
        </w:rPr>
        <w:t xml:space="preserve"> jest nanoszony przez urzędowych lekarzy weterynarii w rzeźni bezpośrednio na mięso po przeprowadzeniu badania poubojowego. </w:t>
      </w:r>
      <w:r>
        <w:rPr>
          <w:rFonts w:ascii="Bookman Old Style" w:hAnsi="Bookman Old Style" w:cs="Bookman Old Style"/>
        </w:rPr>
        <w:t>Mięso takie może być wykorzystane wyłącznie do produkcji produktów mięsnych, poddanych obróbce gwarantującej wyeliminowanie czynnika chorobotwórczego  powodującego ASF.</w:t>
      </w:r>
    </w:p>
    <w:p w:rsidR="0068234A" w:rsidRPr="00E2053D" w:rsidRDefault="0068234A" w:rsidP="0068234A">
      <w:pPr>
        <w:spacing w:after="0" w:line="360" w:lineRule="auto"/>
        <w:ind w:firstLine="708"/>
        <w:jc w:val="both"/>
        <w:rPr>
          <w:rFonts w:ascii="Bookman Old Style" w:hAnsi="Bookman Old Style" w:cs="Bookman Old Style"/>
          <w:color w:val="FF0000"/>
        </w:rPr>
      </w:pPr>
      <w:r w:rsidRPr="00E2053D">
        <w:rPr>
          <w:rFonts w:ascii="Bookman Old Style" w:hAnsi="Bookman Old Style" w:cs="Bookman Old Style"/>
        </w:rPr>
        <w:t>Zakład przetwórstwa mięsa powinien:</w:t>
      </w:r>
    </w:p>
    <w:p w:rsidR="0068234A" w:rsidRPr="007F5969" w:rsidRDefault="0068234A" w:rsidP="0068234A">
      <w:pPr>
        <w:pStyle w:val="af"/>
        <w:numPr>
          <w:ilvl w:val="0"/>
          <w:numId w:val="1"/>
        </w:numPr>
        <w:tabs>
          <w:tab w:val="left" w:pos="851"/>
        </w:tabs>
        <w:spacing w:before="0" w:beforeAutospacing="0" w:after="0" w:afterAutospacing="0" w:line="360" w:lineRule="auto"/>
        <w:ind w:left="1701"/>
        <w:jc w:val="both"/>
        <w:rPr>
          <w:rFonts w:ascii="Bookman Old Style" w:hAnsi="Bookman Old Style" w:cs="Bookman Old Style"/>
          <w:sz w:val="22"/>
          <w:szCs w:val="22"/>
        </w:rPr>
      </w:pPr>
      <w:r w:rsidRPr="007F5969">
        <w:rPr>
          <w:rFonts w:ascii="Bookman Old Style" w:hAnsi="Bookman Old Style" w:cs="Bookman Old Style"/>
          <w:sz w:val="22"/>
          <w:szCs w:val="22"/>
        </w:rPr>
        <w:t xml:space="preserve">zapewnić, że przed poddaniem obróbce, mięso było transportowane i składowane w sposób zapewniający pełny rozdział procesu produkcji gwarantujący wykluczenie kontaktu mięsa pozyskanego ze świń pochodzących z obszaru zapowietrzonego </w:t>
      </w:r>
      <w:r>
        <w:rPr>
          <w:rFonts w:ascii="Bookman Old Style" w:hAnsi="Bookman Old Style" w:cs="Bookman Old Style"/>
          <w:sz w:val="22"/>
          <w:szCs w:val="22"/>
        </w:rPr>
        <w:t xml:space="preserve">lub </w:t>
      </w:r>
      <w:r w:rsidRPr="007F5969">
        <w:rPr>
          <w:rFonts w:ascii="Bookman Old Style" w:hAnsi="Bookman Old Style" w:cs="Bookman Old Style"/>
          <w:sz w:val="22"/>
          <w:szCs w:val="22"/>
        </w:rPr>
        <w:t xml:space="preserve"> zagrożonego z mięsem i produktami ze świń spełniających wymagania określone w przepisach o ochronie zdrowia zwierząt i zwalczaniu chorób zakaźnych zwierząt</w:t>
      </w:r>
      <w:r>
        <w:rPr>
          <w:rFonts w:ascii="Bookman Old Style" w:hAnsi="Bookman Old Style" w:cs="Bookman Old Style"/>
          <w:sz w:val="22"/>
          <w:szCs w:val="22"/>
        </w:rPr>
        <w:t>,</w:t>
      </w:r>
    </w:p>
    <w:p w:rsidR="0068234A" w:rsidRPr="007F5969" w:rsidRDefault="0068234A" w:rsidP="0068234A">
      <w:pPr>
        <w:pStyle w:val="af"/>
        <w:numPr>
          <w:ilvl w:val="0"/>
          <w:numId w:val="1"/>
        </w:numPr>
        <w:tabs>
          <w:tab w:val="left" w:pos="851"/>
        </w:tabs>
        <w:spacing w:before="0" w:beforeAutospacing="0" w:after="0" w:afterAutospacing="0" w:line="360" w:lineRule="auto"/>
        <w:ind w:left="1701"/>
        <w:jc w:val="both"/>
        <w:rPr>
          <w:rFonts w:ascii="Bookman Old Style" w:hAnsi="Bookman Old Style" w:cs="Bookman Old Style"/>
          <w:sz w:val="22"/>
          <w:szCs w:val="22"/>
        </w:rPr>
      </w:pPr>
      <w:r w:rsidRPr="007F5969">
        <w:rPr>
          <w:rFonts w:ascii="Bookman Old Style" w:hAnsi="Bookman Old Style" w:cs="Bookman Old Style"/>
          <w:sz w:val="22"/>
          <w:szCs w:val="22"/>
        </w:rPr>
        <w:t xml:space="preserve">posiadać możliwości techniczne stosowania metod obróbki wymienionej </w:t>
      </w:r>
      <w:r>
        <w:rPr>
          <w:rFonts w:ascii="Bookman Old Style" w:hAnsi="Bookman Old Style" w:cs="Bookman Old Style"/>
          <w:sz w:val="22"/>
          <w:szCs w:val="22"/>
        </w:rPr>
        <w:br/>
      </w:r>
      <w:r w:rsidRPr="007F5969">
        <w:rPr>
          <w:rFonts w:ascii="Bookman Old Style" w:hAnsi="Bookman Old Style" w:cs="Bookman Old Style"/>
          <w:sz w:val="22"/>
          <w:szCs w:val="22"/>
        </w:rPr>
        <w:t>w  załączniku II cześć A ww. rozporządzenia,</w:t>
      </w:r>
      <w:r>
        <w:rPr>
          <w:rFonts w:ascii="Bookman Old Style" w:hAnsi="Bookman Old Style" w:cs="Bookman Old Style"/>
          <w:sz w:val="22"/>
          <w:szCs w:val="22"/>
        </w:rPr>
        <w:t xml:space="preserve"> odpowiedniej do eliminacji wirusa ASF</w:t>
      </w:r>
    </w:p>
    <w:p w:rsidR="0068234A" w:rsidRPr="003F348E" w:rsidRDefault="0068234A" w:rsidP="0068234A">
      <w:pPr>
        <w:pStyle w:val="af"/>
        <w:numPr>
          <w:ilvl w:val="0"/>
          <w:numId w:val="1"/>
        </w:numPr>
        <w:tabs>
          <w:tab w:val="left" w:pos="851"/>
        </w:tabs>
        <w:spacing w:before="0" w:beforeAutospacing="0" w:after="0" w:afterAutospacing="0" w:line="360" w:lineRule="auto"/>
        <w:ind w:left="1701"/>
        <w:jc w:val="both"/>
        <w:rPr>
          <w:rFonts w:ascii="Bookman Old Style" w:hAnsi="Bookman Old Style" w:cs="Bookman Old Style"/>
          <w:sz w:val="22"/>
          <w:szCs w:val="22"/>
        </w:rPr>
      </w:pPr>
      <w:r w:rsidRPr="00B96FCA">
        <w:rPr>
          <w:rFonts w:ascii="Bookman Old Style" w:hAnsi="Bookman Old Style" w:cs="Bookman Old Style"/>
          <w:sz w:val="22"/>
          <w:szCs w:val="22"/>
        </w:rPr>
        <w:t xml:space="preserve">być </w:t>
      </w:r>
      <w:r>
        <w:rPr>
          <w:rFonts w:ascii="Bookman Old Style" w:hAnsi="Bookman Old Style" w:cs="Bookman Old Style"/>
          <w:sz w:val="22"/>
          <w:szCs w:val="22"/>
        </w:rPr>
        <w:t>wyznaczony</w:t>
      </w:r>
      <w:r w:rsidRPr="00B96FCA">
        <w:rPr>
          <w:rFonts w:ascii="Bookman Old Style" w:hAnsi="Bookman Old Style" w:cs="Bookman Old Style"/>
          <w:sz w:val="22"/>
          <w:szCs w:val="22"/>
        </w:rPr>
        <w:t xml:space="preserve"> w drodze decyzji, o której mowa w § 2 ust. 2, pkt. 2 rozporządzenia</w:t>
      </w:r>
      <w:r w:rsidRPr="003F348E">
        <w:rPr>
          <w:rFonts w:ascii="Bookman Old Style" w:hAnsi="Bookman Old Style" w:cs="Bookman Old Style"/>
          <w:sz w:val="22"/>
          <w:szCs w:val="22"/>
        </w:rPr>
        <w:t xml:space="preserve"> Ministra Rolnictwa i Rozwoju Wsi z dnia 16 września 2010 r. </w:t>
      </w:r>
    </w:p>
    <w:p w:rsidR="0068234A" w:rsidRDefault="0068234A" w:rsidP="0068234A">
      <w:pPr>
        <w:pStyle w:val="a5"/>
        <w:spacing w:after="0" w:line="360" w:lineRule="auto"/>
        <w:jc w:val="both"/>
        <w:rPr>
          <w:rFonts w:ascii="Bookman Old Style" w:hAnsi="Bookman Old Style" w:cs="Bookman Old Style"/>
        </w:rPr>
      </w:pPr>
      <w:r w:rsidRPr="00C30D95">
        <w:rPr>
          <w:rFonts w:ascii="Bookman Old Style" w:hAnsi="Bookman Old Style" w:cs="Bookman Old Style"/>
        </w:rPr>
        <w:t>Po dokonaniu odpowiedniej obróbki</w:t>
      </w:r>
      <w:r>
        <w:rPr>
          <w:rFonts w:ascii="Bookman Old Style" w:hAnsi="Bookman Old Style" w:cs="Bookman Old Style"/>
        </w:rPr>
        <w:t>, o której mowa w załączniku II cześć A ww. rozporządzenia,</w:t>
      </w:r>
      <w:r w:rsidRPr="00C30D95">
        <w:rPr>
          <w:rFonts w:ascii="Bookman Old Style" w:hAnsi="Bookman Old Style" w:cs="Bookman Old Style"/>
        </w:rPr>
        <w:t xml:space="preserve"> produkty mięsne z</w:t>
      </w:r>
      <w:r>
        <w:rPr>
          <w:rFonts w:ascii="Bookman Old Style" w:hAnsi="Bookman Old Style" w:cs="Bookman Old Style"/>
        </w:rPr>
        <w:t>nakowane powinny być znakiem identyfikacyjnym o kształcie owalnym.</w:t>
      </w:r>
    </w:p>
    <w:p w:rsidR="0068234A" w:rsidRPr="005A4F8F" w:rsidRDefault="0068234A" w:rsidP="0068234A">
      <w:pPr>
        <w:pStyle w:val="a5"/>
        <w:spacing w:after="0" w:line="360" w:lineRule="auto"/>
        <w:jc w:val="both"/>
        <w:rPr>
          <w:rFonts w:ascii="Bookman Old Style" w:hAnsi="Bookman Old Style" w:cs="Bookman Old Style"/>
          <w:color w:val="FF0000"/>
        </w:rPr>
      </w:pPr>
      <w:r>
        <w:rPr>
          <w:rFonts w:ascii="Bookman Old Style" w:hAnsi="Bookman Old Style" w:cs="Bookman Old Style"/>
        </w:rPr>
        <w:t>Informacje o wyznaczonych zakładach, omawianych w niniejszym punkcie, są zbierane w Głównym Inspektoracie Weterynarii na podstawie wykazów, o których mowa w piśmie GIWz-402-80/2014(97) z dnia 13 września 2016.</w:t>
      </w:r>
    </w:p>
    <w:p w:rsidR="0068234A" w:rsidRPr="00E2053D" w:rsidRDefault="0068234A" w:rsidP="0068234A">
      <w:pPr>
        <w:pStyle w:val="a5"/>
        <w:spacing w:after="0" w:line="360" w:lineRule="auto"/>
        <w:jc w:val="both"/>
        <w:rPr>
          <w:rFonts w:ascii="Bookman Old Style" w:hAnsi="Bookman Old Style" w:cs="Bookman Old Style"/>
          <w:color w:val="FF0000"/>
        </w:rPr>
      </w:pPr>
    </w:p>
    <w:p w:rsidR="0068234A" w:rsidRPr="00FD308E" w:rsidRDefault="0068234A" w:rsidP="0068234A">
      <w:pPr>
        <w:spacing w:after="0" w:line="360" w:lineRule="auto"/>
        <w:jc w:val="both"/>
        <w:rPr>
          <w:rFonts w:ascii="Bookman Old Style" w:hAnsi="Bookman Old Style" w:cs="Bookman Old Style"/>
          <w:b/>
          <w:bCs/>
          <w:vertAlign w:val="superscript"/>
        </w:rPr>
      </w:pPr>
    </w:p>
    <w:p w:rsidR="0068234A" w:rsidRDefault="0068234A" w:rsidP="00E97A7F">
      <w:pPr>
        <w:spacing w:after="0" w:line="240" w:lineRule="auto"/>
        <w:jc w:val="center"/>
        <w:rPr>
          <w:rFonts w:ascii="Bookman Old Style" w:hAnsi="Bookman Old Style" w:cs="Bookman Old Style"/>
          <w:b/>
          <w:bCs/>
          <w:i/>
          <w:iCs/>
          <w:sz w:val="32"/>
          <w:szCs w:val="32"/>
        </w:rPr>
      </w:pPr>
      <w:r>
        <w:rPr>
          <w:rFonts w:ascii="Bookman Old Style" w:hAnsi="Bookman Old Style" w:cs="Bookman Old Style"/>
          <w:b/>
          <w:bCs/>
          <w:i/>
          <w:iCs/>
          <w:sz w:val="32"/>
          <w:szCs w:val="32"/>
        </w:rPr>
        <w:br w:type="page"/>
      </w:r>
    </w:p>
    <w:p w:rsidR="00BD2027" w:rsidRPr="00C308E9" w:rsidRDefault="0068234A" w:rsidP="00E97A7F">
      <w:pPr>
        <w:spacing w:after="0" w:line="240" w:lineRule="auto"/>
        <w:jc w:val="center"/>
        <w:rPr>
          <w:rFonts w:ascii="Bookman Old Style" w:hAnsi="Bookman Old Style" w:cs="Bookman Old Style"/>
          <w:b/>
          <w:bCs/>
          <w:i/>
          <w:iCs/>
          <w:color w:val="FF0000"/>
          <w:sz w:val="32"/>
          <w:szCs w:val="32"/>
          <w:lang w:val="ru-RU"/>
        </w:rPr>
      </w:pPr>
      <w:r w:rsidRPr="0068234A">
        <w:rPr>
          <w:rFonts w:ascii="Bookman Old Style" w:hAnsi="Bookman Old Style" w:cs="Bookman Old Style"/>
          <w:b/>
          <w:bCs/>
          <w:i/>
          <w:iCs/>
          <w:color w:val="FF0000"/>
          <w:sz w:val="32"/>
          <w:szCs w:val="32"/>
          <w:lang w:val="ru-RU"/>
        </w:rPr>
        <w:lastRenderedPageBreak/>
        <w:t xml:space="preserve">ПЕРЕВОД </w:t>
      </w:r>
      <w:r w:rsidRPr="00C308E9">
        <w:rPr>
          <w:rFonts w:ascii="Bookman Old Style" w:hAnsi="Bookman Old Style" w:cs="Bookman Old Style"/>
          <w:b/>
          <w:bCs/>
          <w:i/>
          <w:iCs/>
          <w:color w:val="FF0000"/>
          <w:sz w:val="32"/>
          <w:szCs w:val="32"/>
          <w:lang w:val="ru-RU"/>
        </w:rPr>
        <w:t xml:space="preserve">/ </w:t>
      </w:r>
      <w:r w:rsidRPr="0068234A">
        <w:rPr>
          <w:rFonts w:ascii="Bookman Old Style" w:hAnsi="Bookman Old Style" w:cs="Bookman Old Style"/>
          <w:b/>
          <w:bCs/>
          <w:i/>
          <w:iCs/>
          <w:color w:val="FF0000"/>
          <w:sz w:val="32"/>
          <w:szCs w:val="32"/>
        </w:rPr>
        <w:t>T</w:t>
      </w:r>
      <w:r w:rsidRPr="00C308E9">
        <w:rPr>
          <w:rFonts w:ascii="Bookman Old Style" w:hAnsi="Bookman Old Style" w:cs="Bookman Old Style"/>
          <w:b/>
          <w:bCs/>
          <w:i/>
          <w:iCs/>
          <w:color w:val="FF0000"/>
          <w:sz w:val="32"/>
          <w:szCs w:val="32"/>
          <w:lang w:val="ru-RU"/>
        </w:rPr>
        <w:t>Ł</w:t>
      </w:r>
      <w:r w:rsidRPr="0068234A">
        <w:rPr>
          <w:rFonts w:ascii="Bookman Old Style" w:hAnsi="Bookman Old Style" w:cs="Bookman Old Style"/>
          <w:b/>
          <w:bCs/>
          <w:i/>
          <w:iCs/>
          <w:color w:val="FF0000"/>
          <w:sz w:val="32"/>
          <w:szCs w:val="32"/>
        </w:rPr>
        <w:t>UMACZENIE</w:t>
      </w:r>
    </w:p>
    <w:p w:rsidR="0068234A" w:rsidRPr="00C308E9" w:rsidRDefault="0068234A" w:rsidP="00E97A7F">
      <w:pPr>
        <w:spacing w:after="0" w:line="240" w:lineRule="auto"/>
        <w:jc w:val="center"/>
        <w:rPr>
          <w:rFonts w:ascii="Bookman Old Style" w:hAnsi="Bookman Old Style" w:cs="Bookman Old Style"/>
          <w:b/>
          <w:bCs/>
          <w:i/>
          <w:iCs/>
          <w:sz w:val="32"/>
          <w:szCs w:val="32"/>
          <w:lang w:val="ru-RU"/>
        </w:rPr>
      </w:pPr>
    </w:p>
    <w:p w:rsidR="00122434" w:rsidRPr="00114799" w:rsidRDefault="00122434" w:rsidP="00E97A7F">
      <w:pPr>
        <w:spacing w:after="0" w:line="240" w:lineRule="auto"/>
        <w:jc w:val="center"/>
        <w:rPr>
          <w:rFonts w:ascii="Bookman Old Style" w:hAnsi="Bookman Old Style" w:cs="Bookman Old Style"/>
          <w:b/>
          <w:bCs/>
          <w:i/>
          <w:iCs/>
          <w:sz w:val="32"/>
          <w:szCs w:val="32"/>
          <w:lang w:val="ru-RU"/>
        </w:rPr>
      </w:pPr>
      <w:r>
        <w:rPr>
          <w:rFonts w:ascii="Bookman Old Style" w:hAnsi="Bookman Old Style" w:cs="Bookman Old Style"/>
          <w:b/>
          <w:bCs/>
          <w:i/>
          <w:iCs/>
          <w:sz w:val="32"/>
          <w:szCs w:val="32"/>
          <w:lang w:val="ru-RU"/>
        </w:rPr>
        <w:t>РУКОВОДСТВО</w:t>
      </w:r>
      <w:r w:rsidRPr="00114799">
        <w:rPr>
          <w:rFonts w:ascii="Bookman Old Style" w:hAnsi="Bookman Old Style" w:cs="Bookman Old Style"/>
          <w:b/>
          <w:bCs/>
          <w:i/>
          <w:iCs/>
          <w:sz w:val="32"/>
          <w:szCs w:val="32"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i/>
          <w:iCs/>
          <w:sz w:val="32"/>
          <w:szCs w:val="32"/>
          <w:lang w:val="ru-RU"/>
        </w:rPr>
        <w:t>ГЛАВНОГО</w:t>
      </w:r>
      <w:r w:rsidRPr="00114799">
        <w:rPr>
          <w:rFonts w:ascii="Bookman Old Style" w:hAnsi="Bookman Old Style" w:cs="Bookman Old Style"/>
          <w:b/>
          <w:bCs/>
          <w:i/>
          <w:iCs/>
          <w:sz w:val="32"/>
          <w:szCs w:val="32"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i/>
          <w:iCs/>
          <w:sz w:val="32"/>
          <w:szCs w:val="32"/>
          <w:lang w:val="ru-RU"/>
        </w:rPr>
        <w:t>ВЕТЕРИНАРНОГО</w:t>
      </w:r>
      <w:r w:rsidRPr="00114799">
        <w:rPr>
          <w:rFonts w:ascii="Bookman Old Style" w:hAnsi="Bookman Old Style" w:cs="Bookman Old Style"/>
          <w:b/>
          <w:bCs/>
          <w:i/>
          <w:iCs/>
          <w:sz w:val="32"/>
          <w:szCs w:val="32"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i/>
          <w:iCs/>
          <w:sz w:val="32"/>
          <w:szCs w:val="32"/>
          <w:lang w:val="ru-RU"/>
        </w:rPr>
        <w:t>ВРАЧА</w:t>
      </w:r>
      <w:r w:rsidR="00BD2027" w:rsidRPr="00114799">
        <w:rPr>
          <w:rFonts w:ascii="Bookman Old Style" w:hAnsi="Bookman Old Style" w:cs="Bookman Old Style"/>
          <w:b/>
          <w:bCs/>
          <w:i/>
          <w:iCs/>
          <w:sz w:val="32"/>
          <w:szCs w:val="32"/>
          <w:lang w:val="ru-RU"/>
        </w:rPr>
        <w:t xml:space="preserve"> </w:t>
      </w:r>
    </w:p>
    <w:p w:rsidR="00122434" w:rsidRPr="00122434" w:rsidRDefault="00122434" w:rsidP="00122434">
      <w:pPr>
        <w:spacing w:after="0" w:line="240" w:lineRule="auto"/>
        <w:jc w:val="center"/>
        <w:rPr>
          <w:rFonts w:ascii="Bookman Old Style" w:hAnsi="Bookman Old Style" w:cs="Bookman Old Style"/>
          <w:b/>
          <w:bCs/>
          <w:i/>
          <w:iCs/>
          <w:sz w:val="32"/>
          <w:szCs w:val="32"/>
          <w:lang w:val="ru-RU"/>
        </w:rPr>
      </w:pPr>
      <w:r>
        <w:rPr>
          <w:rFonts w:ascii="Bookman Old Style" w:hAnsi="Bookman Old Style" w:cs="Bookman Old Style"/>
          <w:b/>
          <w:bCs/>
          <w:i/>
          <w:iCs/>
          <w:sz w:val="32"/>
          <w:szCs w:val="32"/>
          <w:lang w:val="ru-RU"/>
        </w:rPr>
        <w:t>от</w:t>
      </w:r>
      <w:r w:rsidRPr="00122434">
        <w:rPr>
          <w:rFonts w:ascii="Bookman Old Style" w:hAnsi="Bookman Old Style" w:cs="Bookman Old Style"/>
          <w:b/>
          <w:bCs/>
          <w:i/>
          <w:iCs/>
          <w:sz w:val="32"/>
          <w:szCs w:val="32"/>
          <w:lang w:val="ru-RU"/>
        </w:rPr>
        <w:t xml:space="preserve"> </w:t>
      </w:r>
      <w:r w:rsidR="00BD2027" w:rsidRPr="00122434">
        <w:rPr>
          <w:rFonts w:ascii="Bookman Old Style" w:hAnsi="Bookman Old Style" w:cs="Bookman Old Style"/>
          <w:b/>
          <w:bCs/>
          <w:i/>
          <w:iCs/>
          <w:sz w:val="32"/>
          <w:szCs w:val="32"/>
          <w:lang w:val="ru-RU"/>
        </w:rPr>
        <w:t xml:space="preserve">16 </w:t>
      </w:r>
      <w:r>
        <w:rPr>
          <w:rFonts w:ascii="Bookman Old Style" w:hAnsi="Bookman Old Style" w:cs="Bookman Old Style"/>
          <w:b/>
          <w:bCs/>
          <w:i/>
          <w:iCs/>
          <w:sz w:val="32"/>
          <w:szCs w:val="32"/>
          <w:lang w:val="ru-RU"/>
        </w:rPr>
        <w:t>сентября</w:t>
      </w:r>
      <w:r w:rsidRPr="00122434">
        <w:rPr>
          <w:rFonts w:ascii="Bookman Old Style" w:hAnsi="Bookman Old Style" w:cs="Bookman Old Style"/>
          <w:b/>
          <w:bCs/>
          <w:i/>
          <w:iCs/>
          <w:sz w:val="32"/>
          <w:szCs w:val="32"/>
          <w:lang w:val="ru-RU"/>
        </w:rPr>
        <w:t xml:space="preserve"> 2016 </w:t>
      </w:r>
      <w:r>
        <w:rPr>
          <w:rFonts w:ascii="Bookman Old Style" w:hAnsi="Bookman Old Style" w:cs="Bookman Old Style"/>
          <w:b/>
          <w:bCs/>
          <w:i/>
          <w:iCs/>
          <w:sz w:val="32"/>
          <w:szCs w:val="32"/>
          <w:lang w:val="ru-RU"/>
        </w:rPr>
        <w:t>г</w:t>
      </w:r>
      <w:r w:rsidRPr="00122434">
        <w:rPr>
          <w:rFonts w:ascii="Bookman Old Style" w:hAnsi="Bookman Old Style" w:cs="Bookman Old Style"/>
          <w:b/>
          <w:bCs/>
          <w:i/>
          <w:iCs/>
          <w:sz w:val="32"/>
          <w:szCs w:val="32"/>
          <w:lang w:val="ru-RU"/>
        </w:rPr>
        <w:t xml:space="preserve">. </w:t>
      </w:r>
      <w:r>
        <w:rPr>
          <w:rFonts w:ascii="Bookman Old Style" w:hAnsi="Bookman Old Style" w:cs="Bookman Old Style"/>
          <w:b/>
          <w:bCs/>
          <w:i/>
          <w:iCs/>
          <w:sz w:val="32"/>
          <w:szCs w:val="32"/>
          <w:lang w:val="ru-RU"/>
        </w:rPr>
        <w:t>о</w:t>
      </w:r>
      <w:r w:rsidRPr="00122434">
        <w:rPr>
          <w:rFonts w:ascii="Bookman Old Style" w:hAnsi="Bookman Old Style" w:cs="Bookman Old Style"/>
          <w:b/>
          <w:bCs/>
          <w:i/>
          <w:iCs/>
          <w:sz w:val="32"/>
          <w:szCs w:val="32"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i/>
          <w:iCs/>
          <w:sz w:val="32"/>
          <w:szCs w:val="32"/>
          <w:lang w:val="ru-RU"/>
        </w:rPr>
        <w:t>правилах</w:t>
      </w:r>
      <w:r w:rsidRPr="00122434">
        <w:rPr>
          <w:rFonts w:ascii="Bookman Old Style" w:hAnsi="Bookman Old Style" w:cs="Bookman Old Style"/>
          <w:b/>
          <w:bCs/>
          <w:i/>
          <w:iCs/>
          <w:sz w:val="32"/>
          <w:szCs w:val="32"/>
          <w:lang w:val="ru-RU"/>
        </w:rPr>
        <w:t xml:space="preserve">, </w:t>
      </w:r>
      <w:r>
        <w:rPr>
          <w:rFonts w:ascii="Bookman Old Style" w:hAnsi="Bookman Old Style" w:cs="Bookman Old Style"/>
          <w:b/>
          <w:bCs/>
          <w:i/>
          <w:iCs/>
          <w:sz w:val="32"/>
          <w:szCs w:val="32"/>
          <w:lang w:val="ru-RU"/>
        </w:rPr>
        <w:t>регулирующих</w:t>
      </w:r>
      <w:r w:rsidRPr="00122434">
        <w:rPr>
          <w:rFonts w:ascii="Bookman Old Style" w:hAnsi="Bookman Old Style" w:cs="Bookman Old Style"/>
          <w:b/>
          <w:bCs/>
          <w:i/>
          <w:iCs/>
          <w:sz w:val="32"/>
          <w:szCs w:val="32"/>
          <w:lang w:val="ru-RU"/>
        </w:rPr>
        <w:t xml:space="preserve"> </w:t>
      </w:r>
      <w:r w:rsidRPr="0072188C">
        <w:rPr>
          <w:rFonts w:ascii="Bookman Old Style" w:hAnsi="Bookman Old Style" w:cs="Bookman Old Style"/>
          <w:b/>
          <w:bCs/>
          <w:i/>
          <w:iCs/>
          <w:sz w:val="32"/>
          <w:szCs w:val="32"/>
          <w:lang w:val="ru-RU"/>
        </w:rPr>
        <w:t>перемещение свиней, свиного мяса и мясных продуктов из свинины из хозяйств и учреждений, расположенных в зоне, подлегающей ограничениям,</w:t>
      </w:r>
      <w:r w:rsidRPr="00122434">
        <w:rPr>
          <w:rFonts w:ascii="Bookman Old Style" w:hAnsi="Bookman Old Style" w:cs="Bookman Old Style"/>
          <w:b/>
          <w:bCs/>
          <w:i/>
          <w:iCs/>
          <w:sz w:val="32"/>
          <w:szCs w:val="32"/>
          <w:lang w:val="ru-RU"/>
        </w:rPr>
        <w:t xml:space="preserve"> </w:t>
      </w:r>
      <w:r w:rsidR="00694E3A">
        <w:rPr>
          <w:rFonts w:ascii="Bookman Old Style" w:hAnsi="Bookman Old Style" w:cs="Bookman Old Style"/>
          <w:b/>
          <w:bCs/>
          <w:i/>
          <w:iCs/>
          <w:sz w:val="32"/>
          <w:szCs w:val="32"/>
          <w:lang w:val="ru-RU"/>
        </w:rPr>
        <w:t>зоне риска</w:t>
      </w:r>
      <w:r>
        <w:rPr>
          <w:rFonts w:ascii="Bookman Old Style" w:hAnsi="Bookman Old Style" w:cs="Bookman Old Style"/>
          <w:b/>
          <w:bCs/>
          <w:i/>
          <w:iCs/>
          <w:sz w:val="32"/>
          <w:szCs w:val="32"/>
          <w:lang w:val="ru-RU"/>
        </w:rPr>
        <w:t xml:space="preserve"> или охраняемой зоне, а также в </w:t>
      </w:r>
      <w:bookmarkStart w:id="0" w:name="_GoBack"/>
      <w:bookmarkEnd w:id="0"/>
      <w:r>
        <w:rPr>
          <w:rFonts w:ascii="Bookman Old Style" w:hAnsi="Bookman Old Style" w:cs="Bookman Old Style"/>
          <w:b/>
          <w:bCs/>
          <w:i/>
          <w:iCs/>
          <w:sz w:val="32"/>
          <w:szCs w:val="32"/>
          <w:lang w:val="ru-RU"/>
        </w:rPr>
        <w:t xml:space="preserve">зоне </w:t>
      </w:r>
    </w:p>
    <w:p w:rsidR="00BD2027" w:rsidRPr="0072188C" w:rsidRDefault="00122434" w:rsidP="00E97A7F">
      <w:pPr>
        <w:spacing w:after="0" w:line="240" w:lineRule="auto"/>
        <w:jc w:val="center"/>
        <w:rPr>
          <w:rFonts w:ascii="Bookman Old Style" w:hAnsi="Bookman Old Style" w:cs="Bookman Old Style"/>
          <w:b/>
          <w:bCs/>
          <w:i/>
          <w:iCs/>
          <w:sz w:val="32"/>
          <w:szCs w:val="32"/>
          <w:lang w:val="ru-RU"/>
        </w:rPr>
      </w:pPr>
      <w:r>
        <w:rPr>
          <w:rFonts w:ascii="Bookman Old Style" w:hAnsi="Bookman Old Style" w:cs="Bookman Old Style"/>
          <w:b/>
          <w:bCs/>
          <w:i/>
          <w:iCs/>
          <w:sz w:val="32"/>
          <w:szCs w:val="32"/>
          <w:lang w:val="ru-RU"/>
        </w:rPr>
        <w:t>заражения</w:t>
      </w:r>
      <w:r w:rsidR="0072188C" w:rsidRPr="001C63E4">
        <w:rPr>
          <w:rFonts w:ascii="Bookman Old Style" w:hAnsi="Bookman Old Style" w:cs="Bookman Old Style"/>
          <w:b/>
          <w:bCs/>
          <w:i/>
          <w:iCs/>
          <w:sz w:val="32"/>
          <w:szCs w:val="32"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i/>
          <w:iCs/>
          <w:sz w:val="32"/>
          <w:szCs w:val="32"/>
          <w:lang w:val="ru-RU"/>
        </w:rPr>
        <w:t>или подверженной угрозе заражения</w:t>
      </w:r>
      <w:r w:rsidR="00BD2027" w:rsidRPr="0072188C">
        <w:rPr>
          <w:rFonts w:ascii="Bookman Old Style" w:hAnsi="Bookman Old Style" w:cs="Bookman Old Style"/>
          <w:b/>
          <w:bCs/>
          <w:i/>
          <w:iCs/>
          <w:sz w:val="32"/>
          <w:szCs w:val="32"/>
          <w:lang w:val="ru-RU"/>
        </w:rPr>
        <w:t xml:space="preserve">, </w:t>
      </w:r>
    </w:p>
    <w:p w:rsidR="00BD2027" w:rsidRPr="0072188C" w:rsidRDefault="0072188C" w:rsidP="00E97A7F">
      <w:pPr>
        <w:spacing w:after="0" w:line="240" w:lineRule="auto"/>
        <w:jc w:val="center"/>
        <w:rPr>
          <w:rFonts w:ascii="Bookman Old Style" w:hAnsi="Bookman Old Style" w:cs="Bookman Old Style"/>
          <w:i/>
          <w:iCs/>
          <w:lang w:val="ru-RU"/>
        </w:rPr>
      </w:pPr>
      <w:proofErr w:type="gramStart"/>
      <w:r>
        <w:rPr>
          <w:rFonts w:ascii="Bookman Old Style" w:hAnsi="Bookman Old Style" w:cs="Bookman Old Style"/>
          <w:b/>
          <w:bCs/>
          <w:i/>
          <w:iCs/>
          <w:sz w:val="32"/>
          <w:szCs w:val="32"/>
          <w:lang w:val="ru-RU"/>
        </w:rPr>
        <w:t>обозначенными</w:t>
      </w:r>
      <w:proofErr w:type="gramEnd"/>
      <w:r>
        <w:rPr>
          <w:rFonts w:ascii="Bookman Old Style" w:hAnsi="Bookman Old Style" w:cs="Bookman Old Style"/>
          <w:b/>
          <w:bCs/>
          <w:i/>
          <w:iCs/>
          <w:sz w:val="32"/>
          <w:szCs w:val="32"/>
          <w:lang w:val="ru-RU"/>
        </w:rPr>
        <w:t xml:space="preserve"> в связи с появлением африканской чумы свиней </w:t>
      </w:r>
      <w:r w:rsidRPr="0072188C">
        <w:rPr>
          <w:rFonts w:ascii="Bookman Old Style" w:hAnsi="Bookman Old Style" w:cs="Bookman Old Style"/>
          <w:b/>
          <w:bCs/>
          <w:i/>
          <w:iCs/>
          <w:sz w:val="32"/>
          <w:szCs w:val="32"/>
          <w:lang w:val="ru-RU"/>
        </w:rPr>
        <w:t>(</w:t>
      </w:r>
      <w:r w:rsidRPr="00AE340E">
        <w:rPr>
          <w:rFonts w:ascii="Bookman Old Style" w:hAnsi="Bookman Old Style" w:cs="Bookman Old Style"/>
          <w:b/>
          <w:bCs/>
          <w:i/>
          <w:iCs/>
          <w:sz w:val="32"/>
          <w:szCs w:val="32"/>
        </w:rPr>
        <w:t>ASF</w:t>
      </w:r>
      <w:r w:rsidRPr="0072188C">
        <w:rPr>
          <w:rFonts w:ascii="Bookman Old Style" w:hAnsi="Bookman Old Style" w:cs="Bookman Old Style"/>
          <w:b/>
          <w:bCs/>
          <w:i/>
          <w:iCs/>
          <w:sz w:val="32"/>
          <w:szCs w:val="32"/>
          <w:lang w:val="ru-RU"/>
        </w:rPr>
        <w:t>)</w:t>
      </w:r>
      <w:r>
        <w:rPr>
          <w:rFonts w:ascii="Bookman Old Style" w:hAnsi="Bookman Old Style" w:cs="Bookman Old Style"/>
          <w:b/>
          <w:bCs/>
          <w:i/>
          <w:iCs/>
          <w:sz w:val="32"/>
          <w:szCs w:val="32"/>
          <w:lang w:val="ru-RU"/>
        </w:rPr>
        <w:t xml:space="preserve"> на территории Республики Польша</w:t>
      </w:r>
      <w:r w:rsidR="00BD2027" w:rsidRPr="0072188C">
        <w:rPr>
          <w:rFonts w:ascii="Bookman Old Style" w:hAnsi="Bookman Old Style" w:cs="Bookman Old Style"/>
          <w:b/>
          <w:bCs/>
          <w:i/>
          <w:iCs/>
          <w:sz w:val="32"/>
          <w:szCs w:val="32"/>
          <w:lang w:val="ru-RU"/>
        </w:rPr>
        <w:t>.</w:t>
      </w:r>
    </w:p>
    <w:p w:rsidR="00BD2027" w:rsidRPr="0072188C" w:rsidRDefault="00BD2027" w:rsidP="00D80C62">
      <w:pPr>
        <w:spacing w:after="0" w:line="360" w:lineRule="auto"/>
        <w:jc w:val="both"/>
        <w:rPr>
          <w:rFonts w:ascii="Bookman Old Style" w:hAnsi="Bookman Old Style" w:cs="Bookman Old Style"/>
          <w:lang w:val="ru-RU"/>
        </w:rPr>
      </w:pPr>
    </w:p>
    <w:p w:rsidR="00BD2027" w:rsidRPr="001C63E4" w:rsidRDefault="001C63E4" w:rsidP="00D80C62">
      <w:pPr>
        <w:spacing w:after="0" w:line="360" w:lineRule="auto"/>
        <w:jc w:val="both"/>
        <w:rPr>
          <w:rFonts w:ascii="Bookman Old Style" w:hAnsi="Bookman Old Style" w:cs="Bookman Old Style"/>
          <w:b/>
          <w:bCs/>
          <w:sz w:val="24"/>
          <w:szCs w:val="24"/>
          <w:u w:val="single"/>
          <w:lang w:val="ru-RU"/>
        </w:rPr>
      </w:pPr>
      <w:r>
        <w:rPr>
          <w:rFonts w:ascii="Bookman Old Style" w:hAnsi="Bookman Old Style" w:cs="Bookman Old Style"/>
          <w:b/>
          <w:bCs/>
          <w:sz w:val="24"/>
          <w:szCs w:val="24"/>
          <w:u w:val="single"/>
          <w:lang w:val="ru-RU"/>
        </w:rPr>
        <w:t>Правила</w:t>
      </w:r>
      <w:r w:rsidRPr="001C63E4">
        <w:rPr>
          <w:rFonts w:ascii="Bookman Old Style" w:hAnsi="Bookman Old Style" w:cs="Bookman Old Style"/>
          <w:b/>
          <w:bCs/>
          <w:sz w:val="24"/>
          <w:szCs w:val="24"/>
          <w:u w:val="single"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sz w:val="24"/>
          <w:szCs w:val="24"/>
          <w:u w:val="single"/>
          <w:lang w:val="ru-RU"/>
        </w:rPr>
        <w:t>перемещения</w:t>
      </w:r>
      <w:r w:rsidRPr="001C63E4">
        <w:rPr>
          <w:rFonts w:ascii="Bookman Old Style" w:hAnsi="Bookman Old Style" w:cs="Bookman Old Style"/>
          <w:b/>
          <w:bCs/>
          <w:sz w:val="24"/>
          <w:szCs w:val="24"/>
          <w:u w:val="single"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sz w:val="24"/>
          <w:szCs w:val="24"/>
          <w:u w:val="single"/>
          <w:lang w:val="ru-RU"/>
        </w:rPr>
        <w:t>свиней</w:t>
      </w:r>
      <w:r w:rsidRPr="001C63E4">
        <w:rPr>
          <w:rFonts w:ascii="Bookman Old Style" w:hAnsi="Bookman Old Style" w:cs="Bookman Old Style"/>
          <w:b/>
          <w:bCs/>
          <w:sz w:val="24"/>
          <w:szCs w:val="24"/>
          <w:u w:val="single"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sz w:val="24"/>
          <w:szCs w:val="24"/>
          <w:u w:val="single"/>
          <w:lang w:val="ru-RU"/>
        </w:rPr>
        <w:t>на</w:t>
      </w:r>
      <w:r w:rsidRPr="001C63E4">
        <w:rPr>
          <w:rFonts w:ascii="Bookman Old Style" w:hAnsi="Bookman Old Style" w:cs="Bookman Old Style"/>
          <w:b/>
          <w:bCs/>
          <w:sz w:val="24"/>
          <w:szCs w:val="24"/>
          <w:u w:val="single"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sz w:val="24"/>
          <w:szCs w:val="24"/>
          <w:u w:val="single"/>
          <w:lang w:val="ru-RU"/>
        </w:rPr>
        <w:t>территориях</w:t>
      </w:r>
      <w:r w:rsidRPr="001C63E4">
        <w:rPr>
          <w:rFonts w:ascii="Bookman Old Style" w:hAnsi="Bookman Old Style" w:cs="Bookman Old Style"/>
          <w:b/>
          <w:bCs/>
          <w:sz w:val="24"/>
          <w:szCs w:val="24"/>
          <w:u w:val="single"/>
          <w:lang w:val="ru-RU"/>
        </w:rPr>
        <w:t xml:space="preserve">, </w:t>
      </w:r>
      <w:r>
        <w:rPr>
          <w:rFonts w:ascii="Bookman Old Style" w:hAnsi="Bookman Old Style" w:cs="Bookman Old Style"/>
          <w:b/>
          <w:bCs/>
          <w:sz w:val="24"/>
          <w:szCs w:val="24"/>
          <w:u w:val="single"/>
          <w:lang w:val="ru-RU"/>
        </w:rPr>
        <w:t xml:space="preserve">подлегающих ограничениям в связи с </w:t>
      </w:r>
      <w:r w:rsidRPr="001C63E4">
        <w:rPr>
          <w:rFonts w:ascii="Bookman Old Style" w:hAnsi="Bookman Old Style" w:cs="Bookman Old Style"/>
          <w:b/>
          <w:bCs/>
          <w:sz w:val="24"/>
          <w:szCs w:val="24"/>
          <w:u w:val="single"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sz w:val="24"/>
          <w:szCs w:val="24"/>
          <w:u w:val="single"/>
          <w:lang w:val="ru-RU"/>
        </w:rPr>
        <w:t>появлением африканской чумы свиней в Польше, регулируются следующими правилами</w:t>
      </w:r>
      <w:r w:rsidR="00BD2027" w:rsidRPr="001C63E4">
        <w:rPr>
          <w:rFonts w:ascii="Bookman Old Style" w:hAnsi="Bookman Old Style" w:cs="Bookman Old Style"/>
          <w:b/>
          <w:bCs/>
          <w:sz w:val="24"/>
          <w:szCs w:val="24"/>
          <w:u w:val="single"/>
          <w:lang w:val="ru-RU"/>
        </w:rPr>
        <w:t>:</w:t>
      </w:r>
    </w:p>
    <w:p w:rsidR="00BD2027" w:rsidRPr="00C64A37" w:rsidRDefault="00C64A37" w:rsidP="0041390B">
      <w:pPr>
        <w:pStyle w:val="a5"/>
        <w:numPr>
          <w:ilvl w:val="0"/>
          <w:numId w:val="34"/>
        </w:numPr>
        <w:spacing w:after="0" w:line="360" w:lineRule="auto"/>
        <w:jc w:val="both"/>
        <w:rPr>
          <w:rFonts w:ascii="Bookman Old Style" w:hAnsi="Bookman Old Style" w:cs="Bookman Old Style"/>
          <w:sz w:val="24"/>
          <w:szCs w:val="24"/>
          <w:lang w:val="ru-RU"/>
        </w:rPr>
      </w:pPr>
      <w:r>
        <w:rPr>
          <w:rFonts w:ascii="Bookman Old Style" w:hAnsi="Bookman Old Style" w:cs="Bookman Old Style"/>
          <w:sz w:val="24"/>
          <w:szCs w:val="24"/>
          <w:lang w:val="ru-RU"/>
        </w:rPr>
        <w:t>Постановлением</w:t>
      </w:r>
      <w:r w:rsidRPr="00C64A37">
        <w:rPr>
          <w:rFonts w:ascii="Bookman Old Style" w:hAnsi="Bookman Old Style" w:cs="Bookman Old Style"/>
          <w:sz w:val="24"/>
          <w:szCs w:val="24"/>
          <w:lang w:val="ru-RU"/>
        </w:rPr>
        <w:t xml:space="preserve"> </w:t>
      </w:r>
      <w:r>
        <w:rPr>
          <w:rFonts w:ascii="Bookman Old Style" w:hAnsi="Bookman Old Style" w:cs="Bookman Old Style"/>
          <w:sz w:val="24"/>
          <w:szCs w:val="24"/>
          <w:lang w:val="ru-RU"/>
        </w:rPr>
        <w:t>министра сельского хозяйства и развития села от 6 мая 2015 г. о мерах, необходимых в связи с появлением африканской чумы свиней</w:t>
      </w:r>
      <w:r w:rsidR="00BD2027" w:rsidRPr="00C64A37">
        <w:rPr>
          <w:rFonts w:ascii="Bookman Old Style" w:hAnsi="Bookman Old Style" w:cs="Bookman Old Style"/>
          <w:sz w:val="24"/>
          <w:szCs w:val="24"/>
          <w:lang w:val="ru-RU"/>
        </w:rPr>
        <w:t xml:space="preserve">  (</w:t>
      </w:r>
      <w:r>
        <w:rPr>
          <w:rFonts w:ascii="Bookman Old Style" w:hAnsi="Bookman Old Style" w:cs="Bookman Old Style"/>
          <w:sz w:val="24"/>
          <w:szCs w:val="24"/>
          <w:lang w:val="ru-RU"/>
        </w:rPr>
        <w:t>Законодательный вестник,</w:t>
      </w:r>
      <w:r w:rsidR="00BD2027" w:rsidRPr="00C64A37">
        <w:rPr>
          <w:rFonts w:ascii="Bookman Old Style" w:hAnsi="Bookman Old Style" w:cs="Bookman Old Style"/>
          <w:sz w:val="24"/>
          <w:szCs w:val="24"/>
          <w:lang w:val="ru-RU"/>
        </w:rPr>
        <w:t xml:space="preserve"> </w:t>
      </w:r>
      <w:r>
        <w:rPr>
          <w:rFonts w:ascii="Bookman Old Style" w:hAnsi="Bookman Old Style" w:cs="Bookman Old Style"/>
          <w:sz w:val="24"/>
          <w:szCs w:val="24"/>
          <w:lang w:val="ru-RU"/>
        </w:rPr>
        <w:t>поз</w:t>
      </w:r>
      <w:r w:rsidR="00BD2027" w:rsidRPr="00C64A37">
        <w:rPr>
          <w:rFonts w:ascii="Bookman Old Style" w:hAnsi="Bookman Old Style" w:cs="Bookman Old Style"/>
          <w:sz w:val="24"/>
          <w:szCs w:val="24"/>
          <w:lang w:val="ru-RU"/>
        </w:rPr>
        <w:t xml:space="preserve">. </w:t>
      </w:r>
      <w:r>
        <w:rPr>
          <w:rFonts w:ascii="Bookman Old Style" w:hAnsi="Bookman Old Style" w:cs="Bookman Old Style"/>
          <w:sz w:val="24"/>
          <w:szCs w:val="24"/>
          <w:lang w:val="ru-RU"/>
        </w:rPr>
        <w:t>711), а также</w:t>
      </w:r>
    </w:p>
    <w:p w:rsidR="00BD2027" w:rsidRPr="00E52E9C" w:rsidRDefault="00E52E9C" w:rsidP="0041390B">
      <w:pPr>
        <w:pStyle w:val="a5"/>
        <w:numPr>
          <w:ilvl w:val="0"/>
          <w:numId w:val="34"/>
        </w:numPr>
        <w:spacing w:after="0" w:line="360" w:lineRule="auto"/>
        <w:jc w:val="both"/>
        <w:rPr>
          <w:rFonts w:ascii="Bookman Old Style" w:hAnsi="Bookman Old Style" w:cs="Bookman Old Style"/>
          <w:sz w:val="24"/>
          <w:szCs w:val="24"/>
          <w:lang w:val="ru-RU"/>
        </w:rPr>
      </w:pPr>
      <w:r>
        <w:rPr>
          <w:rFonts w:ascii="Bookman Old Style" w:hAnsi="Bookman Old Style" w:cs="Bookman Old Style"/>
          <w:sz w:val="24"/>
          <w:szCs w:val="24"/>
          <w:lang w:val="ru-RU"/>
        </w:rPr>
        <w:t xml:space="preserve">Постановлением министра сельского хозяйства и развития села от 6 мая 2015 г. о борьбе с африканской чумой свиней </w:t>
      </w:r>
      <w:r w:rsidR="00BD2027" w:rsidRPr="00E52E9C">
        <w:rPr>
          <w:rFonts w:ascii="Bookman Old Style" w:hAnsi="Bookman Old Style" w:cs="Bookman Old Style"/>
          <w:sz w:val="24"/>
          <w:szCs w:val="24"/>
          <w:lang w:val="ru-RU"/>
        </w:rPr>
        <w:t>(</w:t>
      </w:r>
      <w:r>
        <w:rPr>
          <w:rFonts w:ascii="Bookman Old Style" w:hAnsi="Bookman Old Style" w:cs="Bookman Old Style"/>
          <w:sz w:val="24"/>
          <w:szCs w:val="24"/>
          <w:lang w:val="ru-RU"/>
        </w:rPr>
        <w:t>Законодательный вестник,</w:t>
      </w:r>
      <w:r w:rsidR="00BD2027" w:rsidRPr="00E52E9C">
        <w:rPr>
          <w:rFonts w:ascii="Bookman Old Style" w:hAnsi="Bookman Old Style" w:cs="Bookman Old Style"/>
          <w:sz w:val="24"/>
          <w:szCs w:val="24"/>
          <w:lang w:val="ru-RU"/>
        </w:rPr>
        <w:t xml:space="preserve"> </w:t>
      </w:r>
      <w:r>
        <w:rPr>
          <w:rFonts w:ascii="Bookman Old Style" w:hAnsi="Bookman Old Style" w:cs="Bookman Old Style"/>
          <w:sz w:val="24"/>
          <w:szCs w:val="24"/>
          <w:lang w:val="ru-RU"/>
        </w:rPr>
        <w:t>поз</w:t>
      </w:r>
      <w:r w:rsidR="00BD2027" w:rsidRPr="00E52E9C">
        <w:rPr>
          <w:rFonts w:ascii="Bookman Old Style" w:hAnsi="Bookman Old Style" w:cs="Bookman Old Style"/>
          <w:sz w:val="24"/>
          <w:szCs w:val="24"/>
          <w:lang w:val="ru-RU"/>
        </w:rPr>
        <w:t>. 754).</w:t>
      </w:r>
    </w:p>
    <w:p w:rsidR="00BD2027" w:rsidRPr="00E52E9C" w:rsidRDefault="00BD2027" w:rsidP="0041390B">
      <w:pPr>
        <w:pStyle w:val="a5"/>
        <w:spacing w:after="0" w:line="360" w:lineRule="auto"/>
        <w:jc w:val="both"/>
        <w:rPr>
          <w:rFonts w:ascii="Bookman Old Style" w:hAnsi="Bookman Old Style" w:cs="Bookman Old Style"/>
          <w:b/>
          <w:bCs/>
          <w:sz w:val="24"/>
          <w:szCs w:val="24"/>
          <w:u w:val="single"/>
          <w:lang w:val="ru-RU"/>
        </w:rPr>
      </w:pPr>
    </w:p>
    <w:p w:rsidR="00BD2027" w:rsidRPr="00C308E9" w:rsidRDefault="007A5019" w:rsidP="0041390B">
      <w:pPr>
        <w:pStyle w:val="a5"/>
        <w:spacing w:after="0" w:line="360" w:lineRule="auto"/>
        <w:jc w:val="both"/>
        <w:rPr>
          <w:rFonts w:ascii="Bookman Old Style" w:hAnsi="Bookman Old Style" w:cs="Bookman Old Style"/>
          <w:b/>
          <w:bCs/>
          <w:sz w:val="28"/>
          <w:szCs w:val="28"/>
          <w:u w:val="single"/>
          <w:lang w:val="ru-RU"/>
        </w:rPr>
      </w:pPr>
      <w:r>
        <w:rPr>
          <w:rFonts w:ascii="Bookman Old Style" w:hAnsi="Bookman Old Style" w:cs="Bookman Old Style"/>
          <w:b/>
          <w:bCs/>
          <w:sz w:val="28"/>
          <w:szCs w:val="28"/>
          <w:u w:val="single"/>
          <w:lang w:val="ru-RU"/>
        </w:rPr>
        <w:t>ВНИМАНИЕ</w:t>
      </w:r>
      <w:r w:rsidR="00BD2027" w:rsidRPr="00C308E9">
        <w:rPr>
          <w:rFonts w:ascii="Bookman Old Style" w:hAnsi="Bookman Old Style" w:cs="Bookman Old Style"/>
          <w:b/>
          <w:bCs/>
          <w:sz w:val="28"/>
          <w:szCs w:val="28"/>
          <w:u w:val="single"/>
          <w:lang w:val="ru-RU"/>
        </w:rPr>
        <w:t>!!!!!</w:t>
      </w:r>
    </w:p>
    <w:p w:rsidR="00BD2027" w:rsidRPr="00896CA6" w:rsidRDefault="00AC2D1E" w:rsidP="00896CA6">
      <w:pPr>
        <w:pStyle w:val="a5"/>
        <w:spacing w:after="0" w:line="360" w:lineRule="auto"/>
        <w:jc w:val="both"/>
        <w:rPr>
          <w:rFonts w:ascii="Bookman Old Style" w:hAnsi="Bookman Old Style" w:cs="Bookman Old Style"/>
          <w:b/>
          <w:bCs/>
          <w:sz w:val="28"/>
          <w:szCs w:val="28"/>
          <w:u w:val="single"/>
          <w:lang w:val="ru-RU"/>
        </w:rPr>
      </w:pPr>
      <w:proofErr w:type="gramStart"/>
      <w:r>
        <w:rPr>
          <w:rFonts w:ascii="Bookman Old Style" w:hAnsi="Bookman Old Style" w:cs="Bookman Old Style"/>
          <w:b/>
          <w:bCs/>
          <w:sz w:val="28"/>
          <w:szCs w:val="28"/>
          <w:u w:val="single"/>
          <w:lang w:val="ru-RU"/>
        </w:rPr>
        <w:t>Если</w:t>
      </w:r>
      <w:r w:rsidRPr="00AC2D1E">
        <w:rPr>
          <w:rFonts w:ascii="Bookman Old Style" w:hAnsi="Bookman Old Style" w:cs="Bookman Old Style"/>
          <w:b/>
          <w:bCs/>
          <w:sz w:val="28"/>
          <w:szCs w:val="28"/>
          <w:u w:val="single"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sz w:val="28"/>
          <w:szCs w:val="28"/>
          <w:u w:val="single"/>
          <w:lang w:val="ru-RU"/>
        </w:rPr>
        <w:t>хозяйство</w:t>
      </w:r>
      <w:r w:rsidRPr="00AC2D1E">
        <w:rPr>
          <w:rFonts w:ascii="Bookman Old Style" w:hAnsi="Bookman Old Style" w:cs="Bookman Old Style"/>
          <w:b/>
          <w:bCs/>
          <w:sz w:val="28"/>
          <w:szCs w:val="28"/>
          <w:u w:val="single"/>
          <w:lang w:val="ru-RU"/>
        </w:rPr>
        <w:t xml:space="preserve">, </w:t>
      </w:r>
      <w:r>
        <w:rPr>
          <w:rFonts w:ascii="Bookman Old Style" w:hAnsi="Bookman Old Style" w:cs="Bookman Old Style"/>
          <w:b/>
          <w:bCs/>
          <w:sz w:val="28"/>
          <w:szCs w:val="28"/>
          <w:u w:val="single"/>
          <w:lang w:val="ru-RU"/>
        </w:rPr>
        <w:t>откуда</w:t>
      </w:r>
      <w:r w:rsidRPr="00AC2D1E">
        <w:rPr>
          <w:rFonts w:ascii="Bookman Old Style" w:hAnsi="Bookman Old Style" w:cs="Bookman Old Style"/>
          <w:b/>
          <w:bCs/>
          <w:sz w:val="28"/>
          <w:szCs w:val="28"/>
          <w:u w:val="single"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sz w:val="28"/>
          <w:szCs w:val="28"/>
          <w:u w:val="single"/>
          <w:lang w:val="ru-RU"/>
        </w:rPr>
        <w:t>происходят</w:t>
      </w:r>
      <w:r w:rsidRPr="00AC2D1E">
        <w:rPr>
          <w:rFonts w:ascii="Bookman Old Style" w:hAnsi="Bookman Old Style" w:cs="Bookman Old Style"/>
          <w:b/>
          <w:bCs/>
          <w:sz w:val="28"/>
          <w:szCs w:val="28"/>
          <w:u w:val="single"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sz w:val="28"/>
          <w:szCs w:val="28"/>
          <w:u w:val="single"/>
          <w:lang w:val="ru-RU"/>
        </w:rPr>
        <w:t>свиньи</w:t>
      </w:r>
      <w:r w:rsidRPr="00AC2D1E">
        <w:rPr>
          <w:rFonts w:ascii="Bookman Old Style" w:hAnsi="Bookman Old Style" w:cs="Bookman Old Style"/>
          <w:b/>
          <w:bCs/>
          <w:sz w:val="28"/>
          <w:szCs w:val="28"/>
          <w:u w:val="single"/>
          <w:lang w:val="ru-RU"/>
        </w:rPr>
        <w:t xml:space="preserve">, </w:t>
      </w:r>
      <w:r w:rsidR="00BD2027" w:rsidRPr="00AC2D1E">
        <w:rPr>
          <w:rFonts w:ascii="Bookman Old Style" w:hAnsi="Bookman Old Style" w:cs="Bookman Old Style"/>
          <w:b/>
          <w:bCs/>
          <w:sz w:val="28"/>
          <w:szCs w:val="28"/>
          <w:u w:val="single"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sz w:val="28"/>
          <w:szCs w:val="28"/>
          <w:u w:val="single"/>
          <w:lang w:val="ru-RU"/>
        </w:rPr>
        <w:t>расположено</w:t>
      </w:r>
      <w:r w:rsidRPr="00AC2D1E">
        <w:rPr>
          <w:rFonts w:ascii="Bookman Old Style" w:hAnsi="Bookman Old Style" w:cs="Bookman Old Style"/>
          <w:b/>
          <w:bCs/>
          <w:sz w:val="28"/>
          <w:szCs w:val="28"/>
          <w:u w:val="single"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sz w:val="28"/>
          <w:szCs w:val="28"/>
          <w:u w:val="single"/>
          <w:lang w:val="ru-RU"/>
        </w:rPr>
        <w:t>в</w:t>
      </w:r>
      <w:r w:rsidRPr="00AC2D1E">
        <w:rPr>
          <w:rFonts w:ascii="Bookman Old Style" w:hAnsi="Bookman Old Style" w:cs="Bookman Old Style"/>
          <w:b/>
          <w:bCs/>
          <w:sz w:val="28"/>
          <w:szCs w:val="28"/>
          <w:u w:val="single"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sz w:val="28"/>
          <w:szCs w:val="28"/>
          <w:u w:val="single"/>
          <w:lang w:val="ru-RU"/>
        </w:rPr>
        <w:t>зараженной</w:t>
      </w:r>
      <w:r w:rsidRPr="00AC2D1E">
        <w:rPr>
          <w:rFonts w:ascii="Bookman Old Style" w:hAnsi="Bookman Old Style" w:cs="Bookman Old Style"/>
          <w:b/>
          <w:bCs/>
          <w:sz w:val="28"/>
          <w:szCs w:val="28"/>
          <w:u w:val="single"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sz w:val="28"/>
          <w:szCs w:val="28"/>
          <w:u w:val="single"/>
          <w:lang w:val="ru-RU"/>
        </w:rPr>
        <w:t>или</w:t>
      </w:r>
      <w:r w:rsidRPr="00AC2D1E">
        <w:rPr>
          <w:rFonts w:ascii="Bookman Old Style" w:hAnsi="Bookman Old Style" w:cs="Bookman Old Style"/>
          <w:b/>
          <w:bCs/>
          <w:sz w:val="28"/>
          <w:szCs w:val="28"/>
          <w:u w:val="single"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sz w:val="28"/>
          <w:szCs w:val="28"/>
          <w:u w:val="single"/>
          <w:lang w:val="ru-RU"/>
        </w:rPr>
        <w:t>подверженной</w:t>
      </w:r>
      <w:r w:rsidRPr="00AC2D1E">
        <w:rPr>
          <w:rFonts w:ascii="Bookman Old Style" w:hAnsi="Bookman Old Style" w:cs="Bookman Old Style"/>
          <w:b/>
          <w:bCs/>
          <w:sz w:val="28"/>
          <w:szCs w:val="28"/>
          <w:u w:val="single"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sz w:val="28"/>
          <w:szCs w:val="28"/>
          <w:u w:val="single"/>
          <w:lang w:val="ru-RU"/>
        </w:rPr>
        <w:t>угрозе</w:t>
      </w:r>
      <w:r w:rsidRPr="00AC2D1E">
        <w:rPr>
          <w:rFonts w:ascii="Bookman Old Style" w:hAnsi="Bookman Old Style" w:cs="Bookman Old Style"/>
          <w:b/>
          <w:bCs/>
          <w:sz w:val="28"/>
          <w:szCs w:val="28"/>
          <w:u w:val="single"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sz w:val="28"/>
          <w:szCs w:val="28"/>
          <w:u w:val="single"/>
          <w:lang w:val="ru-RU"/>
        </w:rPr>
        <w:t>заражения</w:t>
      </w:r>
      <w:r w:rsidRPr="00AC2D1E">
        <w:rPr>
          <w:rFonts w:ascii="Bookman Old Style" w:hAnsi="Bookman Old Style" w:cs="Bookman Old Style"/>
          <w:b/>
          <w:bCs/>
          <w:sz w:val="28"/>
          <w:szCs w:val="28"/>
          <w:u w:val="single"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sz w:val="28"/>
          <w:szCs w:val="28"/>
          <w:u w:val="single"/>
          <w:lang w:val="ru-RU"/>
        </w:rPr>
        <w:t>зоне</w:t>
      </w:r>
      <w:r w:rsidRPr="00AC2D1E">
        <w:rPr>
          <w:rFonts w:ascii="Bookman Old Style" w:hAnsi="Bookman Old Style" w:cs="Bookman Old Style"/>
          <w:b/>
          <w:bCs/>
          <w:sz w:val="28"/>
          <w:szCs w:val="28"/>
          <w:u w:val="single"/>
          <w:lang w:val="ru-RU"/>
        </w:rPr>
        <w:t xml:space="preserve">, </w:t>
      </w:r>
      <w:r>
        <w:rPr>
          <w:rFonts w:ascii="Bookman Old Style" w:hAnsi="Bookman Old Style" w:cs="Bookman Old Style"/>
          <w:b/>
          <w:bCs/>
          <w:sz w:val="28"/>
          <w:szCs w:val="28"/>
          <w:u w:val="single"/>
          <w:lang w:val="ru-RU"/>
        </w:rPr>
        <w:t>обозначенной</w:t>
      </w:r>
      <w:r w:rsidRPr="00AC2D1E">
        <w:rPr>
          <w:rFonts w:ascii="Bookman Old Style" w:hAnsi="Bookman Old Style" w:cs="Bookman Old Style"/>
          <w:b/>
          <w:bCs/>
          <w:sz w:val="28"/>
          <w:szCs w:val="28"/>
          <w:u w:val="single"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sz w:val="28"/>
          <w:szCs w:val="28"/>
          <w:u w:val="single"/>
          <w:lang w:val="ru-RU"/>
        </w:rPr>
        <w:t>постановлением</w:t>
      </w:r>
      <w:r w:rsidRPr="00AC2D1E">
        <w:rPr>
          <w:rFonts w:ascii="Bookman Old Style" w:hAnsi="Bookman Old Style" w:cs="Bookman Old Style"/>
          <w:b/>
          <w:bCs/>
          <w:sz w:val="28"/>
          <w:szCs w:val="28"/>
          <w:u w:val="single"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sz w:val="28"/>
          <w:szCs w:val="28"/>
          <w:u w:val="single"/>
          <w:lang w:val="ru-RU"/>
        </w:rPr>
        <w:t>ветеринарного</w:t>
      </w:r>
      <w:r w:rsidRPr="00AC2D1E">
        <w:rPr>
          <w:rFonts w:ascii="Bookman Old Style" w:hAnsi="Bookman Old Style" w:cs="Bookman Old Style"/>
          <w:b/>
          <w:bCs/>
          <w:sz w:val="28"/>
          <w:szCs w:val="28"/>
          <w:u w:val="single"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sz w:val="28"/>
          <w:szCs w:val="28"/>
          <w:u w:val="single"/>
          <w:lang w:val="ru-RU"/>
        </w:rPr>
        <w:t>врача</w:t>
      </w:r>
      <w:r w:rsidRPr="00AC2D1E">
        <w:rPr>
          <w:rFonts w:ascii="Bookman Old Style" w:hAnsi="Bookman Old Style" w:cs="Bookman Old Style"/>
          <w:b/>
          <w:bCs/>
          <w:sz w:val="28"/>
          <w:szCs w:val="28"/>
          <w:u w:val="single"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sz w:val="28"/>
          <w:szCs w:val="28"/>
          <w:u w:val="single"/>
          <w:lang w:val="ru-RU"/>
        </w:rPr>
        <w:t>или</w:t>
      </w:r>
      <w:r w:rsidRPr="00AC2D1E">
        <w:rPr>
          <w:rFonts w:ascii="Bookman Old Style" w:hAnsi="Bookman Old Style" w:cs="Bookman Old Style"/>
          <w:b/>
          <w:bCs/>
          <w:sz w:val="28"/>
          <w:szCs w:val="28"/>
          <w:u w:val="single"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sz w:val="28"/>
          <w:szCs w:val="28"/>
          <w:u w:val="single"/>
          <w:lang w:val="ru-RU"/>
        </w:rPr>
        <w:t>воеводы</w:t>
      </w:r>
      <w:r w:rsidRPr="00AC2D1E">
        <w:rPr>
          <w:rFonts w:ascii="Bookman Old Style" w:hAnsi="Bookman Old Style" w:cs="Bookman Old Style"/>
          <w:b/>
          <w:bCs/>
          <w:sz w:val="28"/>
          <w:szCs w:val="28"/>
          <w:u w:val="single"/>
          <w:lang w:val="ru-RU"/>
        </w:rPr>
        <w:t xml:space="preserve"> </w:t>
      </w:r>
      <w:proofErr w:type="spellStart"/>
      <w:r>
        <w:rPr>
          <w:rFonts w:ascii="Bookman Old Style" w:hAnsi="Bookman Old Style" w:cs="Bookman Old Style"/>
          <w:b/>
          <w:bCs/>
          <w:sz w:val="28"/>
          <w:szCs w:val="28"/>
          <w:u w:val="single"/>
          <w:lang w:val="ru-RU"/>
        </w:rPr>
        <w:t>повята</w:t>
      </w:r>
      <w:proofErr w:type="spellEnd"/>
      <w:r w:rsidRPr="00AC2D1E">
        <w:rPr>
          <w:rFonts w:ascii="Bookman Old Style" w:hAnsi="Bookman Old Style" w:cs="Bookman Old Style"/>
          <w:b/>
          <w:bCs/>
          <w:sz w:val="28"/>
          <w:szCs w:val="28"/>
          <w:u w:val="single"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sz w:val="28"/>
          <w:szCs w:val="28"/>
          <w:u w:val="single"/>
          <w:lang w:val="ru-RU"/>
        </w:rPr>
        <w:t>в</w:t>
      </w:r>
      <w:r w:rsidRPr="00AC2D1E">
        <w:rPr>
          <w:rFonts w:ascii="Bookman Old Style" w:hAnsi="Bookman Old Style" w:cs="Bookman Old Style"/>
          <w:b/>
          <w:bCs/>
          <w:sz w:val="28"/>
          <w:szCs w:val="28"/>
          <w:u w:val="single"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sz w:val="28"/>
          <w:szCs w:val="28"/>
          <w:u w:val="single"/>
          <w:lang w:val="ru-RU"/>
        </w:rPr>
        <w:t>связи</w:t>
      </w:r>
      <w:r w:rsidRPr="00AC2D1E">
        <w:rPr>
          <w:rFonts w:ascii="Bookman Old Style" w:hAnsi="Bookman Old Style" w:cs="Bookman Old Style"/>
          <w:b/>
          <w:bCs/>
          <w:sz w:val="28"/>
          <w:szCs w:val="28"/>
          <w:u w:val="single"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sz w:val="28"/>
          <w:szCs w:val="28"/>
          <w:u w:val="single"/>
          <w:lang w:val="ru-RU"/>
        </w:rPr>
        <w:t>с</w:t>
      </w:r>
      <w:r w:rsidRPr="00AC2D1E">
        <w:rPr>
          <w:rFonts w:ascii="Bookman Old Style" w:hAnsi="Bookman Old Style" w:cs="Bookman Old Style"/>
          <w:b/>
          <w:bCs/>
          <w:sz w:val="28"/>
          <w:szCs w:val="28"/>
          <w:u w:val="single"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sz w:val="28"/>
          <w:szCs w:val="28"/>
          <w:u w:val="single"/>
          <w:lang w:val="ru-RU"/>
        </w:rPr>
        <w:t>появлением</w:t>
      </w:r>
      <w:r w:rsidRPr="00AC2D1E">
        <w:rPr>
          <w:rFonts w:ascii="Bookman Old Style" w:hAnsi="Bookman Old Style" w:cs="Bookman Old Style"/>
          <w:b/>
          <w:bCs/>
          <w:sz w:val="28"/>
          <w:szCs w:val="28"/>
          <w:u w:val="single"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sz w:val="28"/>
          <w:szCs w:val="28"/>
          <w:u w:val="single"/>
          <w:lang w:val="ru-RU"/>
        </w:rPr>
        <w:t>вспышки</w:t>
      </w:r>
      <w:r w:rsidR="00BD2027" w:rsidRPr="00AC2D1E">
        <w:rPr>
          <w:rFonts w:ascii="Bookman Old Style" w:hAnsi="Bookman Old Style" w:cs="Bookman Old Style"/>
          <w:b/>
          <w:bCs/>
          <w:sz w:val="28"/>
          <w:szCs w:val="28"/>
          <w:u w:val="single"/>
          <w:lang w:val="ru-RU"/>
        </w:rPr>
        <w:t>/</w:t>
      </w:r>
      <w:r>
        <w:rPr>
          <w:rFonts w:ascii="Bookman Old Style" w:hAnsi="Bookman Old Style" w:cs="Bookman Old Style"/>
          <w:b/>
          <w:bCs/>
          <w:sz w:val="28"/>
          <w:szCs w:val="28"/>
          <w:u w:val="single"/>
          <w:lang w:val="ru-RU"/>
        </w:rPr>
        <w:t>вспышек</w:t>
      </w:r>
      <w:r w:rsidRPr="00AC2D1E">
        <w:rPr>
          <w:rFonts w:ascii="Bookman Old Style" w:hAnsi="Bookman Old Style" w:cs="Bookman Old Style"/>
          <w:b/>
          <w:bCs/>
          <w:sz w:val="28"/>
          <w:szCs w:val="28"/>
          <w:u w:val="single"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sz w:val="28"/>
          <w:szCs w:val="28"/>
          <w:u w:val="single"/>
          <w:lang w:val="ru-RU"/>
        </w:rPr>
        <w:t>африканской</w:t>
      </w:r>
      <w:r w:rsidRPr="00AC2D1E">
        <w:rPr>
          <w:rFonts w:ascii="Bookman Old Style" w:hAnsi="Bookman Old Style" w:cs="Bookman Old Style"/>
          <w:b/>
          <w:bCs/>
          <w:sz w:val="28"/>
          <w:szCs w:val="28"/>
          <w:u w:val="single"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sz w:val="28"/>
          <w:szCs w:val="28"/>
          <w:u w:val="single"/>
          <w:lang w:val="ru-RU"/>
        </w:rPr>
        <w:t>чумы</w:t>
      </w:r>
      <w:r w:rsidRPr="00AC2D1E">
        <w:rPr>
          <w:rFonts w:ascii="Bookman Old Style" w:hAnsi="Bookman Old Style" w:cs="Bookman Old Style"/>
          <w:b/>
          <w:bCs/>
          <w:sz w:val="28"/>
          <w:szCs w:val="28"/>
          <w:u w:val="single"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sz w:val="28"/>
          <w:szCs w:val="28"/>
          <w:u w:val="single"/>
          <w:lang w:val="ru-RU"/>
        </w:rPr>
        <w:t>свиней</w:t>
      </w:r>
      <w:r w:rsidRPr="00AC2D1E">
        <w:rPr>
          <w:rFonts w:ascii="Bookman Old Style" w:hAnsi="Bookman Old Style" w:cs="Bookman Old Style"/>
          <w:b/>
          <w:bCs/>
          <w:sz w:val="28"/>
          <w:szCs w:val="28"/>
          <w:u w:val="single"/>
          <w:lang w:val="ru-RU"/>
        </w:rPr>
        <w:t xml:space="preserve">, </w:t>
      </w:r>
      <w:r>
        <w:rPr>
          <w:rFonts w:ascii="Bookman Old Style" w:hAnsi="Bookman Old Style" w:cs="Bookman Old Style"/>
          <w:b/>
          <w:bCs/>
          <w:sz w:val="28"/>
          <w:szCs w:val="28"/>
          <w:u w:val="single"/>
          <w:lang w:val="ru-RU"/>
        </w:rPr>
        <w:t>то</w:t>
      </w:r>
      <w:r w:rsidRPr="00AC2D1E">
        <w:rPr>
          <w:rFonts w:ascii="Bookman Old Style" w:hAnsi="Bookman Old Style" w:cs="Bookman Old Style"/>
          <w:b/>
          <w:bCs/>
          <w:sz w:val="28"/>
          <w:szCs w:val="28"/>
          <w:u w:val="single"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sz w:val="28"/>
          <w:szCs w:val="28"/>
          <w:u w:val="single"/>
          <w:lang w:val="ru-RU"/>
        </w:rPr>
        <w:t>перемещение</w:t>
      </w:r>
      <w:r w:rsidRPr="00AC2D1E">
        <w:rPr>
          <w:rFonts w:ascii="Bookman Old Style" w:hAnsi="Bookman Old Style" w:cs="Bookman Old Style"/>
          <w:b/>
          <w:bCs/>
          <w:sz w:val="28"/>
          <w:szCs w:val="28"/>
          <w:u w:val="single"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sz w:val="28"/>
          <w:szCs w:val="28"/>
          <w:u w:val="single"/>
          <w:lang w:val="ru-RU"/>
        </w:rPr>
        <w:t>свиней</w:t>
      </w:r>
      <w:r w:rsidRPr="00AC2D1E">
        <w:rPr>
          <w:rFonts w:ascii="Bookman Old Style" w:hAnsi="Bookman Old Style" w:cs="Bookman Old Style"/>
          <w:b/>
          <w:bCs/>
          <w:sz w:val="28"/>
          <w:szCs w:val="28"/>
          <w:u w:val="single"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sz w:val="28"/>
          <w:szCs w:val="28"/>
          <w:u w:val="single"/>
          <w:lang w:val="ru-RU"/>
        </w:rPr>
        <w:t>из</w:t>
      </w:r>
      <w:r w:rsidRPr="00AC2D1E">
        <w:rPr>
          <w:rFonts w:ascii="Bookman Old Style" w:hAnsi="Bookman Old Style" w:cs="Bookman Old Style"/>
          <w:b/>
          <w:bCs/>
          <w:sz w:val="28"/>
          <w:szCs w:val="28"/>
          <w:u w:val="single"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sz w:val="28"/>
          <w:szCs w:val="28"/>
          <w:u w:val="single"/>
          <w:lang w:val="ru-RU"/>
        </w:rPr>
        <w:t>данных</w:t>
      </w:r>
      <w:r w:rsidRPr="00AC2D1E">
        <w:rPr>
          <w:rFonts w:ascii="Bookman Old Style" w:hAnsi="Bookman Old Style" w:cs="Bookman Old Style"/>
          <w:b/>
          <w:bCs/>
          <w:sz w:val="28"/>
          <w:szCs w:val="28"/>
          <w:u w:val="single"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sz w:val="28"/>
          <w:szCs w:val="28"/>
          <w:u w:val="single"/>
          <w:lang w:val="ru-RU"/>
        </w:rPr>
        <w:t>хозяйств</w:t>
      </w:r>
      <w:r w:rsidRPr="00AC2D1E">
        <w:rPr>
          <w:rFonts w:ascii="Bookman Old Style" w:hAnsi="Bookman Old Style" w:cs="Bookman Old Style"/>
          <w:b/>
          <w:bCs/>
          <w:sz w:val="28"/>
          <w:szCs w:val="28"/>
          <w:u w:val="single"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sz w:val="28"/>
          <w:szCs w:val="28"/>
          <w:u w:val="single"/>
          <w:lang w:val="ru-RU"/>
        </w:rPr>
        <w:t>и</w:t>
      </w:r>
      <w:r w:rsidRPr="00AC2D1E">
        <w:rPr>
          <w:rFonts w:ascii="Bookman Old Style" w:hAnsi="Bookman Old Style" w:cs="Bookman Old Style"/>
          <w:b/>
          <w:bCs/>
          <w:sz w:val="28"/>
          <w:szCs w:val="28"/>
          <w:u w:val="single"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sz w:val="28"/>
          <w:szCs w:val="28"/>
          <w:u w:val="single"/>
          <w:lang w:val="ru-RU"/>
        </w:rPr>
        <w:t>работа с мясом</w:t>
      </w:r>
      <w:r w:rsidRPr="00AC2D1E">
        <w:rPr>
          <w:rFonts w:ascii="Bookman Old Style" w:hAnsi="Bookman Old Style" w:cs="Bookman Old Style"/>
          <w:b/>
          <w:bCs/>
          <w:sz w:val="28"/>
          <w:szCs w:val="28"/>
          <w:u w:val="single"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sz w:val="28"/>
          <w:szCs w:val="28"/>
          <w:u w:val="single"/>
          <w:lang w:val="ru-RU"/>
        </w:rPr>
        <w:t>таких</w:t>
      </w:r>
      <w:r w:rsidRPr="00AC2D1E">
        <w:rPr>
          <w:rFonts w:ascii="Bookman Old Style" w:hAnsi="Bookman Old Style" w:cs="Bookman Old Style"/>
          <w:b/>
          <w:bCs/>
          <w:sz w:val="28"/>
          <w:szCs w:val="28"/>
          <w:u w:val="single"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sz w:val="28"/>
          <w:szCs w:val="28"/>
          <w:u w:val="single"/>
          <w:lang w:val="ru-RU"/>
        </w:rPr>
        <w:t xml:space="preserve">свиней является первоочередным предметом правил и сроков, указанных в </w:t>
      </w:r>
      <w:r w:rsidR="00896CA6">
        <w:rPr>
          <w:rFonts w:ascii="Bookman Old Style" w:hAnsi="Bookman Old Style" w:cs="Bookman Old Style"/>
          <w:b/>
          <w:bCs/>
          <w:sz w:val="28"/>
          <w:szCs w:val="28"/>
          <w:u w:val="single"/>
          <w:lang w:val="ru-RU"/>
        </w:rPr>
        <w:lastRenderedPageBreak/>
        <w:t xml:space="preserve">Постановлении </w:t>
      </w:r>
      <w:r>
        <w:rPr>
          <w:rFonts w:ascii="Bookman Old Style" w:hAnsi="Bookman Old Style" w:cs="Bookman Old Style"/>
          <w:b/>
          <w:bCs/>
          <w:sz w:val="28"/>
          <w:szCs w:val="28"/>
          <w:u w:val="single"/>
          <w:lang w:val="ru-RU"/>
        </w:rPr>
        <w:t xml:space="preserve"> </w:t>
      </w:r>
      <w:r w:rsidR="00896CA6">
        <w:rPr>
          <w:rFonts w:ascii="Bookman Old Style" w:hAnsi="Bookman Old Style" w:cs="Bookman Old Style"/>
          <w:b/>
          <w:bCs/>
          <w:sz w:val="28"/>
          <w:szCs w:val="28"/>
          <w:u w:val="single"/>
          <w:lang w:val="ru-RU"/>
        </w:rPr>
        <w:t>министра сельского хозяйства и развития села о борьбе с африканской</w:t>
      </w:r>
      <w:proofErr w:type="gramEnd"/>
      <w:r w:rsidR="00896CA6">
        <w:rPr>
          <w:rFonts w:ascii="Bookman Old Style" w:hAnsi="Bookman Old Style" w:cs="Bookman Old Style"/>
          <w:b/>
          <w:bCs/>
          <w:sz w:val="28"/>
          <w:szCs w:val="28"/>
          <w:u w:val="single"/>
          <w:lang w:val="ru-RU"/>
        </w:rPr>
        <w:t xml:space="preserve"> чумой свиней</w:t>
      </w:r>
      <w:r w:rsidR="00BD2027" w:rsidRPr="00896CA6">
        <w:rPr>
          <w:rFonts w:ascii="Bookman Old Style" w:hAnsi="Bookman Old Style" w:cs="Bookman Old Style"/>
          <w:b/>
          <w:bCs/>
          <w:sz w:val="28"/>
          <w:szCs w:val="28"/>
          <w:u w:val="single"/>
          <w:lang w:val="ru-RU"/>
        </w:rPr>
        <w:t>.</w:t>
      </w:r>
    </w:p>
    <w:p w:rsidR="00BD2027" w:rsidRPr="00896CA6" w:rsidRDefault="00BD2027" w:rsidP="00CE0C5E">
      <w:pPr>
        <w:rPr>
          <w:rFonts w:ascii="Bookman Old Style" w:hAnsi="Bookman Old Style" w:cs="Bookman Old Style"/>
          <w:b/>
          <w:bCs/>
          <w:sz w:val="28"/>
          <w:szCs w:val="28"/>
          <w:lang w:val="ru-RU"/>
        </w:rPr>
      </w:pPr>
    </w:p>
    <w:p w:rsidR="00BD2027" w:rsidRPr="00896CA6" w:rsidRDefault="00896CA6" w:rsidP="00CE0C5E">
      <w:pPr>
        <w:rPr>
          <w:rFonts w:ascii="Bookman Old Style" w:hAnsi="Bookman Old Style" w:cs="Bookman Old Style"/>
          <w:b/>
          <w:bCs/>
          <w:sz w:val="24"/>
          <w:szCs w:val="24"/>
          <w:u w:val="single"/>
          <w:lang w:val="ru-RU"/>
        </w:rPr>
      </w:pPr>
      <w:r>
        <w:rPr>
          <w:rFonts w:ascii="Bookman Old Style" w:hAnsi="Bookman Old Style" w:cs="Bookman Old Style"/>
          <w:b/>
          <w:bCs/>
          <w:sz w:val="24"/>
          <w:szCs w:val="24"/>
          <w:u w:val="single"/>
          <w:lang w:val="ru-RU"/>
        </w:rPr>
        <w:t>РАЗДЕЛ</w:t>
      </w:r>
      <w:r w:rsidR="00BD2027" w:rsidRPr="00896CA6">
        <w:rPr>
          <w:rFonts w:ascii="Bookman Old Style" w:hAnsi="Bookman Old Style" w:cs="Bookman Old Style"/>
          <w:b/>
          <w:bCs/>
          <w:sz w:val="24"/>
          <w:szCs w:val="24"/>
          <w:u w:val="single"/>
          <w:lang w:val="ru-RU"/>
        </w:rPr>
        <w:t xml:space="preserve"> </w:t>
      </w:r>
      <w:r w:rsidR="00BD2027" w:rsidRPr="00CE0C5E">
        <w:rPr>
          <w:rFonts w:ascii="Bookman Old Style" w:hAnsi="Bookman Old Style" w:cs="Bookman Old Style"/>
          <w:b/>
          <w:bCs/>
          <w:sz w:val="24"/>
          <w:szCs w:val="24"/>
          <w:u w:val="single"/>
        </w:rPr>
        <w:t>I</w:t>
      </w:r>
      <w:r w:rsidR="00BD2027" w:rsidRPr="00896CA6">
        <w:rPr>
          <w:rFonts w:ascii="Bookman Old Style" w:hAnsi="Bookman Old Style" w:cs="Bookman Old Style"/>
          <w:b/>
          <w:bCs/>
          <w:sz w:val="24"/>
          <w:szCs w:val="24"/>
          <w:u w:val="single"/>
          <w:lang w:val="ru-RU"/>
        </w:rPr>
        <w:t xml:space="preserve"> </w:t>
      </w:r>
    </w:p>
    <w:p w:rsidR="00BD2027" w:rsidRPr="00896CA6" w:rsidRDefault="00896CA6" w:rsidP="00CE0C5E">
      <w:pPr>
        <w:jc w:val="both"/>
        <w:rPr>
          <w:rFonts w:ascii="Bookman Old Style" w:hAnsi="Bookman Old Style" w:cs="Bookman Old Style"/>
          <w:b/>
          <w:bCs/>
          <w:sz w:val="24"/>
          <w:szCs w:val="24"/>
          <w:lang w:val="ru-RU"/>
        </w:rPr>
      </w:pPr>
      <w:r>
        <w:rPr>
          <w:rFonts w:ascii="Bookman Old Style" w:hAnsi="Bookman Old Style" w:cs="Bookman Old Style"/>
          <w:b/>
          <w:bCs/>
          <w:sz w:val="24"/>
          <w:szCs w:val="24"/>
          <w:lang w:val="ru-RU"/>
        </w:rPr>
        <w:t>В данной части руководства описаны</w:t>
      </w:r>
      <w:r w:rsidR="00D45001" w:rsidRPr="00896CA6">
        <w:rPr>
          <w:rFonts w:ascii="Bookman Old Style" w:hAnsi="Bookman Old Style" w:cs="Bookman Old Style"/>
          <w:b/>
          <w:bCs/>
          <w:sz w:val="24"/>
          <w:szCs w:val="24"/>
          <w:lang w:val="ru-RU"/>
        </w:rPr>
        <w:t>:</w:t>
      </w:r>
    </w:p>
    <w:p w:rsidR="00DF3F65" w:rsidRPr="00896CA6" w:rsidRDefault="00896CA6">
      <w:pPr>
        <w:numPr>
          <w:ilvl w:val="0"/>
          <w:numId w:val="40"/>
        </w:numPr>
        <w:jc w:val="both"/>
        <w:rPr>
          <w:rFonts w:ascii="Bookman Old Style" w:hAnsi="Bookman Old Style" w:cs="Bookman Old Style"/>
          <w:b/>
          <w:bCs/>
          <w:sz w:val="24"/>
          <w:szCs w:val="24"/>
          <w:lang w:val="ru-RU"/>
        </w:rPr>
      </w:pPr>
      <w:r>
        <w:rPr>
          <w:rFonts w:ascii="Bookman Old Style" w:hAnsi="Bookman Old Style" w:cs="Bookman Old Style"/>
          <w:b/>
          <w:bCs/>
          <w:sz w:val="24"/>
          <w:szCs w:val="24"/>
          <w:lang w:val="ru-RU"/>
        </w:rPr>
        <w:t>правила</w:t>
      </w:r>
      <w:r w:rsidRPr="00896CA6">
        <w:rPr>
          <w:rFonts w:ascii="Bookman Old Style" w:hAnsi="Bookman Old Style" w:cs="Bookman Old Style"/>
          <w:b/>
          <w:bCs/>
          <w:sz w:val="24"/>
          <w:szCs w:val="24"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sz w:val="24"/>
          <w:szCs w:val="24"/>
          <w:lang w:val="ru-RU"/>
        </w:rPr>
        <w:t>перемещения</w:t>
      </w:r>
      <w:r w:rsidRPr="00896CA6">
        <w:rPr>
          <w:rFonts w:ascii="Bookman Old Style" w:hAnsi="Bookman Old Style" w:cs="Bookman Old Style"/>
          <w:b/>
          <w:bCs/>
          <w:sz w:val="24"/>
          <w:szCs w:val="24"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sz w:val="24"/>
          <w:szCs w:val="24"/>
          <w:lang w:val="ru-RU"/>
        </w:rPr>
        <w:t xml:space="preserve">свиней, происходящих из хозяйств, расположенных </w:t>
      </w:r>
      <w:proofErr w:type="gramStart"/>
      <w:r>
        <w:rPr>
          <w:rFonts w:ascii="Bookman Old Style" w:hAnsi="Bookman Old Style" w:cs="Bookman Old Style"/>
          <w:b/>
          <w:bCs/>
          <w:sz w:val="24"/>
          <w:szCs w:val="24"/>
          <w:lang w:val="ru-RU"/>
        </w:rPr>
        <w:t>в</w:t>
      </w:r>
      <w:proofErr w:type="gramEnd"/>
      <w:r w:rsidR="00BD2027" w:rsidRPr="00896CA6">
        <w:rPr>
          <w:rFonts w:ascii="Bookman Old Style" w:hAnsi="Bookman Old Style" w:cs="Bookman Old Style"/>
          <w:b/>
          <w:bCs/>
          <w:sz w:val="24"/>
          <w:szCs w:val="24"/>
          <w:lang w:val="ru-RU"/>
        </w:rPr>
        <w:t>:</w:t>
      </w:r>
    </w:p>
    <w:p w:rsidR="00BD2027" w:rsidRPr="00114799" w:rsidRDefault="00BD2027" w:rsidP="00CE0C5E">
      <w:pPr>
        <w:jc w:val="both"/>
        <w:rPr>
          <w:rFonts w:ascii="Bookman Old Style" w:hAnsi="Bookman Old Style" w:cs="Bookman Old Style"/>
          <w:sz w:val="24"/>
          <w:szCs w:val="24"/>
          <w:lang w:val="ru-RU"/>
        </w:rPr>
      </w:pPr>
      <w:r w:rsidRPr="00896CA6">
        <w:rPr>
          <w:rFonts w:ascii="Bookman Old Style" w:hAnsi="Bookman Old Style" w:cs="Bookman Old Style"/>
          <w:sz w:val="24"/>
          <w:szCs w:val="24"/>
          <w:lang w:val="ru-RU"/>
        </w:rPr>
        <w:t>-</w:t>
      </w:r>
      <w:r w:rsidR="00D45001" w:rsidRPr="00896CA6">
        <w:rPr>
          <w:rFonts w:ascii="Bookman Old Style" w:hAnsi="Bookman Old Style" w:cs="Bookman Old Style"/>
          <w:sz w:val="24"/>
          <w:szCs w:val="24"/>
          <w:lang w:val="ru-RU"/>
        </w:rPr>
        <w:t xml:space="preserve"> </w:t>
      </w:r>
      <w:r w:rsidR="00896CA6">
        <w:rPr>
          <w:rFonts w:ascii="Bookman Old Style" w:hAnsi="Bookman Old Style" w:cs="Bookman Old Style"/>
          <w:b/>
          <w:bCs/>
          <w:sz w:val="24"/>
          <w:szCs w:val="24"/>
          <w:lang w:val="ru-RU"/>
        </w:rPr>
        <w:t>зоне</w:t>
      </w:r>
      <w:r w:rsidR="00896CA6" w:rsidRPr="00896CA6">
        <w:rPr>
          <w:rFonts w:ascii="Bookman Old Style" w:hAnsi="Bookman Old Style" w:cs="Bookman Old Style"/>
          <w:b/>
          <w:bCs/>
          <w:sz w:val="24"/>
          <w:szCs w:val="24"/>
          <w:lang w:val="ru-RU"/>
        </w:rPr>
        <w:t xml:space="preserve">, </w:t>
      </w:r>
      <w:r w:rsidR="00896CA6">
        <w:rPr>
          <w:rFonts w:ascii="Bookman Old Style" w:hAnsi="Bookman Old Style" w:cs="Bookman Old Style"/>
          <w:b/>
          <w:bCs/>
          <w:sz w:val="24"/>
          <w:szCs w:val="24"/>
          <w:lang w:val="ru-RU"/>
        </w:rPr>
        <w:t>подлегающей</w:t>
      </w:r>
      <w:r w:rsidR="00896CA6" w:rsidRPr="00896CA6">
        <w:rPr>
          <w:rFonts w:ascii="Bookman Old Style" w:hAnsi="Bookman Old Style" w:cs="Bookman Old Style"/>
          <w:b/>
          <w:bCs/>
          <w:sz w:val="24"/>
          <w:szCs w:val="24"/>
          <w:lang w:val="ru-RU"/>
        </w:rPr>
        <w:t xml:space="preserve"> </w:t>
      </w:r>
      <w:r w:rsidR="00896CA6">
        <w:rPr>
          <w:rFonts w:ascii="Bookman Old Style" w:hAnsi="Bookman Old Style" w:cs="Bookman Old Style"/>
          <w:b/>
          <w:bCs/>
          <w:sz w:val="24"/>
          <w:szCs w:val="24"/>
          <w:lang w:val="ru-RU"/>
        </w:rPr>
        <w:t>ограничениям</w:t>
      </w:r>
      <w:r w:rsidRPr="00896CA6">
        <w:rPr>
          <w:rFonts w:ascii="Bookman Old Style" w:hAnsi="Bookman Old Style" w:cs="Bookman Old Style"/>
          <w:b/>
          <w:bCs/>
          <w:sz w:val="24"/>
          <w:szCs w:val="24"/>
          <w:lang w:val="ru-RU"/>
        </w:rPr>
        <w:t xml:space="preserve"> </w:t>
      </w:r>
      <w:r w:rsidRPr="00896CA6">
        <w:rPr>
          <w:rFonts w:ascii="Bookman Old Style" w:hAnsi="Bookman Old Style" w:cs="Bookman Old Style"/>
          <w:sz w:val="24"/>
          <w:szCs w:val="24"/>
          <w:lang w:val="ru-RU"/>
        </w:rPr>
        <w:t>(</w:t>
      </w:r>
      <w:r w:rsidR="00896CA6">
        <w:rPr>
          <w:rFonts w:ascii="Bookman Old Style" w:hAnsi="Bookman Old Style" w:cs="Bookman Old Style"/>
          <w:sz w:val="24"/>
          <w:szCs w:val="24"/>
          <w:lang w:val="ru-RU"/>
        </w:rPr>
        <w:t xml:space="preserve">территория, указанная в части </w:t>
      </w:r>
      <w:r w:rsidRPr="0033326F">
        <w:rPr>
          <w:rFonts w:ascii="Bookman Old Style" w:hAnsi="Bookman Old Style" w:cs="Bookman Old Style"/>
          <w:sz w:val="24"/>
          <w:szCs w:val="24"/>
        </w:rPr>
        <w:t>II</w:t>
      </w:r>
      <w:r w:rsidRPr="00896CA6">
        <w:rPr>
          <w:rFonts w:ascii="Bookman Old Style" w:hAnsi="Bookman Old Style" w:cs="Bookman Old Style"/>
          <w:sz w:val="24"/>
          <w:szCs w:val="24"/>
          <w:lang w:val="ru-RU"/>
        </w:rPr>
        <w:t xml:space="preserve"> </w:t>
      </w:r>
      <w:r w:rsidR="00896CA6">
        <w:rPr>
          <w:rFonts w:ascii="Bookman Old Style" w:hAnsi="Bookman Old Style" w:cs="Bookman Old Style"/>
          <w:sz w:val="24"/>
          <w:szCs w:val="24"/>
          <w:lang w:val="ru-RU"/>
        </w:rPr>
        <w:t>приложения к решению Комиссии</w:t>
      </w:r>
      <w:r w:rsidR="00896CA6" w:rsidRPr="00114799">
        <w:rPr>
          <w:rFonts w:ascii="Bookman Old Style" w:hAnsi="Bookman Old Style" w:cs="Bookman Old Style"/>
          <w:sz w:val="24"/>
          <w:szCs w:val="24"/>
          <w:lang w:val="ru-RU"/>
        </w:rPr>
        <w:t xml:space="preserve"> </w:t>
      </w:r>
      <w:r w:rsidRPr="00114799">
        <w:rPr>
          <w:rFonts w:ascii="Bookman Old Style" w:hAnsi="Bookman Old Style" w:cs="Bookman Old Style"/>
          <w:sz w:val="24"/>
          <w:szCs w:val="24"/>
          <w:lang w:val="ru-RU"/>
        </w:rPr>
        <w:t>2014/709/</w:t>
      </w:r>
      <w:r w:rsidR="00896CA6">
        <w:rPr>
          <w:rFonts w:ascii="Bookman Old Style" w:hAnsi="Bookman Old Style" w:cs="Bookman Old Style"/>
          <w:sz w:val="24"/>
          <w:szCs w:val="24"/>
          <w:lang w:val="ru-RU"/>
        </w:rPr>
        <w:t>ЕС</w:t>
      </w:r>
      <w:r w:rsidR="00896CA6" w:rsidRPr="00114799">
        <w:rPr>
          <w:rFonts w:ascii="Bookman Old Style" w:hAnsi="Bookman Old Style" w:cs="Bookman Old Style"/>
          <w:sz w:val="24"/>
          <w:szCs w:val="24"/>
          <w:lang w:val="ru-RU"/>
        </w:rPr>
        <w:t xml:space="preserve">), </w:t>
      </w:r>
      <w:r w:rsidR="00896CA6">
        <w:rPr>
          <w:rFonts w:ascii="Bookman Old Style" w:hAnsi="Bookman Old Style" w:cs="Bookman Old Style"/>
          <w:sz w:val="24"/>
          <w:szCs w:val="24"/>
          <w:lang w:val="ru-RU"/>
        </w:rPr>
        <w:t>либо</w:t>
      </w:r>
    </w:p>
    <w:p w:rsidR="00BD2027" w:rsidRPr="00896CA6" w:rsidRDefault="00BD2027" w:rsidP="00CE0C5E">
      <w:pPr>
        <w:jc w:val="both"/>
        <w:rPr>
          <w:rFonts w:ascii="Bookman Old Style" w:hAnsi="Bookman Old Style" w:cs="Bookman Old Style"/>
          <w:sz w:val="24"/>
          <w:szCs w:val="24"/>
          <w:lang w:val="ru-RU"/>
        </w:rPr>
      </w:pPr>
      <w:r w:rsidRPr="00896CA6">
        <w:rPr>
          <w:rFonts w:ascii="Bookman Old Style" w:hAnsi="Bookman Old Style" w:cs="Bookman Old Style"/>
          <w:sz w:val="24"/>
          <w:szCs w:val="24"/>
          <w:lang w:val="ru-RU"/>
        </w:rPr>
        <w:t xml:space="preserve">- </w:t>
      </w:r>
      <w:r w:rsidR="00896CA6">
        <w:rPr>
          <w:rFonts w:ascii="Bookman Old Style" w:hAnsi="Bookman Old Style" w:cs="Bookman Old Style"/>
          <w:b/>
          <w:bCs/>
          <w:sz w:val="24"/>
          <w:szCs w:val="24"/>
          <w:lang w:val="ru-RU"/>
        </w:rPr>
        <w:t>зоне</w:t>
      </w:r>
      <w:r w:rsidR="00694E3A">
        <w:rPr>
          <w:rFonts w:ascii="Bookman Old Style" w:hAnsi="Bookman Old Style" w:cs="Bookman Old Style"/>
          <w:b/>
          <w:bCs/>
          <w:sz w:val="24"/>
          <w:szCs w:val="24"/>
          <w:lang w:val="ru-RU"/>
        </w:rPr>
        <w:t xml:space="preserve"> риска</w:t>
      </w:r>
      <w:r w:rsidR="00D45001" w:rsidRPr="00896CA6">
        <w:rPr>
          <w:rFonts w:ascii="Bookman Old Style" w:hAnsi="Bookman Old Style" w:cs="Bookman Old Style"/>
          <w:b/>
          <w:bCs/>
          <w:sz w:val="24"/>
          <w:szCs w:val="24"/>
          <w:lang w:val="ru-RU"/>
        </w:rPr>
        <w:t xml:space="preserve"> </w:t>
      </w:r>
      <w:r w:rsidRPr="00896CA6">
        <w:rPr>
          <w:rFonts w:ascii="Bookman Old Style" w:hAnsi="Bookman Old Style" w:cs="Bookman Old Style"/>
          <w:sz w:val="24"/>
          <w:szCs w:val="24"/>
          <w:lang w:val="ru-RU"/>
        </w:rPr>
        <w:t>(</w:t>
      </w:r>
      <w:r w:rsidR="00896CA6" w:rsidRPr="00896CA6">
        <w:rPr>
          <w:rFonts w:ascii="Bookman Old Style" w:hAnsi="Bookman Old Style" w:cs="Bookman Old Style"/>
          <w:sz w:val="24"/>
          <w:szCs w:val="24"/>
          <w:lang w:val="ru-RU"/>
        </w:rPr>
        <w:t xml:space="preserve">территория, указанная в части </w:t>
      </w:r>
      <w:r w:rsidRPr="0033326F">
        <w:rPr>
          <w:rFonts w:ascii="Bookman Old Style" w:hAnsi="Bookman Old Style" w:cs="Bookman Old Style"/>
          <w:sz w:val="24"/>
          <w:szCs w:val="24"/>
        </w:rPr>
        <w:t>III</w:t>
      </w:r>
      <w:r w:rsidRPr="00896CA6">
        <w:rPr>
          <w:rFonts w:ascii="Bookman Old Style" w:hAnsi="Bookman Old Style" w:cs="Bookman Old Style"/>
          <w:sz w:val="24"/>
          <w:szCs w:val="24"/>
          <w:lang w:val="ru-RU"/>
        </w:rPr>
        <w:t xml:space="preserve"> </w:t>
      </w:r>
      <w:r w:rsidR="00896CA6" w:rsidRPr="00896CA6">
        <w:rPr>
          <w:rFonts w:ascii="Bookman Old Style" w:hAnsi="Bookman Old Style" w:cs="Bookman Old Style"/>
          <w:sz w:val="24"/>
          <w:szCs w:val="24"/>
          <w:lang w:val="ru-RU"/>
        </w:rPr>
        <w:t xml:space="preserve">приложения к решению Комиссии </w:t>
      </w:r>
      <w:r w:rsidRPr="00896CA6">
        <w:rPr>
          <w:rFonts w:ascii="Bookman Old Style" w:hAnsi="Bookman Old Style" w:cs="Bookman Old Style"/>
          <w:sz w:val="24"/>
          <w:szCs w:val="24"/>
          <w:lang w:val="ru-RU"/>
        </w:rPr>
        <w:t>2014/709/</w:t>
      </w:r>
      <w:r w:rsidR="00896CA6">
        <w:rPr>
          <w:rFonts w:ascii="Bookman Old Style" w:hAnsi="Bookman Old Style" w:cs="Bookman Old Style"/>
          <w:sz w:val="24"/>
          <w:szCs w:val="24"/>
          <w:lang w:val="ru-RU"/>
        </w:rPr>
        <w:t>ЕС</w:t>
      </w:r>
      <w:r w:rsidRPr="00896CA6">
        <w:rPr>
          <w:rFonts w:ascii="Bookman Old Style" w:hAnsi="Bookman Old Style" w:cs="Bookman Old Style"/>
          <w:sz w:val="24"/>
          <w:szCs w:val="24"/>
          <w:lang w:val="ru-RU"/>
        </w:rPr>
        <w:t>)</w:t>
      </w:r>
      <w:r w:rsidR="00896CA6">
        <w:rPr>
          <w:rFonts w:ascii="Bookman Old Style" w:hAnsi="Bookman Old Style" w:cs="Bookman Old Style"/>
          <w:sz w:val="24"/>
          <w:szCs w:val="24"/>
          <w:lang w:val="ru-RU"/>
        </w:rPr>
        <w:t>,</w:t>
      </w:r>
      <w:r w:rsidRPr="00896CA6">
        <w:rPr>
          <w:rFonts w:ascii="Bookman Old Style" w:hAnsi="Bookman Old Style" w:cs="Bookman Old Style"/>
          <w:sz w:val="24"/>
          <w:szCs w:val="24"/>
          <w:lang w:val="ru-RU"/>
        </w:rPr>
        <w:t xml:space="preserve"> </w:t>
      </w:r>
      <w:r w:rsidR="00896CA6">
        <w:rPr>
          <w:rFonts w:ascii="Bookman Old Style" w:hAnsi="Bookman Old Style" w:cs="Bookman Old Style"/>
          <w:sz w:val="24"/>
          <w:szCs w:val="24"/>
          <w:lang w:val="ru-RU"/>
        </w:rPr>
        <w:t>либо</w:t>
      </w:r>
    </w:p>
    <w:p w:rsidR="00BD2027" w:rsidRPr="00114799" w:rsidRDefault="00BD2027" w:rsidP="00CE0C5E">
      <w:pPr>
        <w:jc w:val="both"/>
        <w:rPr>
          <w:rFonts w:ascii="Bookman Old Style" w:hAnsi="Bookman Old Style" w:cs="Bookman Old Style"/>
          <w:sz w:val="24"/>
          <w:szCs w:val="24"/>
          <w:lang w:val="ru-RU"/>
        </w:rPr>
      </w:pPr>
      <w:r w:rsidRPr="00896CA6">
        <w:rPr>
          <w:rFonts w:ascii="Bookman Old Style" w:hAnsi="Bookman Old Style" w:cs="Bookman Old Style"/>
          <w:sz w:val="24"/>
          <w:szCs w:val="24"/>
          <w:lang w:val="ru-RU"/>
        </w:rPr>
        <w:t xml:space="preserve">- </w:t>
      </w:r>
      <w:r w:rsidR="00896CA6">
        <w:rPr>
          <w:rFonts w:ascii="Bookman Old Style" w:hAnsi="Bookman Old Style" w:cs="Bookman Old Style"/>
          <w:b/>
          <w:bCs/>
          <w:sz w:val="24"/>
          <w:szCs w:val="24"/>
          <w:lang w:val="ru-RU"/>
        </w:rPr>
        <w:t>охраняемой</w:t>
      </w:r>
      <w:r w:rsidR="00896CA6" w:rsidRPr="00896CA6">
        <w:rPr>
          <w:rFonts w:ascii="Bookman Old Style" w:hAnsi="Bookman Old Style" w:cs="Bookman Old Style"/>
          <w:b/>
          <w:bCs/>
          <w:sz w:val="24"/>
          <w:szCs w:val="24"/>
          <w:lang w:val="ru-RU"/>
        </w:rPr>
        <w:t xml:space="preserve"> </w:t>
      </w:r>
      <w:r w:rsidR="00896CA6">
        <w:rPr>
          <w:rFonts w:ascii="Bookman Old Style" w:hAnsi="Bookman Old Style" w:cs="Bookman Old Style"/>
          <w:b/>
          <w:bCs/>
          <w:sz w:val="24"/>
          <w:szCs w:val="24"/>
          <w:lang w:val="ru-RU"/>
        </w:rPr>
        <w:t>зоне</w:t>
      </w:r>
      <w:r w:rsidRPr="00896CA6">
        <w:rPr>
          <w:rFonts w:ascii="Bookman Old Style" w:hAnsi="Bookman Old Style" w:cs="Bookman Old Style"/>
          <w:sz w:val="24"/>
          <w:szCs w:val="24"/>
          <w:lang w:val="ru-RU"/>
        </w:rPr>
        <w:t xml:space="preserve"> (</w:t>
      </w:r>
      <w:r w:rsidR="00896CA6" w:rsidRPr="00896CA6">
        <w:rPr>
          <w:rFonts w:ascii="Bookman Old Style" w:hAnsi="Bookman Old Style" w:cs="Bookman Old Style"/>
          <w:sz w:val="24"/>
          <w:szCs w:val="24"/>
          <w:lang w:val="ru-RU"/>
        </w:rPr>
        <w:t xml:space="preserve">территория, указанная в части </w:t>
      </w:r>
      <w:r w:rsidRPr="0033326F">
        <w:rPr>
          <w:rFonts w:ascii="Bookman Old Style" w:hAnsi="Bookman Old Style" w:cs="Bookman Old Style"/>
          <w:sz w:val="24"/>
          <w:szCs w:val="24"/>
        </w:rPr>
        <w:t>I</w:t>
      </w:r>
      <w:r w:rsidRPr="00896CA6">
        <w:rPr>
          <w:rFonts w:ascii="Bookman Old Style" w:hAnsi="Bookman Old Style" w:cs="Bookman Old Style"/>
          <w:sz w:val="24"/>
          <w:szCs w:val="24"/>
          <w:lang w:val="ru-RU"/>
        </w:rPr>
        <w:t xml:space="preserve"> </w:t>
      </w:r>
      <w:r w:rsidR="00896CA6" w:rsidRPr="00896CA6">
        <w:rPr>
          <w:rFonts w:ascii="Bookman Old Style" w:hAnsi="Bookman Old Style" w:cs="Bookman Old Style"/>
          <w:sz w:val="24"/>
          <w:szCs w:val="24"/>
          <w:lang w:val="ru-RU"/>
        </w:rPr>
        <w:t xml:space="preserve">приложения к решению </w:t>
      </w:r>
      <w:r w:rsidR="00896CA6" w:rsidRPr="00114799">
        <w:rPr>
          <w:rFonts w:ascii="Bookman Old Style" w:hAnsi="Bookman Old Style" w:cs="Bookman Old Style"/>
          <w:sz w:val="24"/>
          <w:szCs w:val="24"/>
          <w:lang w:val="ru-RU"/>
        </w:rPr>
        <w:t>Комиссии 2014/709/</w:t>
      </w:r>
      <w:r w:rsidR="00896CA6">
        <w:rPr>
          <w:rFonts w:ascii="Bookman Old Style" w:hAnsi="Bookman Old Style" w:cs="Bookman Old Style"/>
          <w:sz w:val="24"/>
          <w:szCs w:val="24"/>
          <w:lang w:val="ru-RU"/>
        </w:rPr>
        <w:t>ЕС</w:t>
      </w:r>
      <w:r w:rsidRPr="00114799">
        <w:rPr>
          <w:rFonts w:ascii="Bookman Old Style" w:hAnsi="Bookman Old Style" w:cs="Bookman Old Style"/>
          <w:sz w:val="24"/>
          <w:szCs w:val="24"/>
          <w:lang w:val="ru-RU"/>
        </w:rPr>
        <w:t>),</w:t>
      </w:r>
    </w:p>
    <w:p w:rsidR="00BD2027" w:rsidRPr="00896CA6" w:rsidRDefault="00896CA6" w:rsidP="00CE0C5E">
      <w:pPr>
        <w:jc w:val="both"/>
        <w:rPr>
          <w:rFonts w:ascii="Bookman Old Style" w:hAnsi="Bookman Old Style" w:cs="Bookman Old Style"/>
          <w:sz w:val="24"/>
          <w:szCs w:val="24"/>
          <w:lang w:val="ru-RU"/>
        </w:rPr>
      </w:pPr>
      <w:r>
        <w:rPr>
          <w:rFonts w:ascii="Bookman Old Style" w:hAnsi="Bookman Old Style" w:cs="Bookman Old Style"/>
          <w:sz w:val="24"/>
          <w:szCs w:val="24"/>
          <w:lang w:val="ru-RU"/>
        </w:rPr>
        <w:t>о</w:t>
      </w:r>
      <w:r w:rsidRPr="00896CA6">
        <w:rPr>
          <w:rFonts w:ascii="Bookman Old Style" w:hAnsi="Bookman Old Style" w:cs="Bookman Old Style"/>
          <w:sz w:val="24"/>
          <w:szCs w:val="24"/>
          <w:lang w:val="ru-RU"/>
        </w:rPr>
        <w:t xml:space="preserve"> </w:t>
      </w:r>
      <w:r>
        <w:rPr>
          <w:rFonts w:ascii="Bookman Old Style" w:hAnsi="Bookman Old Style" w:cs="Bookman Old Style"/>
          <w:sz w:val="24"/>
          <w:szCs w:val="24"/>
          <w:lang w:val="ru-RU"/>
        </w:rPr>
        <w:t>которых</w:t>
      </w:r>
      <w:r w:rsidRPr="00896CA6">
        <w:rPr>
          <w:rFonts w:ascii="Bookman Old Style" w:hAnsi="Bookman Old Style" w:cs="Bookman Old Style"/>
          <w:sz w:val="24"/>
          <w:szCs w:val="24"/>
          <w:lang w:val="ru-RU"/>
        </w:rPr>
        <w:t xml:space="preserve"> </w:t>
      </w:r>
      <w:r>
        <w:rPr>
          <w:rFonts w:ascii="Bookman Old Style" w:hAnsi="Bookman Old Style" w:cs="Bookman Old Style"/>
          <w:sz w:val="24"/>
          <w:szCs w:val="24"/>
          <w:lang w:val="ru-RU"/>
        </w:rPr>
        <w:t>говорится</w:t>
      </w:r>
      <w:r w:rsidRPr="00896CA6">
        <w:rPr>
          <w:rFonts w:ascii="Bookman Old Style" w:hAnsi="Bookman Old Style" w:cs="Bookman Old Style"/>
          <w:sz w:val="24"/>
          <w:szCs w:val="24"/>
          <w:lang w:val="ru-RU"/>
        </w:rPr>
        <w:t xml:space="preserve"> </w:t>
      </w:r>
      <w:r>
        <w:rPr>
          <w:rFonts w:ascii="Bookman Old Style" w:hAnsi="Bookman Old Style" w:cs="Bookman Old Style"/>
          <w:sz w:val="24"/>
          <w:szCs w:val="24"/>
          <w:lang w:val="ru-RU"/>
        </w:rPr>
        <w:t>в</w:t>
      </w:r>
      <w:r w:rsidRPr="00896CA6">
        <w:rPr>
          <w:rFonts w:ascii="Bookman Old Style" w:hAnsi="Bookman Old Style" w:cs="Bookman Old Style"/>
          <w:sz w:val="24"/>
          <w:szCs w:val="24"/>
          <w:lang w:val="ru-RU"/>
        </w:rPr>
        <w:t xml:space="preserve"> </w:t>
      </w:r>
      <w:r>
        <w:rPr>
          <w:rFonts w:ascii="Bookman Old Style" w:hAnsi="Bookman Old Style" w:cs="Bookman Old Style"/>
          <w:sz w:val="24"/>
          <w:szCs w:val="24"/>
          <w:lang w:val="ru-RU"/>
        </w:rPr>
        <w:t>Постановлении</w:t>
      </w:r>
      <w:r w:rsidRPr="00896CA6">
        <w:rPr>
          <w:rFonts w:ascii="Bookman Old Style" w:hAnsi="Bookman Old Style" w:cs="Bookman Old Style"/>
          <w:sz w:val="24"/>
          <w:szCs w:val="24"/>
          <w:lang w:val="ru-RU"/>
        </w:rPr>
        <w:t xml:space="preserve"> </w:t>
      </w:r>
      <w:r>
        <w:rPr>
          <w:rFonts w:ascii="Bookman Old Style" w:hAnsi="Bookman Old Style" w:cs="Bookman Old Style"/>
          <w:sz w:val="24"/>
          <w:szCs w:val="24"/>
          <w:lang w:val="ru-RU"/>
        </w:rPr>
        <w:t>министра</w:t>
      </w:r>
      <w:r w:rsidRPr="00896CA6">
        <w:rPr>
          <w:rFonts w:ascii="Bookman Old Style" w:hAnsi="Bookman Old Style" w:cs="Bookman Old Style"/>
          <w:sz w:val="24"/>
          <w:szCs w:val="24"/>
          <w:lang w:val="ru-RU"/>
        </w:rPr>
        <w:t xml:space="preserve"> </w:t>
      </w:r>
      <w:r>
        <w:rPr>
          <w:rFonts w:ascii="Bookman Old Style" w:hAnsi="Bookman Old Style" w:cs="Bookman Old Style"/>
          <w:sz w:val="24"/>
          <w:szCs w:val="24"/>
          <w:lang w:val="ru-RU"/>
        </w:rPr>
        <w:t>сельского</w:t>
      </w:r>
      <w:r w:rsidRPr="00896CA6">
        <w:rPr>
          <w:rFonts w:ascii="Bookman Old Style" w:hAnsi="Bookman Old Style" w:cs="Bookman Old Style"/>
          <w:sz w:val="24"/>
          <w:szCs w:val="24"/>
          <w:lang w:val="ru-RU"/>
        </w:rPr>
        <w:t xml:space="preserve"> </w:t>
      </w:r>
      <w:r>
        <w:rPr>
          <w:rFonts w:ascii="Bookman Old Style" w:hAnsi="Bookman Old Style" w:cs="Bookman Old Style"/>
          <w:sz w:val="24"/>
          <w:szCs w:val="24"/>
          <w:lang w:val="ru-RU"/>
        </w:rPr>
        <w:t>хозяйства</w:t>
      </w:r>
      <w:r w:rsidRPr="00896CA6">
        <w:rPr>
          <w:rFonts w:ascii="Bookman Old Style" w:hAnsi="Bookman Old Style" w:cs="Bookman Old Style"/>
          <w:sz w:val="24"/>
          <w:szCs w:val="24"/>
          <w:lang w:val="ru-RU"/>
        </w:rPr>
        <w:t xml:space="preserve"> </w:t>
      </w:r>
      <w:r>
        <w:rPr>
          <w:rFonts w:ascii="Bookman Old Style" w:hAnsi="Bookman Old Style" w:cs="Bookman Old Style"/>
          <w:sz w:val="24"/>
          <w:szCs w:val="24"/>
          <w:lang w:val="ru-RU"/>
        </w:rPr>
        <w:t>и</w:t>
      </w:r>
      <w:r w:rsidRPr="00896CA6">
        <w:rPr>
          <w:rFonts w:ascii="Bookman Old Style" w:hAnsi="Bookman Old Style" w:cs="Bookman Old Style"/>
          <w:sz w:val="24"/>
          <w:szCs w:val="24"/>
          <w:lang w:val="ru-RU"/>
        </w:rPr>
        <w:t xml:space="preserve"> </w:t>
      </w:r>
      <w:r>
        <w:rPr>
          <w:rFonts w:ascii="Bookman Old Style" w:hAnsi="Bookman Old Style" w:cs="Bookman Old Style"/>
          <w:sz w:val="24"/>
          <w:szCs w:val="24"/>
          <w:lang w:val="ru-RU"/>
        </w:rPr>
        <w:t>развития</w:t>
      </w:r>
      <w:r w:rsidRPr="00896CA6">
        <w:rPr>
          <w:rFonts w:ascii="Bookman Old Style" w:hAnsi="Bookman Old Style" w:cs="Bookman Old Style"/>
          <w:sz w:val="24"/>
          <w:szCs w:val="24"/>
          <w:lang w:val="ru-RU"/>
        </w:rPr>
        <w:t xml:space="preserve"> </w:t>
      </w:r>
      <w:r>
        <w:rPr>
          <w:rFonts w:ascii="Bookman Old Style" w:hAnsi="Bookman Old Style" w:cs="Bookman Old Style"/>
          <w:sz w:val="24"/>
          <w:szCs w:val="24"/>
          <w:lang w:val="ru-RU"/>
        </w:rPr>
        <w:t>села</w:t>
      </w:r>
      <w:r w:rsidRPr="00896CA6">
        <w:rPr>
          <w:rFonts w:ascii="Bookman Old Style" w:hAnsi="Bookman Old Style" w:cs="Bookman Old Style"/>
          <w:sz w:val="24"/>
          <w:szCs w:val="24"/>
          <w:lang w:val="ru-RU"/>
        </w:rPr>
        <w:t xml:space="preserve"> </w:t>
      </w:r>
      <w:r>
        <w:rPr>
          <w:rFonts w:ascii="Bookman Old Style" w:hAnsi="Bookman Old Style" w:cs="Bookman Old Style"/>
          <w:sz w:val="24"/>
          <w:szCs w:val="24"/>
          <w:lang w:val="ru-RU"/>
        </w:rPr>
        <w:t>от</w:t>
      </w:r>
      <w:r w:rsidRPr="00896CA6">
        <w:rPr>
          <w:rFonts w:ascii="Bookman Old Style" w:hAnsi="Bookman Old Style" w:cs="Bookman Old Style"/>
          <w:sz w:val="24"/>
          <w:szCs w:val="24"/>
          <w:lang w:val="ru-RU"/>
        </w:rPr>
        <w:t xml:space="preserve"> </w:t>
      </w:r>
      <w:r w:rsidR="00D45001" w:rsidRPr="00896CA6">
        <w:rPr>
          <w:rFonts w:ascii="Bookman Old Style" w:hAnsi="Bookman Old Style" w:cs="Bookman Old Style"/>
          <w:sz w:val="24"/>
          <w:szCs w:val="24"/>
          <w:lang w:val="ru-RU"/>
        </w:rPr>
        <w:t xml:space="preserve">6 </w:t>
      </w:r>
      <w:r>
        <w:rPr>
          <w:rFonts w:ascii="Bookman Old Style" w:hAnsi="Bookman Old Style" w:cs="Bookman Old Style"/>
          <w:sz w:val="24"/>
          <w:szCs w:val="24"/>
          <w:lang w:val="ru-RU"/>
        </w:rPr>
        <w:t>мая</w:t>
      </w:r>
      <w:r w:rsidRPr="00896CA6">
        <w:rPr>
          <w:rFonts w:ascii="Bookman Old Style" w:hAnsi="Bookman Old Style" w:cs="Bookman Old Style"/>
          <w:sz w:val="24"/>
          <w:szCs w:val="24"/>
          <w:lang w:val="ru-RU"/>
        </w:rPr>
        <w:t xml:space="preserve"> 2015 </w:t>
      </w:r>
      <w:r>
        <w:rPr>
          <w:rFonts w:ascii="Bookman Old Style" w:hAnsi="Bookman Old Style" w:cs="Bookman Old Style"/>
          <w:sz w:val="24"/>
          <w:szCs w:val="24"/>
          <w:lang w:val="ru-RU"/>
        </w:rPr>
        <w:t>г</w:t>
      </w:r>
      <w:r w:rsidRPr="00896CA6">
        <w:rPr>
          <w:rFonts w:ascii="Bookman Old Style" w:hAnsi="Bookman Old Style" w:cs="Bookman Old Style"/>
          <w:sz w:val="24"/>
          <w:szCs w:val="24"/>
          <w:lang w:val="ru-RU"/>
        </w:rPr>
        <w:t>.</w:t>
      </w:r>
      <w:r>
        <w:rPr>
          <w:rFonts w:ascii="Bookman Old Style" w:hAnsi="Bookman Old Style" w:cs="Bookman Old Style"/>
          <w:sz w:val="24"/>
          <w:szCs w:val="24"/>
          <w:lang w:val="ru-RU"/>
        </w:rPr>
        <w:t xml:space="preserve"> </w:t>
      </w:r>
      <w:r w:rsidRPr="00896CA6">
        <w:rPr>
          <w:rFonts w:ascii="Bookman Old Style" w:hAnsi="Bookman Old Style" w:cs="Bookman Old Style"/>
          <w:sz w:val="24"/>
          <w:szCs w:val="24"/>
          <w:lang w:val="ru-RU"/>
        </w:rPr>
        <w:t>о мерах, необходимых в связи с появлением африканской чумы свиней</w:t>
      </w:r>
      <w:r>
        <w:rPr>
          <w:rFonts w:ascii="Bookman Old Style" w:hAnsi="Bookman Old Style" w:cs="Bookman Old Style"/>
          <w:sz w:val="24"/>
          <w:szCs w:val="24"/>
          <w:lang w:val="ru-RU"/>
        </w:rPr>
        <w:t>,</w:t>
      </w:r>
    </w:p>
    <w:p w:rsidR="00BD2027" w:rsidRPr="00896CA6" w:rsidRDefault="00896CA6" w:rsidP="00CE0C5E">
      <w:pPr>
        <w:jc w:val="both"/>
        <w:rPr>
          <w:rFonts w:ascii="Bookman Old Style" w:hAnsi="Bookman Old Style" w:cs="Bookman Old Style"/>
          <w:sz w:val="24"/>
          <w:szCs w:val="24"/>
          <w:lang w:val="ru-RU"/>
        </w:rPr>
      </w:pPr>
      <w:r>
        <w:rPr>
          <w:rFonts w:ascii="Bookman Old Style" w:hAnsi="Bookman Old Style" w:cs="Bookman Old Style"/>
          <w:sz w:val="24"/>
          <w:szCs w:val="24"/>
          <w:lang w:val="ru-RU"/>
        </w:rPr>
        <w:t>а также</w:t>
      </w:r>
    </w:p>
    <w:p w:rsidR="00DF3F65" w:rsidRPr="00896CA6" w:rsidRDefault="00896CA6">
      <w:pPr>
        <w:numPr>
          <w:ilvl w:val="0"/>
          <w:numId w:val="40"/>
        </w:numPr>
        <w:jc w:val="both"/>
        <w:rPr>
          <w:rFonts w:ascii="Bookman Old Style" w:hAnsi="Bookman Old Style" w:cs="Bookman Old Style"/>
          <w:b/>
          <w:bCs/>
          <w:sz w:val="24"/>
          <w:szCs w:val="24"/>
          <w:lang w:val="ru-RU"/>
        </w:rPr>
      </w:pPr>
      <w:r>
        <w:rPr>
          <w:rFonts w:ascii="Bookman Old Style" w:hAnsi="Bookman Old Style" w:cs="Bookman Old Style"/>
          <w:b/>
          <w:bCs/>
          <w:sz w:val="24"/>
          <w:szCs w:val="24"/>
          <w:lang w:val="ru-RU"/>
        </w:rPr>
        <w:t>правила</w:t>
      </w:r>
      <w:r w:rsidRPr="00896CA6">
        <w:rPr>
          <w:rFonts w:ascii="Bookman Old Style" w:hAnsi="Bookman Old Style" w:cs="Bookman Old Style"/>
          <w:b/>
          <w:bCs/>
          <w:sz w:val="24"/>
          <w:szCs w:val="24"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sz w:val="24"/>
          <w:szCs w:val="24"/>
          <w:lang w:val="ru-RU"/>
        </w:rPr>
        <w:t>перемещения</w:t>
      </w:r>
      <w:r w:rsidRPr="00896CA6">
        <w:rPr>
          <w:rFonts w:ascii="Bookman Old Style" w:hAnsi="Bookman Old Style" w:cs="Bookman Old Style"/>
          <w:b/>
          <w:bCs/>
          <w:sz w:val="24"/>
          <w:szCs w:val="24"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sz w:val="24"/>
          <w:szCs w:val="24"/>
          <w:lang w:val="ru-RU"/>
        </w:rPr>
        <w:t>и</w:t>
      </w:r>
      <w:r w:rsidRPr="00896CA6">
        <w:rPr>
          <w:rFonts w:ascii="Bookman Old Style" w:hAnsi="Bookman Old Style" w:cs="Bookman Old Style"/>
          <w:b/>
          <w:bCs/>
          <w:sz w:val="24"/>
          <w:szCs w:val="24"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sz w:val="24"/>
          <w:szCs w:val="24"/>
          <w:lang w:val="ru-RU"/>
        </w:rPr>
        <w:t>работы</w:t>
      </w:r>
      <w:r w:rsidRPr="00896CA6">
        <w:rPr>
          <w:rFonts w:ascii="Bookman Old Style" w:hAnsi="Bookman Old Style" w:cs="Bookman Old Style"/>
          <w:b/>
          <w:bCs/>
          <w:sz w:val="24"/>
          <w:szCs w:val="24"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sz w:val="24"/>
          <w:szCs w:val="24"/>
          <w:lang w:val="ru-RU"/>
        </w:rPr>
        <w:t>с</w:t>
      </w:r>
      <w:r w:rsidRPr="00896CA6">
        <w:rPr>
          <w:rFonts w:ascii="Bookman Old Style" w:hAnsi="Bookman Old Style" w:cs="Bookman Old Style"/>
          <w:b/>
          <w:bCs/>
          <w:sz w:val="24"/>
          <w:szCs w:val="24"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sz w:val="24"/>
          <w:szCs w:val="24"/>
          <w:lang w:val="ru-RU"/>
        </w:rPr>
        <w:t>мясом</w:t>
      </w:r>
      <w:r w:rsidRPr="00896CA6">
        <w:rPr>
          <w:rFonts w:ascii="Bookman Old Style" w:hAnsi="Bookman Old Style" w:cs="Bookman Old Style"/>
          <w:b/>
          <w:bCs/>
          <w:sz w:val="24"/>
          <w:szCs w:val="24"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sz w:val="24"/>
          <w:szCs w:val="24"/>
          <w:lang w:val="ru-RU"/>
        </w:rPr>
        <w:t>таких</w:t>
      </w:r>
      <w:r w:rsidRPr="00896CA6">
        <w:rPr>
          <w:rFonts w:ascii="Bookman Old Style" w:hAnsi="Bookman Old Style" w:cs="Bookman Old Style"/>
          <w:b/>
          <w:bCs/>
          <w:sz w:val="24"/>
          <w:szCs w:val="24"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sz w:val="24"/>
          <w:szCs w:val="24"/>
          <w:lang w:val="ru-RU"/>
        </w:rPr>
        <w:t>свиней</w:t>
      </w:r>
      <w:r w:rsidR="00BD2027" w:rsidRPr="00896CA6">
        <w:rPr>
          <w:rFonts w:ascii="Bookman Old Style" w:hAnsi="Bookman Old Style" w:cs="Bookman Old Style"/>
          <w:b/>
          <w:bCs/>
          <w:sz w:val="24"/>
          <w:szCs w:val="24"/>
          <w:lang w:val="ru-RU"/>
        </w:rPr>
        <w:t xml:space="preserve">. </w:t>
      </w:r>
    </w:p>
    <w:p w:rsidR="00BD2027" w:rsidRPr="00896CA6" w:rsidRDefault="00BD2027" w:rsidP="00CE0C5E">
      <w:pPr>
        <w:jc w:val="both"/>
        <w:rPr>
          <w:rFonts w:ascii="Bookman Old Style" w:hAnsi="Bookman Old Style" w:cs="Bookman Old Style"/>
          <w:b/>
          <w:bCs/>
          <w:sz w:val="24"/>
          <w:szCs w:val="24"/>
          <w:lang w:val="ru-RU"/>
        </w:rPr>
      </w:pPr>
    </w:p>
    <w:p w:rsidR="00BD2027" w:rsidRPr="00CE0C5E" w:rsidRDefault="00E30829" w:rsidP="00CE0C5E">
      <w:pPr>
        <w:pStyle w:val="a5"/>
        <w:numPr>
          <w:ilvl w:val="0"/>
          <w:numId w:val="39"/>
        </w:numPr>
        <w:rPr>
          <w:rFonts w:ascii="Bookman Old Style" w:hAnsi="Bookman Old Style" w:cs="Bookman Old Style"/>
          <w:b/>
          <w:bCs/>
          <w:sz w:val="24"/>
          <w:szCs w:val="24"/>
          <w:u w:val="single"/>
        </w:rPr>
      </w:pPr>
      <w:r>
        <w:rPr>
          <w:rFonts w:ascii="Bookman Old Style" w:hAnsi="Bookman Old Style" w:cs="Bookman Old Style"/>
          <w:b/>
          <w:bCs/>
          <w:sz w:val="24"/>
          <w:szCs w:val="24"/>
          <w:u w:val="single"/>
          <w:lang w:val="ru-RU"/>
        </w:rPr>
        <w:t>Зона, подлегающая ограничениям</w:t>
      </w:r>
      <w:r w:rsidR="00BD2027">
        <w:rPr>
          <w:rFonts w:ascii="Bookman Old Style" w:hAnsi="Bookman Old Style" w:cs="Bookman Old Style"/>
          <w:b/>
          <w:bCs/>
          <w:sz w:val="24"/>
          <w:szCs w:val="24"/>
          <w:u w:val="single"/>
        </w:rPr>
        <w:t>.</w:t>
      </w:r>
    </w:p>
    <w:p w:rsidR="00BD2027" w:rsidRPr="00531520" w:rsidRDefault="00BD2027" w:rsidP="00CE0C5E">
      <w:pPr>
        <w:pStyle w:val="a5"/>
        <w:rPr>
          <w:rFonts w:cs="Times New Roman"/>
        </w:rPr>
      </w:pPr>
    </w:p>
    <w:p w:rsidR="00BD2027" w:rsidRPr="00E30829" w:rsidRDefault="00E30829" w:rsidP="00CE0C5E">
      <w:pPr>
        <w:jc w:val="both"/>
        <w:rPr>
          <w:rFonts w:ascii="Bookman Old Style" w:hAnsi="Bookman Old Style" w:cs="Bookman Old Style"/>
          <w:b/>
          <w:bCs/>
          <w:sz w:val="24"/>
          <w:szCs w:val="24"/>
          <w:lang w:val="ru-RU"/>
        </w:rPr>
      </w:pPr>
      <w:r>
        <w:rPr>
          <w:rFonts w:ascii="Bookman Old Style" w:hAnsi="Bookman Old Style" w:cs="Bookman Old Style"/>
          <w:b/>
          <w:bCs/>
          <w:sz w:val="24"/>
          <w:szCs w:val="24"/>
          <w:lang w:val="ru-RU"/>
        </w:rPr>
        <w:t>Правила</w:t>
      </w:r>
      <w:r w:rsidRPr="00E30829">
        <w:rPr>
          <w:rFonts w:ascii="Bookman Old Style" w:hAnsi="Bookman Old Style" w:cs="Bookman Old Style"/>
          <w:b/>
          <w:bCs/>
          <w:sz w:val="24"/>
          <w:szCs w:val="24"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sz w:val="24"/>
          <w:szCs w:val="24"/>
          <w:lang w:val="ru-RU"/>
        </w:rPr>
        <w:t>перемещения</w:t>
      </w:r>
      <w:r w:rsidRPr="00E30829">
        <w:rPr>
          <w:rFonts w:ascii="Bookman Old Style" w:hAnsi="Bookman Old Style" w:cs="Bookman Old Style"/>
          <w:b/>
          <w:bCs/>
          <w:sz w:val="24"/>
          <w:szCs w:val="24"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sz w:val="24"/>
          <w:szCs w:val="24"/>
          <w:lang w:val="ru-RU"/>
        </w:rPr>
        <w:t>свиней</w:t>
      </w:r>
      <w:r w:rsidRPr="00E30829">
        <w:rPr>
          <w:rFonts w:ascii="Bookman Old Style" w:hAnsi="Bookman Old Style" w:cs="Bookman Old Style"/>
          <w:b/>
          <w:bCs/>
          <w:sz w:val="24"/>
          <w:szCs w:val="24"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sz w:val="24"/>
          <w:szCs w:val="24"/>
          <w:lang w:val="ru-RU"/>
        </w:rPr>
        <w:t>из</w:t>
      </w:r>
      <w:r w:rsidRPr="00E30829">
        <w:rPr>
          <w:rFonts w:ascii="Bookman Old Style" w:hAnsi="Bookman Old Style" w:cs="Bookman Old Style"/>
          <w:b/>
          <w:bCs/>
          <w:sz w:val="24"/>
          <w:szCs w:val="24"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sz w:val="24"/>
          <w:szCs w:val="24"/>
          <w:lang w:val="ru-RU"/>
        </w:rPr>
        <w:t>хозяйств</w:t>
      </w:r>
      <w:r w:rsidRPr="00E30829">
        <w:rPr>
          <w:rFonts w:ascii="Bookman Old Style" w:hAnsi="Bookman Old Style" w:cs="Bookman Old Style"/>
          <w:b/>
          <w:bCs/>
          <w:sz w:val="24"/>
          <w:szCs w:val="24"/>
          <w:lang w:val="ru-RU"/>
        </w:rPr>
        <w:t xml:space="preserve">, </w:t>
      </w:r>
      <w:r>
        <w:rPr>
          <w:rFonts w:ascii="Bookman Old Style" w:hAnsi="Bookman Old Style" w:cs="Bookman Old Style"/>
          <w:b/>
          <w:bCs/>
          <w:sz w:val="24"/>
          <w:szCs w:val="24"/>
          <w:lang w:val="ru-RU"/>
        </w:rPr>
        <w:t>расположенных</w:t>
      </w:r>
      <w:r w:rsidRPr="00E30829">
        <w:rPr>
          <w:rFonts w:ascii="Bookman Old Style" w:hAnsi="Bookman Old Style" w:cs="Bookman Old Style"/>
          <w:b/>
          <w:bCs/>
          <w:sz w:val="24"/>
          <w:szCs w:val="24"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sz w:val="24"/>
          <w:szCs w:val="24"/>
          <w:lang w:val="ru-RU"/>
        </w:rPr>
        <w:t>в</w:t>
      </w:r>
      <w:r w:rsidRPr="00E30829">
        <w:rPr>
          <w:rFonts w:ascii="Bookman Old Style" w:hAnsi="Bookman Old Style" w:cs="Bookman Old Style"/>
          <w:b/>
          <w:bCs/>
          <w:sz w:val="24"/>
          <w:szCs w:val="24"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sz w:val="24"/>
          <w:szCs w:val="24"/>
          <w:lang w:val="ru-RU"/>
        </w:rPr>
        <w:t>зоне</w:t>
      </w:r>
      <w:r w:rsidRPr="00E30829">
        <w:rPr>
          <w:rFonts w:ascii="Bookman Old Style" w:hAnsi="Bookman Old Style" w:cs="Bookman Old Style"/>
          <w:b/>
          <w:bCs/>
          <w:sz w:val="24"/>
          <w:szCs w:val="24"/>
          <w:lang w:val="ru-RU"/>
        </w:rPr>
        <w:t xml:space="preserve">, </w:t>
      </w:r>
      <w:r>
        <w:rPr>
          <w:rFonts w:ascii="Bookman Old Style" w:hAnsi="Bookman Old Style" w:cs="Bookman Old Style"/>
          <w:b/>
          <w:bCs/>
          <w:sz w:val="24"/>
          <w:szCs w:val="24"/>
          <w:lang w:val="ru-RU"/>
        </w:rPr>
        <w:t>подлегающей</w:t>
      </w:r>
      <w:r w:rsidRPr="00E30829">
        <w:rPr>
          <w:rFonts w:ascii="Bookman Old Style" w:hAnsi="Bookman Old Style" w:cs="Bookman Old Style"/>
          <w:b/>
          <w:bCs/>
          <w:sz w:val="24"/>
          <w:szCs w:val="24"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sz w:val="24"/>
          <w:szCs w:val="24"/>
          <w:lang w:val="ru-RU"/>
        </w:rPr>
        <w:t>ограничениям</w:t>
      </w:r>
      <w:r w:rsidRPr="00E30829">
        <w:rPr>
          <w:rFonts w:ascii="Bookman Old Style" w:hAnsi="Bookman Old Style" w:cs="Bookman Old Style"/>
          <w:b/>
          <w:bCs/>
          <w:sz w:val="24"/>
          <w:szCs w:val="24"/>
          <w:lang w:val="ru-RU"/>
        </w:rPr>
        <w:t xml:space="preserve"> </w:t>
      </w:r>
      <w:r w:rsidR="00BD2027" w:rsidRPr="00E30829">
        <w:rPr>
          <w:rFonts w:ascii="Bookman Old Style" w:hAnsi="Bookman Old Style" w:cs="Bookman Old Style"/>
          <w:b/>
          <w:bCs/>
          <w:sz w:val="24"/>
          <w:szCs w:val="24"/>
          <w:lang w:val="ru-RU"/>
        </w:rPr>
        <w:t>(</w:t>
      </w:r>
      <w:r>
        <w:rPr>
          <w:rFonts w:ascii="Bookman Old Style" w:hAnsi="Bookman Old Style" w:cs="Bookman Old Style"/>
          <w:b/>
          <w:bCs/>
          <w:sz w:val="24"/>
          <w:szCs w:val="24"/>
          <w:lang w:val="ru-RU"/>
        </w:rPr>
        <w:t xml:space="preserve">территория, указанная в части </w:t>
      </w:r>
      <w:r w:rsidR="00BD2027" w:rsidRPr="00CE0C5E">
        <w:rPr>
          <w:rFonts w:ascii="Bookman Old Style" w:hAnsi="Bookman Old Style" w:cs="Bookman Old Style"/>
          <w:b/>
          <w:bCs/>
          <w:sz w:val="24"/>
          <w:szCs w:val="24"/>
        </w:rPr>
        <w:t>II</w:t>
      </w:r>
      <w:r w:rsidR="00BD2027" w:rsidRPr="00E30829">
        <w:rPr>
          <w:rFonts w:ascii="Bookman Old Style" w:hAnsi="Bookman Old Style" w:cs="Bookman Old Style"/>
          <w:b/>
          <w:bCs/>
          <w:sz w:val="24"/>
          <w:szCs w:val="24"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sz w:val="24"/>
          <w:szCs w:val="24"/>
          <w:lang w:val="ru-RU"/>
        </w:rPr>
        <w:t>приложения к решению Комиссии</w:t>
      </w:r>
      <w:r w:rsidR="00BD2027" w:rsidRPr="00E30829">
        <w:rPr>
          <w:rFonts w:ascii="Bookman Old Style" w:hAnsi="Bookman Old Style" w:cs="Bookman Old Style"/>
          <w:b/>
          <w:bCs/>
          <w:sz w:val="24"/>
          <w:szCs w:val="24"/>
          <w:lang w:val="ru-RU"/>
        </w:rPr>
        <w:t xml:space="preserve"> 2014/709/</w:t>
      </w:r>
      <w:r>
        <w:rPr>
          <w:rFonts w:ascii="Bookman Old Style" w:hAnsi="Bookman Old Style" w:cs="Bookman Old Style"/>
          <w:b/>
          <w:bCs/>
          <w:sz w:val="24"/>
          <w:szCs w:val="24"/>
          <w:lang w:val="ru-RU"/>
        </w:rPr>
        <w:t>ЕС</w:t>
      </w:r>
      <w:r w:rsidR="00BD2027" w:rsidRPr="00E30829">
        <w:rPr>
          <w:rFonts w:ascii="Bookman Old Style" w:hAnsi="Bookman Old Style" w:cs="Bookman Old Style"/>
          <w:b/>
          <w:bCs/>
          <w:sz w:val="24"/>
          <w:szCs w:val="24"/>
          <w:lang w:val="ru-RU"/>
        </w:rPr>
        <w:t>)</w:t>
      </w:r>
      <w:r w:rsidR="00D45001" w:rsidRPr="00E30829">
        <w:rPr>
          <w:rFonts w:ascii="Bookman Old Style" w:hAnsi="Bookman Old Style" w:cs="Bookman Old Style"/>
          <w:b/>
          <w:bCs/>
          <w:sz w:val="24"/>
          <w:szCs w:val="24"/>
          <w:lang w:val="ru-RU"/>
        </w:rPr>
        <w:t xml:space="preserve"> </w:t>
      </w:r>
      <w:r w:rsidR="00BD2027" w:rsidRPr="00E30829">
        <w:rPr>
          <w:rFonts w:ascii="Bookman Old Style" w:hAnsi="Bookman Old Style" w:cs="Bookman Old Style"/>
          <w:b/>
          <w:bCs/>
          <w:sz w:val="24"/>
          <w:szCs w:val="24"/>
          <w:lang w:val="ru-RU"/>
        </w:rPr>
        <w:t>–</w:t>
      </w:r>
      <w:r w:rsidR="00D45001" w:rsidRPr="00E30829">
        <w:rPr>
          <w:rFonts w:ascii="Bookman Old Style" w:hAnsi="Bookman Old Style" w:cs="Bookman Old Style"/>
          <w:b/>
          <w:bCs/>
          <w:sz w:val="24"/>
          <w:szCs w:val="24"/>
          <w:lang w:val="ru-RU"/>
        </w:rPr>
        <w:t xml:space="preserve"> </w:t>
      </w:r>
      <w:r w:rsidR="00BD2027" w:rsidRPr="00E30829">
        <w:rPr>
          <w:rFonts w:ascii="Bookman Old Style" w:hAnsi="Bookman Old Style" w:cs="Bookman Old Style"/>
          <w:b/>
          <w:bCs/>
          <w:sz w:val="24"/>
          <w:szCs w:val="24"/>
          <w:lang w:val="ru-RU"/>
        </w:rPr>
        <w:t xml:space="preserve"> </w:t>
      </w:r>
      <w:r w:rsidR="00BD2027" w:rsidRPr="00E30829">
        <w:rPr>
          <w:rFonts w:ascii="Bookman Old Style" w:hAnsi="Bookman Old Style" w:cs="Bookman Old Style"/>
          <w:b/>
          <w:bCs/>
          <w:color w:val="FF0000"/>
          <w:sz w:val="24"/>
          <w:szCs w:val="24"/>
          <w:lang w:val="ru-RU"/>
        </w:rPr>
        <w:t>„</w:t>
      </w:r>
      <w:r>
        <w:rPr>
          <w:rFonts w:ascii="Bookman Old Style" w:hAnsi="Bookman Old Style" w:cs="Bookman Old Style"/>
          <w:b/>
          <w:bCs/>
          <w:color w:val="FF0000"/>
          <w:sz w:val="24"/>
          <w:szCs w:val="24"/>
          <w:lang w:val="ru-RU"/>
        </w:rPr>
        <w:t>красной</w:t>
      </w:r>
      <w:r w:rsidR="00BD2027" w:rsidRPr="00E30829">
        <w:rPr>
          <w:rFonts w:ascii="Bookman Old Style" w:hAnsi="Bookman Old Style" w:cs="Bookman Old Style"/>
          <w:b/>
          <w:bCs/>
          <w:color w:val="FF0000"/>
          <w:sz w:val="24"/>
          <w:szCs w:val="24"/>
          <w:lang w:val="ru-RU"/>
        </w:rPr>
        <w:t>”</w:t>
      </w:r>
      <w:r>
        <w:rPr>
          <w:rFonts w:ascii="Bookman Old Style" w:hAnsi="Bookman Old Style" w:cs="Bookman Old Style"/>
          <w:b/>
          <w:bCs/>
          <w:color w:val="FF0000"/>
          <w:sz w:val="24"/>
          <w:szCs w:val="24"/>
          <w:lang w:val="ru-RU"/>
        </w:rPr>
        <w:t xml:space="preserve"> </w:t>
      </w:r>
      <w:r w:rsidRPr="00E30829">
        <w:rPr>
          <w:rFonts w:ascii="Bookman Old Style" w:hAnsi="Bookman Old Style" w:cs="Bookman Old Style"/>
          <w:b/>
          <w:bCs/>
          <w:sz w:val="24"/>
          <w:szCs w:val="24"/>
          <w:lang w:val="ru-RU"/>
        </w:rPr>
        <w:t>зоне</w:t>
      </w:r>
      <w:r w:rsidR="00BD2027" w:rsidRPr="00E30829">
        <w:rPr>
          <w:rFonts w:ascii="Bookman Old Style" w:hAnsi="Bookman Old Style" w:cs="Bookman Old Style"/>
          <w:b/>
          <w:bCs/>
          <w:sz w:val="24"/>
          <w:szCs w:val="24"/>
          <w:lang w:val="ru-RU"/>
        </w:rPr>
        <w:t>.</w:t>
      </w:r>
    </w:p>
    <w:p w:rsidR="00BD2027" w:rsidRPr="00C308E9" w:rsidRDefault="00E30829" w:rsidP="00CE0C5E">
      <w:pPr>
        <w:pStyle w:val="a5"/>
        <w:rPr>
          <w:rFonts w:ascii="Bookman Old Style" w:hAnsi="Bookman Old Style" w:cs="Bookman Old Style"/>
          <w:b/>
          <w:bCs/>
          <w:u w:val="single"/>
          <w:lang w:val="ru-RU"/>
        </w:rPr>
      </w:pPr>
      <w:r>
        <w:rPr>
          <w:rFonts w:ascii="Bookman Old Style" w:hAnsi="Bookman Old Style" w:cs="Bookman Old Style"/>
          <w:b/>
          <w:bCs/>
          <w:u w:val="single"/>
          <w:lang w:val="ru-RU"/>
        </w:rPr>
        <w:t>В пределах зоны, подлегающей ограничениям</w:t>
      </w:r>
      <w:r w:rsidR="00BD2027" w:rsidRPr="00C308E9">
        <w:rPr>
          <w:rFonts w:ascii="Bookman Old Style" w:hAnsi="Bookman Old Style" w:cs="Bookman Old Style"/>
          <w:b/>
          <w:bCs/>
          <w:u w:val="single"/>
          <w:lang w:val="ru-RU"/>
        </w:rPr>
        <w:t>:</w:t>
      </w:r>
    </w:p>
    <w:p w:rsidR="00BD2027" w:rsidRPr="00E30829" w:rsidRDefault="00E30829" w:rsidP="00D80C62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Bookman Old Style" w:hAnsi="Bookman Old Style" w:cs="Bookman Old Style"/>
          <w:lang w:val="ru-RU"/>
        </w:rPr>
      </w:pPr>
      <w:r>
        <w:rPr>
          <w:rFonts w:ascii="Bookman Old Style" w:hAnsi="Bookman Old Style" w:cs="Bookman Old Style"/>
          <w:lang w:val="ru-RU"/>
        </w:rPr>
        <w:t>в другие хозяйства или бойни при условии, что</w:t>
      </w:r>
      <w:r w:rsidR="00BD2027" w:rsidRPr="00E30829">
        <w:rPr>
          <w:rFonts w:ascii="Bookman Old Style" w:hAnsi="Bookman Old Style" w:cs="Bookman Old Style"/>
          <w:lang w:val="ru-RU"/>
        </w:rPr>
        <w:t>:</w:t>
      </w:r>
    </w:p>
    <w:p w:rsidR="00BD2027" w:rsidRPr="00E30829" w:rsidRDefault="00E30829" w:rsidP="00CD7C1A">
      <w:pPr>
        <w:pStyle w:val="a5"/>
        <w:numPr>
          <w:ilvl w:val="0"/>
          <w:numId w:val="6"/>
        </w:numPr>
        <w:spacing w:after="0" w:line="360" w:lineRule="auto"/>
        <w:jc w:val="both"/>
        <w:rPr>
          <w:rFonts w:ascii="Bookman Old Style" w:hAnsi="Bookman Old Style" w:cs="Bookman Old Style"/>
          <w:lang w:val="ru-RU"/>
        </w:rPr>
      </w:pPr>
      <w:r>
        <w:rPr>
          <w:rFonts w:ascii="Bookman Old Style" w:hAnsi="Bookman Old Style" w:cs="Bookman Old Style"/>
          <w:lang w:val="ru-RU"/>
        </w:rPr>
        <w:t>свиньи</w:t>
      </w:r>
      <w:r w:rsidRPr="00E30829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перемещаются</w:t>
      </w:r>
      <w:r w:rsidR="00BD2027" w:rsidRPr="00E30829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u w:val="single"/>
          <w:lang w:val="ru-RU"/>
        </w:rPr>
        <w:t>непосредственно</w:t>
      </w:r>
      <w:r w:rsidRPr="00E30829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в другое хозяйство или бойню</w:t>
      </w:r>
      <w:r w:rsidR="00BD2027" w:rsidRPr="00E30829">
        <w:rPr>
          <w:rFonts w:ascii="Bookman Old Style" w:hAnsi="Bookman Old Style" w:cs="Bookman Old Style"/>
          <w:lang w:val="ru-RU"/>
        </w:rPr>
        <w:t xml:space="preserve">; </w:t>
      </w:r>
    </w:p>
    <w:p w:rsidR="00BD2027" w:rsidRPr="00E30829" w:rsidRDefault="00E30829" w:rsidP="00D80C62">
      <w:pPr>
        <w:pStyle w:val="a5"/>
        <w:numPr>
          <w:ilvl w:val="0"/>
          <w:numId w:val="6"/>
        </w:numPr>
        <w:spacing w:after="0" w:line="360" w:lineRule="auto"/>
        <w:jc w:val="both"/>
        <w:rPr>
          <w:rFonts w:ascii="Bookman Old Style" w:hAnsi="Bookman Old Style" w:cs="Bookman Old Style"/>
          <w:lang w:val="ru-RU"/>
        </w:rPr>
      </w:pPr>
      <w:r>
        <w:rPr>
          <w:rFonts w:ascii="Bookman Old Style" w:hAnsi="Bookman Old Style" w:cs="Bookman Old Style"/>
          <w:lang w:val="ru-RU"/>
        </w:rPr>
        <w:t>в</w:t>
      </w:r>
      <w:r w:rsidRPr="00E30829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каждом</w:t>
      </w:r>
      <w:r w:rsidRPr="00E30829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из</w:t>
      </w:r>
      <w:r w:rsidRPr="00E30829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указанных</w:t>
      </w:r>
      <w:r w:rsidRPr="00E30829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выше</w:t>
      </w:r>
      <w:r w:rsidRPr="00E30829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случаев</w:t>
      </w:r>
      <w:r w:rsidRPr="00E30829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на данное перемещение получено</w:t>
      </w:r>
      <w:r w:rsidRPr="00E30829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u w:val="single"/>
          <w:lang w:val="ru-RU"/>
        </w:rPr>
        <w:t>разрешение</w:t>
      </w:r>
      <w:r w:rsidRPr="00E30829">
        <w:rPr>
          <w:rFonts w:ascii="Bookman Old Style" w:hAnsi="Bookman Old Style" w:cs="Bookman Old Style"/>
          <w:u w:val="single"/>
          <w:lang w:val="ru-RU"/>
        </w:rPr>
        <w:t xml:space="preserve"> </w:t>
      </w:r>
      <w:r>
        <w:rPr>
          <w:rFonts w:ascii="Bookman Old Style" w:hAnsi="Bookman Old Style" w:cs="Bookman Old Style"/>
          <w:u w:val="single"/>
          <w:lang w:val="ru-RU"/>
        </w:rPr>
        <w:t>Управления по регистрации лекарственных средств, медицинских приборов и биоцидных продуктов</w:t>
      </w:r>
      <w:r w:rsidR="00BD2027" w:rsidRPr="00E30829">
        <w:rPr>
          <w:rFonts w:ascii="Bookman Old Style" w:hAnsi="Bookman Old Style" w:cs="Bookman Old Style"/>
          <w:lang w:val="ru-RU"/>
        </w:rPr>
        <w:t xml:space="preserve">, </w:t>
      </w:r>
      <w:r>
        <w:rPr>
          <w:rFonts w:ascii="Bookman Old Style" w:hAnsi="Bookman Old Style" w:cs="Bookman Old Style"/>
          <w:lang w:val="ru-RU"/>
        </w:rPr>
        <w:t>соответствующего месту происхождения свиней</w:t>
      </w:r>
      <w:r w:rsidR="00BD2027" w:rsidRPr="00E30829">
        <w:rPr>
          <w:rFonts w:ascii="Bookman Old Style" w:hAnsi="Bookman Old Style" w:cs="Bookman Old Style"/>
          <w:lang w:val="ru-RU"/>
        </w:rPr>
        <w:t xml:space="preserve">; </w:t>
      </w:r>
      <w:r>
        <w:rPr>
          <w:rFonts w:ascii="Bookman Old Style" w:hAnsi="Bookman Old Style" w:cs="Bookman Old Style"/>
          <w:lang w:val="ru-RU"/>
        </w:rPr>
        <w:t>выдача разрешения основана на результатах анализа рисков</w:t>
      </w:r>
      <w:r w:rsidR="00BD2027" w:rsidRPr="00E30829">
        <w:rPr>
          <w:rFonts w:ascii="Bookman Old Style" w:hAnsi="Bookman Old Style" w:cs="Bookman Old Style"/>
          <w:lang w:val="ru-RU"/>
        </w:rPr>
        <w:t>;</w:t>
      </w:r>
    </w:p>
    <w:p w:rsidR="00BD2027" w:rsidRPr="00B40851" w:rsidRDefault="00B40851" w:rsidP="00D80C62">
      <w:pPr>
        <w:pStyle w:val="a5"/>
        <w:numPr>
          <w:ilvl w:val="0"/>
          <w:numId w:val="6"/>
        </w:numPr>
        <w:spacing w:after="0" w:line="360" w:lineRule="auto"/>
        <w:jc w:val="both"/>
        <w:rPr>
          <w:rFonts w:ascii="Bookman Old Style" w:hAnsi="Bookman Old Style" w:cs="Bookman Old Style"/>
          <w:lang w:val="ru-RU"/>
        </w:rPr>
      </w:pPr>
      <w:r>
        <w:rPr>
          <w:rFonts w:ascii="Bookman Old Style" w:hAnsi="Bookman Old Style" w:cs="Bookman Old Style"/>
          <w:lang w:val="ru-RU"/>
        </w:rPr>
        <w:lastRenderedPageBreak/>
        <w:t>не</w:t>
      </w:r>
      <w:r w:rsidRPr="00B40851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ранее</w:t>
      </w:r>
      <w:r w:rsidRPr="00B40851">
        <w:rPr>
          <w:rFonts w:ascii="Bookman Old Style" w:hAnsi="Bookman Old Style" w:cs="Bookman Old Style"/>
          <w:lang w:val="ru-RU"/>
        </w:rPr>
        <w:t xml:space="preserve">, </w:t>
      </w:r>
      <w:r>
        <w:rPr>
          <w:rFonts w:ascii="Bookman Old Style" w:hAnsi="Bookman Old Style" w:cs="Bookman Old Style"/>
          <w:lang w:val="ru-RU"/>
        </w:rPr>
        <w:t>чем</w:t>
      </w:r>
      <w:r w:rsidRPr="00B40851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за</w:t>
      </w:r>
      <w:r w:rsidR="00BD2027" w:rsidRPr="00B40851">
        <w:rPr>
          <w:rFonts w:ascii="Bookman Old Style" w:hAnsi="Bookman Old Style" w:cs="Bookman Old Style"/>
          <w:lang w:val="ru-RU"/>
        </w:rPr>
        <w:t xml:space="preserve"> 24 </w:t>
      </w:r>
      <w:r>
        <w:rPr>
          <w:rFonts w:ascii="Bookman Old Style" w:hAnsi="Bookman Old Style" w:cs="Bookman Old Style"/>
          <w:lang w:val="ru-RU"/>
        </w:rPr>
        <w:t xml:space="preserve">часа до перемещения, свиньи были осмотрены </w:t>
      </w:r>
      <w:r w:rsidR="00A36280">
        <w:rPr>
          <w:rFonts w:ascii="Bookman Old Style" w:hAnsi="Bookman Old Style" w:cs="Bookman Old Style"/>
          <w:lang w:val="ru-RU"/>
        </w:rPr>
        <w:t xml:space="preserve">государственным </w:t>
      </w:r>
      <w:r>
        <w:rPr>
          <w:rFonts w:ascii="Bookman Old Style" w:hAnsi="Bookman Old Style" w:cs="Bookman Old Style"/>
          <w:lang w:val="ru-RU"/>
        </w:rPr>
        <w:t>ветеринарным врачом</w:t>
      </w:r>
      <w:r w:rsidR="00BD2027" w:rsidRPr="00B40851">
        <w:rPr>
          <w:rFonts w:ascii="Bookman Old Style" w:hAnsi="Bookman Old Style" w:cs="Bookman Old Style"/>
          <w:lang w:val="ru-RU"/>
        </w:rPr>
        <w:t>;</w:t>
      </w:r>
    </w:p>
    <w:p w:rsidR="00BD2027" w:rsidRPr="00B40851" w:rsidRDefault="00B40851" w:rsidP="00D80C62">
      <w:pPr>
        <w:pStyle w:val="a5"/>
        <w:numPr>
          <w:ilvl w:val="0"/>
          <w:numId w:val="6"/>
        </w:numPr>
        <w:spacing w:after="0" w:line="360" w:lineRule="auto"/>
        <w:jc w:val="both"/>
        <w:rPr>
          <w:rFonts w:ascii="Bookman Old Style" w:hAnsi="Bookman Old Style" w:cs="Bookman Old Style"/>
          <w:lang w:val="ru-RU"/>
        </w:rPr>
      </w:pPr>
      <w:r>
        <w:rPr>
          <w:rFonts w:ascii="Bookman Old Style" w:hAnsi="Bookman Old Style" w:cs="Bookman Old Style"/>
          <w:lang w:val="ru-RU"/>
        </w:rPr>
        <w:t xml:space="preserve">на основании вышеупомянутых результатов исследования  </w:t>
      </w:r>
      <w:r w:rsidR="00A36280">
        <w:rPr>
          <w:rFonts w:ascii="Bookman Old Style" w:hAnsi="Bookman Old Style" w:cs="Bookman Old Style"/>
          <w:lang w:val="ru-RU"/>
        </w:rPr>
        <w:t xml:space="preserve">государственным </w:t>
      </w:r>
      <w:r>
        <w:rPr>
          <w:rFonts w:ascii="Bookman Old Style" w:hAnsi="Bookman Old Style" w:cs="Bookman Old Style"/>
          <w:lang w:val="ru-RU"/>
        </w:rPr>
        <w:t>ветеринарным врачом были выданы для них сопровождающие свидетельства о состоянии здоровья</w:t>
      </w:r>
      <w:r w:rsidR="00BD2027" w:rsidRPr="00B40851">
        <w:rPr>
          <w:rFonts w:ascii="Bookman Old Style" w:hAnsi="Bookman Old Style" w:cs="Bookman Old Style"/>
          <w:lang w:val="ru-RU"/>
        </w:rPr>
        <w:t>;</w:t>
      </w:r>
    </w:p>
    <w:p w:rsidR="00BD2027" w:rsidRPr="00B40851" w:rsidRDefault="00B40851" w:rsidP="00E2053D">
      <w:pPr>
        <w:spacing w:after="0" w:line="360" w:lineRule="auto"/>
        <w:ind w:left="708"/>
        <w:jc w:val="both"/>
        <w:rPr>
          <w:rFonts w:ascii="Bookman Old Style" w:hAnsi="Bookman Old Style" w:cs="Bookman Old Style"/>
          <w:lang w:val="ru-RU"/>
        </w:rPr>
      </w:pPr>
      <w:proofErr w:type="gramStart"/>
      <w:r>
        <w:rPr>
          <w:rFonts w:ascii="Bookman Old Style" w:hAnsi="Bookman Old Style" w:cs="Bookman Old Style"/>
          <w:lang w:val="ru-RU"/>
        </w:rPr>
        <w:t>в</w:t>
      </w:r>
      <w:r w:rsidRPr="00B40851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случае</w:t>
      </w:r>
      <w:r w:rsidRPr="00B40851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перемещения</w:t>
      </w:r>
      <w:r w:rsidRPr="00B40851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на</w:t>
      </w:r>
      <w:r w:rsidRPr="00B40851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бойню</w:t>
      </w:r>
      <w:r w:rsidRPr="00B40851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существует</w:t>
      </w:r>
      <w:r w:rsidRPr="00B40851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возможность</w:t>
      </w:r>
      <w:r w:rsidRPr="00B40851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предварительного</w:t>
      </w:r>
      <w:r w:rsidRPr="00B40851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сбора</w:t>
      </w:r>
      <w:r w:rsidRPr="00B40851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свиней</w:t>
      </w:r>
      <w:r w:rsidRPr="00B40851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в</w:t>
      </w:r>
      <w:r w:rsidRPr="00B40851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расположенном</w:t>
      </w:r>
      <w:r w:rsidRPr="00B40851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в</w:t>
      </w:r>
      <w:r w:rsidRPr="00B40851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данной</w:t>
      </w:r>
      <w:r w:rsidRPr="00B40851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зоне</w:t>
      </w:r>
      <w:r w:rsidRPr="00B40851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месте</w:t>
      </w:r>
      <w:r w:rsidRPr="00B40851">
        <w:rPr>
          <w:rFonts w:ascii="Bookman Old Style" w:hAnsi="Bookman Old Style" w:cs="Bookman Old Style"/>
          <w:lang w:val="ru-RU"/>
        </w:rPr>
        <w:t xml:space="preserve">, </w:t>
      </w:r>
      <w:r>
        <w:rPr>
          <w:rFonts w:ascii="Bookman Old Style" w:hAnsi="Bookman Old Style" w:cs="Bookman Old Style"/>
          <w:lang w:val="ru-RU"/>
        </w:rPr>
        <w:t>предназначенном</w:t>
      </w:r>
      <w:r w:rsidRPr="00B40851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для</w:t>
      </w:r>
      <w:r w:rsidRPr="00B40851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покупки</w:t>
      </w:r>
      <w:r w:rsidRPr="00B40851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или</w:t>
      </w:r>
      <w:r w:rsidRPr="00B40851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 xml:space="preserve">торговли </w:t>
      </w:r>
      <w:r w:rsidR="00BD2027" w:rsidRPr="00B40851">
        <w:rPr>
          <w:rFonts w:ascii="Bookman Old Style" w:hAnsi="Bookman Old Style" w:cs="Bookman Old Style"/>
          <w:lang w:val="ru-RU"/>
        </w:rPr>
        <w:t>(</w:t>
      </w:r>
      <w:r>
        <w:rPr>
          <w:rFonts w:ascii="Bookman Old Style" w:hAnsi="Bookman Old Style" w:cs="Bookman Old Style"/>
          <w:lang w:val="ru-RU"/>
        </w:rPr>
        <w:t>если там не находятся в то же время другие животные, чем свиньи</w:t>
      </w:r>
      <w:r w:rsidR="00BD2027" w:rsidRPr="00B40851">
        <w:rPr>
          <w:rFonts w:ascii="Bookman Old Style" w:hAnsi="Bookman Old Style" w:cs="Bookman Old Style"/>
          <w:lang w:val="ru-RU"/>
        </w:rPr>
        <w:t xml:space="preserve">), </w:t>
      </w:r>
      <w:r>
        <w:rPr>
          <w:rFonts w:ascii="Bookman Old Style" w:hAnsi="Bookman Old Style" w:cs="Bookman Old Style"/>
          <w:lang w:val="ru-RU"/>
        </w:rPr>
        <w:t>при условии, что разрешение Управления по регистрации лекарственных средств, медицинских приборов и биоцидных продуктов допускает такое перемещение</w:t>
      </w:r>
      <w:r w:rsidR="00BD2027" w:rsidRPr="00B40851">
        <w:rPr>
          <w:rFonts w:ascii="Bookman Old Style" w:hAnsi="Bookman Old Style" w:cs="Bookman Old Style"/>
          <w:lang w:val="ru-RU"/>
        </w:rPr>
        <w:t>.</w:t>
      </w:r>
      <w:proofErr w:type="gramEnd"/>
    </w:p>
    <w:p w:rsidR="00BD2027" w:rsidRPr="00B40851" w:rsidRDefault="00BD2027" w:rsidP="00E2053D">
      <w:pPr>
        <w:pStyle w:val="a5"/>
        <w:spacing w:after="0" w:line="360" w:lineRule="auto"/>
        <w:jc w:val="both"/>
        <w:rPr>
          <w:rFonts w:ascii="Bookman Old Style" w:hAnsi="Bookman Old Style" w:cs="Bookman Old Style"/>
          <w:lang w:val="ru-RU"/>
        </w:rPr>
      </w:pPr>
    </w:p>
    <w:p w:rsidR="00BD2027" w:rsidRPr="00B40851" w:rsidRDefault="00B40851" w:rsidP="00CE0C5E">
      <w:pPr>
        <w:pStyle w:val="a5"/>
        <w:spacing w:after="0" w:line="360" w:lineRule="auto"/>
        <w:jc w:val="both"/>
        <w:rPr>
          <w:rFonts w:ascii="Bookman Old Style" w:hAnsi="Bookman Old Style" w:cs="Bookman Old Style"/>
          <w:b/>
          <w:bCs/>
          <w:u w:val="single"/>
          <w:lang w:val="ru-RU"/>
        </w:rPr>
      </w:pPr>
      <w:r>
        <w:rPr>
          <w:rFonts w:ascii="Bookman Old Style" w:hAnsi="Bookman Old Style" w:cs="Bookman Old Style"/>
          <w:b/>
          <w:bCs/>
          <w:u w:val="single"/>
          <w:lang w:val="ru-RU"/>
        </w:rPr>
        <w:t>За</w:t>
      </w:r>
      <w:r w:rsidRPr="00B40851">
        <w:rPr>
          <w:rFonts w:ascii="Bookman Old Style" w:hAnsi="Bookman Old Style" w:cs="Bookman Old Style"/>
          <w:b/>
          <w:bCs/>
          <w:u w:val="single"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u w:val="single"/>
          <w:lang w:val="ru-RU"/>
        </w:rPr>
        <w:t>пределы</w:t>
      </w:r>
      <w:r w:rsidRPr="00B40851">
        <w:rPr>
          <w:rFonts w:ascii="Bookman Old Style" w:hAnsi="Bookman Old Style" w:cs="Bookman Old Style"/>
          <w:b/>
          <w:bCs/>
          <w:u w:val="single"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u w:val="single"/>
          <w:lang w:val="ru-RU"/>
        </w:rPr>
        <w:t>зоны</w:t>
      </w:r>
      <w:r w:rsidRPr="00B40851">
        <w:rPr>
          <w:rFonts w:ascii="Bookman Old Style" w:hAnsi="Bookman Old Style" w:cs="Bookman Old Style"/>
          <w:b/>
          <w:bCs/>
          <w:u w:val="single"/>
          <w:lang w:val="ru-RU"/>
        </w:rPr>
        <w:t xml:space="preserve">, </w:t>
      </w:r>
      <w:r>
        <w:rPr>
          <w:rFonts w:ascii="Bookman Old Style" w:hAnsi="Bookman Old Style" w:cs="Bookman Old Style"/>
          <w:b/>
          <w:bCs/>
          <w:u w:val="single"/>
          <w:lang w:val="ru-RU"/>
        </w:rPr>
        <w:t>подлегающей</w:t>
      </w:r>
      <w:r w:rsidRPr="00B40851">
        <w:rPr>
          <w:rFonts w:ascii="Bookman Old Style" w:hAnsi="Bookman Old Style" w:cs="Bookman Old Style"/>
          <w:b/>
          <w:bCs/>
          <w:u w:val="single"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u w:val="single"/>
          <w:lang w:val="ru-RU"/>
        </w:rPr>
        <w:t>ограничениям</w:t>
      </w:r>
      <w:r w:rsidR="00BD2027" w:rsidRPr="00B40851">
        <w:rPr>
          <w:rFonts w:ascii="Bookman Old Style" w:hAnsi="Bookman Old Style" w:cs="Bookman Old Style"/>
          <w:b/>
          <w:bCs/>
          <w:u w:val="single"/>
          <w:lang w:val="ru-RU"/>
        </w:rPr>
        <w:t xml:space="preserve"> (</w:t>
      </w:r>
      <w:r>
        <w:rPr>
          <w:rFonts w:ascii="Bookman Old Style" w:hAnsi="Bookman Old Style" w:cs="Bookman Old Style"/>
          <w:b/>
          <w:bCs/>
          <w:u w:val="single"/>
          <w:lang w:val="ru-RU"/>
        </w:rPr>
        <w:t>в зону</w:t>
      </w:r>
      <w:r w:rsidR="00694E3A">
        <w:rPr>
          <w:rFonts w:ascii="Bookman Old Style" w:hAnsi="Bookman Old Style" w:cs="Bookman Old Style"/>
          <w:b/>
          <w:bCs/>
          <w:u w:val="single"/>
          <w:lang w:val="ru-RU"/>
        </w:rPr>
        <w:t xml:space="preserve"> риска</w:t>
      </w:r>
      <w:r>
        <w:rPr>
          <w:rFonts w:ascii="Bookman Old Style" w:hAnsi="Bookman Old Style" w:cs="Bookman Old Style"/>
          <w:b/>
          <w:bCs/>
          <w:u w:val="single"/>
          <w:lang w:val="ru-RU"/>
        </w:rPr>
        <w:t xml:space="preserve">, охраняемую зону или в другие </w:t>
      </w:r>
      <w:r w:rsidR="004820E4">
        <w:rPr>
          <w:rFonts w:ascii="Bookman Old Style" w:hAnsi="Bookman Old Style" w:cs="Bookman Old Style"/>
          <w:b/>
          <w:bCs/>
          <w:u w:val="single"/>
          <w:lang w:val="ru-RU"/>
        </w:rPr>
        <w:t>регионы</w:t>
      </w:r>
      <w:r>
        <w:rPr>
          <w:rFonts w:ascii="Bookman Old Style" w:hAnsi="Bookman Old Style" w:cs="Bookman Old Style"/>
          <w:b/>
          <w:bCs/>
          <w:u w:val="single"/>
          <w:lang w:val="ru-RU"/>
        </w:rPr>
        <w:t xml:space="preserve"> Республики Польша</w:t>
      </w:r>
      <w:r w:rsidR="00BD2027" w:rsidRPr="00B40851">
        <w:rPr>
          <w:rFonts w:ascii="Bookman Old Style" w:hAnsi="Bookman Old Style" w:cs="Bookman Old Style"/>
          <w:b/>
          <w:bCs/>
          <w:u w:val="single"/>
          <w:lang w:val="ru-RU"/>
        </w:rPr>
        <w:t xml:space="preserve">): </w:t>
      </w:r>
    </w:p>
    <w:p w:rsidR="00BD2027" w:rsidRPr="00B40851" w:rsidRDefault="00BD2027" w:rsidP="00D80C62">
      <w:pPr>
        <w:pStyle w:val="a5"/>
        <w:spacing w:after="0" w:line="360" w:lineRule="auto"/>
        <w:jc w:val="both"/>
        <w:rPr>
          <w:rFonts w:ascii="Bookman Old Style" w:hAnsi="Bookman Old Style" w:cs="Bookman Old Style"/>
          <w:b/>
          <w:bCs/>
          <w:u w:val="single"/>
          <w:lang w:val="ru-RU"/>
        </w:rPr>
      </w:pPr>
    </w:p>
    <w:p w:rsidR="00BD2027" w:rsidRPr="004820E4" w:rsidRDefault="004820E4" w:rsidP="00D80C62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Bookman Old Style" w:hAnsi="Bookman Old Style" w:cs="Bookman Old Style"/>
          <w:lang w:val="ru-RU"/>
        </w:rPr>
      </w:pPr>
      <w:r>
        <w:rPr>
          <w:rFonts w:ascii="Bookman Old Style" w:hAnsi="Bookman Old Style" w:cs="Bookman Old Style"/>
          <w:lang w:val="ru-RU"/>
        </w:rPr>
        <w:t>в</w:t>
      </w:r>
      <w:r w:rsidRPr="004820E4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другие</w:t>
      </w:r>
      <w:r w:rsidRPr="004820E4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хозяйства</w:t>
      </w:r>
      <w:r w:rsidR="00BD2027" w:rsidRPr="004820E4">
        <w:rPr>
          <w:rFonts w:ascii="Bookman Old Style" w:hAnsi="Bookman Old Style" w:cs="Bookman Old Style"/>
          <w:lang w:val="ru-RU"/>
        </w:rPr>
        <w:t xml:space="preserve">, </w:t>
      </w:r>
      <w:r>
        <w:rPr>
          <w:rFonts w:ascii="Bookman Old Style" w:hAnsi="Bookman Old Style" w:cs="Bookman Old Style"/>
          <w:lang w:val="ru-RU"/>
        </w:rPr>
        <w:t>бойни</w:t>
      </w:r>
      <w:r w:rsidR="00BD2027" w:rsidRPr="004820E4">
        <w:rPr>
          <w:rFonts w:ascii="Bookman Old Style" w:hAnsi="Bookman Old Style" w:cs="Bookman Old Style"/>
          <w:lang w:val="ru-RU"/>
        </w:rPr>
        <w:t xml:space="preserve">, </w:t>
      </w:r>
      <w:r>
        <w:rPr>
          <w:rFonts w:ascii="Bookman Old Style" w:hAnsi="Bookman Old Style" w:cs="Bookman Old Style"/>
          <w:lang w:val="ru-RU"/>
        </w:rPr>
        <w:t>места покупки и торговли за пределами данной зоны при соблюдении следующих условий</w:t>
      </w:r>
      <w:r w:rsidR="00BD2027" w:rsidRPr="004820E4">
        <w:rPr>
          <w:rFonts w:ascii="Bookman Old Style" w:hAnsi="Bookman Old Style" w:cs="Bookman Old Style"/>
          <w:lang w:val="ru-RU"/>
        </w:rPr>
        <w:t xml:space="preserve">: </w:t>
      </w:r>
    </w:p>
    <w:p w:rsidR="00BD2027" w:rsidRPr="004820E4" w:rsidRDefault="004820E4" w:rsidP="00D80C62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Bookman Old Style" w:hAnsi="Bookman Old Style" w:cs="Bookman Old Style"/>
          <w:lang w:val="ru-RU"/>
        </w:rPr>
      </w:pPr>
      <w:r>
        <w:rPr>
          <w:rFonts w:ascii="Bookman Old Style" w:hAnsi="Bookman Old Style" w:cs="Bookman Old Style"/>
          <w:lang w:val="ru-RU"/>
        </w:rPr>
        <w:t>в</w:t>
      </w:r>
      <w:r w:rsidRPr="004820E4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течение</w:t>
      </w:r>
      <w:r w:rsidR="00BD2027" w:rsidRPr="004820E4">
        <w:rPr>
          <w:rFonts w:ascii="Bookman Old Style" w:hAnsi="Bookman Old Style" w:cs="Bookman Old Style"/>
          <w:lang w:val="ru-RU"/>
        </w:rPr>
        <w:t xml:space="preserve"> 30 </w:t>
      </w:r>
      <w:r>
        <w:rPr>
          <w:rFonts w:ascii="Bookman Old Style" w:hAnsi="Bookman Old Style" w:cs="Bookman Old Style"/>
          <w:lang w:val="ru-RU"/>
        </w:rPr>
        <w:t>дней</w:t>
      </w:r>
      <w:r w:rsidRPr="004820E4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непосредственно</w:t>
      </w:r>
      <w:r w:rsidRPr="004820E4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перед</w:t>
      </w:r>
      <w:r w:rsidRPr="004820E4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перемещением</w:t>
      </w:r>
      <w:r w:rsidRPr="004820E4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ни одна свинья, происходящая из хозяйств в зоне, подлегающей ограничениям, или зоне</w:t>
      </w:r>
      <w:r w:rsidR="00694E3A">
        <w:rPr>
          <w:rFonts w:ascii="Bookman Old Style" w:hAnsi="Bookman Old Style" w:cs="Bookman Old Style"/>
          <w:lang w:val="ru-RU"/>
        </w:rPr>
        <w:t xml:space="preserve"> риска</w:t>
      </w:r>
      <w:r>
        <w:rPr>
          <w:rFonts w:ascii="Bookman Old Style" w:hAnsi="Bookman Old Style" w:cs="Bookman Old Style"/>
          <w:lang w:val="ru-RU"/>
        </w:rPr>
        <w:t>, не была допущена на территорию хозяйства, из которого будут отправлены свиньи</w:t>
      </w:r>
      <w:r w:rsidR="00BD2027" w:rsidRPr="004820E4">
        <w:rPr>
          <w:rFonts w:ascii="Bookman Old Style" w:hAnsi="Bookman Old Style" w:cs="Bookman Old Style"/>
          <w:lang w:val="ru-RU"/>
        </w:rPr>
        <w:t>;</w:t>
      </w:r>
    </w:p>
    <w:p w:rsidR="00BD2027" w:rsidRPr="004820E4" w:rsidRDefault="004820E4" w:rsidP="00D80C62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Bookman Old Style" w:hAnsi="Bookman Old Style" w:cs="Bookman Old Style"/>
          <w:lang w:val="ru-RU"/>
        </w:rPr>
      </w:pPr>
      <w:r>
        <w:rPr>
          <w:rFonts w:ascii="Bookman Old Style" w:hAnsi="Bookman Old Style" w:cs="Bookman Old Style"/>
          <w:lang w:val="ru-RU"/>
        </w:rPr>
        <w:t xml:space="preserve">перемещаемые свиньи находились в хозяйстве, из которого будут отправлены, в </w:t>
      </w:r>
      <w:proofErr w:type="gramStart"/>
      <w:r>
        <w:rPr>
          <w:rFonts w:ascii="Bookman Old Style" w:hAnsi="Bookman Old Style" w:cs="Bookman Old Style"/>
          <w:lang w:val="ru-RU"/>
        </w:rPr>
        <w:t>течение</w:t>
      </w:r>
      <w:proofErr w:type="gramEnd"/>
      <w:r>
        <w:rPr>
          <w:rFonts w:ascii="Bookman Old Style" w:hAnsi="Bookman Old Style" w:cs="Bookman Old Style"/>
          <w:lang w:val="ru-RU"/>
        </w:rPr>
        <w:t xml:space="preserve"> по меньшей мере 30 дней до их перемещения или с </w:t>
      </w:r>
      <w:r w:rsidR="00114799">
        <w:rPr>
          <w:rFonts w:ascii="Bookman Old Style" w:hAnsi="Bookman Old Style" w:cs="Bookman Old Style"/>
          <w:lang w:val="ru-RU"/>
        </w:rPr>
        <w:t>момента</w:t>
      </w:r>
      <w:r>
        <w:rPr>
          <w:rFonts w:ascii="Bookman Old Style" w:hAnsi="Bookman Old Style" w:cs="Bookman Old Style"/>
          <w:lang w:val="ru-RU"/>
        </w:rPr>
        <w:t xml:space="preserve"> рождения</w:t>
      </w:r>
      <w:r w:rsidR="00BD2027" w:rsidRPr="004820E4">
        <w:rPr>
          <w:rFonts w:ascii="Bookman Old Style" w:hAnsi="Bookman Old Style" w:cs="Bookman Old Style"/>
          <w:lang w:val="ru-RU"/>
        </w:rPr>
        <w:t>;</w:t>
      </w:r>
    </w:p>
    <w:p w:rsidR="00BD2027" w:rsidRPr="004820E4" w:rsidRDefault="004820E4" w:rsidP="00D80C62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Bookman Old Style" w:hAnsi="Bookman Old Style" w:cs="Bookman Old Style"/>
          <w:lang w:val="ru-RU"/>
        </w:rPr>
      </w:pPr>
      <w:r>
        <w:rPr>
          <w:rFonts w:ascii="Bookman Old Style" w:hAnsi="Bookman Old Style" w:cs="Bookman Old Style"/>
          <w:lang w:val="ru-RU"/>
        </w:rPr>
        <w:t>в</w:t>
      </w:r>
      <w:r w:rsidRPr="004820E4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течение</w:t>
      </w:r>
      <w:r w:rsidRPr="004820E4">
        <w:rPr>
          <w:rFonts w:ascii="Bookman Old Style" w:hAnsi="Bookman Old Style" w:cs="Bookman Old Style"/>
          <w:lang w:val="ru-RU"/>
        </w:rPr>
        <w:t xml:space="preserve"> </w:t>
      </w:r>
      <w:r w:rsidR="00BD2027" w:rsidRPr="004820E4">
        <w:rPr>
          <w:rFonts w:ascii="Bookman Old Style" w:hAnsi="Bookman Old Style" w:cs="Bookman Old Style"/>
          <w:lang w:val="ru-RU"/>
        </w:rPr>
        <w:t xml:space="preserve">15 </w:t>
      </w:r>
      <w:r>
        <w:rPr>
          <w:rFonts w:ascii="Bookman Old Style" w:hAnsi="Bookman Old Style" w:cs="Bookman Old Style"/>
          <w:lang w:val="ru-RU"/>
        </w:rPr>
        <w:t>дней до перемещения они были подвергнуты лабораторному исследованию с отрицательным результатом</w:t>
      </w:r>
      <w:r w:rsidR="00BD2027" w:rsidRPr="004820E4">
        <w:rPr>
          <w:rFonts w:ascii="Bookman Old Style" w:hAnsi="Bookman Old Style" w:cs="Bookman Old Style"/>
          <w:lang w:val="ru-RU"/>
        </w:rPr>
        <w:t xml:space="preserve">; </w:t>
      </w:r>
      <w:r>
        <w:rPr>
          <w:rFonts w:ascii="Bookman Old Style" w:hAnsi="Bookman Old Style" w:cs="Bookman Old Style"/>
          <w:lang w:val="ru-RU"/>
        </w:rPr>
        <w:t xml:space="preserve">образцы для исследований берутся </w:t>
      </w:r>
      <w:r w:rsidR="00A36280">
        <w:rPr>
          <w:rFonts w:ascii="Bookman Old Style" w:hAnsi="Bookman Old Style" w:cs="Bookman Old Style"/>
          <w:lang w:val="ru-RU"/>
        </w:rPr>
        <w:t xml:space="preserve">государственным </w:t>
      </w:r>
      <w:r>
        <w:rPr>
          <w:rFonts w:ascii="Bookman Old Style" w:hAnsi="Bookman Old Style" w:cs="Bookman Old Style"/>
          <w:lang w:val="ru-RU"/>
        </w:rPr>
        <w:t>ветеринарным врачом</w:t>
      </w:r>
      <w:r w:rsidR="00BD2027" w:rsidRPr="004820E4">
        <w:rPr>
          <w:rFonts w:ascii="Bookman Old Style" w:hAnsi="Bookman Old Style" w:cs="Bookman Old Style"/>
          <w:lang w:val="ru-RU"/>
        </w:rPr>
        <w:t>;</w:t>
      </w:r>
    </w:p>
    <w:p w:rsidR="00BD2027" w:rsidRPr="00A36280" w:rsidRDefault="00A36280" w:rsidP="00D80C62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Bookman Old Style" w:hAnsi="Bookman Old Style" w:cs="Bookman Old Style"/>
          <w:lang w:val="ru-RU"/>
        </w:rPr>
      </w:pPr>
      <w:r>
        <w:rPr>
          <w:rFonts w:ascii="Bookman Old Style" w:hAnsi="Bookman Old Style" w:cs="Bookman Old Style"/>
          <w:lang w:val="ru-RU"/>
        </w:rPr>
        <w:t>не</w:t>
      </w:r>
      <w:r w:rsidRPr="00A36280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ранее</w:t>
      </w:r>
      <w:r w:rsidRPr="00A36280">
        <w:rPr>
          <w:rFonts w:ascii="Bookman Old Style" w:hAnsi="Bookman Old Style" w:cs="Bookman Old Style"/>
          <w:lang w:val="ru-RU"/>
        </w:rPr>
        <w:t xml:space="preserve">, </w:t>
      </w:r>
      <w:r>
        <w:rPr>
          <w:rFonts w:ascii="Bookman Old Style" w:hAnsi="Bookman Old Style" w:cs="Bookman Old Style"/>
          <w:lang w:val="ru-RU"/>
        </w:rPr>
        <w:t>чем</w:t>
      </w:r>
      <w:r w:rsidRPr="00A36280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за</w:t>
      </w:r>
      <w:r w:rsidR="00BD2027" w:rsidRPr="00A36280">
        <w:rPr>
          <w:rFonts w:ascii="Bookman Old Style" w:hAnsi="Bookman Old Style" w:cs="Bookman Old Style"/>
          <w:lang w:val="ru-RU"/>
        </w:rPr>
        <w:t xml:space="preserve"> 24 </w:t>
      </w:r>
      <w:r>
        <w:rPr>
          <w:rFonts w:ascii="Bookman Old Style" w:hAnsi="Bookman Old Style" w:cs="Bookman Old Style"/>
          <w:lang w:val="ru-RU"/>
        </w:rPr>
        <w:t>часа перед перемещением они были осмотрены государственным ветеринарным врачом</w:t>
      </w:r>
      <w:r w:rsidR="00BD2027" w:rsidRPr="00A36280">
        <w:rPr>
          <w:rFonts w:ascii="Bookman Old Style" w:hAnsi="Bookman Old Style" w:cs="Bookman Old Style"/>
          <w:lang w:val="ru-RU"/>
        </w:rPr>
        <w:t>;</w:t>
      </w:r>
    </w:p>
    <w:p w:rsidR="00BD2027" w:rsidRPr="00A36280" w:rsidRDefault="00A36280" w:rsidP="00A36280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Bookman Old Style" w:hAnsi="Bookman Old Style" w:cs="Bookman Old Style"/>
          <w:lang w:val="ru-RU"/>
        </w:rPr>
      </w:pPr>
      <w:r w:rsidRPr="00A36280">
        <w:rPr>
          <w:rFonts w:ascii="Bookman Old Style" w:hAnsi="Bookman Old Style" w:cs="Bookman Old Style"/>
          <w:lang w:val="ru-RU"/>
        </w:rPr>
        <w:t>на основании вышеупомянутых результатов исследования  государственным ветеринарным врачом были выданы для них сопровождающие свидетельства о состоянии здоровья</w:t>
      </w:r>
      <w:r>
        <w:rPr>
          <w:rFonts w:ascii="Bookman Old Style" w:hAnsi="Bookman Old Style" w:cs="Bookman Old Style"/>
          <w:lang w:val="ru-RU"/>
        </w:rPr>
        <w:t>,</w:t>
      </w:r>
    </w:p>
    <w:p w:rsidR="00BD2027" w:rsidRPr="00A36280" w:rsidRDefault="00A36280" w:rsidP="00D80C62">
      <w:pPr>
        <w:spacing w:after="0" w:line="360" w:lineRule="auto"/>
        <w:ind w:left="1080"/>
        <w:jc w:val="both"/>
        <w:rPr>
          <w:rFonts w:ascii="Bookman Old Style" w:hAnsi="Bookman Old Style" w:cs="Bookman Old Style"/>
          <w:b/>
          <w:bCs/>
          <w:lang w:val="ru-RU"/>
        </w:rPr>
      </w:pPr>
      <w:r>
        <w:rPr>
          <w:rFonts w:ascii="Bookman Old Style" w:hAnsi="Bookman Old Style" w:cs="Bookman Old Style"/>
          <w:b/>
          <w:bCs/>
          <w:lang w:val="ru-RU"/>
        </w:rPr>
        <w:t>либо</w:t>
      </w:r>
    </w:p>
    <w:p w:rsidR="00BD2027" w:rsidRPr="00B53C78" w:rsidRDefault="00B53C78" w:rsidP="00FE4C90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Bookman Old Style" w:hAnsi="Bookman Old Style" w:cs="Bookman Old Style"/>
          <w:lang w:val="ru-RU"/>
        </w:rPr>
      </w:pPr>
      <w:r>
        <w:rPr>
          <w:rFonts w:ascii="Bookman Old Style" w:hAnsi="Bookman Old Style" w:cs="Bookman Old Style"/>
          <w:lang w:val="ru-RU"/>
        </w:rPr>
        <w:t>в</w:t>
      </w:r>
      <w:r w:rsidRPr="00B53C78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другие</w:t>
      </w:r>
      <w:r w:rsidRPr="00B53C78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хозяйства</w:t>
      </w:r>
      <w:r w:rsidR="00BD2027" w:rsidRPr="00B53C78">
        <w:rPr>
          <w:rFonts w:ascii="Bookman Old Style" w:hAnsi="Bookman Old Style" w:cs="Bookman Old Style"/>
          <w:lang w:val="ru-RU"/>
        </w:rPr>
        <w:t xml:space="preserve">, </w:t>
      </w:r>
      <w:r>
        <w:rPr>
          <w:rFonts w:ascii="Bookman Old Style" w:hAnsi="Bookman Old Style" w:cs="Bookman Old Style"/>
          <w:lang w:val="ru-RU"/>
        </w:rPr>
        <w:t>бойни</w:t>
      </w:r>
      <w:r w:rsidR="00BD2027" w:rsidRPr="00B53C78">
        <w:rPr>
          <w:rFonts w:ascii="Bookman Old Style" w:hAnsi="Bookman Old Style" w:cs="Bookman Old Style"/>
          <w:lang w:val="ru-RU"/>
        </w:rPr>
        <w:t xml:space="preserve">, </w:t>
      </w:r>
      <w:r>
        <w:rPr>
          <w:rFonts w:ascii="Bookman Old Style" w:hAnsi="Bookman Old Style" w:cs="Bookman Old Style"/>
          <w:lang w:val="ru-RU"/>
        </w:rPr>
        <w:t>места покупки и торговли животными за пределами данной зоны</w:t>
      </w:r>
      <w:r w:rsidR="00DF264D">
        <w:rPr>
          <w:rFonts w:ascii="Bookman Old Style" w:hAnsi="Bookman Old Style" w:cs="Bookman Old Style"/>
          <w:lang w:val="ru-RU"/>
        </w:rPr>
        <w:t xml:space="preserve"> при соблюдении следующих условий</w:t>
      </w:r>
      <w:r w:rsidR="00BD2027" w:rsidRPr="00B53C78">
        <w:rPr>
          <w:rFonts w:ascii="Bookman Old Style" w:hAnsi="Bookman Old Style" w:cs="Bookman Old Style"/>
          <w:lang w:val="ru-RU"/>
        </w:rPr>
        <w:t xml:space="preserve">: </w:t>
      </w:r>
    </w:p>
    <w:p w:rsidR="00BD2027" w:rsidRPr="00DF264D" w:rsidRDefault="00DF264D" w:rsidP="00DF264D">
      <w:pPr>
        <w:pStyle w:val="a5"/>
        <w:numPr>
          <w:ilvl w:val="0"/>
          <w:numId w:val="10"/>
        </w:numPr>
        <w:spacing w:after="0" w:line="360" w:lineRule="auto"/>
        <w:jc w:val="both"/>
        <w:rPr>
          <w:rFonts w:ascii="Bookman Old Style" w:hAnsi="Bookman Old Style" w:cs="Bookman Old Style"/>
          <w:lang w:val="ru-RU"/>
        </w:rPr>
      </w:pPr>
      <w:r>
        <w:rPr>
          <w:rFonts w:ascii="Bookman Old Style" w:hAnsi="Bookman Old Style" w:cs="Bookman Old Style"/>
          <w:lang w:val="ru-RU"/>
        </w:rPr>
        <w:lastRenderedPageBreak/>
        <w:t>свиньи</w:t>
      </w:r>
      <w:r w:rsidRPr="00DF264D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происходят</w:t>
      </w:r>
      <w:r w:rsidRPr="00DF264D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из</w:t>
      </w:r>
      <w:r w:rsidRPr="00DF264D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хозяйств</w:t>
      </w:r>
      <w:r w:rsidRPr="00DF264D">
        <w:rPr>
          <w:rFonts w:ascii="Bookman Old Style" w:hAnsi="Bookman Old Style" w:cs="Bookman Old Style"/>
          <w:lang w:val="ru-RU"/>
        </w:rPr>
        <w:t xml:space="preserve">, </w:t>
      </w:r>
      <w:r>
        <w:rPr>
          <w:rFonts w:ascii="Bookman Old Style" w:hAnsi="Bookman Old Style" w:cs="Bookman Old Style"/>
          <w:lang w:val="ru-RU"/>
        </w:rPr>
        <w:t>отвечающих</w:t>
      </w:r>
      <w:r w:rsidRPr="00DF264D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всем</w:t>
      </w:r>
      <w:r w:rsidRPr="00DF264D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необходимым</w:t>
      </w:r>
      <w:r w:rsidRPr="00DF264D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стандартам</w:t>
      </w:r>
      <w:r w:rsidRPr="00DF264D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 xml:space="preserve">биологической безопасности, указанным в Постановлении министра сельского хозяйства и развития села от </w:t>
      </w:r>
      <w:r w:rsidR="00BD2027" w:rsidRPr="00DF264D">
        <w:rPr>
          <w:rFonts w:ascii="Bookman Old Style" w:hAnsi="Bookman Old Style" w:cs="Bookman Old Style"/>
          <w:lang w:val="ru-RU"/>
        </w:rPr>
        <w:t xml:space="preserve">6 </w:t>
      </w:r>
      <w:r>
        <w:rPr>
          <w:rFonts w:ascii="Bookman Old Style" w:hAnsi="Bookman Old Style" w:cs="Bookman Old Style"/>
          <w:lang w:val="ru-RU"/>
        </w:rPr>
        <w:t>мая</w:t>
      </w:r>
      <w:r w:rsidR="00BD2027" w:rsidRPr="00DF264D">
        <w:rPr>
          <w:rFonts w:ascii="Bookman Old Style" w:hAnsi="Bookman Old Style" w:cs="Bookman Old Style"/>
          <w:lang w:val="ru-RU"/>
        </w:rPr>
        <w:t xml:space="preserve"> 2015 </w:t>
      </w:r>
      <w:r>
        <w:rPr>
          <w:rFonts w:ascii="Bookman Old Style" w:hAnsi="Bookman Old Style" w:cs="Bookman Old Style"/>
          <w:lang w:val="ru-RU"/>
        </w:rPr>
        <w:t xml:space="preserve">г. </w:t>
      </w:r>
      <w:r w:rsidR="00BD2027" w:rsidRPr="00DF264D">
        <w:rPr>
          <w:rFonts w:ascii="Bookman Old Style" w:hAnsi="Bookman Old Style" w:cs="Bookman Old Style"/>
          <w:lang w:val="ru-RU"/>
        </w:rPr>
        <w:t xml:space="preserve"> </w:t>
      </w:r>
      <w:r w:rsidRPr="00DF264D">
        <w:rPr>
          <w:rFonts w:ascii="Bookman Old Style" w:hAnsi="Bookman Old Style" w:cs="Bookman Old Style"/>
          <w:lang w:val="ru-RU"/>
        </w:rPr>
        <w:t>о мерах, необходимых в связи с появлением африканской чумы свиней</w:t>
      </w:r>
      <w:r w:rsidR="00BD2027" w:rsidRPr="00DF264D">
        <w:rPr>
          <w:rFonts w:ascii="Bookman Old Style" w:hAnsi="Bookman Old Style" w:cs="Bookman Old Style"/>
          <w:lang w:val="ru-RU"/>
        </w:rPr>
        <w:t>;</w:t>
      </w:r>
    </w:p>
    <w:p w:rsidR="00BD2027" w:rsidRPr="00813D9E" w:rsidRDefault="00813D9E" w:rsidP="00D80C62">
      <w:pPr>
        <w:pStyle w:val="a5"/>
        <w:numPr>
          <w:ilvl w:val="0"/>
          <w:numId w:val="10"/>
        </w:numPr>
        <w:spacing w:after="0" w:line="360" w:lineRule="auto"/>
        <w:jc w:val="both"/>
        <w:rPr>
          <w:rFonts w:ascii="Bookman Old Style" w:hAnsi="Bookman Old Style" w:cs="Bookman Old Style"/>
          <w:lang w:val="ru-RU"/>
        </w:rPr>
      </w:pPr>
      <w:r>
        <w:rPr>
          <w:rFonts w:ascii="Bookman Old Style" w:hAnsi="Bookman Old Style" w:cs="Bookman Old Style"/>
          <w:lang w:val="ru-RU"/>
        </w:rPr>
        <w:t>свиньи</w:t>
      </w:r>
      <w:r w:rsidRPr="00813D9E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происходят</w:t>
      </w:r>
      <w:r w:rsidRPr="00813D9E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из</w:t>
      </w:r>
      <w:r w:rsidRPr="00813D9E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хозяйств</w:t>
      </w:r>
      <w:r w:rsidRPr="00813D9E">
        <w:rPr>
          <w:rFonts w:ascii="Bookman Old Style" w:hAnsi="Bookman Old Style" w:cs="Bookman Old Style"/>
          <w:lang w:val="ru-RU"/>
        </w:rPr>
        <w:t xml:space="preserve">, </w:t>
      </w:r>
      <w:proofErr w:type="gramStart"/>
      <w:r>
        <w:rPr>
          <w:rFonts w:ascii="Bookman Old Style" w:hAnsi="Bookman Old Style" w:cs="Bookman Old Style"/>
          <w:lang w:val="ru-RU"/>
        </w:rPr>
        <w:t>которые</w:t>
      </w:r>
      <w:proofErr w:type="gramEnd"/>
      <w:r w:rsidRPr="00813D9E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по</w:t>
      </w:r>
      <w:r w:rsidRPr="00813D9E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меньшей</w:t>
      </w:r>
      <w:r w:rsidRPr="00813D9E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мере</w:t>
      </w:r>
      <w:r w:rsidR="00BD2027" w:rsidRPr="00813D9E">
        <w:rPr>
          <w:rFonts w:ascii="Bookman Old Style" w:hAnsi="Bookman Old Style" w:cs="Bookman Old Style"/>
          <w:lang w:val="ru-RU"/>
        </w:rPr>
        <w:t xml:space="preserve"> 2 </w:t>
      </w:r>
      <w:r>
        <w:rPr>
          <w:rFonts w:ascii="Bookman Old Style" w:hAnsi="Bookman Old Style" w:cs="Bookman Old Style"/>
          <w:lang w:val="ru-RU"/>
        </w:rPr>
        <w:t>раза</w:t>
      </w:r>
      <w:r w:rsidRPr="00813D9E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в</w:t>
      </w:r>
      <w:r w:rsidRPr="00813D9E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год</w:t>
      </w:r>
      <w:r w:rsidRPr="00813D9E">
        <w:rPr>
          <w:rFonts w:ascii="Bookman Old Style" w:hAnsi="Bookman Old Style" w:cs="Bookman Old Style"/>
          <w:lang w:val="ru-RU"/>
        </w:rPr>
        <w:t xml:space="preserve">, </w:t>
      </w:r>
      <w:r>
        <w:rPr>
          <w:rFonts w:ascii="Bookman Old Style" w:hAnsi="Bookman Old Style" w:cs="Bookman Old Style"/>
          <w:lang w:val="ru-RU"/>
        </w:rPr>
        <w:t>непосредственно</w:t>
      </w:r>
      <w:r w:rsidRPr="00813D9E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предшествовавший</w:t>
      </w:r>
      <w:r w:rsidRPr="00813D9E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перемещению</w:t>
      </w:r>
      <w:r w:rsidRPr="00813D9E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свиней</w:t>
      </w:r>
      <w:r w:rsidRPr="00813D9E">
        <w:rPr>
          <w:rFonts w:ascii="Bookman Old Style" w:hAnsi="Bookman Old Style" w:cs="Bookman Old Style"/>
          <w:lang w:val="ru-RU"/>
        </w:rPr>
        <w:t xml:space="preserve">, </w:t>
      </w:r>
      <w:r w:rsidR="00BD2027" w:rsidRPr="00813D9E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были проверены государственным ветеринарным врачом с интервалом не менее 4 месяцев, включая</w:t>
      </w:r>
      <w:r w:rsidR="00BD2027" w:rsidRPr="00813D9E">
        <w:rPr>
          <w:rFonts w:ascii="Bookman Old Style" w:hAnsi="Bookman Old Style" w:cs="Bookman Old Style"/>
          <w:lang w:val="ru-RU"/>
        </w:rPr>
        <w:t xml:space="preserve">: </w:t>
      </w:r>
      <w:r>
        <w:rPr>
          <w:rFonts w:ascii="Bookman Old Style" w:hAnsi="Bookman Old Style" w:cs="Bookman Old Style"/>
          <w:lang w:val="ru-RU"/>
        </w:rPr>
        <w:t>клинические обследования с отбором проб в соответствии с руководством по диагностике, а также проверку соответствия требованиям биологической безопасности</w:t>
      </w:r>
      <w:r w:rsidR="00BD2027" w:rsidRPr="00813D9E">
        <w:rPr>
          <w:rFonts w:ascii="Bookman Old Style" w:hAnsi="Bookman Old Style" w:cs="Bookman Old Style"/>
          <w:lang w:val="ru-RU"/>
        </w:rPr>
        <w:t>.</w:t>
      </w:r>
    </w:p>
    <w:p w:rsidR="00BD2027" w:rsidRPr="003221D8" w:rsidRDefault="00114799" w:rsidP="00E2053D">
      <w:pPr>
        <w:pStyle w:val="a5"/>
        <w:tabs>
          <w:tab w:val="left" w:pos="709"/>
        </w:tabs>
        <w:spacing w:after="0" w:line="360" w:lineRule="auto"/>
        <w:ind w:left="709"/>
        <w:jc w:val="both"/>
        <w:rPr>
          <w:rFonts w:ascii="Bookman Old Style" w:hAnsi="Bookman Old Style" w:cs="Bookman Old Style"/>
          <w:b/>
          <w:bCs/>
          <w:lang w:val="ru-RU"/>
        </w:rPr>
      </w:pPr>
      <w:r>
        <w:rPr>
          <w:rFonts w:ascii="Bookman Old Style" w:hAnsi="Bookman Old Style" w:cs="Bookman Old Style"/>
          <w:b/>
          <w:bCs/>
          <w:lang w:val="ru-RU"/>
        </w:rPr>
        <w:t xml:space="preserve">Использование данной возможности </w:t>
      </w:r>
      <w:r w:rsidR="003221D8">
        <w:rPr>
          <w:rFonts w:ascii="Bookman Old Style" w:hAnsi="Bookman Old Style" w:cs="Bookman Old Style"/>
          <w:b/>
          <w:bCs/>
          <w:lang w:val="ru-RU"/>
        </w:rPr>
        <w:t xml:space="preserve">не рекомендуется </w:t>
      </w:r>
      <w:r>
        <w:rPr>
          <w:rFonts w:ascii="Bookman Old Style" w:hAnsi="Bookman Old Style" w:cs="Bookman Old Style"/>
          <w:b/>
          <w:bCs/>
          <w:lang w:val="ru-RU"/>
        </w:rPr>
        <w:t>Главным ветеринарным врачом. Её</w:t>
      </w:r>
      <w:r w:rsidR="003221D8">
        <w:rPr>
          <w:rFonts w:ascii="Bookman Old Style" w:hAnsi="Bookman Old Style" w:cs="Bookman Old Style"/>
          <w:b/>
          <w:bCs/>
          <w:lang w:val="ru-RU"/>
        </w:rPr>
        <w:t xml:space="preserve"> использова</w:t>
      </w:r>
      <w:r>
        <w:rPr>
          <w:rFonts w:ascii="Bookman Old Style" w:hAnsi="Bookman Old Style" w:cs="Bookman Old Style"/>
          <w:b/>
          <w:bCs/>
          <w:lang w:val="ru-RU"/>
        </w:rPr>
        <w:t>ние условно возможно в отдельных</w:t>
      </w:r>
      <w:r w:rsidR="003221D8">
        <w:rPr>
          <w:rFonts w:ascii="Bookman Old Style" w:hAnsi="Bookman Old Style" w:cs="Bookman Old Style"/>
          <w:b/>
          <w:bCs/>
          <w:lang w:val="ru-RU"/>
        </w:rPr>
        <w:t xml:space="preserve"> случаях, исключительно после проведения детального анализа рисков </w:t>
      </w:r>
      <w:r w:rsidR="00BD2027" w:rsidRPr="003221D8">
        <w:rPr>
          <w:rFonts w:ascii="Bookman Old Style" w:hAnsi="Bookman Old Style" w:cs="Bookman Old Style"/>
          <w:b/>
          <w:bCs/>
          <w:lang w:val="ru-RU"/>
        </w:rPr>
        <w:t>(</w:t>
      </w:r>
      <w:r w:rsidR="004C5352">
        <w:rPr>
          <w:rFonts w:ascii="Bookman Old Style" w:hAnsi="Bookman Old Style" w:cs="Bookman Old Style"/>
          <w:b/>
          <w:bCs/>
          <w:lang w:val="ru-RU"/>
        </w:rPr>
        <w:t xml:space="preserve">следует задействовать процедуру, указанную в </w:t>
      </w:r>
      <w:r w:rsidR="00BD2027" w:rsidRPr="003221D8">
        <w:rPr>
          <w:rFonts w:ascii="Bookman Old Style" w:hAnsi="Bookman Old Style" w:cs="Bookman Old Style"/>
          <w:b/>
          <w:bCs/>
          <w:lang w:val="ru-RU"/>
        </w:rPr>
        <w:t xml:space="preserve"> </w:t>
      </w:r>
      <w:r w:rsidR="004C5352">
        <w:rPr>
          <w:rFonts w:ascii="Bookman Old Style" w:hAnsi="Bookman Old Style" w:cs="Bookman Old Style"/>
          <w:b/>
          <w:bCs/>
          <w:lang w:val="ru-RU"/>
        </w:rPr>
        <w:t>документе</w:t>
      </w:r>
      <w:r w:rsidR="00BD2027" w:rsidRPr="003221D8">
        <w:rPr>
          <w:rFonts w:ascii="Bookman Old Style" w:hAnsi="Bookman Old Style" w:cs="Bookman Old Style"/>
          <w:b/>
          <w:bCs/>
          <w:lang w:val="ru-RU"/>
        </w:rPr>
        <w:t xml:space="preserve"> </w:t>
      </w:r>
      <w:r w:rsidR="00BD2027" w:rsidRPr="00E2053D">
        <w:rPr>
          <w:rFonts w:ascii="Bookman Old Style" w:hAnsi="Bookman Old Style" w:cs="Bookman Old Style"/>
          <w:b/>
          <w:bCs/>
        </w:rPr>
        <w:t>GIWz</w:t>
      </w:r>
      <w:r w:rsidR="00BD2027" w:rsidRPr="003221D8">
        <w:rPr>
          <w:rFonts w:ascii="Bookman Old Style" w:hAnsi="Bookman Old Style" w:cs="Bookman Old Style"/>
          <w:b/>
          <w:bCs/>
          <w:lang w:val="ru-RU"/>
        </w:rPr>
        <w:t xml:space="preserve">-403-101/2016 </w:t>
      </w:r>
      <w:r w:rsidR="004C5352">
        <w:rPr>
          <w:rFonts w:ascii="Bookman Old Style" w:hAnsi="Bookman Old Style" w:cs="Bookman Old Style"/>
          <w:b/>
          <w:bCs/>
          <w:lang w:val="ru-RU"/>
        </w:rPr>
        <w:t>от</w:t>
      </w:r>
      <w:r w:rsidR="00BD2027" w:rsidRPr="003221D8">
        <w:rPr>
          <w:rFonts w:ascii="Bookman Old Style" w:hAnsi="Bookman Old Style" w:cs="Bookman Old Style"/>
          <w:b/>
          <w:bCs/>
          <w:lang w:val="ru-RU"/>
        </w:rPr>
        <w:t xml:space="preserve"> 3 </w:t>
      </w:r>
      <w:r w:rsidR="004C5352">
        <w:rPr>
          <w:rFonts w:ascii="Bookman Old Style" w:hAnsi="Bookman Old Style" w:cs="Bookman Old Style"/>
          <w:b/>
          <w:bCs/>
          <w:lang w:val="ru-RU"/>
        </w:rPr>
        <w:t>июня</w:t>
      </w:r>
      <w:r w:rsidR="00BD2027" w:rsidRPr="003221D8">
        <w:rPr>
          <w:rFonts w:ascii="Bookman Old Style" w:hAnsi="Bookman Old Style" w:cs="Bookman Old Style"/>
          <w:b/>
          <w:bCs/>
          <w:lang w:val="ru-RU"/>
        </w:rPr>
        <w:t xml:space="preserve"> 2016 </w:t>
      </w:r>
      <w:r w:rsidR="004C5352">
        <w:rPr>
          <w:rFonts w:ascii="Bookman Old Style" w:hAnsi="Bookman Old Style" w:cs="Bookman Old Style"/>
          <w:b/>
          <w:bCs/>
          <w:lang w:val="ru-RU"/>
        </w:rPr>
        <w:t>г.</w:t>
      </w:r>
      <w:r w:rsidR="00BD2027" w:rsidRPr="003221D8">
        <w:rPr>
          <w:rFonts w:ascii="Bookman Old Style" w:hAnsi="Bookman Old Style" w:cs="Bookman Old Style"/>
          <w:b/>
          <w:bCs/>
          <w:lang w:val="ru-RU"/>
        </w:rPr>
        <w:t>).</w:t>
      </w:r>
    </w:p>
    <w:p w:rsidR="00BD2027" w:rsidRPr="003221D8" w:rsidRDefault="00BD2027" w:rsidP="00D80C62">
      <w:pPr>
        <w:spacing w:after="0" w:line="360" w:lineRule="auto"/>
        <w:jc w:val="center"/>
        <w:rPr>
          <w:rFonts w:ascii="Bookman Old Style" w:hAnsi="Bookman Old Style" w:cs="Bookman Old Style"/>
          <w:b/>
          <w:bCs/>
          <w:color w:val="FF0000"/>
          <w:lang w:val="ru-RU"/>
        </w:rPr>
      </w:pPr>
    </w:p>
    <w:p w:rsidR="00BD2027" w:rsidRPr="00101C9B" w:rsidRDefault="00101C9B" w:rsidP="006E5454">
      <w:pPr>
        <w:spacing w:after="0" w:line="360" w:lineRule="auto"/>
        <w:jc w:val="center"/>
        <w:rPr>
          <w:rFonts w:ascii="Bookman Old Style" w:hAnsi="Bookman Old Style" w:cs="Bookman Old Style"/>
          <w:b/>
          <w:bCs/>
          <w:lang w:val="ru-RU"/>
        </w:rPr>
      </w:pPr>
      <w:r>
        <w:rPr>
          <w:rFonts w:ascii="Bookman Old Style" w:hAnsi="Bookman Old Style" w:cs="Bookman Old Style"/>
          <w:b/>
          <w:bCs/>
          <w:lang w:val="ru-RU"/>
        </w:rPr>
        <w:t xml:space="preserve">Свиньи, происходящие из зоны, подлегающей ограничениям, не могут быть отправлены непосредственно за пределы Республики Польша </w:t>
      </w:r>
      <w:r w:rsidR="00BD2027" w:rsidRPr="00101C9B">
        <w:rPr>
          <w:rFonts w:ascii="Bookman Old Style" w:hAnsi="Bookman Old Style" w:cs="Bookman Old Style"/>
          <w:b/>
          <w:bCs/>
          <w:lang w:val="ru-RU"/>
        </w:rPr>
        <w:t>(</w:t>
      </w:r>
      <w:r>
        <w:rPr>
          <w:rFonts w:ascii="Bookman Old Style" w:hAnsi="Bookman Old Style" w:cs="Bookman Old Style"/>
          <w:b/>
          <w:bCs/>
          <w:lang w:val="ru-RU"/>
        </w:rPr>
        <w:t>для торговли в ЕС и на экспорт</w:t>
      </w:r>
      <w:r w:rsidR="00BD2027" w:rsidRPr="00101C9B">
        <w:rPr>
          <w:rFonts w:ascii="Bookman Old Style" w:hAnsi="Bookman Old Style" w:cs="Bookman Old Style"/>
          <w:b/>
          <w:bCs/>
          <w:lang w:val="ru-RU"/>
        </w:rPr>
        <w:t>).</w:t>
      </w:r>
    </w:p>
    <w:p w:rsidR="00BD2027" w:rsidRPr="00101C9B" w:rsidRDefault="00BD2027" w:rsidP="006E5454">
      <w:pPr>
        <w:spacing w:after="0" w:line="360" w:lineRule="auto"/>
        <w:jc w:val="center"/>
        <w:rPr>
          <w:rFonts w:ascii="Bookman Old Style" w:hAnsi="Bookman Old Style" w:cs="Bookman Old Style"/>
          <w:b/>
          <w:bCs/>
          <w:lang w:val="ru-RU"/>
        </w:rPr>
      </w:pPr>
    </w:p>
    <w:p w:rsidR="00BD2027" w:rsidRPr="00101C9B" w:rsidRDefault="00BD2027" w:rsidP="006E5454">
      <w:pPr>
        <w:spacing w:after="0" w:line="360" w:lineRule="auto"/>
        <w:jc w:val="center"/>
        <w:rPr>
          <w:rFonts w:ascii="Bookman Old Style" w:hAnsi="Bookman Old Style" w:cs="Bookman Old Style"/>
          <w:b/>
          <w:bCs/>
          <w:lang w:val="ru-RU"/>
        </w:rPr>
      </w:pPr>
    </w:p>
    <w:p w:rsidR="00BD2027" w:rsidRPr="00114799" w:rsidRDefault="00260065">
      <w:pPr>
        <w:spacing w:after="0" w:line="360" w:lineRule="auto"/>
        <w:jc w:val="both"/>
        <w:rPr>
          <w:rFonts w:ascii="Bookman Old Style" w:hAnsi="Bookman Old Style" w:cs="Bookman Old Style"/>
          <w:b/>
          <w:bCs/>
          <w:color w:val="0070C0"/>
          <w:sz w:val="24"/>
          <w:szCs w:val="24"/>
          <w:u w:val="single"/>
          <w:lang w:val="ru-RU"/>
        </w:rPr>
      </w:pPr>
      <w:r>
        <w:rPr>
          <w:rFonts w:ascii="Bookman Old Style" w:hAnsi="Bookman Old Style" w:cs="Bookman Old Style"/>
          <w:b/>
          <w:bCs/>
          <w:color w:val="000000"/>
          <w:sz w:val="24"/>
          <w:szCs w:val="24"/>
          <w:u w:val="single"/>
          <w:lang w:val="ru-RU"/>
        </w:rPr>
        <w:t>Правила</w:t>
      </w:r>
      <w:r w:rsidRPr="00260065">
        <w:rPr>
          <w:rFonts w:ascii="Bookman Old Style" w:hAnsi="Bookman Old Style" w:cs="Bookman Old Style"/>
          <w:b/>
          <w:bCs/>
          <w:color w:val="000000"/>
          <w:sz w:val="24"/>
          <w:szCs w:val="24"/>
          <w:u w:val="single"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color w:val="000000"/>
          <w:sz w:val="24"/>
          <w:szCs w:val="24"/>
          <w:u w:val="single"/>
          <w:lang w:val="ru-RU"/>
        </w:rPr>
        <w:t>перемещения</w:t>
      </w:r>
      <w:r w:rsidRPr="00260065">
        <w:rPr>
          <w:rFonts w:ascii="Bookman Old Style" w:hAnsi="Bookman Old Style" w:cs="Bookman Old Style"/>
          <w:b/>
          <w:bCs/>
          <w:color w:val="000000"/>
          <w:sz w:val="24"/>
          <w:szCs w:val="24"/>
          <w:u w:val="single"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color w:val="000000"/>
          <w:sz w:val="24"/>
          <w:szCs w:val="24"/>
          <w:u w:val="single"/>
          <w:lang w:val="ru-RU"/>
        </w:rPr>
        <w:t>свиного</w:t>
      </w:r>
      <w:r w:rsidRPr="00260065">
        <w:rPr>
          <w:rFonts w:ascii="Bookman Old Style" w:hAnsi="Bookman Old Style" w:cs="Bookman Old Style"/>
          <w:b/>
          <w:bCs/>
          <w:color w:val="000000"/>
          <w:sz w:val="24"/>
          <w:szCs w:val="24"/>
          <w:u w:val="single"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color w:val="000000"/>
          <w:sz w:val="24"/>
          <w:szCs w:val="24"/>
          <w:u w:val="single"/>
          <w:lang w:val="ru-RU"/>
        </w:rPr>
        <w:t>мяса</w:t>
      </w:r>
      <w:r w:rsidRPr="00260065">
        <w:rPr>
          <w:rFonts w:ascii="Bookman Old Style" w:hAnsi="Bookman Old Style" w:cs="Bookman Old Style"/>
          <w:b/>
          <w:bCs/>
          <w:color w:val="000000"/>
          <w:sz w:val="24"/>
          <w:szCs w:val="24"/>
          <w:u w:val="single"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color w:val="000000"/>
          <w:sz w:val="24"/>
          <w:szCs w:val="24"/>
          <w:u w:val="single"/>
          <w:lang w:val="ru-RU"/>
        </w:rPr>
        <w:t>и</w:t>
      </w:r>
      <w:r w:rsidRPr="00260065">
        <w:rPr>
          <w:rFonts w:ascii="Bookman Old Style" w:hAnsi="Bookman Old Style" w:cs="Bookman Old Style"/>
          <w:b/>
          <w:bCs/>
          <w:color w:val="000000"/>
          <w:sz w:val="24"/>
          <w:szCs w:val="24"/>
          <w:u w:val="single"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color w:val="000000"/>
          <w:sz w:val="24"/>
          <w:szCs w:val="24"/>
          <w:u w:val="single"/>
          <w:lang w:val="ru-RU"/>
        </w:rPr>
        <w:t>мясных</w:t>
      </w:r>
      <w:r w:rsidRPr="00260065">
        <w:rPr>
          <w:rFonts w:ascii="Bookman Old Style" w:hAnsi="Bookman Old Style" w:cs="Bookman Old Style"/>
          <w:b/>
          <w:bCs/>
          <w:color w:val="000000"/>
          <w:sz w:val="24"/>
          <w:szCs w:val="24"/>
          <w:u w:val="single"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color w:val="000000"/>
          <w:sz w:val="24"/>
          <w:szCs w:val="24"/>
          <w:u w:val="single"/>
          <w:lang w:val="ru-RU"/>
        </w:rPr>
        <w:t>продуктов</w:t>
      </w:r>
      <w:r w:rsidRPr="00260065">
        <w:rPr>
          <w:rFonts w:ascii="Bookman Old Style" w:hAnsi="Bookman Old Style" w:cs="Bookman Old Style"/>
          <w:b/>
          <w:bCs/>
          <w:color w:val="000000"/>
          <w:sz w:val="24"/>
          <w:szCs w:val="24"/>
          <w:u w:val="single"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color w:val="000000"/>
          <w:sz w:val="24"/>
          <w:szCs w:val="24"/>
          <w:u w:val="single"/>
          <w:lang w:val="ru-RU"/>
        </w:rPr>
        <w:t>из</w:t>
      </w:r>
      <w:r w:rsidRPr="00260065">
        <w:rPr>
          <w:rFonts w:ascii="Bookman Old Style" w:hAnsi="Bookman Old Style" w:cs="Bookman Old Style"/>
          <w:b/>
          <w:bCs/>
          <w:color w:val="000000"/>
          <w:sz w:val="24"/>
          <w:szCs w:val="24"/>
          <w:u w:val="single"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color w:val="000000"/>
          <w:sz w:val="24"/>
          <w:szCs w:val="24"/>
          <w:u w:val="single"/>
          <w:lang w:val="ru-RU"/>
        </w:rPr>
        <w:t>свинины</w:t>
      </w:r>
      <w:r w:rsidRPr="00260065">
        <w:rPr>
          <w:rFonts w:ascii="Bookman Old Style" w:hAnsi="Bookman Old Style" w:cs="Bookman Old Style"/>
          <w:b/>
          <w:bCs/>
          <w:color w:val="000000"/>
          <w:sz w:val="24"/>
          <w:szCs w:val="24"/>
          <w:u w:val="single"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color w:val="000000"/>
          <w:sz w:val="24"/>
          <w:szCs w:val="24"/>
          <w:u w:val="single"/>
          <w:lang w:val="ru-RU"/>
        </w:rPr>
        <w:t>из</w:t>
      </w:r>
      <w:r w:rsidRPr="00260065">
        <w:rPr>
          <w:rFonts w:ascii="Bookman Old Style" w:hAnsi="Bookman Old Style" w:cs="Bookman Old Style"/>
          <w:b/>
          <w:bCs/>
          <w:color w:val="000000"/>
          <w:sz w:val="24"/>
          <w:szCs w:val="24"/>
          <w:u w:val="single"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color w:val="000000"/>
          <w:sz w:val="24"/>
          <w:szCs w:val="24"/>
          <w:u w:val="single"/>
          <w:lang w:val="ru-RU"/>
        </w:rPr>
        <w:t xml:space="preserve">хозяйств и учреждений, расположенных в зоне, подлегающей ограничениям </w:t>
      </w:r>
      <w:r w:rsidR="00BD2027" w:rsidRPr="00260065">
        <w:rPr>
          <w:rFonts w:ascii="Bookman Old Style" w:hAnsi="Bookman Old Style" w:cs="Bookman Old Style"/>
          <w:b/>
          <w:bCs/>
          <w:color w:val="000000"/>
          <w:sz w:val="24"/>
          <w:szCs w:val="24"/>
          <w:u w:val="single"/>
          <w:lang w:val="ru-RU"/>
        </w:rPr>
        <w:t>(</w:t>
      </w:r>
      <w:r w:rsidR="00BD2027" w:rsidRPr="00260065">
        <w:rPr>
          <w:rFonts w:ascii="Bookman Old Style" w:hAnsi="Bookman Old Style" w:cs="Bookman Old Style"/>
          <w:b/>
          <w:bCs/>
          <w:color w:val="FF0000"/>
          <w:sz w:val="24"/>
          <w:szCs w:val="24"/>
          <w:u w:val="single"/>
          <w:lang w:val="ru-RU"/>
        </w:rPr>
        <w:t>„</w:t>
      </w:r>
      <w:r>
        <w:rPr>
          <w:rFonts w:ascii="Bookman Old Style" w:hAnsi="Bookman Old Style" w:cs="Bookman Old Style"/>
          <w:b/>
          <w:bCs/>
          <w:color w:val="FF0000"/>
          <w:sz w:val="24"/>
          <w:szCs w:val="24"/>
          <w:u w:val="single"/>
          <w:lang w:val="ru-RU"/>
        </w:rPr>
        <w:t>красная</w:t>
      </w:r>
      <w:r w:rsidR="00BD2027" w:rsidRPr="00260065">
        <w:rPr>
          <w:rFonts w:ascii="Bookman Old Style" w:hAnsi="Bookman Old Style" w:cs="Bookman Old Style"/>
          <w:b/>
          <w:bCs/>
          <w:color w:val="FF0000"/>
          <w:sz w:val="24"/>
          <w:szCs w:val="24"/>
          <w:u w:val="single"/>
          <w:lang w:val="ru-RU"/>
        </w:rPr>
        <w:t xml:space="preserve">” </w:t>
      </w:r>
      <w:r>
        <w:rPr>
          <w:rFonts w:ascii="Bookman Old Style" w:hAnsi="Bookman Old Style" w:cs="Bookman Old Style"/>
          <w:b/>
          <w:bCs/>
          <w:color w:val="000000"/>
          <w:sz w:val="24"/>
          <w:szCs w:val="24"/>
          <w:u w:val="single"/>
          <w:lang w:val="ru-RU"/>
        </w:rPr>
        <w:t xml:space="preserve">зона, указанная в части </w:t>
      </w:r>
      <w:r w:rsidR="00BD2027" w:rsidRPr="00CE0C5E">
        <w:rPr>
          <w:rFonts w:ascii="Bookman Old Style" w:hAnsi="Bookman Old Style" w:cs="Bookman Old Style"/>
          <w:b/>
          <w:bCs/>
          <w:color w:val="000000"/>
          <w:sz w:val="24"/>
          <w:szCs w:val="24"/>
          <w:u w:val="single"/>
        </w:rPr>
        <w:t>II</w:t>
      </w:r>
      <w:r w:rsidR="00BD2027" w:rsidRPr="00260065">
        <w:rPr>
          <w:rFonts w:ascii="Bookman Old Style" w:hAnsi="Bookman Old Style" w:cs="Bookman Old Style"/>
          <w:b/>
          <w:bCs/>
          <w:color w:val="000000"/>
          <w:sz w:val="24"/>
          <w:szCs w:val="24"/>
          <w:u w:val="single"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color w:val="000000"/>
          <w:sz w:val="24"/>
          <w:szCs w:val="24"/>
          <w:u w:val="single"/>
          <w:lang w:val="ru-RU"/>
        </w:rPr>
        <w:t>приложения к решению Комиссии</w:t>
      </w:r>
      <w:r w:rsidRPr="00114799">
        <w:rPr>
          <w:rFonts w:ascii="Bookman Old Style" w:hAnsi="Bookman Old Style" w:cs="Bookman Old Style"/>
          <w:b/>
          <w:bCs/>
          <w:color w:val="000000"/>
          <w:sz w:val="24"/>
          <w:szCs w:val="24"/>
          <w:u w:val="single"/>
          <w:lang w:val="ru-RU"/>
        </w:rPr>
        <w:t xml:space="preserve"> </w:t>
      </w:r>
      <w:r w:rsidR="00BD2027" w:rsidRPr="00114799">
        <w:rPr>
          <w:rFonts w:ascii="Bookman Old Style" w:hAnsi="Bookman Old Style" w:cs="Bookman Old Style"/>
          <w:b/>
          <w:bCs/>
          <w:color w:val="000000"/>
          <w:sz w:val="24"/>
          <w:szCs w:val="24"/>
          <w:u w:val="single"/>
          <w:lang w:val="ru-RU"/>
        </w:rPr>
        <w:t>2014/709/</w:t>
      </w:r>
      <w:r>
        <w:rPr>
          <w:rFonts w:ascii="Bookman Old Style" w:hAnsi="Bookman Old Style" w:cs="Bookman Old Style"/>
          <w:b/>
          <w:bCs/>
          <w:color w:val="000000"/>
          <w:sz w:val="24"/>
          <w:szCs w:val="24"/>
          <w:u w:val="single"/>
          <w:lang w:val="ru-RU"/>
        </w:rPr>
        <w:t>ЕС</w:t>
      </w:r>
      <w:r w:rsidR="00BD2027" w:rsidRPr="00114799">
        <w:rPr>
          <w:rFonts w:ascii="Bookman Old Style" w:hAnsi="Bookman Old Style" w:cs="Bookman Old Style"/>
          <w:b/>
          <w:bCs/>
          <w:color w:val="000000"/>
          <w:sz w:val="24"/>
          <w:szCs w:val="24"/>
          <w:u w:val="single"/>
          <w:lang w:val="ru-RU"/>
        </w:rPr>
        <w:t>).</w:t>
      </w:r>
    </w:p>
    <w:p w:rsidR="00BD2027" w:rsidRPr="00114799" w:rsidRDefault="00BD2027" w:rsidP="0089131A">
      <w:pPr>
        <w:spacing w:after="0" w:line="360" w:lineRule="auto"/>
        <w:jc w:val="both"/>
        <w:rPr>
          <w:rFonts w:ascii="Bookman Old Style" w:hAnsi="Bookman Old Style" w:cs="Bookman Old Style"/>
          <w:color w:val="0070C0"/>
          <w:lang w:val="ru-RU"/>
        </w:rPr>
      </w:pPr>
    </w:p>
    <w:p w:rsidR="00BD2027" w:rsidRPr="004068F9" w:rsidRDefault="004068F9" w:rsidP="0089131A">
      <w:pPr>
        <w:tabs>
          <w:tab w:val="left" w:pos="709"/>
        </w:tabs>
        <w:spacing w:after="0" w:line="360" w:lineRule="auto"/>
        <w:jc w:val="both"/>
        <w:rPr>
          <w:rFonts w:ascii="Bookman Old Style" w:hAnsi="Bookman Old Style" w:cs="Bookman Old Style"/>
          <w:lang w:val="ru-RU"/>
        </w:rPr>
      </w:pPr>
      <w:r>
        <w:rPr>
          <w:rFonts w:ascii="Bookman Old Style" w:hAnsi="Bookman Old Style" w:cs="Bookman Old Style"/>
          <w:lang w:val="ru-RU"/>
        </w:rPr>
        <w:t>Запрещается</w:t>
      </w:r>
      <w:r w:rsidRPr="004068F9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отправка</w:t>
      </w:r>
      <w:r w:rsidRPr="004068F9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в</w:t>
      </w:r>
      <w:r w:rsidRPr="004068F9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другие</w:t>
      </w:r>
      <w:r w:rsidRPr="004068F9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страны</w:t>
      </w:r>
      <w:r w:rsidR="00BD2027" w:rsidRPr="004068F9">
        <w:rPr>
          <w:rFonts w:ascii="Bookman Old Style" w:hAnsi="Bookman Old Style" w:cs="Bookman Old Style"/>
          <w:lang w:val="ru-RU"/>
        </w:rPr>
        <w:t xml:space="preserve"> (</w:t>
      </w:r>
      <w:r>
        <w:rPr>
          <w:rFonts w:ascii="Bookman Old Style" w:hAnsi="Bookman Old Style" w:cs="Bookman Old Style"/>
          <w:lang w:val="ru-RU"/>
        </w:rPr>
        <w:t>государства</w:t>
      </w:r>
      <w:r w:rsidRPr="004068F9">
        <w:rPr>
          <w:rFonts w:ascii="Bookman Old Style" w:hAnsi="Bookman Old Style" w:cs="Bookman Old Style"/>
          <w:lang w:val="ru-RU"/>
        </w:rPr>
        <w:t>-</w:t>
      </w:r>
      <w:r>
        <w:rPr>
          <w:rFonts w:ascii="Bookman Old Style" w:hAnsi="Bookman Old Style" w:cs="Bookman Old Style"/>
          <w:lang w:val="ru-RU"/>
        </w:rPr>
        <w:t>члены</w:t>
      </w:r>
      <w:r w:rsidRPr="004068F9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ЕС</w:t>
      </w:r>
      <w:r w:rsidRPr="004068F9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и</w:t>
      </w:r>
      <w:r w:rsidRPr="004068F9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третьи</w:t>
      </w:r>
      <w:r w:rsidRPr="004068F9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страны</w:t>
      </w:r>
      <w:r w:rsidR="00BD2027" w:rsidRPr="004068F9">
        <w:rPr>
          <w:rFonts w:ascii="Bookman Old Style" w:hAnsi="Bookman Old Style" w:cs="Bookman Old Style"/>
          <w:lang w:val="ru-RU"/>
        </w:rPr>
        <w:t>)</w:t>
      </w:r>
      <w:r w:rsidR="00CB5E9E" w:rsidRPr="004068F9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 xml:space="preserve">свежего мяса, полученного </w:t>
      </w:r>
      <w:r>
        <w:rPr>
          <w:rFonts w:ascii="Bookman Old Style" w:hAnsi="Bookman Old Style" w:cs="Bookman Old Style"/>
          <w:b/>
          <w:bCs/>
          <w:lang w:val="ru-RU"/>
        </w:rPr>
        <w:t>от свиней, происходящих из зоны, подлегающей ограничениям,</w:t>
      </w:r>
      <w:r w:rsidR="00BD2027" w:rsidRPr="004068F9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а также</w:t>
      </w:r>
      <w:r w:rsidR="00BD2027" w:rsidRPr="004068F9">
        <w:rPr>
          <w:rFonts w:ascii="Bookman Old Style" w:hAnsi="Bookman Old Style" w:cs="Bookman Old Style"/>
          <w:lang w:val="ru-RU"/>
        </w:rPr>
        <w:t>:</w:t>
      </w:r>
    </w:p>
    <w:p w:rsidR="00BD2027" w:rsidRPr="00FC23E4" w:rsidRDefault="00BD2027" w:rsidP="0089131A">
      <w:pPr>
        <w:numPr>
          <w:ilvl w:val="0"/>
          <w:numId w:val="16"/>
        </w:numPr>
        <w:tabs>
          <w:tab w:val="clear" w:pos="720"/>
          <w:tab w:val="left" w:pos="709"/>
        </w:tabs>
        <w:spacing w:after="0" w:line="360" w:lineRule="auto"/>
        <w:jc w:val="both"/>
        <w:rPr>
          <w:rFonts w:ascii="Bookman Old Style" w:hAnsi="Bookman Old Style" w:cs="Bookman Old Style"/>
        </w:rPr>
      </w:pPr>
      <w:r w:rsidRPr="004068F9">
        <w:rPr>
          <w:rFonts w:ascii="Bookman Old Style" w:hAnsi="Bookman Old Style" w:cs="Bookman Old Style"/>
          <w:lang w:val="ru-RU"/>
        </w:rPr>
        <w:t xml:space="preserve"> </w:t>
      </w:r>
      <w:r w:rsidR="004068F9">
        <w:rPr>
          <w:rFonts w:ascii="Bookman Old Style" w:hAnsi="Bookman Old Style" w:cs="Bookman Old Style"/>
          <w:lang w:val="ru-RU"/>
        </w:rPr>
        <w:t>молотого мяса (фарша)</w:t>
      </w:r>
      <w:r w:rsidRPr="00FC23E4">
        <w:rPr>
          <w:rFonts w:ascii="Bookman Old Style" w:hAnsi="Bookman Old Style" w:cs="Bookman Old Style"/>
        </w:rPr>
        <w:t>,</w:t>
      </w:r>
    </w:p>
    <w:p w:rsidR="00BD2027" w:rsidRPr="00FC23E4" w:rsidRDefault="00BD2027" w:rsidP="0089131A">
      <w:pPr>
        <w:numPr>
          <w:ilvl w:val="0"/>
          <w:numId w:val="16"/>
        </w:numPr>
        <w:tabs>
          <w:tab w:val="clear" w:pos="720"/>
          <w:tab w:val="left" w:pos="709"/>
        </w:tabs>
        <w:spacing w:after="0" w:line="360" w:lineRule="auto"/>
        <w:jc w:val="both"/>
        <w:rPr>
          <w:rFonts w:ascii="Bookman Old Style" w:hAnsi="Bookman Old Style" w:cs="Bookman Old Style"/>
        </w:rPr>
      </w:pPr>
      <w:r w:rsidRPr="00FC23E4">
        <w:rPr>
          <w:rFonts w:ascii="Bookman Old Style" w:hAnsi="Bookman Old Style" w:cs="Bookman Old Style"/>
        </w:rPr>
        <w:t xml:space="preserve"> </w:t>
      </w:r>
      <w:r w:rsidR="004068F9">
        <w:rPr>
          <w:rFonts w:ascii="Bookman Old Style" w:hAnsi="Bookman Old Style" w:cs="Bookman Old Style"/>
          <w:lang w:val="ru-RU"/>
        </w:rPr>
        <w:t>механически обваленного мяса</w:t>
      </w:r>
      <w:r w:rsidRPr="00FC23E4">
        <w:rPr>
          <w:rFonts w:ascii="Bookman Old Style" w:hAnsi="Bookman Old Style" w:cs="Bookman Old Style"/>
        </w:rPr>
        <w:t>,</w:t>
      </w:r>
    </w:p>
    <w:p w:rsidR="00BD2027" w:rsidRPr="00FC23E4" w:rsidRDefault="00BD2027" w:rsidP="0089131A">
      <w:pPr>
        <w:numPr>
          <w:ilvl w:val="0"/>
          <w:numId w:val="16"/>
        </w:numPr>
        <w:tabs>
          <w:tab w:val="clear" w:pos="720"/>
          <w:tab w:val="left" w:pos="709"/>
        </w:tabs>
        <w:spacing w:after="0" w:line="360" w:lineRule="auto"/>
        <w:jc w:val="both"/>
        <w:rPr>
          <w:rFonts w:ascii="Bookman Old Style" w:hAnsi="Bookman Old Style" w:cs="Bookman Old Style"/>
        </w:rPr>
      </w:pPr>
      <w:r w:rsidRPr="00FC23E4">
        <w:rPr>
          <w:rFonts w:ascii="Bookman Old Style" w:hAnsi="Bookman Old Style" w:cs="Bookman Old Style"/>
        </w:rPr>
        <w:t xml:space="preserve"> </w:t>
      </w:r>
      <w:r w:rsidR="004068F9">
        <w:rPr>
          <w:rFonts w:ascii="Bookman Old Style" w:hAnsi="Bookman Old Style" w:cs="Bookman Old Style"/>
          <w:lang w:val="ru-RU"/>
        </w:rPr>
        <w:t>сырых мясных продуктов</w:t>
      </w:r>
      <w:r w:rsidRPr="00FC23E4">
        <w:rPr>
          <w:rFonts w:ascii="Bookman Old Style" w:hAnsi="Bookman Old Style" w:cs="Bookman Old Style"/>
        </w:rPr>
        <w:t xml:space="preserve">, </w:t>
      </w:r>
    </w:p>
    <w:p w:rsidR="00BD2027" w:rsidRPr="00FC23E4" w:rsidRDefault="00BD2027" w:rsidP="0089131A">
      <w:pPr>
        <w:numPr>
          <w:ilvl w:val="0"/>
          <w:numId w:val="16"/>
        </w:numPr>
        <w:tabs>
          <w:tab w:val="clear" w:pos="720"/>
          <w:tab w:val="left" w:pos="709"/>
        </w:tabs>
        <w:spacing w:after="0" w:line="360" w:lineRule="auto"/>
        <w:jc w:val="both"/>
        <w:rPr>
          <w:rFonts w:ascii="Bookman Old Style" w:hAnsi="Bookman Old Style" w:cs="Bookman Old Style"/>
        </w:rPr>
      </w:pPr>
      <w:r w:rsidRPr="00FC23E4">
        <w:rPr>
          <w:rFonts w:ascii="Bookman Old Style" w:hAnsi="Bookman Old Style" w:cs="Bookman Old Style"/>
        </w:rPr>
        <w:t xml:space="preserve"> </w:t>
      </w:r>
      <w:r w:rsidR="004068F9">
        <w:rPr>
          <w:rFonts w:ascii="Bookman Old Style" w:hAnsi="Bookman Old Style" w:cs="Bookman Old Style"/>
          <w:lang w:val="ru-RU"/>
        </w:rPr>
        <w:t>мясных продуктов,</w:t>
      </w:r>
      <w:r w:rsidRPr="00FC23E4">
        <w:rPr>
          <w:rFonts w:ascii="Bookman Old Style" w:hAnsi="Bookman Old Style" w:cs="Bookman Old Style"/>
        </w:rPr>
        <w:t xml:space="preserve"> </w:t>
      </w:r>
    </w:p>
    <w:p w:rsidR="00BD2027" w:rsidRPr="00657065" w:rsidRDefault="004068F9" w:rsidP="0089131A">
      <w:pPr>
        <w:spacing w:after="0" w:line="360" w:lineRule="auto"/>
        <w:jc w:val="both"/>
        <w:rPr>
          <w:rFonts w:ascii="Bookman Old Style" w:hAnsi="Bookman Old Style" w:cs="Bookman Old Style"/>
          <w:lang w:val="ru-RU"/>
        </w:rPr>
      </w:pPr>
      <w:r>
        <w:rPr>
          <w:rFonts w:ascii="Bookman Old Style" w:hAnsi="Bookman Old Style" w:cs="Bookman Old Style"/>
          <w:lang w:val="ru-RU"/>
        </w:rPr>
        <w:t>состоящих</w:t>
      </w:r>
      <w:r w:rsidRPr="00657065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из</w:t>
      </w:r>
      <w:r w:rsidRPr="00657065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мяса</w:t>
      </w:r>
      <w:r w:rsidRPr="00657065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таких</w:t>
      </w:r>
      <w:r w:rsidRPr="00657065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свиней</w:t>
      </w:r>
      <w:r w:rsidRPr="00657065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или</w:t>
      </w:r>
      <w:r w:rsidRPr="00657065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содержащих</w:t>
      </w:r>
      <w:r w:rsidRPr="00657065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в</w:t>
      </w:r>
      <w:r w:rsidRPr="00657065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своем</w:t>
      </w:r>
      <w:r w:rsidRPr="00657065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составе</w:t>
      </w:r>
      <w:r w:rsidRPr="00657065">
        <w:rPr>
          <w:rFonts w:ascii="Bookman Old Style" w:hAnsi="Bookman Old Style" w:cs="Bookman Old Style"/>
          <w:lang w:val="ru-RU"/>
        </w:rPr>
        <w:t xml:space="preserve"> </w:t>
      </w:r>
      <w:r w:rsidR="00657065">
        <w:rPr>
          <w:rFonts w:ascii="Bookman Old Style" w:hAnsi="Bookman Old Style" w:cs="Bookman Old Style"/>
          <w:lang w:val="ru-RU"/>
        </w:rPr>
        <w:t>подобное</w:t>
      </w:r>
      <w:r w:rsidR="00657065" w:rsidRPr="00657065">
        <w:rPr>
          <w:rFonts w:ascii="Bookman Old Style" w:hAnsi="Bookman Old Style" w:cs="Bookman Old Style"/>
          <w:lang w:val="ru-RU"/>
        </w:rPr>
        <w:t xml:space="preserve"> </w:t>
      </w:r>
      <w:r w:rsidR="00657065">
        <w:rPr>
          <w:rFonts w:ascii="Bookman Old Style" w:hAnsi="Bookman Old Style" w:cs="Bookman Old Style"/>
          <w:lang w:val="ru-RU"/>
        </w:rPr>
        <w:t>мясо</w:t>
      </w:r>
      <w:r w:rsidR="00657065" w:rsidRPr="00657065">
        <w:rPr>
          <w:rFonts w:ascii="Bookman Old Style" w:hAnsi="Bookman Old Style" w:cs="Bookman Old Style"/>
          <w:lang w:val="ru-RU"/>
        </w:rPr>
        <w:t>.</w:t>
      </w:r>
    </w:p>
    <w:p w:rsidR="00BD2027" w:rsidRPr="00657065" w:rsidRDefault="00657065" w:rsidP="0089131A">
      <w:pPr>
        <w:tabs>
          <w:tab w:val="left" w:pos="709"/>
        </w:tabs>
        <w:spacing w:after="0" w:line="360" w:lineRule="auto"/>
        <w:jc w:val="both"/>
        <w:rPr>
          <w:rFonts w:ascii="Bookman Old Style" w:hAnsi="Bookman Old Style" w:cs="Bookman Old Style"/>
          <w:lang w:val="ru-RU"/>
        </w:rPr>
      </w:pPr>
      <w:r>
        <w:rPr>
          <w:rFonts w:ascii="Bookman Old Style" w:hAnsi="Bookman Old Style" w:cs="Bookman Old Style"/>
          <w:lang w:val="ru-RU"/>
        </w:rPr>
        <w:t>Вышеупомянутое мясо и продукты размещаются на внутреннем рынке и должны быть отмечены специальным ветеринарным знаком, который</w:t>
      </w:r>
      <w:r w:rsidR="00BD2027" w:rsidRPr="00657065">
        <w:rPr>
          <w:rFonts w:ascii="Bookman Old Style" w:hAnsi="Bookman Old Style" w:cs="Bookman Old Style"/>
          <w:lang w:val="ru-RU"/>
        </w:rPr>
        <w:t>:</w:t>
      </w:r>
    </w:p>
    <w:p w:rsidR="00BD2027" w:rsidRPr="00FC23E4" w:rsidRDefault="00657065" w:rsidP="0089131A">
      <w:pPr>
        <w:numPr>
          <w:ilvl w:val="0"/>
          <w:numId w:val="17"/>
        </w:numPr>
        <w:tabs>
          <w:tab w:val="clear" w:pos="720"/>
          <w:tab w:val="left" w:pos="709"/>
        </w:tabs>
        <w:spacing w:after="0" w:line="360" w:lineRule="auto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  <w:lang w:val="ru-RU"/>
        </w:rPr>
        <w:lastRenderedPageBreak/>
        <w:t>имеет</w:t>
      </w:r>
      <w:r w:rsidR="00BD2027" w:rsidRPr="00FC23E4">
        <w:rPr>
          <w:rFonts w:ascii="Bookman Old Style" w:hAnsi="Bookman Old Style" w:cs="Bookman Old Style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форму круга</w:t>
      </w:r>
      <w:r w:rsidR="00BD2027" w:rsidRPr="00FC23E4">
        <w:rPr>
          <w:rFonts w:ascii="Bookman Old Style" w:hAnsi="Bookman Old Style" w:cs="Bookman Old Style"/>
        </w:rPr>
        <w:t>;</w:t>
      </w:r>
    </w:p>
    <w:p w:rsidR="00BD2027" w:rsidRPr="00FC23E4" w:rsidRDefault="00657065" w:rsidP="0089131A">
      <w:pPr>
        <w:numPr>
          <w:ilvl w:val="0"/>
          <w:numId w:val="17"/>
        </w:numPr>
        <w:tabs>
          <w:tab w:val="clear" w:pos="720"/>
          <w:tab w:val="left" w:pos="709"/>
        </w:tabs>
        <w:spacing w:after="0" w:line="360" w:lineRule="auto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  <w:lang w:val="ru-RU"/>
        </w:rPr>
        <w:t>включает в себя</w:t>
      </w:r>
      <w:r w:rsidR="00BD2027" w:rsidRPr="00FC23E4">
        <w:rPr>
          <w:rFonts w:ascii="Bookman Old Style" w:hAnsi="Bookman Old Style" w:cs="Bookman Old Style"/>
        </w:rPr>
        <w:t>:</w:t>
      </w:r>
    </w:p>
    <w:p w:rsidR="00BD2027" w:rsidRPr="006C574D" w:rsidRDefault="006C574D" w:rsidP="0089131A">
      <w:pPr>
        <w:numPr>
          <w:ilvl w:val="0"/>
          <w:numId w:val="20"/>
        </w:numPr>
        <w:tabs>
          <w:tab w:val="clear" w:pos="3420"/>
          <w:tab w:val="left" w:pos="1080"/>
        </w:tabs>
        <w:spacing w:after="0" w:line="360" w:lineRule="auto"/>
        <w:ind w:left="720" w:firstLine="0"/>
        <w:jc w:val="both"/>
        <w:rPr>
          <w:rFonts w:ascii="Bookman Old Style" w:hAnsi="Bookman Old Style" w:cs="Bookman Old Style"/>
          <w:lang w:val="ru-RU"/>
        </w:rPr>
      </w:pPr>
      <w:r>
        <w:rPr>
          <w:rFonts w:ascii="Bookman Old Style" w:hAnsi="Bookman Old Style" w:cs="Bookman Old Style"/>
          <w:lang w:val="ru-RU"/>
        </w:rPr>
        <w:t>в верхней части</w:t>
      </w:r>
      <w:r w:rsidR="00BD2027" w:rsidRPr="006C574D">
        <w:rPr>
          <w:rFonts w:ascii="Bookman Old Style" w:hAnsi="Bookman Old Style" w:cs="Bookman Old Style"/>
          <w:lang w:val="ru-RU"/>
        </w:rPr>
        <w:t xml:space="preserve"> – </w:t>
      </w:r>
      <w:r>
        <w:rPr>
          <w:rFonts w:ascii="Bookman Old Style" w:hAnsi="Bookman Old Style" w:cs="Bookman Old Style"/>
          <w:lang w:val="ru-RU"/>
        </w:rPr>
        <w:t>буквы</w:t>
      </w:r>
      <w:r w:rsidR="00BD2027" w:rsidRPr="006C574D">
        <w:rPr>
          <w:rFonts w:ascii="Bookman Old Style" w:hAnsi="Bookman Old Style" w:cs="Bookman Old Style"/>
          <w:lang w:val="ru-RU"/>
        </w:rPr>
        <w:t xml:space="preserve"> „</w:t>
      </w:r>
      <w:r w:rsidR="00BD2027" w:rsidRPr="00FC23E4">
        <w:rPr>
          <w:rFonts w:ascii="Bookman Old Style" w:hAnsi="Bookman Old Style" w:cs="Bookman Old Style"/>
        </w:rPr>
        <w:t>PL</w:t>
      </w:r>
      <w:r w:rsidR="00BD2027" w:rsidRPr="006C574D">
        <w:rPr>
          <w:rFonts w:ascii="Bookman Old Style" w:hAnsi="Bookman Old Style" w:cs="Bookman Old Style"/>
          <w:lang w:val="ru-RU"/>
        </w:rPr>
        <w:t>”;</w:t>
      </w:r>
    </w:p>
    <w:p w:rsidR="00BD2027" w:rsidRPr="006C574D" w:rsidRDefault="006C574D" w:rsidP="0089131A">
      <w:pPr>
        <w:numPr>
          <w:ilvl w:val="0"/>
          <w:numId w:val="20"/>
        </w:numPr>
        <w:tabs>
          <w:tab w:val="clear" w:pos="3420"/>
          <w:tab w:val="left" w:pos="1080"/>
        </w:tabs>
        <w:spacing w:after="0" w:line="360" w:lineRule="auto"/>
        <w:ind w:left="720" w:firstLine="0"/>
        <w:jc w:val="both"/>
        <w:rPr>
          <w:rFonts w:ascii="Bookman Old Style" w:hAnsi="Bookman Old Style" w:cs="Bookman Old Style"/>
          <w:lang w:val="ru-RU"/>
        </w:rPr>
      </w:pPr>
      <w:r>
        <w:rPr>
          <w:rFonts w:ascii="Bookman Old Style" w:hAnsi="Bookman Old Style" w:cs="Bookman Old Style"/>
          <w:lang w:val="ru-RU"/>
        </w:rPr>
        <w:t>в</w:t>
      </w:r>
      <w:r w:rsidRPr="006C574D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середине</w:t>
      </w:r>
      <w:r w:rsidR="00BD2027" w:rsidRPr="006C574D">
        <w:rPr>
          <w:rFonts w:ascii="Bookman Old Style" w:hAnsi="Bookman Old Style" w:cs="Bookman Old Style"/>
          <w:lang w:val="ru-RU"/>
        </w:rPr>
        <w:t xml:space="preserve"> – </w:t>
      </w:r>
      <w:r>
        <w:rPr>
          <w:rFonts w:ascii="Bookman Old Style" w:hAnsi="Bookman Old Style" w:cs="Bookman Old Style"/>
          <w:lang w:val="ru-RU"/>
        </w:rPr>
        <w:t>ветеринарный идентификационный номер учреждения</w:t>
      </w:r>
      <w:r w:rsidR="00BD2027" w:rsidRPr="006C574D">
        <w:rPr>
          <w:rFonts w:ascii="Bookman Old Style" w:hAnsi="Bookman Old Style" w:cs="Bookman Old Style"/>
          <w:lang w:val="ru-RU"/>
        </w:rPr>
        <w:t>;</w:t>
      </w:r>
    </w:p>
    <w:p w:rsidR="00BD2027" w:rsidRPr="006C574D" w:rsidRDefault="006C574D" w:rsidP="0089131A">
      <w:pPr>
        <w:numPr>
          <w:ilvl w:val="0"/>
          <w:numId w:val="20"/>
        </w:numPr>
        <w:tabs>
          <w:tab w:val="clear" w:pos="3420"/>
          <w:tab w:val="left" w:pos="1080"/>
        </w:tabs>
        <w:spacing w:after="0" w:line="360" w:lineRule="auto"/>
        <w:ind w:left="720" w:firstLine="0"/>
        <w:jc w:val="both"/>
        <w:rPr>
          <w:rFonts w:ascii="Bookman Old Style" w:hAnsi="Bookman Old Style" w:cs="Bookman Old Style"/>
          <w:lang w:val="ru-RU"/>
        </w:rPr>
      </w:pPr>
      <w:r>
        <w:rPr>
          <w:rFonts w:ascii="Bookman Old Style" w:hAnsi="Bookman Old Style" w:cs="Bookman Old Style"/>
          <w:lang w:val="ru-RU"/>
        </w:rPr>
        <w:t>в нижней части</w:t>
      </w:r>
      <w:r w:rsidR="00BD2027" w:rsidRPr="006C574D">
        <w:rPr>
          <w:rFonts w:ascii="Bookman Old Style" w:hAnsi="Bookman Old Style" w:cs="Bookman Old Style"/>
          <w:lang w:val="ru-RU"/>
        </w:rPr>
        <w:t xml:space="preserve"> – </w:t>
      </w:r>
      <w:r>
        <w:rPr>
          <w:rFonts w:ascii="Bookman Old Style" w:hAnsi="Bookman Old Style" w:cs="Bookman Old Style"/>
          <w:lang w:val="ru-RU"/>
        </w:rPr>
        <w:t>буквы</w:t>
      </w:r>
      <w:r w:rsidR="00BD2027" w:rsidRPr="006C574D">
        <w:rPr>
          <w:rFonts w:ascii="Bookman Old Style" w:hAnsi="Bookman Old Style" w:cs="Bookman Old Style"/>
          <w:lang w:val="ru-RU"/>
        </w:rPr>
        <w:t xml:space="preserve"> „</w:t>
      </w:r>
      <w:r w:rsidR="00BD2027" w:rsidRPr="00FC23E4">
        <w:rPr>
          <w:rFonts w:ascii="Bookman Old Style" w:hAnsi="Bookman Old Style" w:cs="Bookman Old Style"/>
        </w:rPr>
        <w:t>IW</w:t>
      </w:r>
      <w:r w:rsidR="00BD2027" w:rsidRPr="006C574D">
        <w:rPr>
          <w:rFonts w:ascii="Bookman Old Style" w:hAnsi="Bookman Old Style" w:cs="Bookman Old Style"/>
          <w:lang w:val="ru-RU"/>
        </w:rPr>
        <w:t>”.</w:t>
      </w:r>
    </w:p>
    <w:p w:rsidR="00BD2027" w:rsidRPr="006C574D" w:rsidRDefault="00BD2027" w:rsidP="0089131A">
      <w:pPr>
        <w:tabs>
          <w:tab w:val="left" w:pos="709"/>
        </w:tabs>
        <w:spacing w:after="0" w:line="360" w:lineRule="auto"/>
        <w:jc w:val="both"/>
        <w:rPr>
          <w:rFonts w:ascii="Bookman Old Style" w:hAnsi="Bookman Old Style" w:cs="Bookman Old Style"/>
          <w:lang w:val="ru-RU"/>
        </w:rPr>
      </w:pPr>
    </w:p>
    <w:p w:rsidR="00BD2027" w:rsidRPr="006C574D" w:rsidRDefault="006C574D" w:rsidP="0089131A">
      <w:pPr>
        <w:tabs>
          <w:tab w:val="left" w:pos="709"/>
        </w:tabs>
        <w:spacing w:after="0" w:line="360" w:lineRule="auto"/>
        <w:jc w:val="both"/>
        <w:rPr>
          <w:rFonts w:ascii="Bookman Old Style" w:hAnsi="Bookman Old Style" w:cs="Bookman Old Style"/>
          <w:lang w:val="ru-RU"/>
        </w:rPr>
      </w:pPr>
      <w:r>
        <w:rPr>
          <w:rFonts w:ascii="Bookman Old Style" w:hAnsi="Bookman Old Style" w:cs="Bookman Old Style"/>
          <w:lang w:val="ru-RU"/>
        </w:rPr>
        <w:t>Вышеупомянутый</w:t>
      </w:r>
      <w:r w:rsidRPr="006C574D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запрет</w:t>
      </w:r>
      <w:r w:rsidRPr="006C574D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и</w:t>
      </w:r>
      <w:r w:rsidRPr="006C574D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маркировка</w:t>
      </w:r>
      <w:r w:rsidRPr="006C574D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не</w:t>
      </w:r>
      <w:r w:rsidRPr="006C574D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применяются</w:t>
      </w:r>
      <w:r w:rsidRPr="006C574D">
        <w:rPr>
          <w:rFonts w:ascii="Bookman Old Style" w:hAnsi="Bookman Old Style" w:cs="Bookman Old Style"/>
          <w:lang w:val="ru-RU"/>
        </w:rPr>
        <w:t xml:space="preserve">, </w:t>
      </w:r>
      <w:r>
        <w:rPr>
          <w:rFonts w:ascii="Bookman Old Style" w:hAnsi="Bookman Old Style" w:cs="Bookman Old Style"/>
          <w:lang w:val="ru-RU"/>
        </w:rPr>
        <w:t>если</w:t>
      </w:r>
      <w:r w:rsidRPr="006C574D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речь идет об одном из приведенных ниже исключений</w:t>
      </w:r>
      <w:r w:rsidR="00BD2027" w:rsidRPr="006C574D">
        <w:rPr>
          <w:rFonts w:ascii="Bookman Old Style" w:hAnsi="Bookman Old Style" w:cs="Bookman Old Style"/>
          <w:lang w:val="ru-RU"/>
        </w:rPr>
        <w:t>.</w:t>
      </w:r>
    </w:p>
    <w:p w:rsidR="00BD2027" w:rsidRPr="006C574D" w:rsidRDefault="00BD2027" w:rsidP="0089131A">
      <w:pPr>
        <w:tabs>
          <w:tab w:val="left" w:pos="709"/>
        </w:tabs>
        <w:spacing w:after="0" w:line="360" w:lineRule="auto"/>
        <w:jc w:val="both"/>
        <w:rPr>
          <w:rFonts w:ascii="Bookman Old Style" w:hAnsi="Bookman Old Style" w:cs="Bookman Old Style"/>
          <w:lang w:val="ru-RU"/>
        </w:rPr>
      </w:pPr>
    </w:p>
    <w:p w:rsidR="00BD2027" w:rsidRPr="00BF3BCA" w:rsidRDefault="006C574D" w:rsidP="00E2053D">
      <w:pPr>
        <w:numPr>
          <w:ilvl w:val="0"/>
          <w:numId w:val="14"/>
        </w:numPr>
        <w:tabs>
          <w:tab w:val="left" w:pos="709"/>
        </w:tabs>
        <w:spacing w:after="0" w:line="360" w:lineRule="auto"/>
        <w:jc w:val="both"/>
        <w:rPr>
          <w:rFonts w:ascii="Bookman Old Style" w:hAnsi="Bookman Old Style" w:cs="Bookman Old Style"/>
          <w:b/>
          <w:bCs/>
        </w:rPr>
      </w:pPr>
      <w:r>
        <w:rPr>
          <w:rFonts w:ascii="Bookman Old Style" w:hAnsi="Bookman Old Style" w:cs="Bookman Old Style"/>
          <w:b/>
          <w:bCs/>
          <w:lang w:val="ru-RU"/>
        </w:rPr>
        <w:t>Первое исключение</w:t>
      </w:r>
      <w:r w:rsidR="00BD2027" w:rsidRPr="00BF3BCA">
        <w:rPr>
          <w:rFonts w:ascii="Bookman Old Style" w:hAnsi="Bookman Old Style" w:cs="Bookman Old Style"/>
          <w:b/>
          <w:bCs/>
        </w:rPr>
        <w:t>.</w:t>
      </w:r>
    </w:p>
    <w:p w:rsidR="00BD2027" w:rsidRPr="006C574D" w:rsidRDefault="006C574D" w:rsidP="0008385C">
      <w:pPr>
        <w:tabs>
          <w:tab w:val="left" w:pos="709"/>
        </w:tabs>
        <w:spacing w:after="0" w:line="360" w:lineRule="auto"/>
        <w:ind w:left="23" w:hanging="23"/>
        <w:jc w:val="both"/>
        <w:rPr>
          <w:rFonts w:ascii="Bookman Old Style" w:hAnsi="Bookman Old Style" w:cs="Bookman Old Style"/>
          <w:lang w:val="ru-RU"/>
        </w:rPr>
      </w:pPr>
      <w:r>
        <w:rPr>
          <w:rFonts w:ascii="Bookman Old Style" w:hAnsi="Bookman Old Style" w:cs="Bookman Old Style"/>
          <w:lang w:val="ru-RU"/>
        </w:rPr>
        <w:t>Отправка в другие страны свежего мяса, молотого мяса (фарша), механически обваленного мяса, сырых мясных продуктов и мясных продуктов, произведенных и заведениях, расположенных в зоне, подлегающей ограничениям, возможна при условии, что</w:t>
      </w:r>
      <w:r w:rsidR="00BD2027" w:rsidRPr="006C574D">
        <w:rPr>
          <w:rFonts w:ascii="Bookman Old Style" w:hAnsi="Bookman Old Style" w:cs="Bookman Old Style"/>
          <w:lang w:val="ru-RU"/>
        </w:rPr>
        <w:t>:</w:t>
      </w:r>
    </w:p>
    <w:p w:rsidR="00BD2027" w:rsidRPr="00E03710" w:rsidRDefault="00E03710" w:rsidP="0008385C">
      <w:pPr>
        <w:numPr>
          <w:ilvl w:val="0"/>
          <w:numId w:val="21"/>
        </w:numPr>
        <w:tabs>
          <w:tab w:val="clear" w:pos="720"/>
          <w:tab w:val="left" w:pos="709"/>
        </w:tabs>
        <w:spacing w:after="0" w:line="360" w:lineRule="auto"/>
        <w:jc w:val="both"/>
        <w:rPr>
          <w:rFonts w:ascii="Bookman Old Style" w:hAnsi="Bookman Old Style" w:cs="Bookman Old Style"/>
          <w:lang w:val="ru-RU"/>
        </w:rPr>
      </w:pPr>
      <w:r>
        <w:rPr>
          <w:rFonts w:ascii="Bookman Old Style" w:hAnsi="Bookman Old Style" w:cs="Bookman Old Style"/>
          <w:lang w:val="ru-RU"/>
        </w:rPr>
        <w:t>они</w:t>
      </w:r>
      <w:r w:rsidRPr="00E03710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получены</w:t>
      </w:r>
      <w:r w:rsidRPr="00E03710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от</w:t>
      </w:r>
      <w:r w:rsidRPr="00E03710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свиней</w:t>
      </w:r>
      <w:r w:rsidRPr="00E03710">
        <w:rPr>
          <w:rFonts w:ascii="Bookman Old Style" w:hAnsi="Bookman Old Style" w:cs="Bookman Old Style"/>
          <w:b/>
          <w:bCs/>
          <w:lang w:val="ru-RU"/>
        </w:rPr>
        <w:t xml:space="preserve">, </w:t>
      </w:r>
      <w:r>
        <w:rPr>
          <w:rFonts w:ascii="Bookman Old Style" w:hAnsi="Bookman Old Style" w:cs="Bookman Old Style"/>
          <w:b/>
          <w:bCs/>
          <w:lang w:val="ru-RU"/>
        </w:rPr>
        <w:t>которые</w:t>
      </w:r>
      <w:r w:rsidRPr="00E03710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с</w:t>
      </w:r>
      <w:r w:rsidRPr="00E03710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рождения</w:t>
      </w:r>
      <w:r w:rsidRPr="00E03710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содержались</w:t>
      </w:r>
      <w:r w:rsidRPr="00E03710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в</w:t>
      </w:r>
      <w:r w:rsidRPr="00E03710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хозяйствах</w:t>
      </w:r>
      <w:r w:rsidRPr="00E03710">
        <w:rPr>
          <w:rFonts w:ascii="Bookman Old Style" w:hAnsi="Bookman Old Style" w:cs="Bookman Old Style"/>
          <w:b/>
          <w:bCs/>
          <w:lang w:val="ru-RU"/>
        </w:rPr>
        <w:t xml:space="preserve">, </w:t>
      </w:r>
      <w:r>
        <w:rPr>
          <w:rFonts w:ascii="Bookman Old Style" w:hAnsi="Bookman Old Style" w:cs="Bookman Old Style"/>
          <w:b/>
          <w:bCs/>
          <w:lang w:val="ru-RU"/>
        </w:rPr>
        <w:t>расположенных</w:t>
      </w:r>
      <w:r w:rsidRPr="00E03710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за</w:t>
      </w:r>
      <w:r w:rsidRPr="00E03710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пределами</w:t>
      </w:r>
      <w:r w:rsidRPr="00E03710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зоны, подлегающей ограничениям, или зоны</w:t>
      </w:r>
      <w:r w:rsidR="00694E3A">
        <w:rPr>
          <w:rFonts w:ascii="Bookman Old Style" w:hAnsi="Bookman Old Style" w:cs="Bookman Old Style"/>
          <w:b/>
          <w:bCs/>
          <w:lang w:val="ru-RU"/>
        </w:rPr>
        <w:t xml:space="preserve"> риска</w:t>
      </w:r>
      <w:r>
        <w:rPr>
          <w:rFonts w:ascii="Bookman Old Style" w:hAnsi="Bookman Old Style" w:cs="Bookman Old Style"/>
          <w:b/>
          <w:bCs/>
          <w:lang w:val="ru-RU"/>
        </w:rPr>
        <w:t xml:space="preserve"> </w:t>
      </w:r>
      <w:r w:rsidR="00BD2027" w:rsidRPr="00E03710">
        <w:rPr>
          <w:rFonts w:ascii="Bookman Old Style" w:hAnsi="Bookman Old Style" w:cs="Bookman Old Style"/>
          <w:lang w:val="ru-RU"/>
        </w:rPr>
        <w:t>(</w:t>
      </w:r>
      <w:r>
        <w:rPr>
          <w:rFonts w:ascii="Bookman Old Style" w:hAnsi="Bookman Old Style" w:cs="Bookman Old Style"/>
          <w:lang w:val="ru-RU"/>
        </w:rPr>
        <w:t xml:space="preserve">за пределами территорий, указанных в части </w:t>
      </w:r>
      <w:r w:rsidR="00BD2027" w:rsidRPr="00FC23E4">
        <w:rPr>
          <w:rFonts w:ascii="Bookman Old Style" w:hAnsi="Bookman Old Style" w:cs="Bookman Old Style"/>
        </w:rPr>
        <w:t>II</w:t>
      </w:r>
      <w:r w:rsidR="00BD2027" w:rsidRPr="00E03710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или</w:t>
      </w:r>
      <w:r w:rsidR="00BD2027" w:rsidRPr="00E03710">
        <w:rPr>
          <w:rFonts w:ascii="Bookman Old Style" w:hAnsi="Bookman Old Style" w:cs="Bookman Old Style"/>
          <w:lang w:val="ru-RU"/>
        </w:rPr>
        <w:t xml:space="preserve"> </w:t>
      </w:r>
      <w:r w:rsidR="00BD2027" w:rsidRPr="00FC23E4">
        <w:rPr>
          <w:rFonts w:ascii="Bookman Old Style" w:hAnsi="Bookman Old Style" w:cs="Bookman Old Style"/>
        </w:rPr>
        <w:t>III</w:t>
      </w:r>
      <w:r w:rsidR="00BD2027" w:rsidRPr="00E03710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 xml:space="preserve">приложения к решению Комиссии </w:t>
      </w:r>
      <w:r w:rsidR="00BD2027" w:rsidRPr="00E03710">
        <w:rPr>
          <w:rFonts w:ascii="Bookman Old Style" w:hAnsi="Bookman Old Style" w:cs="Bookman Old Style"/>
          <w:lang w:val="ru-RU"/>
        </w:rPr>
        <w:t>2014/709/</w:t>
      </w:r>
      <w:r>
        <w:rPr>
          <w:rFonts w:ascii="Bookman Old Style" w:hAnsi="Bookman Old Style" w:cs="Bookman Old Style"/>
          <w:lang w:val="ru-RU"/>
        </w:rPr>
        <w:t>ЕС</w:t>
      </w:r>
      <w:r w:rsidR="00BD2027" w:rsidRPr="00E03710">
        <w:rPr>
          <w:rFonts w:ascii="Bookman Old Style" w:hAnsi="Bookman Old Style" w:cs="Bookman Old Style"/>
          <w:lang w:val="ru-RU"/>
        </w:rPr>
        <w:t xml:space="preserve">), </w:t>
      </w:r>
      <w:r>
        <w:rPr>
          <w:rFonts w:ascii="Bookman Old Style" w:hAnsi="Bookman Old Style" w:cs="Bookman Old Style"/>
          <w:lang w:val="ru-RU"/>
        </w:rPr>
        <w:t>или из их мяса</w:t>
      </w:r>
      <w:r w:rsidR="00BD2027" w:rsidRPr="00E03710">
        <w:rPr>
          <w:rFonts w:ascii="Bookman Old Style" w:hAnsi="Bookman Old Style" w:cs="Bookman Old Style"/>
          <w:lang w:val="ru-RU"/>
        </w:rPr>
        <w:t>,</w:t>
      </w:r>
    </w:p>
    <w:p w:rsidR="00BD2027" w:rsidRPr="00F13CD6" w:rsidRDefault="00E03710" w:rsidP="00F13CD6">
      <w:pPr>
        <w:numPr>
          <w:ilvl w:val="0"/>
          <w:numId w:val="21"/>
        </w:numPr>
        <w:spacing w:after="0" w:line="360" w:lineRule="auto"/>
        <w:jc w:val="both"/>
        <w:rPr>
          <w:rFonts w:ascii="Bookman Old Style" w:hAnsi="Bookman Old Style" w:cs="Bookman Old Style"/>
          <w:lang w:val="ru-RU"/>
        </w:rPr>
      </w:pPr>
      <w:proofErr w:type="gramStart"/>
      <w:r>
        <w:rPr>
          <w:rFonts w:ascii="Bookman Old Style" w:hAnsi="Bookman Old Style" w:cs="Bookman Old Style"/>
          <w:lang w:val="ru-RU"/>
        </w:rPr>
        <w:t>произведены</w:t>
      </w:r>
      <w:r w:rsidRPr="00F13CD6">
        <w:rPr>
          <w:rFonts w:ascii="Bookman Old Style" w:hAnsi="Bookman Old Style" w:cs="Bookman Old Style"/>
          <w:lang w:val="ru-RU"/>
        </w:rPr>
        <w:t xml:space="preserve"> </w:t>
      </w:r>
      <w:r w:rsidR="00634240">
        <w:rPr>
          <w:rFonts w:ascii="Bookman Old Style" w:hAnsi="Bookman Old Style" w:cs="Bookman Old Style"/>
          <w:lang w:val="ru-RU"/>
        </w:rPr>
        <w:t>на</w:t>
      </w:r>
      <w:r w:rsidRPr="00F13CD6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бойне</w:t>
      </w:r>
      <w:r w:rsidR="00BD2027" w:rsidRPr="00F13CD6">
        <w:rPr>
          <w:rFonts w:ascii="Bookman Old Style" w:hAnsi="Bookman Old Style" w:cs="Bookman Old Style"/>
          <w:lang w:val="ru-RU"/>
        </w:rPr>
        <w:t xml:space="preserve">, </w:t>
      </w:r>
      <w:r w:rsidR="007F20B8">
        <w:rPr>
          <w:rFonts w:ascii="Bookman Old Style" w:hAnsi="Bookman Old Style" w:cs="Bookman Old Style"/>
          <w:lang w:val="ru-RU"/>
        </w:rPr>
        <w:t xml:space="preserve">в </w:t>
      </w:r>
      <w:r w:rsidR="00F13CD6">
        <w:rPr>
          <w:rFonts w:ascii="Bookman Old Style" w:hAnsi="Bookman Old Style" w:cs="Bookman Old Style"/>
          <w:lang w:val="ru-RU"/>
        </w:rPr>
        <w:t>цеху</w:t>
      </w:r>
      <w:r w:rsidR="00F13CD6" w:rsidRPr="00F13CD6">
        <w:rPr>
          <w:rFonts w:ascii="Bookman Old Style" w:hAnsi="Bookman Old Style" w:cs="Bookman Old Style"/>
          <w:lang w:val="ru-RU"/>
        </w:rPr>
        <w:t xml:space="preserve"> </w:t>
      </w:r>
      <w:r w:rsidR="00F13CD6">
        <w:rPr>
          <w:rFonts w:ascii="Bookman Old Style" w:hAnsi="Bookman Old Style" w:cs="Bookman Old Style"/>
          <w:lang w:val="ru-RU"/>
        </w:rPr>
        <w:t>обвалки</w:t>
      </w:r>
      <w:r w:rsidR="00F13CD6" w:rsidRPr="00F13CD6">
        <w:rPr>
          <w:rFonts w:ascii="Bookman Old Style" w:hAnsi="Bookman Old Style" w:cs="Bookman Old Style"/>
          <w:lang w:val="ru-RU"/>
        </w:rPr>
        <w:t xml:space="preserve"> </w:t>
      </w:r>
      <w:r w:rsidR="00F13CD6">
        <w:rPr>
          <w:rFonts w:ascii="Bookman Old Style" w:hAnsi="Bookman Old Style" w:cs="Bookman Old Style"/>
          <w:lang w:val="ru-RU"/>
        </w:rPr>
        <w:t>или</w:t>
      </w:r>
      <w:r w:rsidR="00F13CD6" w:rsidRPr="00F13CD6">
        <w:rPr>
          <w:rFonts w:ascii="Bookman Old Style" w:hAnsi="Bookman Old Style" w:cs="Bookman Old Style"/>
          <w:lang w:val="ru-RU"/>
        </w:rPr>
        <w:t xml:space="preserve"> </w:t>
      </w:r>
      <w:r w:rsidR="00F13CD6">
        <w:rPr>
          <w:rFonts w:ascii="Bookman Old Style" w:hAnsi="Bookman Old Style" w:cs="Bookman Old Style"/>
          <w:lang w:val="ru-RU"/>
        </w:rPr>
        <w:t>переработки</w:t>
      </w:r>
      <w:r w:rsidR="00BD2027" w:rsidRPr="00F13CD6">
        <w:rPr>
          <w:rFonts w:ascii="Bookman Old Style" w:hAnsi="Bookman Old Style" w:cs="Bookman Old Style"/>
          <w:lang w:val="ru-RU"/>
        </w:rPr>
        <w:t xml:space="preserve">, </w:t>
      </w:r>
      <w:r w:rsidR="007F20B8">
        <w:rPr>
          <w:rFonts w:ascii="Bookman Old Style" w:hAnsi="Bookman Old Style" w:cs="Bookman Old Style"/>
          <w:b/>
          <w:bCs/>
          <w:lang w:val="ru-RU"/>
        </w:rPr>
        <w:t>предназначенных</w:t>
      </w:r>
      <w:r w:rsidR="00F13CD6" w:rsidRPr="00F13CD6">
        <w:rPr>
          <w:rFonts w:ascii="Bookman Old Style" w:hAnsi="Bookman Old Style" w:cs="Bookman Old Style"/>
          <w:b/>
          <w:bCs/>
          <w:lang w:val="ru-RU"/>
        </w:rPr>
        <w:t xml:space="preserve"> </w:t>
      </w:r>
      <w:r w:rsidR="00F13CD6">
        <w:rPr>
          <w:rFonts w:ascii="Bookman Old Style" w:hAnsi="Bookman Old Style" w:cs="Bookman Old Style"/>
          <w:b/>
          <w:bCs/>
          <w:lang w:val="ru-RU"/>
        </w:rPr>
        <w:t>для</w:t>
      </w:r>
      <w:r w:rsidR="00F13CD6" w:rsidRPr="00F13CD6">
        <w:rPr>
          <w:rFonts w:ascii="Bookman Old Style" w:hAnsi="Bookman Old Style" w:cs="Bookman Old Style"/>
          <w:b/>
          <w:bCs/>
          <w:lang w:val="ru-RU"/>
        </w:rPr>
        <w:t xml:space="preserve"> </w:t>
      </w:r>
      <w:r w:rsidR="00F13CD6">
        <w:rPr>
          <w:rFonts w:ascii="Bookman Old Style" w:hAnsi="Bookman Old Style" w:cs="Bookman Old Style"/>
          <w:b/>
          <w:bCs/>
          <w:lang w:val="ru-RU"/>
        </w:rPr>
        <w:t>этой</w:t>
      </w:r>
      <w:r w:rsidR="00F13CD6" w:rsidRPr="00F13CD6">
        <w:rPr>
          <w:rFonts w:ascii="Bookman Old Style" w:hAnsi="Bookman Old Style" w:cs="Bookman Old Style"/>
          <w:b/>
          <w:bCs/>
          <w:lang w:val="ru-RU"/>
        </w:rPr>
        <w:t xml:space="preserve"> </w:t>
      </w:r>
      <w:r w:rsidR="00F13CD6">
        <w:rPr>
          <w:rFonts w:ascii="Bookman Old Style" w:hAnsi="Bookman Old Style" w:cs="Bookman Old Style"/>
          <w:b/>
          <w:bCs/>
          <w:lang w:val="ru-RU"/>
        </w:rPr>
        <w:t>цели</w:t>
      </w:r>
      <w:r w:rsidR="00F13CD6" w:rsidRPr="00F13CD6">
        <w:rPr>
          <w:rFonts w:ascii="Bookman Old Style" w:hAnsi="Bookman Old Style" w:cs="Bookman Old Style"/>
          <w:b/>
          <w:bCs/>
          <w:lang w:val="ru-RU"/>
        </w:rPr>
        <w:t xml:space="preserve"> </w:t>
      </w:r>
      <w:r w:rsidR="00F13CD6">
        <w:rPr>
          <w:rFonts w:ascii="Bookman Old Style" w:hAnsi="Bookman Old Style" w:cs="Bookman Old Style"/>
          <w:b/>
          <w:bCs/>
          <w:lang w:val="ru-RU"/>
        </w:rPr>
        <w:t>Управлением</w:t>
      </w:r>
      <w:r w:rsidR="00F13CD6" w:rsidRPr="00F13CD6">
        <w:rPr>
          <w:rFonts w:ascii="Bookman Old Style" w:hAnsi="Bookman Old Style" w:cs="Bookman Old Style"/>
          <w:b/>
          <w:bCs/>
          <w:lang w:val="ru-RU"/>
        </w:rPr>
        <w:t xml:space="preserve"> по регистрации лекарственных средств, медицинских приборов и биоцидных продуктов</w:t>
      </w:r>
      <w:r w:rsidR="00BD2027" w:rsidRPr="00F13CD6">
        <w:rPr>
          <w:rFonts w:ascii="Bookman Old Style" w:hAnsi="Bookman Old Style" w:cs="Bookman Old Style"/>
          <w:lang w:val="ru-RU"/>
        </w:rPr>
        <w:t xml:space="preserve"> </w:t>
      </w:r>
      <w:r w:rsidR="00F13CD6">
        <w:rPr>
          <w:rFonts w:ascii="Bookman Old Style" w:hAnsi="Bookman Old Style" w:cs="Bookman Old Style"/>
          <w:lang w:val="ru-RU"/>
        </w:rPr>
        <w:t xml:space="preserve">таким образом, чтобы обеспечить полное отделение производственного цикла от производства продукции, полученной от свиней, происходящих из хозяйств, расположенных на территориях, указанных в части </w:t>
      </w:r>
      <w:r w:rsidR="00BD2027" w:rsidRPr="00FC23E4">
        <w:rPr>
          <w:rFonts w:ascii="Bookman Old Style" w:hAnsi="Bookman Old Style" w:cs="Bookman Old Style"/>
        </w:rPr>
        <w:t>II</w:t>
      </w:r>
      <w:r w:rsidR="00BD2027" w:rsidRPr="00F13CD6">
        <w:rPr>
          <w:rFonts w:ascii="Bookman Old Style" w:hAnsi="Bookman Old Style" w:cs="Bookman Old Style"/>
          <w:lang w:val="ru-RU"/>
        </w:rPr>
        <w:t xml:space="preserve"> </w:t>
      </w:r>
      <w:r w:rsidR="00F13CD6">
        <w:rPr>
          <w:rFonts w:ascii="Bookman Old Style" w:hAnsi="Bookman Old Style" w:cs="Bookman Old Style"/>
          <w:lang w:val="ru-RU"/>
        </w:rPr>
        <w:t>или</w:t>
      </w:r>
      <w:r w:rsidR="00BD2027" w:rsidRPr="00F13CD6">
        <w:rPr>
          <w:rFonts w:ascii="Bookman Old Style" w:hAnsi="Bookman Old Style" w:cs="Bookman Old Style"/>
          <w:lang w:val="ru-RU"/>
        </w:rPr>
        <w:t xml:space="preserve"> </w:t>
      </w:r>
      <w:r w:rsidR="00BD2027" w:rsidRPr="00FC23E4">
        <w:rPr>
          <w:rFonts w:ascii="Bookman Old Style" w:hAnsi="Bookman Old Style" w:cs="Bookman Old Style"/>
        </w:rPr>
        <w:t>III</w:t>
      </w:r>
      <w:r w:rsidR="00BD2027" w:rsidRPr="00F13CD6">
        <w:rPr>
          <w:rFonts w:ascii="Bookman Old Style" w:hAnsi="Bookman Old Style" w:cs="Bookman Old Style"/>
          <w:lang w:val="ru-RU"/>
        </w:rPr>
        <w:t xml:space="preserve"> </w:t>
      </w:r>
      <w:r w:rsidR="00F13CD6">
        <w:rPr>
          <w:rFonts w:ascii="Bookman Old Style" w:hAnsi="Bookman Old Style" w:cs="Bookman Old Style"/>
          <w:lang w:val="ru-RU"/>
        </w:rPr>
        <w:t>приложения к решению Комиссии</w:t>
      </w:r>
      <w:r w:rsidR="00BD2027" w:rsidRPr="00F13CD6">
        <w:rPr>
          <w:rFonts w:ascii="Bookman Old Style" w:hAnsi="Bookman Old Style" w:cs="Bookman Old Style"/>
          <w:lang w:val="ru-RU"/>
        </w:rPr>
        <w:t xml:space="preserve"> 2014/709/</w:t>
      </w:r>
      <w:r w:rsidR="00F13CD6">
        <w:rPr>
          <w:rFonts w:ascii="Bookman Old Style" w:hAnsi="Bookman Old Style" w:cs="Bookman Old Style"/>
          <w:lang w:val="ru-RU"/>
        </w:rPr>
        <w:t>ЕС</w:t>
      </w:r>
      <w:r w:rsidR="00BD2027" w:rsidRPr="00F13CD6">
        <w:rPr>
          <w:rFonts w:ascii="Bookman Old Style" w:hAnsi="Bookman Old Style" w:cs="Bookman Old Style"/>
          <w:lang w:val="ru-RU"/>
        </w:rPr>
        <w:t>.</w:t>
      </w:r>
      <w:proofErr w:type="gramEnd"/>
    </w:p>
    <w:p w:rsidR="00BD2027" w:rsidRPr="00796797" w:rsidRDefault="00796797" w:rsidP="00536BF4">
      <w:pPr>
        <w:spacing w:after="0" w:line="360" w:lineRule="auto"/>
        <w:jc w:val="both"/>
        <w:rPr>
          <w:rFonts w:ascii="Bookman Old Style" w:hAnsi="Bookman Old Style" w:cs="Bookman Old Style"/>
          <w:lang w:val="ru-RU"/>
        </w:rPr>
      </w:pPr>
      <w:r>
        <w:rPr>
          <w:rFonts w:ascii="Bookman Old Style" w:hAnsi="Bookman Old Style" w:cs="Bookman Old Style"/>
          <w:lang w:val="ru-RU"/>
        </w:rPr>
        <w:t>Информация об указанных учреждениях, которые упомянуты в данном пункте, сообщается Европейской комиссии и государствам-членам на основании ст. 14 решения Комиссии</w:t>
      </w:r>
      <w:r w:rsidR="00BD2027" w:rsidRPr="00796797">
        <w:rPr>
          <w:rFonts w:ascii="Bookman Old Style" w:hAnsi="Bookman Old Style" w:cs="Bookman Old Style"/>
          <w:lang w:val="ru-RU"/>
        </w:rPr>
        <w:t xml:space="preserve"> 2014/709</w:t>
      </w:r>
      <w:r w:rsidR="00CB5E9E" w:rsidRPr="00796797">
        <w:rPr>
          <w:rFonts w:ascii="Bookman Old Style" w:hAnsi="Bookman Old Style" w:cs="Bookman Old Style"/>
          <w:lang w:val="ru-RU"/>
        </w:rPr>
        <w:t>/</w:t>
      </w:r>
      <w:r>
        <w:rPr>
          <w:rFonts w:ascii="Bookman Old Style" w:hAnsi="Bookman Old Style" w:cs="Bookman Old Style"/>
          <w:lang w:val="ru-RU"/>
        </w:rPr>
        <w:t>ЕС</w:t>
      </w:r>
      <w:r w:rsidR="00BD2027" w:rsidRPr="00796797">
        <w:rPr>
          <w:rFonts w:ascii="Bookman Old Style" w:hAnsi="Bookman Old Style" w:cs="Bookman Old Style"/>
          <w:lang w:val="ru-RU"/>
        </w:rPr>
        <w:t xml:space="preserve">. </w:t>
      </w:r>
      <w:r>
        <w:rPr>
          <w:rFonts w:ascii="Bookman Old Style" w:hAnsi="Bookman Old Style" w:cs="Bookman Old Style"/>
          <w:lang w:val="ru-RU"/>
        </w:rPr>
        <w:t>Информация</w:t>
      </w:r>
      <w:r w:rsidRPr="00796797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об</w:t>
      </w:r>
      <w:r w:rsidRPr="00796797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указанных</w:t>
      </w:r>
      <w:r w:rsidRPr="00796797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учреждениях</w:t>
      </w:r>
      <w:r w:rsidRPr="00796797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собирается</w:t>
      </w:r>
      <w:r w:rsidRPr="00796797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на</w:t>
      </w:r>
      <w:r w:rsidRPr="00796797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основании списков</w:t>
      </w:r>
      <w:r w:rsidR="00BD2027" w:rsidRPr="00796797">
        <w:rPr>
          <w:rFonts w:ascii="Bookman Old Style" w:hAnsi="Bookman Old Style" w:cs="Bookman Old Style"/>
          <w:lang w:val="ru-RU"/>
        </w:rPr>
        <w:t xml:space="preserve">, </w:t>
      </w:r>
      <w:r>
        <w:rPr>
          <w:rFonts w:ascii="Bookman Old Style" w:hAnsi="Bookman Old Style" w:cs="Bookman Old Style"/>
          <w:lang w:val="ru-RU"/>
        </w:rPr>
        <w:t>обозначенных в документе</w:t>
      </w:r>
      <w:r w:rsidR="00BD2027" w:rsidRPr="00796797">
        <w:rPr>
          <w:rFonts w:ascii="Bookman Old Style" w:hAnsi="Bookman Old Style" w:cs="Bookman Old Style"/>
          <w:lang w:val="ru-RU"/>
        </w:rPr>
        <w:t xml:space="preserve"> </w:t>
      </w:r>
      <w:r w:rsidR="00BD2027">
        <w:rPr>
          <w:rFonts w:ascii="Bookman Old Style" w:hAnsi="Bookman Old Style" w:cs="Bookman Old Style"/>
        </w:rPr>
        <w:t>GIWz</w:t>
      </w:r>
      <w:r w:rsidR="00BD2027" w:rsidRPr="00796797">
        <w:rPr>
          <w:rFonts w:ascii="Bookman Old Style" w:hAnsi="Bookman Old Style" w:cs="Bookman Old Style"/>
          <w:lang w:val="ru-RU"/>
        </w:rPr>
        <w:t xml:space="preserve">-402-80/2014(97) </w:t>
      </w:r>
      <w:r>
        <w:rPr>
          <w:rFonts w:ascii="Bookman Old Style" w:hAnsi="Bookman Old Style" w:cs="Bookman Old Style"/>
          <w:lang w:val="ru-RU"/>
        </w:rPr>
        <w:t>от</w:t>
      </w:r>
      <w:r w:rsidR="00BD2027" w:rsidRPr="00796797">
        <w:rPr>
          <w:rFonts w:ascii="Bookman Old Style" w:hAnsi="Bookman Old Style" w:cs="Bookman Old Style"/>
          <w:lang w:val="ru-RU"/>
        </w:rPr>
        <w:t xml:space="preserve"> 13 </w:t>
      </w:r>
      <w:r>
        <w:rPr>
          <w:rFonts w:ascii="Bookman Old Style" w:hAnsi="Bookman Old Style" w:cs="Bookman Old Style"/>
          <w:lang w:val="ru-RU"/>
        </w:rPr>
        <w:t>сентября</w:t>
      </w:r>
      <w:r w:rsidR="00BD2027" w:rsidRPr="00796797">
        <w:rPr>
          <w:rFonts w:ascii="Bookman Old Style" w:hAnsi="Bookman Old Style" w:cs="Bookman Old Style"/>
          <w:lang w:val="ru-RU"/>
        </w:rPr>
        <w:t xml:space="preserve"> 2016 </w:t>
      </w:r>
      <w:r>
        <w:rPr>
          <w:rFonts w:ascii="Bookman Old Style" w:hAnsi="Bookman Old Style" w:cs="Bookman Old Style"/>
          <w:lang w:val="ru-RU"/>
        </w:rPr>
        <w:t>года</w:t>
      </w:r>
      <w:r w:rsidR="00BD2027" w:rsidRPr="00796797">
        <w:rPr>
          <w:rFonts w:ascii="Bookman Old Style" w:hAnsi="Bookman Old Style" w:cs="Bookman Old Style"/>
          <w:lang w:val="ru-RU"/>
        </w:rPr>
        <w:t>.</w:t>
      </w:r>
    </w:p>
    <w:p w:rsidR="00BD2027" w:rsidRPr="00796797" w:rsidRDefault="00BD2027" w:rsidP="0008385C">
      <w:pPr>
        <w:spacing w:after="0" w:line="360" w:lineRule="auto"/>
        <w:ind w:left="1440"/>
        <w:jc w:val="both"/>
        <w:rPr>
          <w:rFonts w:ascii="Bookman Old Style" w:hAnsi="Bookman Old Style" w:cs="Bookman Old Style"/>
          <w:b/>
          <w:bCs/>
          <w:color w:val="0000FF"/>
          <w:lang w:val="ru-RU"/>
        </w:rPr>
      </w:pPr>
    </w:p>
    <w:p w:rsidR="00BD2027" w:rsidRPr="00796797" w:rsidRDefault="00796797" w:rsidP="00E2053D">
      <w:pPr>
        <w:pStyle w:val="a5"/>
        <w:numPr>
          <w:ilvl w:val="0"/>
          <w:numId w:val="14"/>
        </w:numPr>
        <w:spacing w:after="0" w:line="360" w:lineRule="auto"/>
        <w:jc w:val="both"/>
        <w:rPr>
          <w:rFonts w:ascii="Bookman Old Style" w:hAnsi="Bookman Old Style" w:cs="Bookman Old Style"/>
          <w:b/>
          <w:bCs/>
          <w:lang w:val="ru-RU"/>
        </w:rPr>
      </w:pPr>
      <w:r>
        <w:rPr>
          <w:rFonts w:ascii="Bookman Old Style" w:hAnsi="Bookman Old Style" w:cs="Bookman Old Style"/>
          <w:b/>
          <w:bCs/>
          <w:lang w:val="ru-RU"/>
        </w:rPr>
        <w:t>Второе исключение</w:t>
      </w:r>
      <w:r w:rsidR="00BD2027" w:rsidRPr="00796797">
        <w:rPr>
          <w:rFonts w:ascii="Bookman Old Style" w:hAnsi="Bookman Old Style" w:cs="Bookman Old Style"/>
          <w:b/>
          <w:bCs/>
          <w:lang w:val="ru-RU"/>
        </w:rPr>
        <w:t>.</w:t>
      </w:r>
    </w:p>
    <w:p w:rsidR="00BD2027" w:rsidRPr="006F07CB" w:rsidRDefault="006F07CB" w:rsidP="0089131A">
      <w:pPr>
        <w:tabs>
          <w:tab w:val="left" w:pos="709"/>
        </w:tabs>
        <w:spacing w:after="0" w:line="360" w:lineRule="auto"/>
        <w:jc w:val="both"/>
        <w:rPr>
          <w:rFonts w:ascii="Bookman Old Style" w:hAnsi="Bookman Old Style" w:cs="Bookman Old Style"/>
          <w:lang w:val="ru-RU"/>
        </w:rPr>
      </w:pPr>
      <w:r>
        <w:rPr>
          <w:rFonts w:ascii="Bookman Old Style" w:hAnsi="Bookman Old Style" w:cs="Bookman Old Style"/>
          <w:lang w:val="ru-RU"/>
        </w:rPr>
        <w:t>Разрешается отправка в другие государства-члены ЕС свежего мяса, полученного</w:t>
      </w:r>
      <w:r w:rsidR="00BD2027" w:rsidRPr="006F07CB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от свиней, происходящих из зоны, подлегающей ограничениям, а также</w:t>
      </w:r>
      <w:r w:rsidR="00BD2027" w:rsidRPr="006F07CB">
        <w:rPr>
          <w:rFonts w:ascii="Bookman Old Style" w:hAnsi="Bookman Old Style" w:cs="Bookman Old Style"/>
          <w:lang w:val="ru-RU"/>
        </w:rPr>
        <w:t>:</w:t>
      </w:r>
    </w:p>
    <w:p w:rsidR="00796797" w:rsidRPr="00796797" w:rsidRDefault="00BD2027" w:rsidP="00796797">
      <w:pPr>
        <w:numPr>
          <w:ilvl w:val="0"/>
          <w:numId w:val="16"/>
        </w:numPr>
        <w:tabs>
          <w:tab w:val="clear" w:pos="720"/>
          <w:tab w:val="left" w:pos="709"/>
        </w:tabs>
        <w:spacing w:after="0" w:line="360" w:lineRule="auto"/>
        <w:jc w:val="both"/>
        <w:rPr>
          <w:rFonts w:ascii="Bookman Old Style" w:hAnsi="Bookman Old Style" w:cs="Bookman Old Style"/>
        </w:rPr>
      </w:pPr>
      <w:r w:rsidRPr="006F07CB">
        <w:rPr>
          <w:rFonts w:ascii="Bookman Old Style" w:hAnsi="Bookman Old Style" w:cs="Bookman Old Style"/>
          <w:lang w:val="ru-RU"/>
        </w:rPr>
        <w:t xml:space="preserve"> </w:t>
      </w:r>
      <w:r w:rsidR="00796797" w:rsidRPr="00796797">
        <w:rPr>
          <w:rFonts w:ascii="Bookman Old Style" w:hAnsi="Bookman Old Style" w:cs="Bookman Old Style"/>
        </w:rPr>
        <w:t>молотого мяса (фарша),</w:t>
      </w:r>
    </w:p>
    <w:p w:rsidR="00796797" w:rsidRPr="00796797" w:rsidRDefault="00796797" w:rsidP="00796797">
      <w:pPr>
        <w:numPr>
          <w:ilvl w:val="0"/>
          <w:numId w:val="16"/>
        </w:numPr>
        <w:tabs>
          <w:tab w:val="clear" w:pos="720"/>
          <w:tab w:val="left" w:pos="709"/>
        </w:tabs>
        <w:spacing w:after="0" w:line="360" w:lineRule="auto"/>
        <w:jc w:val="both"/>
        <w:rPr>
          <w:rFonts w:ascii="Bookman Old Style" w:hAnsi="Bookman Old Style" w:cs="Bookman Old Style"/>
        </w:rPr>
      </w:pPr>
      <w:r w:rsidRPr="00796797">
        <w:rPr>
          <w:rFonts w:ascii="Bookman Old Style" w:hAnsi="Bookman Old Style" w:cs="Bookman Old Style"/>
        </w:rPr>
        <w:t xml:space="preserve"> механически обваленного мяса,</w:t>
      </w:r>
    </w:p>
    <w:p w:rsidR="00796797" w:rsidRPr="00796797" w:rsidRDefault="00796797" w:rsidP="00796797">
      <w:pPr>
        <w:numPr>
          <w:ilvl w:val="0"/>
          <w:numId w:val="16"/>
        </w:numPr>
        <w:tabs>
          <w:tab w:val="clear" w:pos="720"/>
          <w:tab w:val="left" w:pos="709"/>
        </w:tabs>
        <w:spacing w:after="0" w:line="360" w:lineRule="auto"/>
        <w:jc w:val="both"/>
        <w:rPr>
          <w:rFonts w:ascii="Bookman Old Style" w:hAnsi="Bookman Old Style" w:cs="Bookman Old Style"/>
        </w:rPr>
      </w:pPr>
      <w:r w:rsidRPr="00796797">
        <w:rPr>
          <w:rFonts w:ascii="Bookman Old Style" w:hAnsi="Bookman Old Style" w:cs="Bookman Old Style"/>
        </w:rPr>
        <w:lastRenderedPageBreak/>
        <w:t xml:space="preserve"> сырых мясных продуктов, </w:t>
      </w:r>
    </w:p>
    <w:p w:rsidR="00796797" w:rsidRPr="00796797" w:rsidRDefault="00796797" w:rsidP="00796797">
      <w:pPr>
        <w:numPr>
          <w:ilvl w:val="0"/>
          <w:numId w:val="16"/>
        </w:numPr>
        <w:tabs>
          <w:tab w:val="clear" w:pos="720"/>
          <w:tab w:val="left" w:pos="709"/>
        </w:tabs>
        <w:spacing w:after="0" w:line="360" w:lineRule="auto"/>
        <w:jc w:val="both"/>
        <w:rPr>
          <w:rFonts w:ascii="Bookman Old Style" w:hAnsi="Bookman Old Style" w:cs="Bookman Old Style"/>
        </w:rPr>
      </w:pPr>
      <w:r w:rsidRPr="00796797">
        <w:rPr>
          <w:rFonts w:ascii="Bookman Old Style" w:hAnsi="Bookman Old Style" w:cs="Bookman Old Style"/>
        </w:rPr>
        <w:t xml:space="preserve"> мясных продуктов, </w:t>
      </w:r>
    </w:p>
    <w:p w:rsidR="00BD2027" w:rsidRPr="00114799" w:rsidRDefault="006F07CB" w:rsidP="00796797">
      <w:pPr>
        <w:tabs>
          <w:tab w:val="left" w:pos="709"/>
        </w:tabs>
        <w:spacing w:after="0" w:line="360" w:lineRule="auto"/>
        <w:ind w:left="720"/>
        <w:jc w:val="both"/>
        <w:rPr>
          <w:rFonts w:ascii="Bookman Old Style" w:hAnsi="Bookman Old Style" w:cs="Bookman Old Style"/>
          <w:lang w:val="ru-RU"/>
        </w:rPr>
      </w:pPr>
      <w:r>
        <w:rPr>
          <w:rFonts w:ascii="Bookman Old Style" w:hAnsi="Bookman Old Style" w:cs="Bookman Old Style"/>
          <w:lang w:val="ru-RU"/>
        </w:rPr>
        <w:t>состоящих</w:t>
      </w:r>
      <w:r w:rsidRPr="00114799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из</w:t>
      </w:r>
      <w:r w:rsidRPr="00114799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мяса</w:t>
      </w:r>
      <w:r w:rsidRPr="00114799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таких</w:t>
      </w:r>
      <w:r w:rsidRPr="00114799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свиней</w:t>
      </w:r>
      <w:r w:rsidRPr="00114799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или</w:t>
      </w:r>
      <w:r w:rsidR="00114799" w:rsidRPr="00114799">
        <w:rPr>
          <w:rFonts w:ascii="Bookman Old Style" w:hAnsi="Bookman Old Style" w:cs="Bookman Old Style"/>
          <w:lang w:val="ru-RU"/>
        </w:rPr>
        <w:t xml:space="preserve"> </w:t>
      </w:r>
      <w:r w:rsidR="00114799">
        <w:rPr>
          <w:rFonts w:ascii="Bookman Old Style" w:hAnsi="Bookman Old Style" w:cs="Bookman Old Style"/>
          <w:lang w:val="ru-RU"/>
        </w:rPr>
        <w:t>содержащих</w:t>
      </w:r>
      <w:r w:rsidR="00114799" w:rsidRPr="00114799">
        <w:rPr>
          <w:rFonts w:ascii="Bookman Old Style" w:hAnsi="Bookman Old Style" w:cs="Bookman Old Style"/>
          <w:lang w:val="ru-RU"/>
        </w:rPr>
        <w:t xml:space="preserve"> </w:t>
      </w:r>
      <w:r w:rsidR="00114799">
        <w:rPr>
          <w:rFonts w:ascii="Bookman Old Style" w:hAnsi="Bookman Old Style" w:cs="Bookman Old Style"/>
          <w:lang w:val="ru-RU"/>
        </w:rPr>
        <w:t>в</w:t>
      </w:r>
      <w:r w:rsidR="00114799" w:rsidRPr="00114799">
        <w:rPr>
          <w:rFonts w:ascii="Bookman Old Style" w:hAnsi="Bookman Old Style" w:cs="Bookman Old Style"/>
          <w:lang w:val="ru-RU"/>
        </w:rPr>
        <w:t xml:space="preserve"> </w:t>
      </w:r>
      <w:r w:rsidR="00114799">
        <w:rPr>
          <w:rFonts w:ascii="Bookman Old Style" w:hAnsi="Bookman Old Style" w:cs="Bookman Old Style"/>
          <w:lang w:val="ru-RU"/>
        </w:rPr>
        <w:t>своем</w:t>
      </w:r>
      <w:r w:rsidR="00114799" w:rsidRPr="00114799">
        <w:rPr>
          <w:rFonts w:ascii="Bookman Old Style" w:hAnsi="Bookman Old Style" w:cs="Bookman Old Style"/>
          <w:lang w:val="ru-RU"/>
        </w:rPr>
        <w:t xml:space="preserve"> </w:t>
      </w:r>
      <w:r w:rsidR="00114799">
        <w:rPr>
          <w:rFonts w:ascii="Bookman Old Style" w:hAnsi="Bookman Old Style" w:cs="Bookman Old Style"/>
          <w:lang w:val="ru-RU"/>
        </w:rPr>
        <w:t>составе</w:t>
      </w:r>
      <w:r w:rsidR="00114799" w:rsidRPr="00114799">
        <w:rPr>
          <w:rFonts w:ascii="Bookman Old Style" w:hAnsi="Bookman Old Style" w:cs="Bookman Old Style"/>
          <w:lang w:val="ru-RU"/>
        </w:rPr>
        <w:t xml:space="preserve"> </w:t>
      </w:r>
      <w:r w:rsidR="00114799">
        <w:rPr>
          <w:rFonts w:ascii="Bookman Old Style" w:hAnsi="Bookman Old Style" w:cs="Bookman Old Style"/>
          <w:lang w:val="ru-RU"/>
        </w:rPr>
        <w:t>подобное</w:t>
      </w:r>
      <w:r w:rsidR="00114799" w:rsidRPr="00114799">
        <w:rPr>
          <w:rFonts w:ascii="Bookman Old Style" w:hAnsi="Bookman Old Style" w:cs="Bookman Old Style"/>
          <w:lang w:val="ru-RU"/>
        </w:rPr>
        <w:t xml:space="preserve"> </w:t>
      </w:r>
      <w:r w:rsidR="00114799">
        <w:rPr>
          <w:rFonts w:ascii="Bookman Old Style" w:hAnsi="Bookman Old Style" w:cs="Bookman Old Style"/>
          <w:lang w:val="ru-RU"/>
        </w:rPr>
        <w:t>мясо</w:t>
      </w:r>
      <w:r w:rsidR="00114799" w:rsidRPr="00114799">
        <w:rPr>
          <w:rFonts w:ascii="Bookman Old Style" w:hAnsi="Bookman Old Style" w:cs="Bookman Old Style"/>
          <w:lang w:val="ru-RU"/>
        </w:rPr>
        <w:t xml:space="preserve">, </w:t>
      </w:r>
      <w:r w:rsidR="00114799">
        <w:rPr>
          <w:rFonts w:ascii="Bookman Old Style" w:hAnsi="Bookman Old Style" w:cs="Bookman Old Style"/>
          <w:lang w:val="ru-RU"/>
        </w:rPr>
        <w:t>при</w:t>
      </w:r>
      <w:r w:rsidR="00114799" w:rsidRPr="00114799">
        <w:rPr>
          <w:rFonts w:ascii="Bookman Old Style" w:hAnsi="Bookman Old Style" w:cs="Bookman Old Style"/>
          <w:lang w:val="ru-RU"/>
        </w:rPr>
        <w:t xml:space="preserve"> </w:t>
      </w:r>
      <w:r w:rsidR="00114799">
        <w:rPr>
          <w:rFonts w:ascii="Bookman Old Style" w:hAnsi="Bookman Old Style" w:cs="Bookman Old Style"/>
          <w:lang w:val="ru-RU"/>
        </w:rPr>
        <w:t>условии, что</w:t>
      </w:r>
      <w:r w:rsidR="00BD2027" w:rsidRPr="00114799">
        <w:rPr>
          <w:rFonts w:ascii="Bookman Old Style" w:hAnsi="Bookman Old Style" w:cs="Bookman Old Style"/>
          <w:lang w:val="ru-RU"/>
        </w:rPr>
        <w:t xml:space="preserve"> </w:t>
      </w:r>
      <w:r w:rsidR="00114799">
        <w:rPr>
          <w:rFonts w:ascii="Bookman Old Style" w:hAnsi="Bookman Old Style" w:cs="Bookman Old Style"/>
          <w:lang w:val="ru-RU"/>
        </w:rPr>
        <w:t>вышеупомянутое мясо и продукты получены из свиней, отвечающих следующим условиям</w:t>
      </w:r>
      <w:r w:rsidR="00BD2027" w:rsidRPr="00114799">
        <w:rPr>
          <w:rFonts w:ascii="Bookman Old Style" w:hAnsi="Bookman Old Style" w:cs="Bookman Old Style"/>
          <w:lang w:val="ru-RU"/>
        </w:rPr>
        <w:t xml:space="preserve">: </w:t>
      </w:r>
    </w:p>
    <w:p w:rsidR="00BD2027" w:rsidRPr="00114799" w:rsidRDefault="00114799" w:rsidP="00114799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Bookman Old Style" w:hAnsi="Bookman Old Style" w:cs="Bookman Old Style"/>
          <w:lang w:val="ru-RU"/>
        </w:rPr>
      </w:pPr>
      <w:r w:rsidRPr="00114799">
        <w:rPr>
          <w:rFonts w:ascii="Bookman Old Style" w:hAnsi="Bookman Old Style" w:cs="Bookman Old Style"/>
          <w:lang w:val="ru-RU"/>
        </w:rPr>
        <w:t>в течение 30 дней непосредственно перед перемещением ни одна свинья, происходящая из хозяйств в зоне, подлегающей ограничениям, или зоне</w:t>
      </w:r>
      <w:r w:rsidR="00694E3A">
        <w:rPr>
          <w:rFonts w:ascii="Bookman Old Style" w:hAnsi="Bookman Old Style" w:cs="Bookman Old Style"/>
          <w:lang w:val="ru-RU"/>
        </w:rPr>
        <w:t xml:space="preserve"> риска</w:t>
      </w:r>
      <w:r w:rsidRPr="00114799">
        <w:rPr>
          <w:rFonts w:ascii="Bookman Old Style" w:hAnsi="Bookman Old Style" w:cs="Bookman Old Style"/>
          <w:lang w:val="ru-RU"/>
        </w:rPr>
        <w:t>, не была допущена на территорию хозяйства, из которого будут отправлены свиньи</w:t>
      </w:r>
      <w:r w:rsidR="00BD2027" w:rsidRPr="00114799">
        <w:rPr>
          <w:rFonts w:ascii="Bookman Old Style" w:hAnsi="Bookman Old Style" w:cs="Bookman Old Style"/>
          <w:lang w:val="ru-RU"/>
        </w:rPr>
        <w:t>;</w:t>
      </w:r>
    </w:p>
    <w:p w:rsidR="00BD2027" w:rsidRDefault="00114799" w:rsidP="00114799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Bookman Old Style" w:hAnsi="Bookman Old Style" w:cs="Bookman Old Style"/>
          <w:lang w:val="ru-RU"/>
        </w:rPr>
      </w:pPr>
      <w:r w:rsidRPr="00114799">
        <w:rPr>
          <w:rFonts w:ascii="Bookman Old Style" w:hAnsi="Bookman Old Style" w:cs="Bookman Old Style"/>
          <w:lang w:val="ru-RU"/>
        </w:rPr>
        <w:t xml:space="preserve">перемещаемые свиньи находились в хозяйстве, из которого будут отправлены, в </w:t>
      </w:r>
      <w:proofErr w:type="gramStart"/>
      <w:r w:rsidRPr="00114799">
        <w:rPr>
          <w:rFonts w:ascii="Bookman Old Style" w:hAnsi="Bookman Old Style" w:cs="Bookman Old Style"/>
          <w:lang w:val="ru-RU"/>
        </w:rPr>
        <w:t>течение</w:t>
      </w:r>
      <w:proofErr w:type="gramEnd"/>
      <w:r w:rsidRPr="00114799">
        <w:rPr>
          <w:rFonts w:ascii="Bookman Old Style" w:hAnsi="Bookman Old Style" w:cs="Bookman Old Style"/>
          <w:lang w:val="ru-RU"/>
        </w:rPr>
        <w:t xml:space="preserve"> по меньшей мере 30 дней до их перемещения или с </w:t>
      </w:r>
      <w:r>
        <w:rPr>
          <w:rFonts w:ascii="Bookman Old Style" w:hAnsi="Bookman Old Style" w:cs="Bookman Old Style"/>
          <w:lang w:val="ru-RU"/>
        </w:rPr>
        <w:t>момента</w:t>
      </w:r>
      <w:r w:rsidRPr="00114799">
        <w:rPr>
          <w:rFonts w:ascii="Bookman Old Style" w:hAnsi="Bookman Old Style" w:cs="Bookman Old Style"/>
          <w:lang w:val="ru-RU"/>
        </w:rPr>
        <w:t xml:space="preserve"> рождения</w:t>
      </w:r>
      <w:r w:rsidR="00BD2027" w:rsidRPr="00114799">
        <w:rPr>
          <w:rFonts w:ascii="Bookman Old Style" w:hAnsi="Bookman Old Style" w:cs="Bookman Old Style"/>
          <w:lang w:val="ru-RU"/>
        </w:rPr>
        <w:t>;</w:t>
      </w:r>
    </w:p>
    <w:p w:rsidR="00114799" w:rsidRPr="00114799" w:rsidRDefault="00114799" w:rsidP="00114799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Bookman Old Style" w:hAnsi="Bookman Old Style" w:cs="Bookman Old Style"/>
          <w:lang w:val="ru-RU"/>
        </w:rPr>
      </w:pPr>
      <w:r w:rsidRPr="00114799">
        <w:rPr>
          <w:rFonts w:ascii="Bookman Old Style" w:hAnsi="Bookman Old Style" w:cs="Bookman Old Style"/>
          <w:lang w:val="ru-RU"/>
        </w:rPr>
        <w:t>в течение 15 дней до перемещения они были подвергнуты лабораторному исследованию с отрицательным результатом; образцы для исследований берутся государственным ветеринарным врачом;</w:t>
      </w:r>
    </w:p>
    <w:p w:rsidR="00114799" w:rsidRDefault="00114799" w:rsidP="00114799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Bookman Old Style" w:hAnsi="Bookman Old Style" w:cs="Bookman Old Style"/>
          <w:lang w:val="ru-RU"/>
        </w:rPr>
      </w:pPr>
      <w:r w:rsidRPr="00114799">
        <w:rPr>
          <w:rFonts w:ascii="Bookman Old Style" w:hAnsi="Bookman Old Style" w:cs="Bookman Old Style"/>
          <w:lang w:val="ru-RU"/>
        </w:rPr>
        <w:t>не ранее, чем за 24 часа перед перемещением они были осмотрены государственным ветеринарным врачом;</w:t>
      </w:r>
    </w:p>
    <w:p w:rsidR="00114799" w:rsidRDefault="00114799" w:rsidP="00114799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Bookman Old Style" w:hAnsi="Bookman Old Style" w:cs="Bookman Old Style"/>
          <w:lang w:val="ru-RU"/>
        </w:rPr>
      </w:pPr>
      <w:r w:rsidRPr="00114799">
        <w:rPr>
          <w:rFonts w:ascii="Bookman Old Style" w:hAnsi="Bookman Old Style" w:cs="Bookman Old Style"/>
          <w:lang w:val="ru-RU"/>
        </w:rPr>
        <w:t>на основании вышеупомянутых результатов исследования  государственным ветеринарным врачом были выданы для них сопровождающие свидетельства о состоянии здоровья</w:t>
      </w:r>
      <w:r>
        <w:rPr>
          <w:rFonts w:ascii="Bookman Old Style" w:hAnsi="Bookman Old Style" w:cs="Bookman Old Style"/>
          <w:lang w:val="ru-RU"/>
        </w:rPr>
        <w:t>,</w:t>
      </w:r>
    </w:p>
    <w:p w:rsidR="00BD2027" w:rsidRPr="00114799" w:rsidRDefault="00114799" w:rsidP="00114799">
      <w:pPr>
        <w:pStyle w:val="a5"/>
        <w:spacing w:after="0" w:line="360" w:lineRule="auto"/>
        <w:ind w:left="1440" w:hanging="306"/>
        <w:jc w:val="both"/>
        <w:rPr>
          <w:rFonts w:ascii="Bookman Old Style" w:hAnsi="Bookman Old Style" w:cs="Bookman Old Style"/>
          <w:lang w:val="ru-RU"/>
        </w:rPr>
      </w:pPr>
      <w:r>
        <w:rPr>
          <w:rFonts w:ascii="Bookman Old Style" w:hAnsi="Bookman Old Style" w:cs="Bookman Old Style"/>
          <w:b/>
          <w:bCs/>
          <w:lang w:val="ru-RU"/>
        </w:rPr>
        <w:t>либо</w:t>
      </w:r>
    </w:p>
    <w:p w:rsidR="00114799" w:rsidRPr="00114799" w:rsidRDefault="00114799" w:rsidP="00114799">
      <w:pPr>
        <w:pStyle w:val="a5"/>
        <w:numPr>
          <w:ilvl w:val="0"/>
          <w:numId w:val="10"/>
        </w:numPr>
        <w:spacing w:after="0" w:line="360" w:lineRule="auto"/>
        <w:jc w:val="both"/>
        <w:rPr>
          <w:rFonts w:ascii="Bookman Old Style" w:hAnsi="Bookman Old Style" w:cs="Bookman Old Style"/>
          <w:lang w:val="ru-RU"/>
        </w:rPr>
      </w:pPr>
      <w:r w:rsidRPr="00114799">
        <w:rPr>
          <w:rFonts w:ascii="Bookman Old Style" w:hAnsi="Bookman Old Style" w:cs="Bookman Old Style"/>
          <w:lang w:val="ru-RU"/>
        </w:rPr>
        <w:t>свиньи происходят из хозяйств, отвечающих всем необходимым стандартам биологической безопасности, указанным в Постановлении министра сельского хозяйства и развития села от 6 мая 2015 г.  о мерах, необходимых в связи с появлением африканской чумы свиней;</w:t>
      </w:r>
    </w:p>
    <w:p w:rsidR="00BD2027" w:rsidRPr="00114799" w:rsidRDefault="00114799" w:rsidP="00114799">
      <w:pPr>
        <w:pStyle w:val="a5"/>
        <w:numPr>
          <w:ilvl w:val="0"/>
          <w:numId w:val="10"/>
        </w:numPr>
        <w:spacing w:after="0" w:line="360" w:lineRule="auto"/>
        <w:jc w:val="both"/>
        <w:rPr>
          <w:rFonts w:ascii="Bookman Old Style" w:hAnsi="Bookman Old Style" w:cs="Bookman Old Style"/>
          <w:lang w:val="ru-RU"/>
        </w:rPr>
      </w:pPr>
      <w:r w:rsidRPr="00114799">
        <w:rPr>
          <w:rFonts w:ascii="Bookman Old Style" w:hAnsi="Bookman Old Style" w:cs="Bookman Old Style"/>
          <w:lang w:val="ru-RU"/>
        </w:rPr>
        <w:t xml:space="preserve">свиньи происходят из хозяйств, </w:t>
      </w:r>
      <w:proofErr w:type="gramStart"/>
      <w:r w:rsidRPr="00114799">
        <w:rPr>
          <w:rFonts w:ascii="Bookman Old Style" w:hAnsi="Bookman Old Style" w:cs="Bookman Old Style"/>
          <w:lang w:val="ru-RU"/>
        </w:rPr>
        <w:t>которые</w:t>
      </w:r>
      <w:proofErr w:type="gramEnd"/>
      <w:r w:rsidRPr="00114799">
        <w:rPr>
          <w:rFonts w:ascii="Bookman Old Style" w:hAnsi="Bookman Old Style" w:cs="Bookman Old Style"/>
          <w:lang w:val="ru-RU"/>
        </w:rPr>
        <w:t xml:space="preserve"> по меньшей мере 2 раза в год, непосредственно предшествовавший перемещению свиней,  были проверены государственным ветеринарным врачом с интервалом не менее 4 месяцев, включая: клинические обследования с отбором проб в соответствии с руководством по диагностике, а также проверку соответствия требованиям биологической безопасности</w:t>
      </w:r>
      <w:r w:rsidR="00BD2027" w:rsidRPr="00114799">
        <w:rPr>
          <w:rFonts w:ascii="Bookman Old Style" w:hAnsi="Bookman Old Style" w:cs="Bookman Old Style"/>
          <w:lang w:val="ru-RU"/>
        </w:rPr>
        <w:t>.</w:t>
      </w:r>
    </w:p>
    <w:p w:rsidR="00BD2027" w:rsidRPr="00114799" w:rsidRDefault="00114799" w:rsidP="00CE0C5E">
      <w:pPr>
        <w:tabs>
          <w:tab w:val="left" w:pos="1134"/>
        </w:tabs>
        <w:spacing w:after="0" w:line="360" w:lineRule="auto"/>
        <w:jc w:val="both"/>
        <w:rPr>
          <w:rFonts w:ascii="Bookman Old Style" w:hAnsi="Bookman Old Style" w:cs="Bookman Old Style"/>
          <w:b/>
          <w:bCs/>
          <w:lang w:val="ru-RU"/>
        </w:rPr>
      </w:pPr>
      <w:r>
        <w:rPr>
          <w:rFonts w:ascii="Bookman Old Style" w:hAnsi="Bookman Old Style" w:cs="Bookman Old Style"/>
          <w:b/>
          <w:bCs/>
          <w:lang w:val="ru-RU"/>
        </w:rPr>
        <w:t xml:space="preserve">Использование данной возможности </w:t>
      </w:r>
      <w:r w:rsidRPr="00114799">
        <w:rPr>
          <w:rFonts w:ascii="Bookman Old Style" w:hAnsi="Bookman Old Style" w:cs="Bookman Old Style"/>
          <w:b/>
          <w:bCs/>
          <w:lang w:val="ru-RU"/>
        </w:rPr>
        <w:t>не рекомендуется Главным ветеринарным врачом. Е</w:t>
      </w:r>
      <w:r>
        <w:rPr>
          <w:rFonts w:ascii="Bookman Old Style" w:hAnsi="Bookman Old Style" w:cs="Bookman Old Style"/>
          <w:b/>
          <w:bCs/>
          <w:lang w:val="ru-RU"/>
        </w:rPr>
        <w:t>ё</w:t>
      </w:r>
      <w:r w:rsidRPr="00114799">
        <w:rPr>
          <w:rFonts w:ascii="Bookman Old Style" w:hAnsi="Bookman Old Style" w:cs="Bookman Old Style"/>
          <w:b/>
          <w:bCs/>
          <w:lang w:val="ru-RU"/>
        </w:rPr>
        <w:t xml:space="preserve"> использова</w:t>
      </w:r>
      <w:r>
        <w:rPr>
          <w:rFonts w:ascii="Bookman Old Style" w:hAnsi="Bookman Old Style" w:cs="Bookman Old Style"/>
          <w:b/>
          <w:bCs/>
          <w:lang w:val="ru-RU"/>
        </w:rPr>
        <w:t>ние условно возможно в отдельных</w:t>
      </w:r>
      <w:r w:rsidRPr="00114799">
        <w:rPr>
          <w:rFonts w:ascii="Bookman Old Style" w:hAnsi="Bookman Old Style" w:cs="Bookman Old Style"/>
          <w:b/>
          <w:bCs/>
          <w:lang w:val="ru-RU"/>
        </w:rPr>
        <w:t xml:space="preserve"> случаях, исключительно после проведения детального анализа рисков (следует задействовать процедуру, указанную в  документе </w:t>
      </w:r>
      <w:r w:rsidRPr="00114799">
        <w:rPr>
          <w:rFonts w:ascii="Bookman Old Style" w:hAnsi="Bookman Old Style" w:cs="Bookman Old Style"/>
          <w:b/>
          <w:bCs/>
        </w:rPr>
        <w:t>GIWz</w:t>
      </w:r>
      <w:r w:rsidRPr="00114799">
        <w:rPr>
          <w:rFonts w:ascii="Bookman Old Style" w:hAnsi="Bookman Old Style" w:cs="Bookman Old Style"/>
          <w:b/>
          <w:bCs/>
          <w:lang w:val="ru-RU"/>
        </w:rPr>
        <w:t>-403-101/2016 от 3 июня 2016 г.).</w:t>
      </w:r>
    </w:p>
    <w:p w:rsidR="00BD2027" w:rsidRPr="00114799" w:rsidRDefault="00BD2027" w:rsidP="00605F05">
      <w:pPr>
        <w:tabs>
          <w:tab w:val="left" w:pos="709"/>
        </w:tabs>
        <w:spacing w:after="0" w:line="360" w:lineRule="auto"/>
        <w:jc w:val="both"/>
        <w:rPr>
          <w:rFonts w:ascii="Bookman Old Style" w:hAnsi="Bookman Old Style" w:cs="Bookman Old Style"/>
          <w:lang w:val="ru-RU"/>
        </w:rPr>
      </w:pPr>
    </w:p>
    <w:p w:rsidR="00BD2027" w:rsidRPr="00A159DE" w:rsidRDefault="00A159DE" w:rsidP="00605F05">
      <w:pPr>
        <w:tabs>
          <w:tab w:val="left" w:pos="709"/>
        </w:tabs>
        <w:spacing w:after="0" w:line="360" w:lineRule="auto"/>
        <w:jc w:val="both"/>
        <w:rPr>
          <w:rFonts w:ascii="Bookman Old Style" w:hAnsi="Bookman Old Style" w:cs="Bookman Old Style"/>
          <w:lang w:val="ru-RU"/>
        </w:rPr>
      </w:pPr>
      <w:r>
        <w:rPr>
          <w:rFonts w:ascii="Bookman Old Style" w:hAnsi="Bookman Old Style" w:cs="Bookman Old Style"/>
          <w:lang w:val="ru-RU"/>
        </w:rPr>
        <w:t>Вышеупомянутое</w:t>
      </w:r>
      <w:r w:rsidRPr="00A159DE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мясо</w:t>
      </w:r>
      <w:r w:rsidRPr="00A159DE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и</w:t>
      </w:r>
      <w:r w:rsidRPr="00A159DE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продукты</w:t>
      </w:r>
      <w:r w:rsidRPr="00A159DE">
        <w:rPr>
          <w:rFonts w:ascii="Bookman Old Style" w:hAnsi="Bookman Old Style" w:cs="Bookman Old Style"/>
          <w:lang w:val="ru-RU"/>
        </w:rPr>
        <w:t xml:space="preserve">, </w:t>
      </w:r>
      <w:r>
        <w:rPr>
          <w:rFonts w:ascii="Bookman Old Style" w:hAnsi="Bookman Old Style" w:cs="Bookman Old Style"/>
          <w:lang w:val="ru-RU"/>
        </w:rPr>
        <w:t>подлежащие</w:t>
      </w:r>
      <w:r w:rsidRPr="00A159DE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данному</w:t>
      </w:r>
      <w:r w:rsidRPr="00A159DE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исключению</w:t>
      </w:r>
      <w:r w:rsidRPr="00A159DE">
        <w:rPr>
          <w:rFonts w:ascii="Bookman Old Style" w:hAnsi="Bookman Old Style" w:cs="Bookman Old Style"/>
          <w:lang w:val="ru-RU"/>
        </w:rPr>
        <w:t xml:space="preserve">, </w:t>
      </w:r>
      <w:r>
        <w:rPr>
          <w:rFonts w:ascii="Bookman Old Style" w:hAnsi="Bookman Old Style" w:cs="Bookman Old Style"/>
          <w:lang w:val="ru-RU"/>
        </w:rPr>
        <w:t>отмечены</w:t>
      </w:r>
      <w:r w:rsidR="00BD2027" w:rsidRPr="00A159DE">
        <w:rPr>
          <w:rFonts w:ascii="Bookman Old Style" w:hAnsi="Bookman Old Style" w:cs="Bookman Old Style"/>
          <w:lang w:val="ru-RU"/>
        </w:rPr>
        <w:t xml:space="preserve"> </w:t>
      </w:r>
      <w:r w:rsidRPr="00647C17">
        <w:rPr>
          <w:rFonts w:ascii="Bookman Old Style" w:hAnsi="Bookman Old Style" w:cs="Bookman Old Style"/>
          <w:b/>
          <w:bCs/>
          <w:lang w:val="ru-RU"/>
        </w:rPr>
        <w:t>овальным знаком качества</w:t>
      </w:r>
      <w:r w:rsidR="00BD2027" w:rsidRPr="00647C17">
        <w:rPr>
          <w:rFonts w:ascii="Bookman Old Style" w:hAnsi="Bookman Old Style" w:cs="Bookman Old Style"/>
          <w:b/>
          <w:bCs/>
          <w:lang w:val="ru-RU"/>
        </w:rPr>
        <w:t xml:space="preserve"> </w:t>
      </w:r>
      <w:r w:rsidR="00BD2027" w:rsidRPr="00A159DE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или идентификационным знаком</w:t>
      </w:r>
      <w:r w:rsidR="00BD2027" w:rsidRPr="00A159DE">
        <w:rPr>
          <w:rFonts w:ascii="Bookman Old Style" w:hAnsi="Bookman Old Style" w:cs="Bookman Old Style"/>
          <w:lang w:val="ru-RU"/>
        </w:rPr>
        <w:t xml:space="preserve">. </w:t>
      </w:r>
    </w:p>
    <w:p w:rsidR="00BD2027" w:rsidRPr="00A159DE" w:rsidRDefault="00BD2027" w:rsidP="0089131A">
      <w:pPr>
        <w:tabs>
          <w:tab w:val="left" w:pos="709"/>
        </w:tabs>
        <w:spacing w:after="0" w:line="360" w:lineRule="auto"/>
        <w:jc w:val="both"/>
        <w:rPr>
          <w:rFonts w:ascii="Bookman Old Style" w:hAnsi="Bookman Old Style" w:cs="Bookman Old Style"/>
          <w:b/>
          <w:bCs/>
          <w:color w:val="0000FF"/>
          <w:lang w:val="ru-RU"/>
        </w:rPr>
      </w:pPr>
    </w:p>
    <w:p w:rsidR="00BD2027" w:rsidRPr="00BF3BCA" w:rsidRDefault="00A159DE" w:rsidP="00E2053D">
      <w:pPr>
        <w:numPr>
          <w:ilvl w:val="0"/>
          <w:numId w:val="14"/>
        </w:numPr>
        <w:tabs>
          <w:tab w:val="left" w:pos="709"/>
        </w:tabs>
        <w:spacing w:after="0" w:line="360" w:lineRule="auto"/>
        <w:jc w:val="both"/>
        <w:rPr>
          <w:rFonts w:ascii="Bookman Old Style" w:hAnsi="Bookman Old Style" w:cs="Bookman Old Style"/>
          <w:b/>
          <w:bCs/>
        </w:rPr>
      </w:pPr>
      <w:r>
        <w:rPr>
          <w:rFonts w:ascii="Bookman Old Style" w:hAnsi="Bookman Old Style" w:cs="Bookman Old Style"/>
          <w:b/>
          <w:bCs/>
          <w:lang w:val="ru-RU"/>
        </w:rPr>
        <w:t>Третье исключение</w:t>
      </w:r>
      <w:r w:rsidR="00BD2027" w:rsidRPr="00BF3BCA">
        <w:rPr>
          <w:rFonts w:ascii="Bookman Old Style" w:hAnsi="Bookman Old Style" w:cs="Bookman Old Style"/>
          <w:b/>
          <w:bCs/>
        </w:rPr>
        <w:t>.</w:t>
      </w:r>
    </w:p>
    <w:p w:rsidR="00BD2027" w:rsidRPr="003A5410" w:rsidRDefault="003A5410" w:rsidP="0089131A">
      <w:pPr>
        <w:tabs>
          <w:tab w:val="left" w:pos="709"/>
        </w:tabs>
        <w:spacing w:after="0" w:line="360" w:lineRule="auto"/>
        <w:jc w:val="both"/>
        <w:rPr>
          <w:rFonts w:ascii="Bookman Old Style" w:hAnsi="Bookman Old Style" w:cs="Bookman Old Style"/>
          <w:lang w:val="ru-RU"/>
        </w:rPr>
      </w:pPr>
      <w:r w:rsidRPr="003A5410">
        <w:rPr>
          <w:rFonts w:ascii="Bookman Old Style" w:hAnsi="Bookman Old Style" w:cs="Bookman Old Style"/>
          <w:lang w:val="ru-RU"/>
        </w:rPr>
        <w:t xml:space="preserve">Разрешается отправка в другие </w:t>
      </w:r>
      <w:r>
        <w:rPr>
          <w:rFonts w:ascii="Bookman Old Style" w:hAnsi="Bookman Old Style" w:cs="Bookman Old Style"/>
          <w:lang w:val="ru-RU"/>
        </w:rPr>
        <w:t>страны</w:t>
      </w:r>
      <w:r w:rsidR="00CB5E9E" w:rsidRPr="003A5410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мясных</w:t>
      </w:r>
      <w:r w:rsidRPr="003A5410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продуктов</w:t>
      </w:r>
      <w:r w:rsidRPr="003A5410">
        <w:rPr>
          <w:rFonts w:ascii="Bookman Old Style" w:hAnsi="Bookman Old Style" w:cs="Bookman Old Style"/>
          <w:b/>
          <w:bCs/>
          <w:lang w:val="ru-RU"/>
        </w:rPr>
        <w:t>,</w:t>
      </w:r>
      <w:r w:rsidR="00BD2027" w:rsidRPr="003A5410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произведенных</w:t>
      </w:r>
      <w:r w:rsidRPr="003A5410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из</w:t>
      </w:r>
      <w:r w:rsidRPr="003A5410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мяса</w:t>
      </w:r>
      <w:r w:rsidRPr="003A5410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свиней</w:t>
      </w:r>
      <w:r w:rsidRPr="003A5410">
        <w:rPr>
          <w:rFonts w:ascii="Bookman Old Style" w:hAnsi="Bookman Old Style" w:cs="Bookman Old Style"/>
          <w:lang w:val="ru-RU"/>
        </w:rPr>
        <w:t xml:space="preserve">, </w:t>
      </w:r>
      <w:r>
        <w:rPr>
          <w:rFonts w:ascii="Bookman Old Style" w:hAnsi="Bookman Old Style" w:cs="Bookman Old Style"/>
          <w:lang w:val="ru-RU"/>
        </w:rPr>
        <w:t>происходящих</w:t>
      </w:r>
      <w:r w:rsidRPr="003A5410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из</w:t>
      </w:r>
      <w:r w:rsidRPr="003A5410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зоны</w:t>
      </w:r>
      <w:r w:rsidRPr="003A5410">
        <w:rPr>
          <w:rFonts w:ascii="Bookman Old Style" w:hAnsi="Bookman Old Style" w:cs="Bookman Old Style"/>
          <w:lang w:val="ru-RU"/>
        </w:rPr>
        <w:t xml:space="preserve">, </w:t>
      </w:r>
      <w:r>
        <w:rPr>
          <w:rFonts w:ascii="Bookman Old Style" w:hAnsi="Bookman Old Style" w:cs="Bookman Old Style"/>
          <w:lang w:val="ru-RU"/>
        </w:rPr>
        <w:t>подлежащей</w:t>
      </w:r>
      <w:r w:rsidRPr="003A5410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ограничениям</w:t>
      </w:r>
      <w:r w:rsidRPr="003A5410">
        <w:rPr>
          <w:rFonts w:ascii="Bookman Old Style" w:hAnsi="Bookman Old Style" w:cs="Bookman Old Style"/>
          <w:lang w:val="ru-RU"/>
        </w:rPr>
        <w:t xml:space="preserve">, </w:t>
      </w:r>
      <w:r>
        <w:rPr>
          <w:rFonts w:ascii="Bookman Old Style" w:hAnsi="Bookman Old Style" w:cs="Bookman Old Style"/>
          <w:lang w:val="ru-RU"/>
        </w:rPr>
        <w:t>при</w:t>
      </w:r>
      <w:r w:rsidRPr="003A5410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условии</w:t>
      </w:r>
      <w:r w:rsidRPr="003A5410">
        <w:rPr>
          <w:rFonts w:ascii="Bookman Old Style" w:hAnsi="Bookman Old Style" w:cs="Bookman Old Style"/>
          <w:lang w:val="ru-RU"/>
        </w:rPr>
        <w:t xml:space="preserve">, </w:t>
      </w:r>
      <w:r>
        <w:rPr>
          <w:rFonts w:ascii="Bookman Old Style" w:hAnsi="Bookman Old Style" w:cs="Bookman Old Style"/>
          <w:lang w:val="ru-RU"/>
        </w:rPr>
        <w:t>что</w:t>
      </w:r>
      <w:r w:rsidRPr="003A5410">
        <w:rPr>
          <w:rFonts w:ascii="Bookman Old Style" w:hAnsi="Bookman Old Style" w:cs="Bookman Old Style"/>
          <w:lang w:val="ru-RU"/>
        </w:rPr>
        <w:t xml:space="preserve"> </w:t>
      </w:r>
      <w:r w:rsidR="00BD2027" w:rsidRPr="003A5410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данные продукты были произведены и переработаны согласно следующим принципам</w:t>
      </w:r>
      <w:r w:rsidR="00BD2027" w:rsidRPr="003A5410">
        <w:rPr>
          <w:rFonts w:ascii="Bookman Old Style" w:hAnsi="Bookman Old Style" w:cs="Bookman Old Style"/>
          <w:lang w:val="ru-RU"/>
        </w:rPr>
        <w:t>:</w:t>
      </w:r>
    </w:p>
    <w:p w:rsidR="00BD2027" w:rsidRPr="003A5410" w:rsidRDefault="003A5410" w:rsidP="00E2053D">
      <w:pPr>
        <w:numPr>
          <w:ilvl w:val="0"/>
          <w:numId w:val="15"/>
        </w:numPr>
        <w:tabs>
          <w:tab w:val="clear" w:pos="1440"/>
          <w:tab w:val="left" w:pos="709"/>
          <w:tab w:val="num" w:pos="1069"/>
        </w:tabs>
        <w:spacing w:after="0" w:line="360" w:lineRule="auto"/>
        <w:ind w:left="1069"/>
        <w:jc w:val="both"/>
        <w:rPr>
          <w:rFonts w:ascii="Bookman Old Style" w:hAnsi="Bookman Old Style" w:cs="Bookman Old Style"/>
          <w:lang w:val="ru-RU"/>
        </w:rPr>
      </w:pPr>
      <w:r>
        <w:rPr>
          <w:rFonts w:ascii="Bookman Old Style" w:hAnsi="Bookman Old Style" w:cs="Bookman Old Style"/>
          <w:lang w:val="ru-RU"/>
        </w:rPr>
        <w:t>данные</w:t>
      </w:r>
      <w:r w:rsidRPr="003A5410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продукты не происходят от свиней из хозяйства, в котором подозревается или подтверждена африканская чума свиней</w:t>
      </w:r>
      <w:r w:rsidR="00BD2027" w:rsidRPr="003A5410">
        <w:rPr>
          <w:rFonts w:ascii="Bookman Old Style" w:hAnsi="Bookman Old Style" w:cs="Bookman Old Style"/>
          <w:lang w:val="ru-RU"/>
        </w:rPr>
        <w:t>;</w:t>
      </w:r>
    </w:p>
    <w:p w:rsidR="00BD2027" w:rsidRPr="00651357" w:rsidRDefault="003A5410" w:rsidP="00E2053D">
      <w:pPr>
        <w:numPr>
          <w:ilvl w:val="0"/>
          <w:numId w:val="15"/>
        </w:numPr>
        <w:tabs>
          <w:tab w:val="clear" w:pos="1440"/>
          <w:tab w:val="left" w:pos="709"/>
          <w:tab w:val="num" w:pos="1069"/>
        </w:tabs>
        <w:spacing w:after="0" w:line="360" w:lineRule="auto"/>
        <w:ind w:left="1069"/>
        <w:jc w:val="both"/>
        <w:rPr>
          <w:rFonts w:ascii="Bookman Old Style" w:hAnsi="Bookman Old Style" w:cs="Bookman Old Style"/>
          <w:lang w:val="ru-RU"/>
        </w:rPr>
      </w:pPr>
      <w:r>
        <w:rPr>
          <w:rFonts w:ascii="Bookman Old Style" w:hAnsi="Bookman Old Style" w:cs="Bookman Old Style"/>
          <w:lang w:val="ru-RU"/>
        </w:rPr>
        <w:t>перед</w:t>
      </w:r>
      <w:r w:rsidRPr="00651357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обработкой</w:t>
      </w:r>
      <w:r w:rsidRPr="00651357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данные</w:t>
      </w:r>
      <w:r w:rsidRPr="00651357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продукты</w:t>
      </w:r>
      <w:r w:rsidRPr="00651357">
        <w:rPr>
          <w:rFonts w:ascii="Bookman Old Style" w:hAnsi="Bookman Old Style" w:cs="Bookman Old Style"/>
          <w:lang w:val="ru-RU"/>
        </w:rPr>
        <w:t xml:space="preserve"> </w:t>
      </w:r>
      <w:r w:rsidR="00651357">
        <w:rPr>
          <w:rFonts w:ascii="Bookman Old Style" w:hAnsi="Bookman Old Style" w:cs="Bookman Old Style"/>
          <w:lang w:val="ru-RU"/>
        </w:rPr>
        <w:t>были</w:t>
      </w:r>
      <w:r w:rsidR="00651357" w:rsidRPr="00651357">
        <w:rPr>
          <w:rFonts w:ascii="Bookman Old Style" w:hAnsi="Bookman Old Style" w:cs="Bookman Old Style"/>
          <w:lang w:val="ru-RU"/>
        </w:rPr>
        <w:t xml:space="preserve"> </w:t>
      </w:r>
      <w:r w:rsidR="00651357">
        <w:rPr>
          <w:rFonts w:ascii="Bookman Old Style" w:hAnsi="Bookman Old Style" w:cs="Bookman Old Style"/>
          <w:lang w:val="ru-RU"/>
        </w:rPr>
        <w:t>собраны</w:t>
      </w:r>
      <w:r w:rsidR="00651357" w:rsidRPr="00651357">
        <w:rPr>
          <w:rFonts w:ascii="Bookman Old Style" w:hAnsi="Bookman Old Style" w:cs="Bookman Old Style"/>
          <w:lang w:val="ru-RU"/>
        </w:rPr>
        <w:t>,</w:t>
      </w:r>
      <w:r w:rsidR="00BD2027" w:rsidRPr="00651357">
        <w:rPr>
          <w:rFonts w:ascii="Bookman Old Style" w:hAnsi="Bookman Old Style" w:cs="Bookman Old Style"/>
          <w:lang w:val="ru-RU"/>
        </w:rPr>
        <w:t xml:space="preserve"> </w:t>
      </w:r>
      <w:r w:rsidR="00647C17">
        <w:rPr>
          <w:rFonts w:ascii="Bookman Old Style" w:hAnsi="Bookman Old Style" w:cs="Bookman Old Style"/>
          <w:lang w:val="ru-RU"/>
        </w:rPr>
        <w:t>произведены</w:t>
      </w:r>
      <w:r w:rsidR="00BD2027" w:rsidRPr="00651357">
        <w:rPr>
          <w:rFonts w:ascii="Bookman Old Style" w:hAnsi="Bookman Old Style" w:cs="Bookman Old Style"/>
          <w:lang w:val="ru-RU"/>
        </w:rPr>
        <w:t xml:space="preserve">, </w:t>
      </w:r>
      <w:r w:rsidR="00651357">
        <w:rPr>
          <w:rFonts w:ascii="Bookman Old Style" w:hAnsi="Bookman Old Style" w:cs="Bookman Old Style"/>
          <w:lang w:val="ru-RU"/>
        </w:rPr>
        <w:t>транспортированы</w:t>
      </w:r>
      <w:r w:rsidR="00651357" w:rsidRPr="00651357">
        <w:rPr>
          <w:rFonts w:ascii="Bookman Old Style" w:hAnsi="Bookman Old Style" w:cs="Bookman Old Style"/>
          <w:lang w:val="ru-RU"/>
        </w:rPr>
        <w:t xml:space="preserve"> </w:t>
      </w:r>
      <w:r w:rsidR="00651357">
        <w:rPr>
          <w:rFonts w:ascii="Bookman Old Style" w:hAnsi="Bookman Old Style" w:cs="Bookman Old Style"/>
          <w:lang w:val="ru-RU"/>
        </w:rPr>
        <w:t>и</w:t>
      </w:r>
      <w:r w:rsidR="00651357" w:rsidRPr="00651357">
        <w:rPr>
          <w:rFonts w:ascii="Bookman Old Style" w:hAnsi="Bookman Old Style" w:cs="Bookman Old Style"/>
          <w:lang w:val="ru-RU"/>
        </w:rPr>
        <w:t xml:space="preserve"> </w:t>
      </w:r>
      <w:r w:rsidR="00651357">
        <w:rPr>
          <w:rFonts w:ascii="Bookman Old Style" w:hAnsi="Bookman Old Style" w:cs="Bookman Old Style"/>
          <w:lang w:val="ru-RU"/>
        </w:rPr>
        <w:t>складированы</w:t>
      </w:r>
      <w:r w:rsidR="00651357" w:rsidRPr="00651357">
        <w:rPr>
          <w:rFonts w:ascii="Bookman Old Style" w:hAnsi="Bookman Old Style" w:cs="Bookman Old Style"/>
          <w:lang w:val="ru-RU"/>
        </w:rPr>
        <w:t xml:space="preserve"> </w:t>
      </w:r>
      <w:r w:rsidR="00651357">
        <w:rPr>
          <w:rFonts w:ascii="Bookman Old Style" w:hAnsi="Bookman Old Style" w:cs="Bookman Old Style"/>
          <w:lang w:val="ru-RU"/>
        </w:rPr>
        <w:t>таким</w:t>
      </w:r>
      <w:r w:rsidR="00651357" w:rsidRPr="00651357">
        <w:rPr>
          <w:rFonts w:ascii="Bookman Old Style" w:hAnsi="Bookman Old Style" w:cs="Bookman Old Style"/>
          <w:lang w:val="ru-RU"/>
        </w:rPr>
        <w:t xml:space="preserve"> </w:t>
      </w:r>
      <w:r w:rsidR="00651357">
        <w:rPr>
          <w:rFonts w:ascii="Bookman Old Style" w:hAnsi="Bookman Old Style" w:cs="Bookman Old Style"/>
          <w:lang w:val="ru-RU"/>
        </w:rPr>
        <w:t>образом</w:t>
      </w:r>
      <w:r w:rsidR="00651357" w:rsidRPr="00651357">
        <w:rPr>
          <w:rFonts w:ascii="Bookman Old Style" w:hAnsi="Bookman Old Style" w:cs="Bookman Old Style"/>
          <w:lang w:val="ru-RU"/>
        </w:rPr>
        <w:t xml:space="preserve">, </w:t>
      </w:r>
      <w:r w:rsidR="00651357">
        <w:rPr>
          <w:rFonts w:ascii="Bookman Old Style" w:hAnsi="Bookman Old Style" w:cs="Bookman Old Style"/>
          <w:lang w:val="ru-RU"/>
        </w:rPr>
        <w:t>чтобы</w:t>
      </w:r>
      <w:r w:rsidR="00651357" w:rsidRPr="00651357">
        <w:rPr>
          <w:rFonts w:ascii="Bookman Old Style" w:hAnsi="Bookman Old Style" w:cs="Bookman Old Style"/>
          <w:lang w:val="ru-RU"/>
        </w:rPr>
        <w:t xml:space="preserve"> </w:t>
      </w:r>
      <w:r w:rsidR="00651357">
        <w:rPr>
          <w:rFonts w:ascii="Bookman Old Style" w:hAnsi="Bookman Old Style" w:cs="Bookman Old Style"/>
          <w:lang w:val="ru-RU"/>
        </w:rPr>
        <w:t>обеспечить</w:t>
      </w:r>
      <w:r w:rsidR="00651357" w:rsidRPr="00651357">
        <w:rPr>
          <w:rFonts w:ascii="Bookman Old Style" w:hAnsi="Bookman Old Style" w:cs="Bookman Old Style"/>
          <w:lang w:val="ru-RU"/>
        </w:rPr>
        <w:t xml:space="preserve"> </w:t>
      </w:r>
      <w:r w:rsidR="00BD2027" w:rsidRPr="00651357">
        <w:rPr>
          <w:rFonts w:ascii="Bookman Old Style" w:hAnsi="Bookman Old Style" w:cs="Bookman Old Style"/>
          <w:lang w:val="ru-RU"/>
        </w:rPr>
        <w:t xml:space="preserve"> </w:t>
      </w:r>
      <w:r w:rsidR="00651357">
        <w:rPr>
          <w:rFonts w:ascii="Bookman Old Style" w:hAnsi="Bookman Old Style" w:cs="Bookman Old Style"/>
          <w:lang w:val="ru-RU"/>
        </w:rPr>
        <w:t>полное разделение производственного процесса, гарантирующее исключение контакта продуктов, полученных от свиней из зоны, подлежащей ограничениям, с продуктами от свиней за пределами данной территории</w:t>
      </w:r>
      <w:r w:rsidR="00BD2027" w:rsidRPr="00651357">
        <w:rPr>
          <w:rFonts w:ascii="Bookman Old Style" w:hAnsi="Bookman Old Style" w:cs="Bookman Old Style"/>
          <w:lang w:val="ru-RU"/>
        </w:rPr>
        <w:t>;</w:t>
      </w:r>
    </w:p>
    <w:p w:rsidR="00BD2027" w:rsidRPr="00651357" w:rsidRDefault="00651357" w:rsidP="00E2053D">
      <w:pPr>
        <w:numPr>
          <w:ilvl w:val="0"/>
          <w:numId w:val="15"/>
        </w:numPr>
        <w:tabs>
          <w:tab w:val="clear" w:pos="1440"/>
          <w:tab w:val="left" w:pos="709"/>
          <w:tab w:val="num" w:pos="1069"/>
        </w:tabs>
        <w:spacing w:after="0" w:line="360" w:lineRule="auto"/>
        <w:ind w:left="1069"/>
        <w:jc w:val="both"/>
        <w:rPr>
          <w:rFonts w:ascii="Bookman Old Style" w:hAnsi="Bookman Old Style" w:cs="Bookman Old Style"/>
          <w:lang w:val="ru-RU"/>
        </w:rPr>
      </w:pPr>
      <w:r>
        <w:rPr>
          <w:rFonts w:ascii="Bookman Old Style" w:hAnsi="Bookman Old Style" w:cs="Bookman Old Style"/>
          <w:lang w:val="ru-RU"/>
        </w:rPr>
        <w:t xml:space="preserve">транспортировка данных продуктов осуществляется в соответствии с условиями, </w:t>
      </w:r>
      <w:r w:rsidRPr="00F73F48">
        <w:rPr>
          <w:rFonts w:ascii="Bookman Old Style" w:hAnsi="Bookman Old Style" w:cs="Bookman Old Style"/>
          <w:lang w:val="ru-RU"/>
        </w:rPr>
        <w:t xml:space="preserve">установленными </w:t>
      </w:r>
      <w:r w:rsidR="00F73F48" w:rsidRPr="00F73F48">
        <w:rPr>
          <w:rFonts w:ascii="Bookman Old Style" w:hAnsi="Bookman Old Style" w:cs="Bookman Old Style"/>
          <w:lang w:val="ru-RU"/>
        </w:rPr>
        <w:t>Управлением по регистрации лекарственных средств, медицинских приборов и биоцидных продуктов</w:t>
      </w:r>
      <w:r w:rsidR="00BD2027" w:rsidRPr="00F73F48">
        <w:rPr>
          <w:rFonts w:ascii="Bookman Old Style" w:hAnsi="Bookman Old Style" w:cs="Bookman Old Style"/>
          <w:lang w:val="ru-RU"/>
        </w:rPr>
        <w:t>;</w:t>
      </w:r>
    </w:p>
    <w:p w:rsidR="00BD2027" w:rsidRPr="00607896" w:rsidRDefault="00607896" w:rsidP="00E2053D">
      <w:pPr>
        <w:numPr>
          <w:ilvl w:val="0"/>
          <w:numId w:val="15"/>
        </w:numPr>
        <w:tabs>
          <w:tab w:val="clear" w:pos="1440"/>
          <w:tab w:val="left" w:pos="709"/>
          <w:tab w:val="num" w:pos="1069"/>
        </w:tabs>
        <w:spacing w:after="0" w:line="360" w:lineRule="auto"/>
        <w:ind w:left="1069"/>
        <w:jc w:val="both"/>
        <w:rPr>
          <w:rFonts w:ascii="Bookman Old Style" w:hAnsi="Bookman Old Style" w:cs="Bookman Old Style"/>
          <w:lang w:val="ru-RU"/>
        </w:rPr>
      </w:pPr>
      <w:r>
        <w:rPr>
          <w:rFonts w:ascii="Bookman Old Style" w:hAnsi="Bookman Old Style" w:cs="Bookman Old Style"/>
          <w:lang w:val="ru-RU"/>
        </w:rPr>
        <w:t>данные продукты подверглись обработке в учреждении, выбранном Управлением, с использованием одного из следующих способов</w:t>
      </w:r>
      <w:r w:rsidR="00BD2027" w:rsidRPr="00607896">
        <w:rPr>
          <w:rFonts w:ascii="Bookman Old Style" w:hAnsi="Bookman Old Style" w:cs="Bookman Old Style"/>
          <w:lang w:val="ru-RU"/>
        </w:rPr>
        <w:t>:</w:t>
      </w:r>
    </w:p>
    <w:p w:rsidR="00BD2027" w:rsidRPr="00647C17" w:rsidRDefault="00607896" w:rsidP="00E2053D">
      <w:pPr>
        <w:pStyle w:val="a5"/>
        <w:numPr>
          <w:ilvl w:val="0"/>
          <w:numId w:val="29"/>
        </w:numPr>
        <w:tabs>
          <w:tab w:val="left" w:pos="709"/>
        </w:tabs>
        <w:spacing w:after="0" w:line="360" w:lineRule="auto"/>
        <w:jc w:val="both"/>
        <w:rPr>
          <w:rFonts w:ascii="Bookman Old Style" w:hAnsi="Bookman Old Style" w:cs="Bookman Old Style"/>
          <w:lang w:val="ru-RU"/>
        </w:rPr>
      </w:pPr>
      <w:r>
        <w:rPr>
          <w:rFonts w:ascii="Bookman Old Style" w:hAnsi="Bookman Old Style" w:cs="Bookman Old Style"/>
          <w:lang w:val="ru-RU"/>
        </w:rPr>
        <w:t>термическая</w:t>
      </w:r>
      <w:r w:rsidRPr="0027778F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обработка</w:t>
      </w:r>
      <w:r w:rsidRPr="0027778F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в</w:t>
      </w:r>
      <w:r w:rsidRPr="0027778F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герметичной</w:t>
      </w:r>
      <w:r w:rsidRPr="0027778F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упаковке</w:t>
      </w:r>
      <w:r w:rsidRPr="0027778F">
        <w:rPr>
          <w:rFonts w:ascii="Bookman Old Style" w:hAnsi="Bookman Old Style" w:cs="Bookman Old Style"/>
          <w:lang w:val="ru-RU"/>
        </w:rPr>
        <w:t xml:space="preserve"> </w:t>
      </w:r>
      <w:r w:rsidR="0027778F" w:rsidRPr="00647C17">
        <w:rPr>
          <w:rFonts w:ascii="Bookman Old Style" w:hAnsi="Bookman Old Style" w:cs="Bookman Old Style"/>
          <w:lang w:val="ru-RU"/>
        </w:rPr>
        <w:t xml:space="preserve">с </w:t>
      </w:r>
      <w:r w:rsidR="00647C17" w:rsidRPr="00647C17">
        <w:rPr>
          <w:rFonts w:ascii="Bookman Old Style" w:hAnsi="Bookman Old Style" w:cs="Bookman Old Style"/>
          <w:lang w:val="ru-RU"/>
        </w:rPr>
        <w:t>показателем</w:t>
      </w:r>
      <w:r w:rsidR="0027778F" w:rsidRPr="00647C17">
        <w:rPr>
          <w:rFonts w:ascii="Bookman Old Style" w:hAnsi="Bookman Old Style" w:cs="Bookman Old Style"/>
          <w:lang w:val="ru-RU"/>
        </w:rPr>
        <w:t xml:space="preserve"> стерилизации </w:t>
      </w:r>
      <w:r w:rsidR="00BD2027" w:rsidRPr="00647C17">
        <w:rPr>
          <w:rFonts w:ascii="Bookman Old Style" w:hAnsi="Bookman Old Style" w:cs="Bookman Old Style"/>
        </w:rPr>
        <w:t>F</w:t>
      </w:r>
      <w:r w:rsidR="00BD2027" w:rsidRPr="00647C17">
        <w:rPr>
          <w:rFonts w:ascii="Bookman Old Style" w:hAnsi="Bookman Old Style" w:cs="Bookman Old Style"/>
          <w:vertAlign w:val="subscript"/>
        </w:rPr>
        <w:t>o</w:t>
      </w:r>
      <w:r w:rsidR="00BD2027" w:rsidRPr="00647C17">
        <w:rPr>
          <w:rFonts w:ascii="Bookman Old Style" w:hAnsi="Bookman Old Style" w:cs="Bookman Old Style"/>
          <w:lang w:val="ru-RU"/>
        </w:rPr>
        <w:t xml:space="preserve"> </w:t>
      </w:r>
      <w:r w:rsidR="0027778F" w:rsidRPr="00647C17">
        <w:rPr>
          <w:rFonts w:ascii="Bookman Old Style" w:hAnsi="Bookman Old Style" w:cs="Bookman Old Style"/>
          <w:lang w:val="ru-RU"/>
        </w:rPr>
        <w:t>не менее</w:t>
      </w:r>
      <w:r w:rsidR="00BD2027" w:rsidRPr="00647C17">
        <w:rPr>
          <w:rFonts w:ascii="Bookman Old Style" w:hAnsi="Bookman Old Style" w:cs="Bookman Old Style"/>
          <w:lang w:val="ru-RU"/>
        </w:rPr>
        <w:t xml:space="preserve"> 3,00,</w:t>
      </w:r>
    </w:p>
    <w:p w:rsidR="00BD2027" w:rsidRPr="0027778F" w:rsidRDefault="0027778F" w:rsidP="00E2053D">
      <w:pPr>
        <w:pStyle w:val="a5"/>
        <w:numPr>
          <w:ilvl w:val="0"/>
          <w:numId w:val="29"/>
        </w:numPr>
        <w:tabs>
          <w:tab w:val="left" w:pos="709"/>
        </w:tabs>
        <w:spacing w:after="0" w:line="360" w:lineRule="auto"/>
        <w:jc w:val="both"/>
        <w:rPr>
          <w:rFonts w:ascii="Bookman Old Style" w:hAnsi="Bookman Old Style" w:cs="Bookman Old Style"/>
          <w:lang w:val="ru-RU"/>
        </w:rPr>
      </w:pPr>
      <w:r>
        <w:rPr>
          <w:rFonts w:ascii="Bookman Old Style" w:hAnsi="Bookman Old Style" w:cs="Bookman Old Style"/>
          <w:lang w:val="ru-RU"/>
        </w:rPr>
        <w:t>термическая обработка, проведенная при температуре не менее</w:t>
      </w:r>
      <w:r w:rsidR="00BD2027" w:rsidRPr="0027778F">
        <w:rPr>
          <w:rFonts w:ascii="Bookman Old Style" w:hAnsi="Bookman Old Style" w:cs="Bookman Old Style"/>
          <w:lang w:val="ru-RU"/>
        </w:rPr>
        <w:t xml:space="preserve"> 80</w:t>
      </w:r>
      <w:r w:rsidR="00BD2027" w:rsidRPr="0027778F">
        <w:rPr>
          <w:rFonts w:ascii="Bookman Old Style" w:hAnsi="Bookman Old Style" w:cs="Bookman Old Style"/>
          <w:vertAlign w:val="superscript"/>
          <w:lang w:val="ru-RU"/>
        </w:rPr>
        <w:t>0</w:t>
      </w:r>
      <w:r w:rsidR="00BD2027" w:rsidRPr="0027778F">
        <w:rPr>
          <w:rFonts w:ascii="Bookman Old Style" w:hAnsi="Bookman Old Style" w:cs="Bookman Old Style"/>
          <w:lang w:val="ru-RU"/>
        </w:rPr>
        <w:t xml:space="preserve"> </w:t>
      </w:r>
      <w:r w:rsidR="00BD2027" w:rsidRPr="00E2053D">
        <w:rPr>
          <w:rFonts w:ascii="Bookman Old Style" w:hAnsi="Bookman Old Style" w:cs="Bookman Old Style"/>
        </w:rPr>
        <w:t>C</w:t>
      </w:r>
      <w:r w:rsidR="00BD2027" w:rsidRPr="0027778F">
        <w:rPr>
          <w:rFonts w:ascii="Bookman Old Style" w:hAnsi="Bookman Old Style" w:cs="Bookman Old Style"/>
          <w:lang w:val="ru-RU"/>
        </w:rPr>
        <w:t xml:space="preserve">, </w:t>
      </w:r>
      <w:r w:rsidR="00647C17">
        <w:rPr>
          <w:rFonts w:ascii="Bookman Old Style" w:hAnsi="Bookman Old Style" w:cs="Bookman Old Style"/>
          <w:lang w:val="ru-RU"/>
        </w:rPr>
        <w:t>которая достигается внутри мяса</w:t>
      </w:r>
      <w:r w:rsidR="00BD2027" w:rsidRPr="0027778F">
        <w:rPr>
          <w:rFonts w:ascii="Bookman Old Style" w:hAnsi="Bookman Old Style" w:cs="Bookman Old Style"/>
          <w:lang w:val="ru-RU"/>
        </w:rPr>
        <w:t>,</w:t>
      </w:r>
    </w:p>
    <w:p w:rsidR="00BD2027" w:rsidRPr="0027778F" w:rsidRDefault="0027778F" w:rsidP="00E2053D">
      <w:pPr>
        <w:pStyle w:val="a5"/>
        <w:numPr>
          <w:ilvl w:val="0"/>
          <w:numId w:val="29"/>
        </w:numPr>
        <w:tabs>
          <w:tab w:val="left" w:pos="709"/>
        </w:tabs>
        <w:spacing w:after="0" w:line="360" w:lineRule="auto"/>
        <w:jc w:val="both"/>
        <w:rPr>
          <w:rFonts w:ascii="Bookman Old Style" w:hAnsi="Bookman Old Style" w:cs="Bookman Old Style"/>
          <w:lang w:val="ru-RU"/>
        </w:rPr>
      </w:pPr>
      <w:r>
        <w:rPr>
          <w:rFonts w:ascii="Bookman Old Style" w:hAnsi="Bookman Old Style" w:cs="Bookman Old Style"/>
          <w:lang w:val="ru-RU"/>
        </w:rPr>
        <w:t>термическая</w:t>
      </w:r>
      <w:r w:rsidRPr="0027778F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обработка</w:t>
      </w:r>
      <w:r w:rsidRPr="0027778F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в</w:t>
      </w:r>
      <w:r w:rsidRPr="0027778F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герметической</w:t>
      </w:r>
      <w:r w:rsidRPr="0027778F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упаковке</w:t>
      </w:r>
      <w:r w:rsidRPr="0027778F">
        <w:rPr>
          <w:rFonts w:ascii="Bookman Old Style" w:hAnsi="Bookman Old Style" w:cs="Bookman Old Style"/>
          <w:lang w:val="ru-RU"/>
        </w:rPr>
        <w:t xml:space="preserve">, </w:t>
      </w:r>
      <w:r>
        <w:rPr>
          <w:rFonts w:ascii="Bookman Old Style" w:hAnsi="Bookman Old Style" w:cs="Bookman Old Style"/>
          <w:lang w:val="ru-RU"/>
        </w:rPr>
        <w:t>проведенная</w:t>
      </w:r>
      <w:r w:rsidRPr="0027778F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при</w:t>
      </w:r>
      <w:r w:rsidRPr="0027778F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температуре</w:t>
      </w:r>
      <w:r w:rsidRPr="0027778F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не</w:t>
      </w:r>
      <w:r w:rsidRPr="0027778F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менее</w:t>
      </w:r>
      <w:r w:rsidRPr="0027778F">
        <w:rPr>
          <w:rFonts w:ascii="Bookman Old Style" w:hAnsi="Bookman Old Style" w:cs="Bookman Old Style"/>
          <w:lang w:val="ru-RU"/>
        </w:rPr>
        <w:t xml:space="preserve"> </w:t>
      </w:r>
      <w:r w:rsidR="00BD2027" w:rsidRPr="0027778F">
        <w:rPr>
          <w:rFonts w:ascii="Bookman Old Style" w:hAnsi="Bookman Old Style" w:cs="Bookman Old Style"/>
          <w:lang w:val="ru-RU"/>
        </w:rPr>
        <w:t>60</w:t>
      </w:r>
      <w:r w:rsidR="00BD2027" w:rsidRPr="0027778F">
        <w:rPr>
          <w:rFonts w:ascii="Bookman Old Style" w:hAnsi="Bookman Old Style" w:cs="Bookman Old Style"/>
          <w:vertAlign w:val="superscript"/>
          <w:lang w:val="ru-RU"/>
        </w:rPr>
        <w:t>0</w:t>
      </w:r>
      <w:r w:rsidR="00BD2027" w:rsidRPr="0027778F">
        <w:rPr>
          <w:rFonts w:ascii="Bookman Old Style" w:hAnsi="Bookman Old Style" w:cs="Bookman Old Style"/>
          <w:lang w:val="ru-RU"/>
        </w:rPr>
        <w:t xml:space="preserve"> </w:t>
      </w:r>
      <w:r w:rsidR="00BD2027" w:rsidRPr="00E2053D">
        <w:rPr>
          <w:rFonts w:ascii="Bookman Old Style" w:hAnsi="Bookman Old Style" w:cs="Bookman Old Style"/>
        </w:rPr>
        <w:t>C</w:t>
      </w:r>
      <w:r w:rsidR="00BD2027" w:rsidRPr="0027778F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в течение не менее</w:t>
      </w:r>
      <w:r w:rsidR="00BD2027" w:rsidRPr="0027778F">
        <w:rPr>
          <w:rFonts w:ascii="Bookman Old Style" w:hAnsi="Bookman Old Style" w:cs="Bookman Old Style"/>
          <w:lang w:val="ru-RU"/>
        </w:rPr>
        <w:t xml:space="preserve"> 4 </w:t>
      </w:r>
      <w:r>
        <w:rPr>
          <w:rFonts w:ascii="Bookman Old Style" w:hAnsi="Bookman Old Style" w:cs="Bookman Old Style"/>
          <w:lang w:val="ru-RU"/>
        </w:rPr>
        <w:t>часов</w:t>
      </w:r>
      <w:r w:rsidR="00BD2027" w:rsidRPr="0027778F">
        <w:rPr>
          <w:rFonts w:ascii="Bookman Old Style" w:hAnsi="Bookman Old Style" w:cs="Bookman Old Style"/>
          <w:lang w:val="ru-RU"/>
        </w:rPr>
        <w:t xml:space="preserve">, </w:t>
      </w:r>
      <w:r>
        <w:rPr>
          <w:rFonts w:ascii="Bookman Old Style" w:hAnsi="Bookman Old Style" w:cs="Bookman Old Style"/>
          <w:lang w:val="ru-RU"/>
        </w:rPr>
        <w:t>на протяжении которых минимум</w:t>
      </w:r>
      <w:r w:rsidR="00BD2027" w:rsidRPr="0027778F">
        <w:rPr>
          <w:rFonts w:ascii="Bookman Old Style" w:hAnsi="Bookman Old Style" w:cs="Bookman Old Style"/>
          <w:lang w:val="ru-RU"/>
        </w:rPr>
        <w:t xml:space="preserve"> 30 </w:t>
      </w:r>
      <w:r>
        <w:rPr>
          <w:rFonts w:ascii="Bookman Old Style" w:hAnsi="Bookman Old Style" w:cs="Bookman Old Style"/>
          <w:lang w:val="ru-RU"/>
        </w:rPr>
        <w:t xml:space="preserve">минут внутри мяса держится температура не ниже </w:t>
      </w:r>
      <w:r w:rsidR="00BD2027" w:rsidRPr="0027778F">
        <w:rPr>
          <w:rFonts w:ascii="Bookman Old Style" w:hAnsi="Bookman Old Style" w:cs="Bookman Old Style"/>
          <w:lang w:val="ru-RU"/>
        </w:rPr>
        <w:t>70</w:t>
      </w:r>
      <w:r w:rsidR="00BD2027" w:rsidRPr="0027778F">
        <w:rPr>
          <w:rFonts w:ascii="Bookman Old Style" w:hAnsi="Bookman Old Style" w:cs="Bookman Old Style"/>
          <w:vertAlign w:val="superscript"/>
          <w:lang w:val="ru-RU"/>
        </w:rPr>
        <w:t>0</w:t>
      </w:r>
      <w:r w:rsidR="00BD2027" w:rsidRPr="0027778F">
        <w:rPr>
          <w:rFonts w:ascii="Bookman Old Style" w:hAnsi="Bookman Old Style" w:cs="Bookman Old Style"/>
          <w:lang w:val="ru-RU"/>
        </w:rPr>
        <w:t xml:space="preserve"> </w:t>
      </w:r>
      <w:r w:rsidR="00BD2027" w:rsidRPr="00E2053D">
        <w:rPr>
          <w:rFonts w:ascii="Bookman Old Style" w:hAnsi="Bookman Old Style" w:cs="Bookman Old Style"/>
        </w:rPr>
        <w:t>C</w:t>
      </w:r>
      <w:r w:rsidR="00BD2027" w:rsidRPr="0027778F">
        <w:rPr>
          <w:rFonts w:ascii="Bookman Old Style" w:hAnsi="Bookman Old Style" w:cs="Bookman Old Style"/>
          <w:lang w:val="ru-RU"/>
        </w:rPr>
        <w:t>,</w:t>
      </w:r>
    </w:p>
    <w:p w:rsidR="00BD2027" w:rsidRPr="00647C17" w:rsidRDefault="00DD71FC" w:rsidP="00E2053D">
      <w:pPr>
        <w:pStyle w:val="a5"/>
        <w:numPr>
          <w:ilvl w:val="0"/>
          <w:numId w:val="29"/>
        </w:numPr>
        <w:tabs>
          <w:tab w:val="left" w:pos="709"/>
        </w:tabs>
        <w:spacing w:after="0" w:line="360" w:lineRule="auto"/>
        <w:jc w:val="both"/>
        <w:rPr>
          <w:rFonts w:ascii="Bookman Old Style" w:hAnsi="Bookman Old Style" w:cs="Bookman Old Style"/>
          <w:lang w:val="ru-RU"/>
        </w:rPr>
      </w:pPr>
      <w:r>
        <w:rPr>
          <w:rFonts w:ascii="Bookman Old Style" w:hAnsi="Bookman Old Style" w:cs="Bookman Old Style"/>
          <w:lang w:val="ru-RU"/>
        </w:rPr>
        <w:t>натуральная</w:t>
      </w:r>
      <w:r w:rsidR="00DB6C07" w:rsidRPr="00DB6C07">
        <w:rPr>
          <w:rFonts w:ascii="Bookman Old Style" w:hAnsi="Bookman Old Style" w:cs="Bookman Old Style"/>
          <w:lang w:val="ru-RU"/>
        </w:rPr>
        <w:t xml:space="preserve"> </w:t>
      </w:r>
      <w:r w:rsidR="00DB6C07">
        <w:rPr>
          <w:rFonts w:ascii="Bookman Old Style" w:hAnsi="Bookman Old Style" w:cs="Bookman Old Style"/>
          <w:lang w:val="ru-RU"/>
        </w:rPr>
        <w:t>ферментация</w:t>
      </w:r>
      <w:r w:rsidR="00DB6C07" w:rsidRPr="00DB6C07">
        <w:rPr>
          <w:rFonts w:ascii="Bookman Old Style" w:hAnsi="Bookman Old Style" w:cs="Bookman Old Style"/>
          <w:lang w:val="ru-RU"/>
        </w:rPr>
        <w:t xml:space="preserve"> </w:t>
      </w:r>
      <w:r w:rsidR="00DB6C07">
        <w:rPr>
          <w:rFonts w:ascii="Bookman Old Style" w:hAnsi="Bookman Old Style" w:cs="Bookman Old Style"/>
          <w:lang w:val="ru-RU"/>
        </w:rPr>
        <w:t>и</w:t>
      </w:r>
      <w:r w:rsidR="00DB6C07" w:rsidRPr="00DB6C07">
        <w:rPr>
          <w:rFonts w:ascii="Bookman Old Style" w:hAnsi="Bookman Old Style" w:cs="Bookman Old Style"/>
          <w:lang w:val="ru-RU"/>
        </w:rPr>
        <w:t xml:space="preserve"> </w:t>
      </w:r>
      <w:r w:rsidR="00DB6C07">
        <w:rPr>
          <w:rFonts w:ascii="Bookman Old Style" w:hAnsi="Bookman Old Style" w:cs="Bookman Old Style"/>
          <w:lang w:val="ru-RU"/>
        </w:rPr>
        <w:t>созревание</w:t>
      </w:r>
      <w:r w:rsidR="00DB6C07" w:rsidRPr="00DB6C07">
        <w:rPr>
          <w:rFonts w:ascii="Bookman Old Style" w:hAnsi="Bookman Old Style" w:cs="Bookman Old Style"/>
          <w:lang w:val="ru-RU"/>
        </w:rPr>
        <w:t xml:space="preserve"> </w:t>
      </w:r>
      <w:r w:rsidR="00DB6C07">
        <w:rPr>
          <w:rFonts w:ascii="Bookman Old Style" w:hAnsi="Bookman Old Style" w:cs="Bookman Old Style"/>
          <w:lang w:val="ru-RU"/>
        </w:rPr>
        <w:t>не менее 9 месяцев – в случае мяса без кости, в результате чего получено значение</w:t>
      </w:r>
      <w:r w:rsidR="00BD2027" w:rsidRPr="00DB6C07">
        <w:rPr>
          <w:rFonts w:ascii="Bookman Old Style" w:hAnsi="Bookman Old Style" w:cs="Bookman Old Style"/>
          <w:lang w:val="ru-RU"/>
        </w:rPr>
        <w:t xml:space="preserve"> </w:t>
      </w:r>
      <w:r w:rsidR="00BD2027" w:rsidRPr="00E2053D">
        <w:rPr>
          <w:rFonts w:ascii="Bookman Old Style" w:hAnsi="Bookman Old Style" w:cs="Bookman Old Style"/>
        </w:rPr>
        <w:t>Aw</w:t>
      </w:r>
      <w:r w:rsidR="00BD2027" w:rsidRPr="00DB6C07">
        <w:rPr>
          <w:rFonts w:ascii="Bookman Old Style" w:hAnsi="Bookman Old Style" w:cs="Bookman Old Style"/>
          <w:lang w:val="ru-RU"/>
        </w:rPr>
        <w:t xml:space="preserve"> </w:t>
      </w:r>
      <w:r w:rsidR="00DB6C07">
        <w:rPr>
          <w:rFonts w:ascii="Bookman Old Style" w:hAnsi="Bookman Old Style" w:cs="Bookman Old Style"/>
          <w:lang w:val="ru-RU"/>
        </w:rPr>
        <w:t>не превышающее</w:t>
      </w:r>
      <w:r w:rsidR="00BD2027" w:rsidRPr="00DB6C07">
        <w:rPr>
          <w:rFonts w:ascii="Bookman Old Style" w:hAnsi="Bookman Old Style" w:cs="Bookman Old Style"/>
          <w:lang w:val="ru-RU"/>
        </w:rPr>
        <w:t xml:space="preserve"> 0,93 </w:t>
      </w:r>
      <w:r w:rsidR="00DB6C07">
        <w:rPr>
          <w:rFonts w:ascii="Bookman Old Style" w:hAnsi="Bookman Old Style" w:cs="Bookman Old Style"/>
          <w:lang w:val="ru-RU"/>
        </w:rPr>
        <w:t>или</w:t>
      </w:r>
      <w:r w:rsidR="00BD2027" w:rsidRPr="00DB6C07">
        <w:rPr>
          <w:rFonts w:ascii="Bookman Old Style" w:hAnsi="Bookman Old Style" w:cs="Bookman Old Style"/>
          <w:lang w:val="ru-RU"/>
        </w:rPr>
        <w:t xml:space="preserve"> </w:t>
      </w:r>
      <w:r w:rsidR="00BD2027" w:rsidRPr="00E2053D">
        <w:rPr>
          <w:rFonts w:ascii="Bookman Old Style" w:hAnsi="Bookman Old Style" w:cs="Bookman Old Style"/>
        </w:rPr>
        <w:t>pH</w:t>
      </w:r>
      <w:r w:rsidR="00BD2027" w:rsidRPr="00DB6C07">
        <w:rPr>
          <w:rFonts w:ascii="Bookman Old Style" w:hAnsi="Bookman Old Style" w:cs="Bookman Old Style"/>
          <w:lang w:val="ru-RU"/>
        </w:rPr>
        <w:t xml:space="preserve"> </w:t>
      </w:r>
      <w:r w:rsidR="00DB6C07">
        <w:rPr>
          <w:rFonts w:ascii="Bookman Old Style" w:hAnsi="Bookman Old Style" w:cs="Bookman Old Style"/>
          <w:lang w:val="ru-RU"/>
        </w:rPr>
        <w:t xml:space="preserve">не </w:t>
      </w:r>
      <w:r w:rsidR="00DB6C07" w:rsidRPr="00647C17">
        <w:rPr>
          <w:rFonts w:ascii="Bookman Old Style" w:hAnsi="Bookman Old Style" w:cs="Bookman Old Style"/>
          <w:lang w:val="ru-RU"/>
        </w:rPr>
        <w:t>выше, чем</w:t>
      </w:r>
      <w:r w:rsidR="00BD2027" w:rsidRPr="00647C17">
        <w:rPr>
          <w:rFonts w:ascii="Bookman Old Style" w:hAnsi="Bookman Old Style" w:cs="Bookman Old Style"/>
          <w:lang w:val="ru-RU"/>
        </w:rPr>
        <w:t xml:space="preserve"> 6,0;</w:t>
      </w:r>
    </w:p>
    <w:p w:rsidR="00BD2027" w:rsidRPr="00DD71FC" w:rsidRDefault="00E237D6" w:rsidP="00E2053D">
      <w:pPr>
        <w:pStyle w:val="a5"/>
        <w:numPr>
          <w:ilvl w:val="0"/>
          <w:numId w:val="29"/>
        </w:numPr>
        <w:tabs>
          <w:tab w:val="left" w:pos="709"/>
        </w:tabs>
        <w:spacing w:after="0" w:line="360" w:lineRule="auto"/>
        <w:jc w:val="both"/>
        <w:rPr>
          <w:rFonts w:ascii="Bookman Old Style" w:hAnsi="Bookman Old Style" w:cs="Bookman Old Style"/>
          <w:lang w:val="ru-RU"/>
        </w:rPr>
      </w:pPr>
      <w:r w:rsidRPr="00647C17">
        <w:rPr>
          <w:rFonts w:ascii="Bookman Old Style" w:hAnsi="Bookman Old Style" w:cs="Bookman Old Style"/>
          <w:lang w:val="ru-RU"/>
        </w:rPr>
        <w:t xml:space="preserve">обработка, включающая </w:t>
      </w:r>
      <w:r w:rsidR="00647C17" w:rsidRPr="00647C17">
        <w:rPr>
          <w:rFonts w:ascii="Bookman Old Style" w:hAnsi="Bookman Old Style" w:cs="Bookman Old Style"/>
          <w:lang w:val="ru-RU"/>
        </w:rPr>
        <w:t>натуральную</w:t>
      </w:r>
      <w:r w:rsidR="00DD71FC" w:rsidRPr="00647C17">
        <w:rPr>
          <w:rFonts w:ascii="Bookman Old Style" w:hAnsi="Bookman Old Style" w:cs="Bookman Old Style"/>
          <w:lang w:val="ru-RU"/>
        </w:rPr>
        <w:t xml:space="preserve"> ферментацию</w:t>
      </w:r>
      <w:r w:rsidR="00BD2027" w:rsidRPr="00647C17">
        <w:rPr>
          <w:rFonts w:ascii="Bookman Old Style" w:hAnsi="Bookman Old Style" w:cs="Bookman Old Style"/>
          <w:lang w:val="ru-RU"/>
        </w:rPr>
        <w:t xml:space="preserve"> </w:t>
      </w:r>
      <w:r w:rsidR="00DD71FC" w:rsidRPr="00647C17">
        <w:rPr>
          <w:rFonts w:ascii="Bookman Old Style" w:hAnsi="Bookman Old Style" w:cs="Bookman Old Style"/>
          <w:lang w:val="ru-RU"/>
        </w:rPr>
        <w:t>и созревание</w:t>
      </w:r>
      <w:r w:rsidR="00DD71FC">
        <w:rPr>
          <w:rFonts w:ascii="Bookman Old Style" w:hAnsi="Bookman Old Style" w:cs="Bookman Old Style"/>
          <w:lang w:val="ru-RU"/>
        </w:rPr>
        <w:t xml:space="preserve"> не менее</w:t>
      </w:r>
      <w:r w:rsidR="00BD2027" w:rsidRPr="00DD71FC">
        <w:rPr>
          <w:rFonts w:ascii="Bookman Old Style" w:hAnsi="Bookman Old Style" w:cs="Bookman Old Style"/>
          <w:lang w:val="ru-RU"/>
        </w:rPr>
        <w:t xml:space="preserve"> 190 </w:t>
      </w:r>
      <w:r w:rsidR="00DD71FC">
        <w:rPr>
          <w:rFonts w:ascii="Bookman Old Style" w:hAnsi="Bookman Old Style" w:cs="Bookman Old Style"/>
          <w:lang w:val="ru-RU"/>
        </w:rPr>
        <w:t xml:space="preserve">дней для ветчины и </w:t>
      </w:r>
      <w:r w:rsidR="00BD2027" w:rsidRPr="00DD71FC">
        <w:rPr>
          <w:rFonts w:ascii="Bookman Old Style" w:hAnsi="Bookman Old Style" w:cs="Bookman Old Style"/>
          <w:lang w:val="ru-RU"/>
        </w:rPr>
        <w:t xml:space="preserve">140 </w:t>
      </w:r>
      <w:r w:rsidR="00DD71FC">
        <w:rPr>
          <w:rFonts w:ascii="Bookman Old Style" w:hAnsi="Bookman Old Style" w:cs="Bookman Old Style"/>
          <w:lang w:val="ru-RU"/>
        </w:rPr>
        <w:t>дней для</w:t>
      </w:r>
      <w:r w:rsidR="00BD2027" w:rsidRPr="00DD71FC">
        <w:rPr>
          <w:rFonts w:ascii="Bookman Old Style" w:hAnsi="Bookman Old Style" w:cs="Bookman Old Style"/>
          <w:lang w:val="ru-RU"/>
        </w:rPr>
        <w:t xml:space="preserve"> </w:t>
      </w:r>
      <w:r w:rsidR="00647C17">
        <w:rPr>
          <w:rFonts w:ascii="Bookman Old Style" w:hAnsi="Bookman Old Style" w:cs="Bookman Old Style"/>
          <w:lang w:val="ru-RU"/>
        </w:rPr>
        <w:t>свиного филе</w:t>
      </w:r>
      <w:r w:rsidR="00BD2027" w:rsidRPr="00DD71FC">
        <w:rPr>
          <w:rFonts w:ascii="Bookman Old Style" w:hAnsi="Bookman Old Style" w:cs="Bookman Old Style"/>
          <w:lang w:val="ru-RU"/>
        </w:rPr>
        <w:t>,</w:t>
      </w:r>
    </w:p>
    <w:p w:rsidR="00BD2027" w:rsidRPr="00E7195A" w:rsidRDefault="00E7195A" w:rsidP="00E2053D">
      <w:pPr>
        <w:numPr>
          <w:ilvl w:val="0"/>
          <w:numId w:val="15"/>
        </w:numPr>
        <w:tabs>
          <w:tab w:val="clear" w:pos="1440"/>
          <w:tab w:val="left" w:pos="709"/>
          <w:tab w:val="num" w:pos="1069"/>
        </w:tabs>
        <w:spacing w:after="0" w:line="360" w:lineRule="auto"/>
        <w:ind w:left="1069"/>
        <w:jc w:val="both"/>
        <w:rPr>
          <w:rFonts w:ascii="Bookman Old Style" w:hAnsi="Bookman Old Style" w:cs="Bookman Old Style"/>
          <w:lang w:val="ru-RU"/>
        </w:rPr>
      </w:pPr>
      <w:r>
        <w:rPr>
          <w:rFonts w:ascii="Bookman Old Style" w:hAnsi="Bookman Old Style" w:cs="Bookman Old Style"/>
          <w:lang w:val="ru-RU"/>
        </w:rPr>
        <w:lastRenderedPageBreak/>
        <w:t>учреждение</w:t>
      </w:r>
      <w:r w:rsidRPr="00E7195A">
        <w:rPr>
          <w:rFonts w:ascii="Bookman Old Style" w:hAnsi="Bookman Old Style" w:cs="Bookman Old Style"/>
          <w:lang w:val="ru-RU"/>
        </w:rPr>
        <w:t xml:space="preserve">, </w:t>
      </w:r>
      <w:r>
        <w:rPr>
          <w:rFonts w:ascii="Bookman Old Style" w:hAnsi="Bookman Old Style" w:cs="Bookman Old Style"/>
          <w:lang w:val="ru-RU"/>
        </w:rPr>
        <w:t>в</w:t>
      </w:r>
      <w:r w:rsidRPr="00E7195A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котором</w:t>
      </w:r>
      <w:r w:rsidRPr="00E7195A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производится</w:t>
      </w:r>
      <w:r w:rsidRPr="00E7195A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обработка</w:t>
      </w:r>
      <w:r w:rsidRPr="00E7195A">
        <w:rPr>
          <w:rFonts w:ascii="Bookman Old Style" w:hAnsi="Bookman Old Style" w:cs="Bookman Old Style"/>
          <w:lang w:val="ru-RU"/>
        </w:rPr>
        <w:t>,</w:t>
      </w:r>
      <w:r>
        <w:rPr>
          <w:rFonts w:ascii="Bookman Old Style" w:hAnsi="Bookman Old Style" w:cs="Bookman Old Style"/>
          <w:lang w:val="ru-RU"/>
        </w:rPr>
        <w:t xml:space="preserve"> должно иметь технические возможности для использования вышеуказанных методов</w:t>
      </w:r>
      <w:r w:rsidR="00BD2027" w:rsidRPr="00E7195A">
        <w:rPr>
          <w:rFonts w:ascii="Bookman Old Style" w:hAnsi="Bookman Old Style" w:cs="Bookman Old Style"/>
          <w:lang w:val="ru-RU"/>
        </w:rPr>
        <w:t>,</w:t>
      </w:r>
    </w:p>
    <w:p w:rsidR="00BD2027" w:rsidRPr="00E7195A" w:rsidRDefault="00E7195A" w:rsidP="00E2053D">
      <w:pPr>
        <w:numPr>
          <w:ilvl w:val="0"/>
          <w:numId w:val="15"/>
        </w:numPr>
        <w:tabs>
          <w:tab w:val="clear" w:pos="1440"/>
          <w:tab w:val="left" w:pos="709"/>
          <w:tab w:val="num" w:pos="1069"/>
        </w:tabs>
        <w:spacing w:after="0" w:line="360" w:lineRule="auto"/>
        <w:ind w:left="1069"/>
        <w:jc w:val="both"/>
        <w:rPr>
          <w:rFonts w:ascii="Bookman Old Style" w:hAnsi="Bookman Old Style" w:cs="Bookman Old Style"/>
          <w:lang w:val="ru-RU"/>
        </w:rPr>
      </w:pPr>
      <w:r>
        <w:rPr>
          <w:rFonts w:ascii="Bookman Old Style" w:hAnsi="Bookman Old Style" w:cs="Bookman Old Style"/>
          <w:lang w:val="ru-RU"/>
        </w:rPr>
        <w:t>продукты</w:t>
      </w:r>
      <w:r w:rsidRPr="00E7195A">
        <w:rPr>
          <w:rFonts w:ascii="Bookman Old Style" w:hAnsi="Bookman Old Style" w:cs="Bookman Old Style"/>
          <w:lang w:val="ru-RU"/>
        </w:rPr>
        <w:t xml:space="preserve">, </w:t>
      </w:r>
      <w:r>
        <w:rPr>
          <w:rFonts w:ascii="Bookman Old Style" w:hAnsi="Bookman Old Style" w:cs="Bookman Old Style"/>
          <w:lang w:val="ru-RU"/>
        </w:rPr>
        <w:t>которые</w:t>
      </w:r>
      <w:r w:rsidRPr="00E7195A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будут</w:t>
      </w:r>
      <w:r w:rsidRPr="00E7195A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подданы</w:t>
      </w:r>
      <w:r w:rsidRPr="00E7195A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вышеуказанной</w:t>
      </w:r>
      <w:r w:rsidRPr="00E7195A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обработке</w:t>
      </w:r>
      <w:r w:rsidRPr="00E7195A">
        <w:rPr>
          <w:rFonts w:ascii="Bookman Old Style" w:hAnsi="Bookman Old Style" w:cs="Bookman Old Style"/>
          <w:lang w:val="ru-RU"/>
        </w:rPr>
        <w:t xml:space="preserve">, </w:t>
      </w:r>
      <w:r>
        <w:rPr>
          <w:rFonts w:ascii="Bookman Old Style" w:hAnsi="Bookman Old Style" w:cs="Bookman Old Style"/>
          <w:lang w:val="ru-RU"/>
        </w:rPr>
        <w:t>подлежат процедуре, разработанной в рамках внутренне</w:t>
      </w:r>
      <w:r w:rsidR="003F0F17">
        <w:rPr>
          <w:rFonts w:ascii="Bookman Old Style" w:hAnsi="Bookman Old Style" w:cs="Bookman Old Style"/>
          <w:lang w:val="ru-RU"/>
        </w:rPr>
        <w:t>го контроля данного учреждения, позволяющей незамедлительно идентифицировать эти продукты</w:t>
      </w:r>
      <w:r w:rsidR="00BD2027" w:rsidRPr="00E7195A">
        <w:rPr>
          <w:rFonts w:ascii="Bookman Old Style" w:hAnsi="Bookman Old Style" w:cs="Bookman Old Style"/>
          <w:lang w:val="ru-RU"/>
        </w:rPr>
        <w:t>,</w:t>
      </w:r>
    </w:p>
    <w:p w:rsidR="00BD2027" w:rsidRPr="003F0F17" w:rsidRDefault="003F0F17" w:rsidP="00E2053D">
      <w:pPr>
        <w:numPr>
          <w:ilvl w:val="0"/>
          <w:numId w:val="15"/>
        </w:numPr>
        <w:tabs>
          <w:tab w:val="clear" w:pos="1440"/>
          <w:tab w:val="left" w:pos="709"/>
          <w:tab w:val="num" w:pos="1069"/>
        </w:tabs>
        <w:spacing w:after="0" w:line="360" w:lineRule="auto"/>
        <w:ind w:left="1069"/>
        <w:jc w:val="both"/>
        <w:rPr>
          <w:rFonts w:ascii="Bookman Old Style" w:hAnsi="Bookman Old Style" w:cs="Bookman Old Style"/>
          <w:lang w:val="ru-RU"/>
        </w:rPr>
      </w:pPr>
      <w:r>
        <w:rPr>
          <w:rFonts w:ascii="Bookman Old Style" w:hAnsi="Bookman Old Style" w:cs="Bookman Old Style"/>
          <w:lang w:val="ru-RU"/>
        </w:rPr>
        <w:t>пересылки</w:t>
      </w:r>
      <w:r w:rsidRPr="003F0F17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продукции</w:t>
      </w:r>
      <w:r w:rsidRPr="003F0F17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внутри</w:t>
      </w:r>
      <w:r w:rsidRPr="003F0F17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Европейского</w:t>
      </w:r>
      <w:r w:rsidRPr="003F0F17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союза</w:t>
      </w:r>
      <w:r w:rsidRPr="003F0F17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сопровождаются</w:t>
      </w:r>
      <w:r w:rsidRPr="003F0F17">
        <w:rPr>
          <w:rFonts w:ascii="Bookman Old Style" w:hAnsi="Bookman Old Style" w:cs="Bookman Old Style"/>
          <w:lang w:val="ru-RU"/>
        </w:rPr>
        <w:t xml:space="preserve"> </w:t>
      </w:r>
      <w:r w:rsidRPr="00647C17">
        <w:rPr>
          <w:rFonts w:ascii="Bookman Old Style" w:hAnsi="Bookman Old Style" w:cs="Bookman Old Style"/>
          <w:lang w:val="ru-RU"/>
        </w:rPr>
        <w:t>сертификатом здоровья, в котором говорится</w:t>
      </w:r>
      <w:r w:rsidR="00BD2027" w:rsidRPr="00647C17">
        <w:rPr>
          <w:rFonts w:ascii="Bookman Old Style" w:hAnsi="Bookman Old Style" w:cs="Bookman Old Style"/>
          <w:lang w:val="ru-RU"/>
        </w:rPr>
        <w:t>:</w:t>
      </w:r>
      <w:r w:rsidR="00CB5E9E" w:rsidRPr="00647C17">
        <w:rPr>
          <w:rFonts w:ascii="Bookman Old Style" w:hAnsi="Bookman Old Style" w:cs="Bookman Old Style"/>
          <w:lang w:val="ru-RU"/>
        </w:rPr>
        <w:t xml:space="preserve"> </w:t>
      </w:r>
      <w:r w:rsidR="00BD2027" w:rsidRPr="00647C17">
        <w:rPr>
          <w:rFonts w:ascii="Bookman Old Style" w:hAnsi="Bookman Old Style" w:cs="Bookman Old Style"/>
          <w:lang w:val="ru-RU"/>
        </w:rPr>
        <w:t>„</w:t>
      </w:r>
      <w:r w:rsidRPr="00647C17">
        <w:rPr>
          <w:rFonts w:ascii="Bookman Old Style" w:hAnsi="Bookman Old Style" w:cs="Bookman Old Style"/>
          <w:lang w:val="ru-RU"/>
        </w:rPr>
        <w:t>Продукты соответствуют</w:t>
      </w:r>
      <w:r>
        <w:rPr>
          <w:rFonts w:ascii="Bookman Old Style" w:hAnsi="Bookman Old Style" w:cs="Bookman Old Style"/>
          <w:lang w:val="ru-RU"/>
        </w:rPr>
        <w:t xml:space="preserve"> </w:t>
      </w:r>
      <w:r w:rsidRPr="00647C17">
        <w:rPr>
          <w:rFonts w:ascii="Bookman Old Style" w:hAnsi="Bookman Old Style" w:cs="Bookman Old Style"/>
          <w:lang w:val="ru-RU"/>
        </w:rPr>
        <w:t xml:space="preserve">исполнительному решению Комиссии </w:t>
      </w:r>
      <w:r w:rsidR="00BD2027" w:rsidRPr="00647C17">
        <w:rPr>
          <w:rFonts w:ascii="Bookman Old Style" w:hAnsi="Bookman Old Style" w:cs="Bookman Old Style"/>
          <w:lang w:val="ru-RU"/>
        </w:rPr>
        <w:t>2014/709/</w:t>
      </w:r>
      <w:r w:rsidRPr="00647C17">
        <w:rPr>
          <w:rFonts w:ascii="Bookman Old Style" w:hAnsi="Bookman Old Style" w:cs="Bookman Old Style"/>
          <w:lang w:val="ru-RU"/>
        </w:rPr>
        <w:t>ЕС</w:t>
      </w:r>
      <w:r w:rsidR="00BD2027" w:rsidRPr="00647C17">
        <w:rPr>
          <w:rFonts w:ascii="Bookman Old Style" w:hAnsi="Bookman Old Style" w:cs="Bookman Old Style"/>
          <w:lang w:val="ru-RU"/>
        </w:rPr>
        <w:t xml:space="preserve"> </w:t>
      </w:r>
      <w:r w:rsidRPr="00647C17">
        <w:rPr>
          <w:rFonts w:ascii="Bookman Old Style" w:hAnsi="Bookman Old Style" w:cs="Bookman Old Style"/>
          <w:lang w:val="ru-RU"/>
        </w:rPr>
        <w:t>от</w:t>
      </w:r>
      <w:r w:rsidR="00BD2027" w:rsidRPr="00647C17">
        <w:rPr>
          <w:rFonts w:ascii="Bookman Old Style" w:hAnsi="Bookman Old Style" w:cs="Bookman Old Style"/>
          <w:lang w:val="ru-RU"/>
        </w:rPr>
        <w:t xml:space="preserve"> 27 </w:t>
      </w:r>
      <w:r w:rsidRPr="00647C17">
        <w:rPr>
          <w:rFonts w:ascii="Bookman Old Style" w:hAnsi="Bookman Old Style" w:cs="Bookman Old Style"/>
          <w:lang w:val="ru-RU"/>
        </w:rPr>
        <w:t>марта</w:t>
      </w:r>
      <w:r w:rsidR="00BD2027" w:rsidRPr="00647C17">
        <w:rPr>
          <w:rFonts w:ascii="Bookman Old Style" w:hAnsi="Bookman Old Style" w:cs="Bookman Old Style"/>
          <w:lang w:val="ru-RU"/>
        </w:rPr>
        <w:t xml:space="preserve"> 2014 </w:t>
      </w:r>
      <w:r w:rsidRPr="00647C17">
        <w:rPr>
          <w:rFonts w:ascii="Bookman Old Style" w:hAnsi="Bookman Old Style" w:cs="Bookman Old Style"/>
          <w:lang w:val="ru-RU"/>
        </w:rPr>
        <w:t>г. о</w:t>
      </w:r>
      <w:r w:rsidRPr="003F0F17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мерах</w:t>
      </w:r>
      <w:r w:rsidRPr="003F0F17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контроля</w:t>
      </w:r>
      <w:r w:rsidRPr="003F0F17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над</w:t>
      </w:r>
      <w:r w:rsidRPr="003F0F17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здоровьем</w:t>
      </w:r>
      <w:r w:rsidRPr="003F0F17">
        <w:rPr>
          <w:rFonts w:ascii="Bookman Old Style" w:hAnsi="Bookman Old Style" w:cs="Bookman Old Style"/>
          <w:lang w:val="ru-RU"/>
        </w:rPr>
        <w:t xml:space="preserve">  </w:t>
      </w:r>
      <w:r>
        <w:rPr>
          <w:rFonts w:ascii="Bookman Old Style" w:hAnsi="Bookman Old Style" w:cs="Bookman Old Style"/>
          <w:lang w:val="ru-RU"/>
        </w:rPr>
        <w:t>животных в связи с африканской чумой свиней в некоторых государствах-членах ЕС</w:t>
      </w:r>
      <w:proofErr w:type="gramStart"/>
      <w:r w:rsidR="00BD2027" w:rsidRPr="003F0F17">
        <w:rPr>
          <w:rFonts w:ascii="Bookman Old Style" w:hAnsi="Bookman Old Style" w:cs="Bookman Old Style"/>
          <w:lang w:val="ru-RU"/>
        </w:rPr>
        <w:t>.”</w:t>
      </w:r>
      <w:proofErr w:type="gramEnd"/>
    </w:p>
    <w:p w:rsidR="00BD2027" w:rsidRPr="002722D3" w:rsidRDefault="002722D3" w:rsidP="00E2053D">
      <w:pPr>
        <w:numPr>
          <w:ilvl w:val="0"/>
          <w:numId w:val="15"/>
        </w:numPr>
        <w:tabs>
          <w:tab w:val="clear" w:pos="1440"/>
          <w:tab w:val="left" w:pos="709"/>
          <w:tab w:val="num" w:pos="1069"/>
        </w:tabs>
        <w:spacing w:after="0" w:line="360" w:lineRule="auto"/>
        <w:ind w:left="1069"/>
        <w:jc w:val="both"/>
        <w:rPr>
          <w:rFonts w:ascii="Bookman Old Style" w:hAnsi="Bookman Old Style" w:cs="Bookman Old Style"/>
          <w:lang w:val="ru-RU"/>
        </w:rPr>
      </w:pPr>
      <w:r>
        <w:rPr>
          <w:rFonts w:ascii="Bookman Old Style" w:hAnsi="Bookman Old Style" w:cs="Bookman Old Style"/>
          <w:lang w:val="ru-RU"/>
        </w:rPr>
        <w:t>пересылки</w:t>
      </w:r>
      <w:r w:rsidRPr="002722D3">
        <w:rPr>
          <w:rFonts w:ascii="Bookman Old Style" w:hAnsi="Bookman Old Style" w:cs="Bookman Old Style"/>
          <w:lang w:val="ru-RU"/>
        </w:rPr>
        <w:t xml:space="preserve"> </w:t>
      </w:r>
      <w:r w:rsidRPr="00647C17">
        <w:rPr>
          <w:rFonts w:ascii="Bookman Old Style" w:hAnsi="Bookman Old Style" w:cs="Bookman Old Style"/>
          <w:lang w:val="ru-RU"/>
        </w:rPr>
        <w:t>продукции в третьи страны сопровождаются</w:t>
      </w:r>
      <w:r w:rsidR="00BD2027" w:rsidRPr="00647C17">
        <w:rPr>
          <w:rFonts w:ascii="Bookman Old Style" w:hAnsi="Bookman Old Style" w:cs="Bookman Old Style"/>
          <w:lang w:val="ru-RU"/>
        </w:rPr>
        <w:t xml:space="preserve"> </w:t>
      </w:r>
      <w:r w:rsidRPr="00647C17">
        <w:rPr>
          <w:rFonts w:ascii="Bookman Old Style" w:hAnsi="Bookman Old Style" w:cs="Bookman Old Style"/>
          <w:lang w:val="ru-RU"/>
        </w:rPr>
        <w:t>сертификатом здоровья</w:t>
      </w:r>
      <w:r w:rsidR="00CB5E9E" w:rsidRPr="00647C17">
        <w:rPr>
          <w:rFonts w:ascii="Bookman Old Style" w:hAnsi="Bookman Old Style" w:cs="Bookman Old Style"/>
          <w:lang w:val="ru-RU"/>
        </w:rPr>
        <w:t>,</w:t>
      </w:r>
      <w:r w:rsidR="00BD2027" w:rsidRPr="00647C17">
        <w:rPr>
          <w:rFonts w:ascii="Bookman Old Style" w:hAnsi="Bookman Old Style" w:cs="Bookman Old Style"/>
          <w:lang w:val="ru-RU"/>
        </w:rPr>
        <w:t xml:space="preserve"> </w:t>
      </w:r>
      <w:r w:rsidRPr="00647C17">
        <w:rPr>
          <w:rFonts w:ascii="Bookman Old Style" w:hAnsi="Bookman Old Style" w:cs="Bookman Old Style"/>
          <w:lang w:val="ru-RU"/>
        </w:rPr>
        <w:t>составленным</w:t>
      </w:r>
      <w:r>
        <w:rPr>
          <w:rFonts w:ascii="Bookman Old Style" w:hAnsi="Bookman Old Style" w:cs="Bookman Old Style"/>
          <w:lang w:val="ru-RU"/>
        </w:rPr>
        <w:t xml:space="preserve"> в соответствии с образцом, установленным в сотрудничестве с данным третьим государством</w:t>
      </w:r>
      <w:r w:rsidR="00BD2027" w:rsidRPr="002722D3">
        <w:rPr>
          <w:rFonts w:ascii="Bookman Old Style" w:hAnsi="Bookman Old Style" w:cs="Bookman Old Style"/>
          <w:lang w:val="ru-RU"/>
        </w:rPr>
        <w:t>.</w:t>
      </w:r>
    </w:p>
    <w:p w:rsidR="00BD2027" w:rsidRPr="002A617B" w:rsidRDefault="002722D3" w:rsidP="00BF3BCA">
      <w:pPr>
        <w:tabs>
          <w:tab w:val="left" w:pos="709"/>
        </w:tabs>
        <w:spacing w:after="0" w:line="360" w:lineRule="auto"/>
        <w:jc w:val="both"/>
        <w:rPr>
          <w:rFonts w:ascii="Bookman Old Style" w:hAnsi="Bookman Old Style" w:cs="Bookman Old Style"/>
          <w:b/>
          <w:bCs/>
          <w:lang w:val="ru-RU"/>
        </w:rPr>
      </w:pPr>
      <w:r>
        <w:rPr>
          <w:rFonts w:ascii="Bookman Old Style" w:hAnsi="Bookman Old Style" w:cs="Bookman Old Style"/>
          <w:lang w:val="ru-RU"/>
        </w:rPr>
        <w:t>Вышеупомянутые</w:t>
      </w:r>
      <w:r w:rsidRPr="002A617B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мясные</w:t>
      </w:r>
      <w:r w:rsidRPr="002A617B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продукты</w:t>
      </w:r>
      <w:r w:rsidRPr="002A617B">
        <w:rPr>
          <w:rFonts w:ascii="Bookman Old Style" w:hAnsi="Bookman Old Style" w:cs="Bookman Old Style"/>
          <w:lang w:val="ru-RU"/>
        </w:rPr>
        <w:t xml:space="preserve">, </w:t>
      </w:r>
      <w:r w:rsidR="002A617B">
        <w:rPr>
          <w:rFonts w:ascii="Bookman Old Style" w:hAnsi="Bookman Old Style" w:cs="Bookman Old Style"/>
          <w:lang w:val="ru-RU"/>
        </w:rPr>
        <w:t>подлежащие</w:t>
      </w:r>
      <w:r w:rsidR="002A617B" w:rsidRPr="002A617B">
        <w:rPr>
          <w:rFonts w:ascii="Bookman Old Style" w:hAnsi="Bookman Old Style" w:cs="Bookman Old Style"/>
          <w:lang w:val="ru-RU"/>
        </w:rPr>
        <w:t xml:space="preserve"> </w:t>
      </w:r>
      <w:r w:rsidR="002A617B">
        <w:rPr>
          <w:rFonts w:ascii="Bookman Old Style" w:hAnsi="Bookman Old Style" w:cs="Bookman Old Style"/>
          <w:lang w:val="ru-RU"/>
        </w:rPr>
        <w:t>данному</w:t>
      </w:r>
      <w:r w:rsidR="002A617B" w:rsidRPr="002A617B">
        <w:rPr>
          <w:rFonts w:ascii="Bookman Old Style" w:hAnsi="Bookman Old Style" w:cs="Bookman Old Style"/>
          <w:lang w:val="ru-RU"/>
        </w:rPr>
        <w:t xml:space="preserve"> </w:t>
      </w:r>
      <w:r w:rsidR="002A617B">
        <w:rPr>
          <w:rFonts w:ascii="Bookman Old Style" w:hAnsi="Bookman Old Style" w:cs="Bookman Old Style"/>
          <w:lang w:val="ru-RU"/>
        </w:rPr>
        <w:t>исключению</w:t>
      </w:r>
      <w:r w:rsidR="002A617B" w:rsidRPr="002A617B">
        <w:rPr>
          <w:rFonts w:ascii="Bookman Old Style" w:hAnsi="Bookman Old Style" w:cs="Bookman Old Style"/>
          <w:lang w:val="ru-RU"/>
        </w:rPr>
        <w:t xml:space="preserve">, </w:t>
      </w:r>
      <w:r w:rsidR="002A617B">
        <w:rPr>
          <w:rFonts w:ascii="Bookman Old Style" w:hAnsi="Bookman Old Style" w:cs="Bookman Old Style"/>
          <w:lang w:val="ru-RU"/>
        </w:rPr>
        <w:t xml:space="preserve">производятся в предназначенных для этого учреждениях и обозначаются </w:t>
      </w:r>
      <w:r w:rsidR="002A617B">
        <w:rPr>
          <w:rFonts w:ascii="Bookman Old Style" w:hAnsi="Bookman Old Style" w:cs="Bookman Old Style"/>
          <w:b/>
          <w:bCs/>
          <w:lang w:val="ru-RU"/>
        </w:rPr>
        <w:t>овальным</w:t>
      </w:r>
      <w:r w:rsidR="00BD2027" w:rsidRPr="002A617B">
        <w:rPr>
          <w:rFonts w:ascii="Bookman Old Style" w:hAnsi="Bookman Old Style" w:cs="Bookman Old Style"/>
          <w:b/>
          <w:bCs/>
          <w:lang w:val="ru-RU"/>
        </w:rPr>
        <w:t xml:space="preserve"> </w:t>
      </w:r>
      <w:r w:rsidR="002A617B">
        <w:rPr>
          <w:rFonts w:ascii="Bookman Old Style" w:hAnsi="Bookman Old Style" w:cs="Bookman Old Style"/>
          <w:b/>
          <w:bCs/>
          <w:lang w:val="ru-RU"/>
        </w:rPr>
        <w:t>идентификационным знаком</w:t>
      </w:r>
      <w:r w:rsidR="00BD2027" w:rsidRPr="002A617B">
        <w:rPr>
          <w:rFonts w:ascii="Bookman Old Style" w:hAnsi="Bookman Old Style" w:cs="Bookman Old Style"/>
          <w:b/>
          <w:bCs/>
          <w:lang w:val="ru-RU"/>
        </w:rPr>
        <w:t>.</w:t>
      </w:r>
    </w:p>
    <w:p w:rsidR="00BD2027" w:rsidRPr="002A617B" w:rsidRDefault="002A617B" w:rsidP="00536BF4">
      <w:pPr>
        <w:tabs>
          <w:tab w:val="left" w:pos="709"/>
        </w:tabs>
        <w:spacing w:after="0" w:line="360" w:lineRule="auto"/>
        <w:jc w:val="both"/>
        <w:rPr>
          <w:rFonts w:ascii="Bookman Old Style" w:hAnsi="Bookman Old Style" w:cs="Bookman Old Style"/>
          <w:b/>
          <w:bCs/>
          <w:lang w:val="ru-RU"/>
        </w:rPr>
      </w:pPr>
      <w:r>
        <w:rPr>
          <w:rFonts w:ascii="Bookman Old Style" w:hAnsi="Bookman Old Style" w:cs="Bookman Old Style"/>
          <w:lang w:val="ru-RU"/>
        </w:rPr>
        <w:t>Информация</w:t>
      </w:r>
      <w:r w:rsidRPr="002A617B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о</w:t>
      </w:r>
      <w:r w:rsidR="00C25FAE">
        <w:rPr>
          <w:rFonts w:ascii="Bookman Old Style" w:hAnsi="Bookman Old Style" w:cs="Bookman Old Style"/>
          <w:lang w:val="ru-RU"/>
        </w:rPr>
        <w:t>б</w:t>
      </w:r>
      <w:r w:rsidRPr="002A617B">
        <w:rPr>
          <w:rFonts w:ascii="Bookman Old Style" w:hAnsi="Bookman Old Style" w:cs="Bookman Old Style"/>
          <w:lang w:val="ru-RU"/>
        </w:rPr>
        <w:t xml:space="preserve"> </w:t>
      </w:r>
      <w:r w:rsidR="00C25FAE">
        <w:rPr>
          <w:rFonts w:ascii="Bookman Old Style" w:hAnsi="Bookman Old Style" w:cs="Bookman Old Style"/>
          <w:lang w:val="ru-RU"/>
        </w:rPr>
        <w:t>указанных</w:t>
      </w:r>
      <w:r w:rsidRPr="002A617B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учреждениях</w:t>
      </w:r>
      <w:r w:rsidRPr="002A617B">
        <w:rPr>
          <w:rFonts w:ascii="Bookman Old Style" w:hAnsi="Bookman Old Style" w:cs="Bookman Old Style"/>
          <w:lang w:val="ru-RU"/>
        </w:rPr>
        <w:t xml:space="preserve">, </w:t>
      </w:r>
      <w:r w:rsidR="00C25FAE">
        <w:rPr>
          <w:rFonts w:ascii="Bookman Old Style" w:hAnsi="Bookman Old Style" w:cs="Bookman Old Style"/>
          <w:lang w:val="ru-RU"/>
        </w:rPr>
        <w:t>которые упомянуты</w:t>
      </w:r>
      <w:r w:rsidRPr="002A617B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в</w:t>
      </w:r>
      <w:r w:rsidRPr="002A617B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данном</w:t>
      </w:r>
      <w:r w:rsidRPr="002A617B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разделе</w:t>
      </w:r>
      <w:r w:rsidRPr="002A617B">
        <w:rPr>
          <w:rFonts w:ascii="Bookman Old Style" w:hAnsi="Bookman Old Style" w:cs="Bookman Old Style"/>
          <w:lang w:val="ru-RU"/>
        </w:rPr>
        <w:t xml:space="preserve">, </w:t>
      </w:r>
      <w:r>
        <w:rPr>
          <w:rFonts w:ascii="Bookman Old Style" w:hAnsi="Bookman Old Style" w:cs="Bookman Old Style"/>
          <w:lang w:val="ru-RU"/>
        </w:rPr>
        <w:t xml:space="preserve">собирается Главной ветеринарной инспекцией на основании списков, указанных в документе </w:t>
      </w:r>
      <w:r w:rsidR="00BD2027">
        <w:rPr>
          <w:rFonts w:ascii="Bookman Old Style" w:hAnsi="Bookman Old Style" w:cs="Bookman Old Style"/>
        </w:rPr>
        <w:t>GIWz</w:t>
      </w:r>
      <w:r>
        <w:rPr>
          <w:rFonts w:ascii="Bookman Old Style" w:hAnsi="Bookman Old Style" w:cs="Bookman Old Style"/>
          <w:lang w:val="ru-RU"/>
        </w:rPr>
        <w:t xml:space="preserve">-402-80/2014(97) от </w:t>
      </w:r>
      <w:r w:rsidR="00BD2027" w:rsidRPr="002A617B">
        <w:rPr>
          <w:rFonts w:ascii="Bookman Old Style" w:hAnsi="Bookman Old Style" w:cs="Bookman Old Style"/>
          <w:lang w:val="ru-RU"/>
        </w:rPr>
        <w:t xml:space="preserve">13 </w:t>
      </w:r>
      <w:r>
        <w:rPr>
          <w:rFonts w:ascii="Bookman Old Style" w:hAnsi="Bookman Old Style" w:cs="Bookman Old Style"/>
          <w:lang w:val="ru-RU"/>
        </w:rPr>
        <w:t>сентября</w:t>
      </w:r>
      <w:r w:rsidR="00BD2027" w:rsidRPr="002A617B">
        <w:rPr>
          <w:rFonts w:ascii="Bookman Old Style" w:hAnsi="Bookman Old Style" w:cs="Bookman Old Style"/>
          <w:lang w:val="ru-RU"/>
        </w:rPr>
        <w:t xml:space="preserve"> 2016</w:t>
      </w:r>
      <w:r>
        <w:rPr>
          <w:rFonts w:ascii="Bookman Old Style" w:hAnsi="Bookman Old Style" w:cs="Bookman Old Style"/>
          <w:lang w:val="ru-RU"/>
        </w:rPr>
        <w:t xml:space="preserve"> года</w:t>
      </w:r>
      <w:r w:rsidR="00BD2027" w:rsidRPr="002A617B">
        <w:rPr>
          <w:rFonts w:ascii="Bookman Old Style" w:hAnsi="Bookman Old Style" w:cs="Bookman Old Style"/>
          <w:lang w:val="ru-RU"/>
        </w:rPr>
        <w:t>.</w:t>
      </w:r>
    </w:p>
    <w:p w:rsidR="00BD2027" w:rsidRPr="002A617B" w:rsidRDefault="00BD2027" w:rsidP="0089131A">
      <w:pPr>
        <w:tabs>
          <w:tab w:val="left" w:pos="709"/>
        </w:tabs>
        <w:spacing w:after="0" w:line="360" w:lineRule="auto"/>
        <w:ind w:left="360"/>
        <w:jc w:val="both"/>
        <w:rPr>
          <w:rFonts w:ascii="Bookman Old Style" w:hAnsi="Bookman Old Style" w:cs="Bookman Old Style"/>
          <w:color w:val="0000FF"/>
          <w:lang w:val="ru-RU"/>
        </w:rPr>
      </w:pPr>
    </w:p>
    <w:p w:rsidR="00BD2027" w:rsidRPr="00CE0C5E" w:rsidRDefault="00432C76" w:rsidP="00CE0C5E">
      <w:pPr>
        <w:pStyle w:val="a5"/>
        <w:numPr>
          <w:ilvl w:val="0"/>
          <w:numId w:val="39"/>
        </w:numPr>
        <w:spacing w:after="0" w:line="360" w:lineRule="auto"/>
        <w:jc w:val="both"/>
        <w:rPr>
          <w:rFonts w:ascii="Bookman Old Style" w:hAnsi="Bookman Old Style" w:cs="Bookman Old Style"/>
          <w:b/>
          <w:bCs/>
          <w:sz w:val="24"/>
          <w:szCs w:val="24"/>
          <w:u w:val="single"/>
        </w:rPr>
      </w:pPr>
      <w:r>
        <w:rPr>
          <w:rFonts w:ascii="Bookman Old Style" w:hAnsi="Bookman Old Style" w:cs="Bookman Old Style"/>
          <w:b/>
          <w:bCs/>
          <w:sz w:val="24"/>
          <w:szCs w:val="24"/>
          <w:u w:val="single"/>
          <w:lang w:val="ru-RU"/>
        </w:rPr>
        <w:t>Зона риска</w:t>
      </w:r>
    </w:p>
    <w:p w:rsidR="00BD2027" w:rsidRDefault="00BD2027" w:rsidP="00D80C62">
      <w:pPr>
        <w:spacing w:after="0" w:line="360" w:lineRule="auto"/>
        <w:jc w:val="both"/>
        <w:rPr>
          <w:rFonts w:ascii="Bookman Old Style" w:hAnsi="Bookman Old Style" w:cs="Bookman Old Style"/>
          <w:b/>
          <w:bCs/>
          <w:sz w:val="24"/>
          <w:szCs w:val="24"/>
          <w:u w:val="single"/>
        </w:rPr>
      </w:pPr>
    </w:p>
    <w:p w:rsidR="00BD2027" w:rsidRPr="00317A5E" w:rsidRDefault="00317A5E" w:rsidP="00D80C62">
      <w:pPr>
        <w:spacing w:after="0" w:line="360" w:lineRule="auto"/>
        <w:jc w:val="both"/>
        <w:rPr>
          <w:rFonts w:ascii="Bookman Old Style" w:hAnsi="Bookman Old Style" w:cs="Bookman Old Style"/>
          <w:b/>
          <w:bCs/>
          <w:sz w:val="24"/>
          <w:szCs w:val="24"/>
          <w:u w:val="single"/>
          <w:lang w:val="ru-RU"/>
        </w:rPr>
      </w:pPr>
      <w:r>
        <w:rPr>
          <w:rFonts w:ascii="Bookman Old Style" w:hAnsi="Bookman Old Style" w:cs="Bookman Old Style"/>
          <w:b/>
          <w:bCs/>
          <w:sz w:val="24"/>
          <w:szCs w:val="24"/>
          <w:u w:val="single"/>
          <w:lang w:val="ru-RU"/>
        </w:rPr>
        <w:t>Правила</w:t>
      </w:r>
      <w:r w:rsidRPr="00317A5E">
        <w:rPr>
          <w:rFonts w:ascii="Bookman Old Style" w:hAnsi="Bookman Old Style" w:cs="Bookman Old Style"/>
          <w:b/>
          <w:bCs/>
          <w:sz w:val="24"/>
          <w:szCs w:val="24"/>
          <w:u w:val="single"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sz w:val="24"/>
          <w:szCs w:val="24"/>
          <w:u w:val="single"/>
          <w:lang w:val="ru-RU"/>
        </w:rPr>
        <w:t>перемещения</w:t>
      </w:r>
      <w:r w:rsidRPr="00317A5E">
        <w:rPr>
          <w:rFonts w:ascii="Bookman Old Style" w:hAnsi="Bookman Old Style" w:cs="Bookman Old Style"/>
          <w:b/>
          <w:bCs/>
          <w:sz w:val="24"/>
          <w:szCs w:val="24"/>
          <w:u w:val="single"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sz w:val="24"/>
          <w:szCs w:val="24"/>
          <w:u w:val="single"/>
          <w:lang w:val="ru-RU"/>
        </w:rPr>
        <w:t>свиней</w:t>
      </w:r>
      <w:r w:rsidRPr="00317A5E">
        <w:rPr>
          <w:rFonts w:ascii="Bookman Old Style" w:hAnsi="Bookman Old Style" w:cs="Bookman Old Style"/>
          <w:b/>
          <w:bCs/>
          <w:sz w:val="24"/>
          <w:szCs w:val="24"/>
          <w:u w:val="single"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sz w:val="24"/>
          <w:szCs w:val="24"/>
          <w:u w:val="single"/>
          <w:lang w:val="ru-RU"/>
        </w:rPr>
        <w:t>из</w:t>
      </w:r>
      <w:r w:rsidRPr="00317A5E">
        <w:rPr>
          <w:rFonts w:ascii="Bookman Old Style" w:hAnsi="Bookman Old Style" w:cs="Bookman Old Style"/>
          <w:b/>
          <w:bCs/>
          <w:sz w:val="24"/>
          <w:szCs w:val="24"/>
          <w:u w:val="single"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sz w:val="24"/>
          <w:szCs w:val="24"/>
          <w:u w:val="single"/>
          <w:lang w:val="ru-RU"/>
        </w:rPr>
        <w:t>хозяйств</w:t>
      </w:r>
      <w:r w:rsidRPr="00317A5E">
        <w:rPr>
          <w:rFonts w:ascii="Bookman Old Style" w:hAnsi="Bookman Old Style" w:cs="Bookman Old Style"/>
          <w:b/>
          <w:bCs/>
          <w:sz w:val="24"/>
          <w:szCs w:val="24"/>
          <w:u w:val="single"/>
          <w:lang w:val="ru-RU"/>
        </w:rPr>
        <w:t xml:space="preserve">, </w:t>
      </w:r>
      <w:r>
        <w:rPr>
          <w:rFonts w:ascii="Bookman Old Style" w:hAnsi="Bookman Old Style" w:cs="Bookman Old Style"/>
          <w:b/>
          <w:bCs/>
          <w:sz w:val="24"/>
          <w:szCs w:val="24"/>
          <w:u w:val="single"/>
          <w:lang w:val="ru-RU"/>
        </w:rPr>
        <w:t>расположенных</w:t>
      </w:r>
      <w:r w:rsidRPr="00317A5E">
        <w:rPr>
          <w:rFonts w:ascii="Bookman Old Style" w:hAnsi="Bookman Old Style" w:cs="Bookman Old Style"/>
          <w:b/>
          <w:bCs/>
          <w:sz w:val="24"/>
          <w:szCs w:val="24"/>
          <w:u w:val="single"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sz w:val="24"/>
          <w:szCs w:val="24"/>
          <w:u w:val="single"/>
          <w:lang w:val="ru-RU"/>
        </w:rPr>
        <w:t>в</w:t>
      </w:r>
      <w:r w:rsidRPr="00317A5E">
        <w:rPr>
          <w:rFonts w:ascii="Bookman Old Style" w:hAnsi="Bookman Old Style" w:cs="Bookman Old Style"/>
          <w:b/>
          <w:bCs/>
          <w:sz w:val="24"/>
          <w:szCs w:val="24"/>
          <w:u w:val="single"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sz w:val="24"/>
          <w:szCs w:val="24"/>
          <w:u w:val="single"/>
          <w:lang w:val="ru-RU"/>
        </w:rPr>
        <w:t>зоне</w:t>
      </w:r>
      <w:r w:rsidRPr="00317A5E">
        <w:rPr>
          <w:rFonts w:ascii="Bookman Old Style" w:hAnsi="Bookman Old Style" w:cs="Bookman Old Style"/>
          <w:b/>
          <w:bCs/>
          <w:sz w:val="24"/>
          <w:szCs w:val="24"/>
          <w:u w:val="single"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sz w:val="24"/>
          <w:szCs w:val="24"/>
          <w:u w:val="single"/>
          <w:lang w:val="ru-RU"/>
        </w:rPr>
        <w:t>риска</w:t>
      </w:r>
      <w:r w:rsidR="00BD2027" w:rsidRPr="00317A5E">
        <w:rPr>
          <w:rFonts w:ascii="Bookman Old Style" w:hAnsi="Bookman Old Style" w:cs="Bookman Old Style"/>
          <w:b/>
          <w:bCs/>
          <w:sz w:val="24"/>
          <w:szCs w:val="24"/>
          <w:u w:val="single"/>
          <w:lang w:val="ru-RU"/>
        </w:rPr>
        <w:t xml:space="preserve"> (</w:t>
      </w:r>
      <w:r>
        <w:rPr>
          <w:rFonts w:ascii="Bookman Old Style" w:hAnsi="Bookman Old Style" w:cs="Bookman Old Style"/>
          <w:b/>
          <w:bCs/>
          <w:sz w:val="24"/>
          <w:szCs w:val="24"/>
          <w:u w:val="single"/>
          <w:lang w:val="ru-RU"/>
        </w:rPr>
        <w:t>территория, указанная в части</w:t>
      </w:r>
      <w:r w:rsidR="00BD2027" w:rsidRPr="00317A5E">
        <w:rPr>
          <w:rFonts w:ascii="Bookman Old Style" w:hAnsi="Bookman Old Style" w:cs="Bookman Old Style"/>
          <w:b/>
          <w:bCs/>
          <w:sz w:val="24"/>
          <w:szCs w:val="24"/>
          <w:u w:val="single"/>
          <w:lang w:val="ru-RU"/>
        </w:rPr>
        <w:t xml:space="preserve"> </w:t>
      </w:r>
      <w:r w:rsidR="00BD2027" w:rsidRPr="006E5454">
        <w:rPr>
          <w:rFonts w:ascii="Bookman Old Style" w:hAnsi="Bookman Old Style" w:cs="Bookman Old Style"/>
          <w:b/>
          <w:bCs/>
          <w:sz w:val="24"/>
          <w:szCs w:val="24"/>
          <w:u w:val="single"/>
        </w:rPr>
        <w:t>III</w:t>
      </w:r>
      <w:r w:rsidR="00BD2027" w:rsidRPr="00317A5E">
        <w:rPr>
          <w:rFonts w:ascii="Bookman Old Style" w:hAnsi="Bookman Old Style" w:cs="Bookman Old Style"/>
          <w:b/>
          <w:bCs/>
          <w:sz w:val="24"/>
          <w:szCs w:val="24"/>
          <w:u w:val="single"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sz w:val="24"/>
          <w:szCs w:val="24"/>
          <w:u w:val="single"/>
          <w:lang w:val="ru-RU"/>
        </w:rPr>
        <w:t>приложения</w:t>
      </w:r>
      <w:r w:rsidR="00BD2027" w:rsidRPr="00317A5E">
        <w:rPr>
          <w:rFonts w:ascii="Bookman Old Style" w:hAnsi="Bookman Old Style" w:cs="Bookman Old Style"/>
          <w:b/>
          <w:bCs/>
          <w:sz w:val="24"/>
          <w:szCs w:val="24"/>
          <w:u w:val="single"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sz w:val="24"/>
          <w:szCs w:val="24"/>
          <w:u w:val="single"/>
          <w:lang w:val="ru-RU"/>
        </w:rPr>
        <w:t>к решению Комиссии</w:t>
      </w:r>
      <w:r w:rsidR="00BD2027" w:rsidRPr="00317A5E">
        <w:rPr>
          <w:rFonts w:ascii="Bookman Old Style" w:hAnsi="Bookman Old Style" w:cs="Bookman Old Style"/>
          <w:b/>
          <w:bCs/>
          <w:sz w:val="24"/>
          <w:szCs w:val="24"/>
          <w:u w:val="single"/>
          <w:lang w:val="ru-RU"/>
        </w:rPr>
        <w:t xml:space="preserve"> 2014/709/</w:t>
      </w:r>
      <w:r>
        <w:rPr>
          <w:rFonts w:ascii="Bookman Old Style" w:hAnsi="Bookman Old Style" w:cs="Bookman Old Style"/>
          <w:b/>
          <w:bCs/>
          <w:sz w:val="24"/>
          <w:szCs w:val="24"/>
          <w:u w:val="single"/>
          <w:lang w:val="ru-RU"/>
        </w:rPr>
        <w:t>ЕС</w:t>
      </w:r>
      <w:r w:rsidR="00BD2027" w:rsidRPr="00317A5E">
        <w:rPr>
          <w:rFonts w:ascii="Bookman Old Style" w:hAnsi="Bookman Old Style" w:cs="Bookman Old Style"/>
          <w:b/>
          <w:bCs/>
          <w:sz w:val="24"/>
          <w:szCs w:val="24"/>
          <w:u w:val="single"/>
          <w:lang w:val="ru-RU"/>
        </w:rPr>
        <w:t>) –</w:t>
      </w:r>
      <w:r>
        <w:rPr>
          <w:rFonts w:ascii="Bookman Old Style" w:hAnsi="Bookman Old Style" w:cs="Bookman Old Style"/>
          <w:b/>
          <w:bCs/>
          <w:sz w:val="24"/>
          <w:szCs w:val="24"/>
          <w:u w:val="single"/>
          <w:lang w:val="ru-RU"/>
        </w:rPr>
        <w:t xml:space="preserve"> </w:t>
      </w:r>
      <w:r w:rsidR="00BD2027" w:rsidRPr="00317A5E">
        <w:rPr>
          <w:rFonts w:ascii="Bookman Old Style" w:hAnsi="Bookman Old Style" w:cs="Bookman Old Style"/>
          <w:b/>
          <w:bCs/>
          <w:color w:val="0070C0"/>
          <w:sz w:val="24"/>
          <w:szCs w:val="24"/>
          <w:u w:val="single"/>
          <w:lang w:val="ru-RU"/>
        </w:rPr>
        <w:t>„</w:t>
      </w:r>
      <w:r>
        <w:rPr>
          <w:rFonts w:ascii="Bookman Old Style" w:hAnsi="Bookman Old Style" w:cs="Bookman Old Style"/>
          <w:b/>
          <w:bCs/>
          <w:color w:val="0070C0"/>
          <w:sz w:val="24"/>
          <w:szCs w:val="24"/>
          <w:u w:val="single"/>
          <w:lang w:val="ru-RU"/>
        </w:rPr>
        <w:t>голубая</w:t>
      </w:r>
      <w:r w:rsidR="00BD2027" w:rsidRPr="00317A5E">
        <w:rPr>
          <w:rFonts w:ascii="Bookman Old Style" w:hAnsi="Bookman Old Style" w:cs="Bookman Old Style"/>
          <w:b/>
          <w:bCs/>
          <w:color w:val="0070C0"/>
          <w:sz w:val="24"/>
          <w:szCs w:val="24"/>
          <w:u w:val="single"/>
          <w:lang w:val="ru-RU"/>
        </w:rPr>
        <w:t>”</w:t>
      </w:r>
      <w:r>
        <w:rPr>
          <w:rFonts w:ascii="Bookman Old Style" w:hAnsi="Bookman Old Style" w:cs="Bookman Old Style"/>
          <w:b/>
          <w:bCs/>
          <w:color w:val="0070C0"/>
          <w:sz w:val="24"/>
          <w:szCs w:val="24"/>
          <w:u w:val="single"/>
          <w:lang w:val="ru-RU"/>
        </w:rPr>
        <w:t xml:space="preserve"> </w:t>
      </w:r>
      <w:r w:rsidRPr="00317A5E">
        <w:rPr>
          <w:rFonts w:ascii="Bookman Old Style" w:hAnsi="Bookman Old Style" w:cs="Bookman Old Style"/>
          <w:b/>
          <w:bCs/>
          <w:sz w:val="24"/>
          <w:szCs w:val="24"/>
          <w:u w:val="single"/>
          <w:lang w:val="ru-RU"/>
        </w:rPr>
        <w:t>зона</w:t>
      </w:r>
      <w:r w:rsidR="00BD2027" w:rsidRPr="00317A5E">
        <w:rPr>
          <w:rFonts w:ascii="Bookman Old Style" w:hAnsi="Bookman Old Style" w:cs="Bookman Old Style"/>
          <w:b/>
          <w:bCs/>
          <w:sz w:val="24"/>
          <w:szCs w:val="24"/>
          <w:u w:val="single"/>
          <w:lang w:val="ru-RU"/>
        </w:rPr>
        <w:t>.</w:t>
      </w:r>
    </w:p>
    <w:p w:rsidR="00BD2027" w:rsidRPr="00317A5E" w:rsidRDefault="00BD2027" w:rsidP="00D80C62">
      <w:pPr>
        <w:spacing w:after="0" w:line="360" w:lineRule="auto"/>
        <w:jc w:val="both"/>
        <w:rPr>
          <w:rFonts w:ascii="Bookman Old Style" w:hAnsi="Bookman Old Style" w:cs="Bookman Old Style"/>
          <w:lang w:val="ru-RU"/>
        </w:rPr>
      </w:pPr>
    </w:p>
    <w:p w:rsidR="00BD2027" w:rsidRPr="00CE0C5E" w:rsidRDefault="00317A5E" w:rsidP="00CE0C5E">
      <w:pPr>
        <w:spacing w:after="0" w:line="360" w:lineRule="auto"/>
        <w:jc w:val="both"/>
        <w:rPr>
          <w:rFonts w:ascii="Bookman Old Style" w:hAnsi="Bookman Old Style" w:cs="Bookman Old Style"/>
          <w:b/>
          <w:bCs/>
        </w:rPr>
      </w:pPr>
      <w:r>
        <w:rPr>
          <w:rFonts w:ascii="Bookman Old Style" w:hAnsi="Bookman Old Style" w:cs="Bookman Old Style"/>
          <w:b/>
          <w:bCs/>
          <w:u w:val="single"/>
          <w:lang w:val="ru-RU"/>
        </w:rPr>
        <w:t>В пределах зоны риска</w:t>
      </w:r>
      <w:r w:rsidR="00BD2027" w:rsidRPr="00CE0C5E">
        <w:rPr>
          <w:rFonts w:ascii="Bookman Old Style" w:hAnsi="Bookman Old Style" w:cs="Bookman Old Style"/>
          <w:b/>
          <w:bCs/>
        </w:rPr>
        <w:t>:</w:t>
      </w:r>
    </w:p>
    <w:p w:rsidR="00BD2027" w:rsidRPr="00D80C62" w:rsidRDefault="00BD2027" w:rsidP="00D80C62">
      <w:pPr>
        <w:pStyle w:val="a5"/>
        <w:spacing w:after="0" w:line="360" w:lineRule="auto"/>
        <w:jc w:val="both"/>
        <w:rPr>
          <w:rFonts w:ascii="Bookman Old Style" w:hAnsi="Bookman Old Style" w:cs="Bookman Old Style"/>
          <w:b/>
          <w:bCs/>
        </w:rPr>
      </w:pPr>
    </w:p>
    <w:p w:rsidR="00BD2027" w:rsidRPr="00157389" w:rsidRDefault="00157389" w:rsidP="00E2053D">
      <w:pPr>
        <w:pStyle w:val="a5"/>
        <w:numPr>
          <w:ilvl w:val="0"/>
          <w:numId w:val="3"/>
        </w:numPr>
        <w:spacing w:after="0" w:line="360" w:lineRule="auto"/>
        <w:ind w:hanging="357"/>
        <w:jc w:val="both"/>
        <w:rPr>
          <w:rFonts w:ascii="Bookman Old Style" w:hAnsi="Bookman Old Style" w:cs="Bookman Old Style"/>
          <w:lang w:val="ru-RU"/>
        </w:rPr>
      </w:pPr>
      <w:r w:rsidRPr="003F7513">
        <w:rPr>
          <w:rFonts w:ascii="Bookman Old Style" w:hAnsi="Bookman Old Style" w:cs="Bookman Old Style"/>
          <w:lang w:val="ru-RU"/>
        </w:rPr>
        <w:t>в другие хозяйства или бойни при условии, что</w:t>
      </w:r>
      <w:r w:rsidR="00BD2027" w:rsidRPr="00157389">
        <w:rPr>
          <w:rFonts w:ascii="Bookman Old Style" w:hAnsi="Bookman Old Style" w:cs="Bookman Old Style"/>
          <w:lang w:val="ru-RU"/>
        </w:rPr>
        <w:t>:</w:t>
      </w:r>
    </w:p>
    <w:p w:rsidR="00BD2027" w:rsidRPr="00157389" w:rsidRDefault="00157389" w:rsidP="00E2053D">
      <w:pPr>
        <w:pStyle w:val="a5"/>
        <w:numPr>
          <w:ilvl w:val="0"/>
          <w:numId w:val="6"/>
        </w:numPr>
        <w:spacing w:after="0" w:line="360" w:lineRule="auto"/>
        <w:ind w:hanging="357"/>
        <w:jc w:val="both"/>
        <w:rPr>
          <w:rFonts w:ascii="Bookman Old Style" w:hAnsi="Bookman Old Style" w:cs="Bookman Old Style"/>
          <w:lang w:val="ru-RU"/>
        </w:rPr>
      </w:pPr>
      <w:r w:rsidRPr="003F7513">
        <w:rPr>
          <w:rFonts w:ascii="Bookman Old Style" w:hAnsi="Bookman Old Style" w:cs="Bookman Old Style"/>
          <w:lang w:val="ru-RU"/>
        </w:rPr>
        <w:t xml:space="preserve">свиньи перемещаются </w:t>
      </w:r>
      <w:r w:rsidRPr="003F7513">
        <w:rPr>
          <w:rFonts w:ascii="Bookman Old Style" w:hAnsi="Bookman Old Style" w:cs="Bookman Old Style"/>
          <w:u w:val="single"/>
          <w:lang w:val="ru-RU"/>
        </w:rPr>
        <w:t>непосредственно</w:t>
      </w:r>
      <w:r w:rsidRPr="003F7513">
        <w:rPr>
          <w:rFonts w:ascii="Bookman Old Style" w:hAnsi="Bookman Old Style" w:cs="Bookman Old Style"/>
          <w:lang w:val="ru-RU"/>
        </w:rPr>
        <w:t xml:space="preserve"> в другое хозяйство или бойню</w:t>
      </w:r>
      <w:r w:rsidR="00BD2027" w:rsidRPr="00157389">
        <w:rPr>
          <w:rFonts w:ascii="Bookman Old Style" w:hAnsi="Bookman Old Style" w:cs="Bookman Old Style"/>
          <w:lang w:val="ru-RU"/>
        </w:rPr>
        <w:t xml:space="preserve">; </w:t>
      </w:r>
    </w:p>
    <w:p w:rsidR="00BD2027" w:rsidRPr="00157389" w:rsidRDefault="00157389" w:rsidP="00E2053D">
      <w:pPr>
        <w:pStyle w:val="a5"/>
        <w:numPr>
          <w:ilvl w:val="0"/>
          <w:numId w:val="6"/>
        </w:numPr>
        <w:spacing w:after="0" w:line="360" w:lineRule="auto"/>
        <w:ind w:hanging="357"/>
        <w:jc w:val="both"/>
        <w:rPr>
          <w:rFonts w:ascii="Bookman Old Style" w:hAnsi="Bookman Old Style" w:cs="Bookman Old Style"/>
          <w:lang w:val="ru-RU"/>
        </w:rPr>
      </w:pPr>
      <w:r w:rsidRPr="003F7513">
        <w:rPr>
          <w:rFonts w:ascii="Bookman Old Style" w:hAnsi="Bookman Old Style" w:cs="Bookman Old Style"/>
          <w:lang w:val="ru-RU"/>
        </w:rPr>
        <w:t xml:space="preserve">в каждом из указанных выше случаев на данное перемещение получено </w:t>
      </w:r>
      <w:r w:rsidRPr="003F7513">
        <w:rPr>
          <w:rFonts w:ascii="Bookman Old Style" w:hAnsi="Bookman Old Style" w:cs="Bookman Old Style"/>
          <w:u w:val="single"/>
          <w:lang w:val="ru-RU"/>
        </w:rPr>
        <w:t>разрешение Управления по регистрации лекарственных средств, медицинских приборов и биоцидных продуктов</w:t>
      </w:r>
      <w:r w:rsidRPr="003F7513">
        <w:rPr>
          <w:rFonts w:ascii="Bookman Old Style" w:hAnsi="Bookman Old Style" w:cs="Bookman Old Style"/>
          <w:lang w:val="ru-RU"/>
        </w:rPr>
        <w:t>, соответствующего месту происхождения свиней; выдача разрешения основана на результатах анализа рисков</w:t>
      </w:r>
      <w:r w:rsidR="00BD2027" w:rsidRPr="00157389">
        <w:rPr>
          <w:rFonts w:ascii="Bookman Old Style" w:hAnsi="Bookman Old Style" w:cs="Bookman Old Style"/>
          <w:lang w:val="ru-RU"/>
        </w:rPr>
        <w:t>;</w:t>
      </w:r>
    </w:p>
    <w:p w:rsidR="00BD2027" w:rsidRPr="00A43465" w:rsidRDefault="00A43465" w:rsidP="00336432">
      <w:pPr>
        <w:pStyle w:val="a5"/>
        <w:numPr>
          <w:ilvl w:val="0"/>
          <w:numId w:val="6"/>
        </w:numPr>
        <w:spacing w:after="0" w:line="360" w:lineRule="auto"/>
        <w:jc w:val="both"/>
        <w:rPr>
          <w:rFonts w:ascii="Bookman Old Style" w:hAnsi="Bookman Old Style" w:cs="Bookman Old Style"/>
          <w:lang w:val="ru-RU"/>
        </w:rPr>
      </w:pPr>
      <w:r w:rsidRPr="003F7513">
        <w:rPr>
          <w:rFonts w:ascii="Bookman Old Style" w:hAnsi="Bookman Old Style" w:cs="Bookman Old Style"/>
          <w:lang w:val="ru-RU"/>
        </w:rPr>
        <w:lastRenderedPageBreak/>
        <w:t>не ранее, чем за 24 часа до перемещения, свиньи были осмотрены государственным ветеринарным врачом</w:t>
      </w:r>
      <w:r w:rsidR="00BD2027" w:rsidRPr="00A43465">
        <w:rPr>
          <w:rFonts w:ascii="Bookman Old Style" w:hAnsi="Bookman Old Style" w:cs="Bookman Old Style"/>
          <w:lang w:val="ru-RU"/>
        </w:rPr>
        <w:t>;</w:t>
      </w:r>
    </w:p>
    <w:p w:rsidR="00BD2027" w:rsidRPr="00A43465" w:rsidRDefault="00A43465" w:rsidP="00336432">
      <w:pPr>
        <w:pStyle w:val="a5"/>
        <w:numPr>
          <w:ilvl w:val="0"/>
          <w:numId w:val="6"/>
        </w:numPr>
        <w:spacing w:after="0" w:line="360" w:lineRule="auto"/>
        <w:jc w:val="both"/>
        <w:rPr>
          <w:rFonts w:ascii="Bookman Old Style" w:hAnsi="Bookman Old Style" w:cs="Bookman Old Style"/>
          <w:lang w:val="ru-RU"/>
        </w:rPr>
      </w:pPr>
      <w:r w:rsidRPr="003F7513">
        <w:rPr>
          <w:rFonts w:ascii="Bookman Old Style" w:hAnsi="Bookman Old Style" w:cs="Bookman Old Style"/>
          <w:lang w:val="ru-RU"/>
        </w:rPr>
        <w:t>на основании вышеупомянутых результатов исследования  государственным ветеринарным врачом были выданы для них сопровождающие свидетельства о состоянии здоровья</w:t>
      </w:r>
      <w:r w:rsidR="00BD2027" w:rsidRPr="00A43465">
        <w:rPr>
          <w:rFonts w:ascii="Bookman Old Style" w:hAnsi="Bookman Old Style" w:cs="Bookman Old Style"/>
          <w:lang w:val="ru-RU"/>
        </w:rPr>
        <w:t>.</w:t>
      </w:r>
    </w:p>
    <w:p w:rsidR="00BD2027" w:rsidRPr="00A43465" w:rsidRDefault="00BD2027" w:rsidP="00E2053D">
      <w:pPr>
        <w:pStyle w:val="a5"/>
        <w:spacing w:after="0" w:line="360" w:lineRule="auto"/>
        <w:ind w:left="1440"/>
        <w:jc w:val="both"/>
        <w:rPr>
          <w:rFonts w:ascii="Bookman Old Style" w:hAnsi="Bookman Old Style" w:cs="Bookman Old Style"/>
          <w:lang w:val="ru-RU"/>
        </w:rPr>
      </w:pPr>
    </w:p>
    <w:p w:rsidR="00DF3F65" w:rsidRPr="00937137" w:rsidRDefault="00937137">
      <w:pPr>
        <w:pStyle w:val="a5"/>
        <w:spacing w:after="0" w:line="360" w:lineRule="auto"/>
        <w:ind w:left="0"/>
        <w:jc w:val="both"/>
        <w:rPr>
          <w:rFonts w:ascii="Bookman Old Style" w:hAnsi="Bookman Old Style" w:cs="Bookman Old Style"/>
          <w:b/>
          <w:bCs/>
          <w:u w:val="single"/>
          <w:lang w:val="ru-RU"/>
        </w:rPr>
      </w:pPr>
      <w:r>
        <w:rPr>
          <w:rFonts w:ascii="Bookman Old Style" w:hAnsi="Bookman Old Style" w:cs="Bookman Old Style"/>
          <w:b/>
          <w:bCs/>
          <w:u w:val="single"/>
          <w:lang w:val="ru-RU"/>
        </w:rPr>
        <w:t>За</w:t>
      </w:r>
      <w:r w:rsidRPr="00937137">
        <w:rPr>
          <w:rFonts w:ascii="Bookman Old Style" w:hAnsi="Bookman Old Style" w:cs="Bookman Old Style"/>
          <w:b/>
          <w:bCs/>
          <w:u w:val="single"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u w:val="single"/>
          <w:lang w:val="ru-RU"/>
        </w:rPr>
        <w:t>пределы</w:t>
      </w:r>
      <w:r w:rsidRPr="00937137">
        <w:rPr>
          <w:rFonts w:ascii="Bookman Old Style" w:hAnsi="Bookman Old Style" w:cs="Bookman Old Style"/>
          <w:b/>
          <w:bCs/>
          <w:u w:val="single"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u w:val="single"/>
          <w:lang w:val="ru-RU"/>
        </w:rPr>
        <w:t>зоны</w:t>
      </w:r>
      <w:r w:rsidRPr="00937137">
        <w:rPr>
          <w:rFonts w:ascii="Bookman Old Style" w:hAnsi="Bookman Old Style" w:cs="Bookman Old Style"/>
          <w:b/>
          <w:bCs/>
          <w:u w:val="single"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u w:val="single"/>
          <w:lang w:val="ru-RU"/>
        </w:rPr>
        <w:t>риска</w:t>
      </w:r>
      <w:r w:rsidR="00BD2027" w:rsidRPr="00937137">
        <w:rPr>
          <w:rFonts w:ascii="Bookman Old Style" w:hAnsi="Bookman Old Style" w:cs="Bookman Old Style"/>
          <w:b/>
          <w:bCs/>
          <w:u w:val="single"/>
          <w:lang w:val="ru-RU"/>
        </w:rPr>
        <w:t xml:space="preserve"> (</w:t>
      </w:r>
      <w:r>
        <w:rPr>
          <w:rFonts w:ascii="Bookman Old Style" w:hAnsi="Bookman Old Style" w:cs="Bookman Old Style"/>
          <w:b/>
          <w:bCs/>
          <w:u w:val="single"/>
          <w:lang w:val="ru-RU"/>
        </w:rPr>
        <w:t>в зону, подлегающую ограничениям, охраняемую зону или в другие регионы Республики Польша</w:t>
      </w:r>
      <w:r w:rsidR="00BD2027" w:rsidRPr="00937137">
        <w:rPr>
          <w:rFonts w:ascii="Bookman Old Style" w:hAnsi="Bookman Old Style" w:cs="Bookman Old Style"/>
          <w:b/>
          <w:bCs/>
          <w:u w:val="single"/>
          <w:lang w:val="ru-RU"/>
        </w:rPr>
        <w:t>):</w:t>
      </w:r>
    </w:p>
    <w:p w:rsidR="00BD2027" w:rsidRPr="00937137" w:rsidRDefault="00BD2027" w:rsidP="00D80C62">
      <w:pPr>
        <w:spacing w:after="0" w:line="360" w:lineRule="auto"/>
        <w:ind w:left="360"/>
        <w:jc w:val="center"/>
        <w:rPr>
          <w:rFonts w:ascii="Bookman Old Style" w:hAnsi="Bookman Old Style" w:cs="Bookman Old Style"/>
          <w:b/>
          <w:bCs/>
          <w:lang w:val="ru-RU"/>
        </w:rPr>
      </w:pPr>
    </w:p>
    <w:p w:rsidR="00BD2027" w:rsidRPr="00937137" w:rsidRDefault="00937137" w:rsidP="00E2053D">
      <w:pPr>
        <w:tabs>
          <w:tab w:val="left" w:pos="709"/>
        </w:tabs>
        <w:spacing w:after="0" w:line="360" w:lineRule="auto"/>
        <w:jc w:val="both"/>
        <w:rPr>
          <w:rFonts w:ascii="Bookman Old Style" w:hAnsi="Bookman Old Style" w:cs="Bookman Old Style"/>
          <w:lang w:val="ru-RU"/>
        </w:rPr>
      </w:pPr>
      <w:r>
        <w:rPr>
          <w:rFonts w:ascii="Bookman Old Style" w:hAnsi="Bookman Old Style" w:cs="Bookman Old Style"/>
          <w:lang w:val="ru-RU"/>
        </w:rPr>
        <w:t>Вывоз</w:t>
      </w:r>
      <w:r w:rsidRPr="00937137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допускается</w:t>
      </w:r>
      <w:r w:rsidR="00BD2027" w:rsidRPr="00937137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только</w:t>
      </w:r>
      <w:r w:rsidRPr="00937137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с</w:t>
      </w:r>
      <w:r w:rsidRPr="00937137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целью</w:t>
      </w:r>
      <w:r w:rsidRPr="00937137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немедленного</w:t>
      </w:r>
      <w:r w:rsidRPr="00937137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убоя</w:t>
      </w:r>
      <w:r w:rsidRPr="00937137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на</w:t>
      </w:r>
      <w:r w:rsidRPr="00937137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бойне</w:t>
      </w:r>
      <w:r w:rsidR="00BD2027" w:rsidRPr="00937137">
        <w:rPr>
          <w:rFonts w:ascii="Bookman Old Style" w:hAnsi="Bookman Old Style" w:cs="Bookman Old Style"/>
          <w:lang w:val="ru-RU"/>
        </w:rPr>
        <w:t xml:space="preserve">, </w:t>
      </w:r>
      <w:r>
        <w:rPr>
          <w:rFonts w:ascii="Bookman Old Style" w:hAnsi="Bookman Old Style" w:cs="Bookman Old Style"/>
          <w:lang w:val="ru-RU"/>
        </w:rPr>
        <w:t>если он не возможен на бойне, расположенной в зоне риска, при соблюдении следующих условий</w:t>
      </w:r>
      <w:r w:rsidR="00BD2027" w:rsidRPr="00937137">
        <w:rPr>
          <w:rFonts w:ascii="Bookman Old Style" w:hAnsi="Bookman Old Style" w:cs="Bookman Old Style"/>
          <w:lang w:val="ru-RU"/>
        </w:rPr>
        <w:t>:</w:t>
      </w:r>
    </w:p>
    <w:p w:rsidR="00BD2027" w:rsidRPr="000144DF" w:rsidRDefault="000144DF" w:rsidP="00D80C62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Bookman Old Style" w:hAnsi="Bookman Old Style" w:cs="Bookman Old Style"/>
          <w:lang w:val="ru-RU"/>
        </w:rPr>
      </w:pPr>
      <w:r>
        <w:rPr>
          <w:rFonts w:ascii="Bookman Old Style" w:hAnsi="Bookman Old Style" w:cs="Bookman Old Style"/>
          <w:lang w:val="ru-RU"/>
        </w:rPr>
        <w:t>для</w:t>
      </w:r>
      <w:r w:rsidRPr="000144DF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хозяйства, из которого отправляются свиньи и транспортируются животные</w:t>
      </w:r>
      <w:r w:rsidR="00BD2027" w:rsidRPr="000144DF">
        <w:rPr>
          <w:rFonts w:ascii="Bookman Old Style" w:hAnsi="Bookman Old Style" w:cs="Bookman Old Style"/>
          <w:lang w:val="ru-RU"/>
        </w:rPr>
        <w:t>:</w:t>
      </w:r>
    </w:p>
    <w:p w:rsidR="00BD2027" w:rsidRPr="000144DF" w:rsidRDefault="000144DF" w:rsidP="00D80C62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Bookman Old Style" w:hAnsi="Bookman Old Style" w:cs="Bookman Old Style"/>
          <w:lang w:val="ru-RU"/>
        </w:rPr>
      </w:pPr>
      <w:r w:rsidRPr="003F7513">
        <w:rPr>
          <w:rFonts w:ascii="Bookman Old Style" w:hAnsi="Bookman Old Style" w:cs="Bookman Old Style"/>
          <w:lang w:val="ru-RU"/>
        </w:rPr>
        <w:t>в течение 30 дней непосредственно перед перемещением ни одна свинья, происходящая из хозяйств в зоне, подлегающей ограничениям, или зоне риска, не была допущена на территорию хозяйства, из которого будут отправлены свиньи</w:t>
      </w:r>
      <w:r w:rsidR="00BD2027" w:rsidRPr="000144DF">
        <w:rPr>
          <w:rFonts w:ascii="Bookman Old Style" w:hAnsi="Bookman Old Style" w:cs="Bookman Old Style"/>
          <w:lang w:val="ru-RU"/>
        </w:rPr>
        <w:t xml:space="preserve">; </w:t>
      </w:r>
    </w:p>
    <w:p w:rsidR="00BD2027" w:rsidRPr="000144DF" w:rsidRDefault="000144DF" w:rsidP="00D80C62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Bookman Old Style" w:hAnsi="Bookman Old Style" w:cs="Bookman Old Style"/>
          <w:lang w:val="ru-RU"/>
        </w:rPr>
      </w:pPr>
      <w:r w:rsidRPr="003F7513">
        <w:rPr>
          <w:rFonts w:ascii="Bookman Old Style" w:hAnsi="Bookman Old Style" w:cs="Bookman Old Style"/>
          <w:lang w:val="ru-RU"/>
        </w:rPr>
        <w:t xml:space="preserve">перемещаемые свиньи находились в хозяйстве, из которого будут отправлены, в </w:t>
      </w:r>
      <w:proofErr w:type="gramStart"/>
      <w:r w:rsidRPr="003F7513">
        <w:rPr>
          <w:rFonts w:ascii="Bookman Old Style" w:hAnsi="Bookman Old Style" w:cs="Bookman Old Style"/>
          <w:lang w:val="ru-RU"/>
        </w:rPr>
        <w:t>течение</w:t>
      </w:r>
      <w:proofErr w:type="gramEnd"/>
      <w:r w:rsidRPr="003F7513">
        <w:rPr>
          <w:rFonts w:ascii="Bookman Old Style" w:hAnsi="Bookman Old Style" w:cs="Bookman Old Style"/>
          <w:lang w:val="ru-RU"/>
        </w:rPr>
        <w:t xml:space="preserve"> по меньшей мере 30 дней до их перемещения или с момента рождения</w:t>
      </w:r>
      <w:r w:rsidR="00BD2027" w:rsidRPr="000144DF">
        <w:rPr>
          <w:rFonts w:ascii="Bookman Old Style" w:hAnsi="Bookman Old Style" w:cs="Bookman Old Style"/>
          <w:lang w:val="ru-RU"/>
        </w:rPr>
        <w:t>;</w:t>
      </w:r>
    </w:p>
    <w:p w:rsidR="00BD2027" w:rsidRPr="000144DF" w:rsidRDefault="000144DF" w:rsidP="00D80C62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Bookman Old Style" w:hAnsi="Bookman Old Style" w:cs="Bookman Old Style"/>
          <w:lang w:val="ru-RU"/>
        </w:rPr>
      </w:pPr>
      <w:r w:rsidRPr="003F7513">
        <w:rPr>
          <w:rFonts w:ascii="Bookman Old Style" w:hAnsi="Bookman Old Style" w:cs="Bookman Old Style"/>
          <w:lang w:val="ru-RU"/>
        </w:rPr>
        <w:t>в течение 15 дней до перемещения они были подвергнуты лабораторному исследованию с отрицательным результатом; образцы для исследований берутся государственным ветеринарным врачом</w:t>
      </w:r>
      <w:r w:rsidR="00BD2027" w:rsidRPr="000144DF">
        <w:rPr>
          <w:rFonts w:ascii="Bookman Old Style" w:hAnsi="Bookman Old Style" w:cs="Bookman Old Style"/>
          <w:lang w:val="ru-RU"/>
        </w:rPr>
        <w:t>;</w:t>
      </w:r>
    </w:p>
    <w:p w:rsidR="00BD2027" w:rsidRPr="000144DF" w:rsidRDefault="000144DF" w:rsidP="00D80C62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Bookman Old Style" w:hAnsi="Bookman Old Style" w:cs="Bookman Old Style"/>
          <w:lang w:val="ru-RU"/>
        </w:rPr>
      </w:pPr>
      <w:r w:rsidRPr="003F7513">
        <w:rPr>
          <w:rFonts w:ascii="Bookman Old Style" w:hAnsi="Bookman Old Style" w:cs="Bookman Old Style"/>
          <w:lang w:val="ru-RU"/>
        </w:rPr>
        <w:t>не ранее, чем за 24 часа перед перемещением они были осмотрены государственным ветеринарным врачом</w:t>
      </w:r>
      <w:r w:rsidR="00BD2027" w:rsidRPr="000144DF">
        <w:rPr>
          <w:rFonts w:ascii="Bookman Old Style" w:hAnsi="Bookman Old Style" w:cs="Bookman Old Style"/>
          <w:lang w:val="ru-RU"/>
        </w:rPr>
        <w:t>;</w:t>
      </w:r>
    </w:p>
    <w:p w:rsidR="00BD2027" w:rsidRPr="000144DF" w:rsidRDefault="000144DF" w:rsidP="00D80C62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Bookman Old Style" w:hAnsi="Bookman Old Style" w:cs="Bookman Old Style"/>
          <w:lang w:val="ru-RU"/>
        </w:rPr>
      </w:pPr>
      <w:r w:rsidRPr="003F7513">
        <w:rPr>
          <w:rFonts w:ascii="Bookman Old Style" w:hAnsi="Bookman Old Style" w:cs="Bookman Old Style"/>
          <w:lang w:val="ru-RU"/>
        </w:rPr>
        <w:t>на основании вышеупомянутых результатов исследования  государственным ветеринарным врачом были выданы для них сопровождающие свидетельства о состоянии здоровья</w:t>
      </w:r>
      <w:r w:rsidR="00BD2027" w:rsidRPr="000144DF">
        <w:rPr>
          <w:rFonts w:ascii="Bookman Old Style" w:hAnsi="Bookman Old Style" w:cs="Bookman Old Style"/>
          <w:lang w:val="ru-RU"/>
        </w:rPr>
        <w:t>,</w:t>
      </w:r>
    </w:p>
    <w:p w:rsidR="00BD2027" w:rsidRPr="00D80C62" w:rsidRDefault="000144DF" w:rsidP="00D80C62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  <w:lang w:val="ru-RU"/>
        </w:rPr>
        <w:t>для транспортировки</w:t>
      </w:r>
      <w:r w:rsidR="00BD2027" w:rsidRPr="00D80C62">
        <w:rPr>
          <w:rFonts w:ascii="Bookman Old Style" w:hAnsi="Bookman Old Style" w:cs="Bookman Old Style"/>
        </w:rPr>
        <w:t xml:space="preserve">: </w:t>
      </w:r>
    </w:p>
    <w:p w:rsidR="00BD2027" w:rsidRPr="000144DF" w:rsidRDefault="000144DF" w:rsidP="00D80C62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Bookman Old Style" w:hAnsi="Bookman Old Style" w:cs="Bookman Old Style"/>
          <w:lang w:val="ru-RU"/>
        </w:rPr>
      </w:pPr>
      <w:r>
        <w:rPr>
          <w:rFonts w:ascii="Bookman Old Style" w:hAnsi="Bookman Old Style" w:cs="Bookman Old Style"/>
          <w:lang w:val="ru-RU"/>
        </w:rPr>
        <w:t>свиньи</w:t>
      </w:r>
      <w:r w:rsidRPr="000144DF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перевозятся</w:t>
      </w:r>
      <w:r w:rsidRPr="000144DF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непосредственно</w:t>
      </w:r>
      <w:r w:rsidRPr="000144DF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на</w:t>
      </w:r>
      <w:r w:rsidRPr="000144DF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убой</w:t>
      </w:r>
      <w:r w:rsidR="00BD2027" w:rsidRPr="000144DF">
        <w:rPr>
          <w:rFonts w:ascii="Bookman Old Style" w:hAnsi="Bookman Old Style" w:cs="Bookman Old Style"/>
          <w:lang w:val="ru-RU"/>
        </w:rPr>
        <w:t xml:space="preserve">, </w:t>
      </w:r>
      <w:r>
        <w:rPr>
          <w:rFonts w:ascii="Bookman Old Style" w:hAnsi="Bookman Old Style" w:cs="Bookman Old Style"/>
          <w:lang w:val="ru-RU"/>
        </w:rPr>
        <w:t>без остановок и разгрузки до назначенной бойни</w:t>
      </w:r>
      <w:r w:rsidR="00BD2027" w:rsidRPr="000144DF">
        <w:rPr>
          <w:rFonts w:ascii="Bookman Old Style" w:hAnsi="Bookman Old Style" w:cs="Bookman Old Style"/>
          <w:lang w:val="ru-RU"/>
        </w:rPr>
        <w:t>;</w:t>
      </w:r>
    </w:p>
    <w:p w:rsidR="00BD2027" w:rsidRPr="000144DF" w:rsidRDefault="000144DF" w:rsidP="00D80C62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Bookman Old Style" w:hAnsi="Bookman Old Style" w:cs="Bookman Old Style"/>
          <w:lang w:val="ru-RU"/>
        </w:rPr>
      </w:pPr>
      <w:r>
        <w:rPr>
          <w:rFonts w:ascii="Bookman Old Style" w:hAnsi="Bookman Old Style" w:cs="Bookman Old Style"/>
          <w:lang w:val="ru-RU"/>
        </w:rPr>
        <w:t>если</w:t>
      </w:r>
      <w:r w:rsidRPr="000144DF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транспортировка</w:t>
      </w:r>
      <w:r w:rsidRPr="000144DF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происходит</w:t>
      </w:r>
      <w:r w:rsidRPr="000144DF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вне</w:t>
      </w:r>
      <w:r w:rsidRPr="000144DF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зоны</w:t>
      </w:r>
      <w:r w:rsidRPr="000144DF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риска, то должна осуществляться исключительно указанными маршрутами перевозки</w:t>
      </w:r>
      <w:r w:rsidR="00BD2027" w:rsidRPr="000144DF">
        <w:rPr>
          <w:rFonts w:ascii="Bookman Old Style" w:hAnsi="Bookman Old Style" w:cs="Bookman Old Style"/>
          <w:lang w:val="ru-RU"/>
        </w:rPr>
        <w:t xml:space="preserve">; </w:t>
      </w:r>
      <w:r>
        <w:rPr>
          <w:rFonts w:ascii="Bookman Old Style" w:hAnsi="Bookman Old Style" w:cs="Bookman Old Style"/>
          <w:lang w:val="ru-RU"/>
        </w:rPr>
        <w:t>после разгрузки транспортные средства должны быть очищены и дезинфицированы как можно скорее</w:t>
      </w:r>
      <w:r w:rsidR="00BD2027" w:rsidRPr="000144DF">
        <w:rPr>
          <w:rFonts w:ascii="Bookman Old Style" w:hAnsi="Bookman Old Style" w:cs="Bookman Old Style"/>
          <w:lang w:val="ru-RU"/>
        </w:rPr>
        <w:t>;</w:t>
      </w:r>
    </w:p>
    <w:p w:rsidR="00BD2027" w:rsidRPr="000144DF" w:rsidRDefault="000144DF" w:rsidP="00312791">
      <w:pPr>
        <w:numPr>
          <w:ilvl w:val="0"/>
          <w:numId w:val="1"/>
        </w:numPr>
        <w:spacing w:after="0" w:line="360" w:lineRule="auto"/>
        <w:ind w:left="993" w:hanging="284"/>
        <w:jc w:val="both"/>
        <w:rPr>
          <w:rFonts w:ascii="Bookman Old Style" w:hAnsi="Bookman Old Style" w:cs="Bookman Old Style"/>
          <w:lang w:val="ru-RU"/>
        </w:rPr>
      </w:pPr>
      <w:r>
        <w:rPr>
          <w:rFonts w:ascii="Bookman Old Style" w:hAnsi="Bookman Old Style" w:cs="Bookman Old Style"/>
          <w:lang w:val="ru-RU"/>
        </w:rPr>
        <w:lastRenderedPageBreak/>
        <w:t>обязательство уведомления соответствующего Управления</w:t>
      </w:r>
      <w:r w:rsidRPr="00F73F48">
        <w:rPr>
          <w:rFonts w:ascii="Bookman Old Style" w:hAnsi="Bookman Old Style" w:cs="Bookman Old Style"/>
          <w:lang w:val="ru-RU"/>
        </w:rPr>
        <w:t xml:space="preserve"> по регистрации лекарственных средств, медицинских приборов и биоцидных продуктов</w:t>
      </w:r>
      <w:r w:rsidR="00BD2027" w:rsidRPr="000144DF">
        <w:rPr>
          <w:rFonts w:ascii="Bookman Old Style" w:hAnsi="Bookman Old Style" w:cs="Bookman Old Style"/>
          <w:lang w:val="ru-RU"/>
        </w:rPr>
        <w:t>:</w:t>
      </w:r>
    </w:p>
    <w:p w:rsidR="00BD2027" w:rsidRPr="004C4CA4" w:rsidRDefault="000144DF" w:rsidP="00D80C62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  <w:lang w:val="ru-RU"/>
        </w:rPr>
        <w:t>Управление</w:t>
      </w:r>
      <w:r w:rsidRPr="000144DF">
        <w:rPr>
          <w:rFonts w:ascii="Bookman Old Style" w:hAnsi="Bookman Old Style" w:cs="Bookman Old Style"/>
          <w:lang w:val="ru-RU"/>
        </w:rPr>
        <w:t xml:space="preserve">, </w:t>
      </w:r>
      <w:r>
        <w:rPr>
          <w:rFonts w:ascii="Bookman Old Style" w:hAnsi="Bookman Old Style" w:cs="Bookman Old Style"/>
          <w:lang w:val="ru-RU"/>
        </w:rPr>
        <w:t>соответствующее</w:t>
      </w:r>
      <w:r w:rsidRPr="000144DF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местонахождению</w:t>
      </w:r>
      <w:r w:rsidRPr="000144DF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бойни</w:t>
      </w:r>
      <w:r w:rsidRPr="000144DF">
        <w:rPr>
          <w:rFonts w:ascii="Bookman Old Style" w:hAnsi="Bookman Old Style" w:cs="Bookman Old Style"/>
          <w:lang w:val="ru-RU"/>
        </w:rPr>
        <w:t xml:space="preserve">, </w:t>
      </w:r>
      <w:r>
        <w:rPr>
          <w:rFonts w:ascii="Bookman Old Style" w:hAnsi="Bookman Old Style" w:cs="Bookman Old Style"/>
          <w:lang w:val="ru-RU"/>
        </w:rPr>
        <w:t xml:space="preserve">проинформировано о планируемой дате ввоза свиней и передало информацию о ввозе свиней </w:t>
      </w:r>
      <w:r w:rsidR="004C4CA4">
        <w:rPr>
          <w:rFonts w:ascii="Bookman Old Style" w:hAnsi="Bookman Old Style" w:cs="Bookman Old Style"/>
          <w:lang w:val="ru-RU"/>
        </w:rPr>
        <w:t>на бойню Управлению</w:t>
      </w:r>
      <w:r w:rsidR="004C4CA4" w:rsidRPr="004C4CA4">
        <w:rPr>
          <w:rFonts w:ascii="Bookman Old Style" w:hAnsi="Bookman Old Style" w:cs="Bookman Old Style"/>
        </w:rPr>
        <w:t xml:space="preserve">, </w:t>
      </w:r>
      <w:r w:rsidR="004C4CA4">
        <w:rPr>
          <w:rFonts w:ascii="Bookman Old Style" w:hAnsi="Bookman Old Style" w:cs="Bookman Old Style"/>
          <w:lang w:val="ru-RU"/>
        </w:rPr>
        <w:t>соответствующему</w:t>
      </w:r>
      <w:r w:rsidR="004C4CA4" w:rsidRPr="004C4CA4">
        <w:rPr>
          <w:rFonts w:ascii="Bookman Old Style" w:hAnsi="Bookman Old Style" w:cs="Bookman Old Style"/>
        </w:rPr>
        <w:t xml:space="preserve"> </w:t>
      </w:r>
      <w:r w:rsidR="00BD2027" w:rsidRPr="004C4CA4">
        <w:rPr>
          <w:rFonts w:ascii="Bookman Old Style" w:hAnsi="Bookman Old Style" w:cs="Bookman Old Style"/>
        </w:rPr>
        <w:t xml:space="preserve"> </w:t>
      </w:r>
      <w:r w:rsidR="004C4CA4">
        <w:rPr>
          <w:rFonts w:ascii="Bookman Old Style" w:hAnsi="Bookman Old Style" w:cs="Bookman Old Style"/>
          <w:lang w:val="ru-RU"/>
        </w:rPr>
        <w:t>месту их отправки</w:t>
      </w:r>
      <w:r w:rsidR="00BD2027" w:rsidRPr="004C4CA4">
        <w:rPr>
          <w:rFonts w:ascii="Bookman Old Style" w:hAnsi="Bookman Old Style" w:cs="Bookman Old Style"/>
        </w:rPr>
        <w:t>;</w:t>
      </w:r>
    </w:p>
    <w:p w:rsidR="00BD2027" w:rsidRPr="00D80C62" w:rsidRDefault="004C4CA4" w:rsidP="00312791">
      <w:pPr>
        <w:numPr>
          <w:ilvl w:val="0"/>
          <w:numId w:val="1"/>
        </w:numPr>
        <w:spacing w:after="0" w:line="360" w:lineRule="auto"/>
        <w:ind w:left="993" w:hanging="284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  <w:lang w:val="ru-RU"/>
        </w:rPr>
        <w:t>для бойни</w:t>
      </w:r>
      <w:r w:rsidR="00BD2027" w:rsidRPr="00D80C62">
        <w:rPr>
          <w:rFonts w:ascii="Bookman Old Style" w:hAnsi="Bookman Old Style" w:cs="Bookman Old Style"/>
        </w:rPr>
        <w:t>:</w:t>
      </w:r>
    </w:p>
    <w:p w:rsidR="00BD2027" w:rsidRPr="0008599A" w:rsidRDefault="0008599A" w:rsidP="00E2053D">
      <w:pPr>
        <w:pStyle w:val="a5"/>
        <w:numPr>
          <w:ilvl w:val="0"/>
          <w:numId w:val="28"/>
        </w:numPr>
        <w:spacing w:after="0" w:line="360" w:lineRule="auto"/>
        <w:jc w:val="both"/>
        <w:rPr>
          <w:rFonts w:ascii="Bookman Old Style" w:hAnsi="Bookman Old Style" w:cs="Bookman Old Style"/>
          <w:lang w:val="ru-RU"/>
        </w:rPr>
      </w:pPr>
      <w:r>
        <w:rPr>
          <w:rFonts w:ascii="Bookman Old Style" w:hAnsi="Bookman Old Style" w:cs="Bookman Old Style"/>
          <w:b/>
          <w:bCs/>
          <w:lang w:val="ru-RU"/>
        </w:rPr>
        <w:t>бойня</w:t>
      </w:r>
      <w:r w:rsidRPr="0008599A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была</w:t>
      </w:r>
      <w:r w:rsidRPr="0008599A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специально</w:t>
      </w:r>
      <w:r w:rsidRPr="0008599A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выбрана</w:t>
      </w:r>
      <w:r w:rsidRPr="0008599A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Управлением</w:t>
      </w:r>
      <w:r w:rsidRPr="0008599A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по</w:t>
      </w:r>
      <w:r w:rsidRPr="0008599A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регистрации</w:t>
      </w:r>
      <w:r w:rsidRPr="0008599A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лекарственных</w:t>
      </w:r>
      <w:r w:rsidRPr="0008599A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средств</w:t>
      </w:r>
      <w:r w:rsidRPr="0008599A">
        <w:rPr>
          <w:rFonts w:ascii="Bookman Old Style" w:hAnsi="Bookman Old Style" w:cs="Bookman Old Style"/>
          <w:b/>
          <w:bCs/>
          <w:lang w:val="ru-RU"/>
        </w:rPr>
        <w:t xml:space="preserve">, </w:t>
      </w:r>
      <w:r>
        <w:rPr>
          <w:rFonts w:ascii="Bookman Old Style" w:hAnsi="Bookman Old Style" w:cs="Bookman Old Style"/>
          <w:b/>
          <w:bCs/>
          <w:lang w:val="ru-RU"/>
        </w:rPr>
        <w:t>медицинских</w:t>
      </w:r>
      <w:r w:rsidRPr="0008599A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приборов</w:t>
      </w:r>
      <w:r w:rsidRPr="0008599A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и</w:t>
      </w:r>
      <w:r w:rsidRPr="0008599A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биоцидных</w:t>
      </w:r>
      <w:r w:rsidRPr="0008599A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продуктов</w:t>
      </w:r>
      <w:r w:rsidRPr="0008599A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для</w:t>
      </w:r>
      <w:r w:rsidRPr="0008599A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убоя</w:t>
      </w:r>
      <w:r w:rsidRPr="0008599A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свиней</w:t>
      </w:r>
      <w:r w:rsidRPr="0008599A">
        <w:rPr>
          <w:rFonts w:ascii="Bookman Old Style" w:hAnsi="Bookman Old Style" w:cs="Bookman Old Style"/>
          <w:b/>
          <w:bCs/>
          <w:lang w:val="ru-RU"/>
        </w:rPr>
        <w:t xml:space="preserve">, </w:t>
      </w:r>
      <w:r>
        <w:rPr>
          <w:rFonts w:ascii="Bookman Old Style" w:hAnsi="Bookman Old Style" w:cs="Bookman Old Style"/>
          <w:b/>
          <w:bCs/>
          <w:lang w:val="ru-RU"/>
        </w:rPr>
        <w:t>происходящих</w:t>
      </w:r>
      <w:r w:rsidRPr="0008599A">
        <w:rPr>
          <w:rFonts w:ascii="Bookman Old Style" w:hAnsi="Bookman Old Style" w:cs="Bookman Old Style"/>
          <w:b/>
          <w:bCs/>
          <w:lang w:val="ru-RU"/>
        </w:rPr>
        <w:t xml:space="preserve">  </w:t>
      </w:r>
      <w:r>
        <w:rPr>
          <w:rFonts w:ascii="Bookman Old Style" w:hAnsi="Bookman Old Style" w:cs="Bookman Old Style"/>
          <w:b/>
          <w:bCs/>
          <w:lang w:val="ru-RU"/>
        </w:rPr>
        <w:t>из</w:t>
      </w:r>
      <w:r w:rsidRPr="0008599A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зоны</w:t>
      </w:r>
      <w:r w:rsidRPr="0008599A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риска</w:t>
      </w:r>
      <w:r w:rsidR="00BD2027" w:rsidRPr="0008599A">
        <w:rPr>
          <w:rFonts w:ascii="Bookman Old Style" w:hAnsi="Bookman Old Style" w:cs="Bookman Old Style"/>
          <w:lang w:val="ru-RU"/>
        </w:rPr>
        <w:t xml:space="preserve">; </w:t>
      </w:r>
      <w:proofErr w:type="gramStart"/>
      <w:r>
        <w:rPr>
          <w:rFonts w:ascii="Bookman Old Style" w:hAnsi="Bookman Old Style" w:cs="Bookman Old Style"/>
          <w:lang w:val="ru-RU"/>
        </w:rPr>
        <w:t>выбор</w:t>
      </w:r>
      <w:r w:rsidRPr="0008599A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бойни</w:t>
      </w:r>
      <w:r w:rsidR="00BD2027" w:rsidRPr="0008599A">
        <w:rPr>
          <w:rFonts w:ascii="Bookman Old Style" w:hAnsi="Bookman Old Style" w:cs="Bookman Old Style"/>
          <w:lang w:val="ru-RU"/>
        </w:rPr>
        <w:t xml:space="preserve"> (</w:t>
      </w:r>
      <w:r>
        <w:rPr>
          <w:rFonts w:ascii="Bookman Old Style" w:hAnsi="Bookman Old Style" w:cs="Bookman Old Style"/>
          <w:lang w:val="ru-RU"/>
        </w:rPr>
        <w:t>а</w:t>
      </w:r>
      <w:r w:rsidRPr="0008599A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также</w:t>
      </w:r>
      <w:r w:rsidRPr="0008599A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цехов</w:t>
      </w:r>
      <w:r w:rsidRPr="0008599A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для</w:t>
      </w:r>
      <w:r w:rsidRPr="0008599A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обвалки</w:t>
      </w:r>
      <w:r w:rsidRPr="0008599A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или</w:t>
      </w:r>
      <w:r w:rsidRPr="0008599A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переработки</w:t>
      </w:r>
      <w:r w:rsidRPr="0008599A">
        <w:rPr>
          <w:rFonts w:ascii="Bookman Old Style" w:hAnsi="Bookman Old Style" w:cs="Bookman Old Style"/>
          <w:lang w:val="ru-RU"/>
        </w:rPr>
        <w:t xml:space="preserve">, </w:t>
      </w:r>
      <w:r>
        <w:rPr>
          <w:rFonts w:ascii="Bookman Old Style" w:hAnsi="Bookman Old Style" w:cs="Bookman Old Style"/>
          <w:lang w:val="ru-RU"/>
        </w:rPr>
        <w:t>где</w:t>
      </w:r>
      <w:r w:rsidRPr="0008599A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будет</w:t>
      </w:r>
      <w:r w:rsidRPr="0008599A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переработано</w:t>
      </w:r>
      <w:r w:rsidRPr="0008599A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мясо</w:t>
      </w:r>
      <w:r w:rsidRPr="0008599A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свиней</w:t>
      </w:r>
      <w:r w:rsidRPr="0008599A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из</w:t>
      </w:r>
      <w:r w:rsidRPr="0008599A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зоны</w:t>
      </w:r>
      <w:r w:rsidRPr="0008599A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риска</w:t>
      </w:r>
      <w:r w:rsidR="00BD2027" w:rsidRPr="0008599A">
        <w:rPr>
          <w:rFonts w:ascii="Bookman Old Style" w:hAnsi="Bookman Old Style" w:cs="Bookman Old Style"/>
          <w:lang w:val="ru-RU"/>
        </w:rPr>
        <w:t xml:space="preserve">) </w:t>
      </w:r>
      <w:r>
        <w:rPr>
          <w:rFonts w:ascii="Bookman Old Style" w:hAnsi="Bookman Old Style" w:cs="Bookman Old Style"/>
          <w:lang w:val="ru-RU"/>
        </w:rPr>
        <w:t>означает</w:t>
      </w:r>
      <w:r w:rsidRPr="0008599A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подтверждение</w:t>
      </w:r>
      <w:r w:rsidRPr="0008599A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Управлением</w:t>
      </w:r>
      <w:r w:rsidRPr="0008599A">
        <w:rPr>
          <w:rFonts w:ascii="Bookman Old Style" w:hAnsi="Bookman Old Style" w:cs="Bookman Old Style"/>
          <w:lang w:val="ru-RU"/>
        </w:rPr>
        <w:t xml:space="preserve">, </w:t>
      </w:r>
      <w:r>
        <w:rPr>
          <w:rFonts w:ascii="Bookman Old Style" w:hAnsi="Bookman Old Style" w:cs="Bookman Old Style"/>
          <w:lang w:val="ru-RU"/>
        </w:rPr>
        <w:t>соответствующим</w:t>
      </w:r>
      <w:r w:rsidRPr="0008599A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местонахождению</w:t>
      </w:r>
      <w:r w:rsidRPr="0008599A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бойни</w:t>
      </w:r>
      <w:r w:rsidRPr="0008599A">
        <w:rPr>
          <w:rFonts w:ascii="Bookman Old Style" w:hAnsi="Bookman Old Style" w:cs="Bookman Old Style"/>
          <w:lang w:val="ru-RU"/>
        </w:rPr>
        <w:t xml:space="preserve"> (</w:t>
      </w:r>
      <w:r>
        <w:rPr>
          <w:rFonts w:ascii="Bookman Old Style" w:hAnsi="Bookman Old Style" w:cs="Bookman Old Style"/>
          <w:lang w:val="ru-RU"/>
        </w:rPr>
        <w:t>цеха</w:t>
      </w:r>
      <w:r w:rsidRPr="0008599A">
        <w:rPr>
          <w:rFonts w:ascii="Bookman Old Style" w:hAnsi="Bookman Old Style" w:cs="Bookman Old Style"/>
          <w:lang w:val="ru-RU"/>
        </w:rPr>
        <w:t xml:space="preserve">), </w:t>
      </w:r>
      <w:r>
        <w:rPr>
          <w:rFonts w:ascii="Bookman Old Style" w:hAnsi="Bookman Old Style" w:cs="Bookman Old Style"/>
          <w:lang w:val="ru-RU"/>
        </w:rPr>
        <w:t>выполнения</w:t>
      </w:r>
      <w:r w:rsidRPr="0008599A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бойней</w:t>
      </w:r>
      <w:r w:rsidR="00BD2027" w:rsidRPr="0008599A">
        <w:rPr>
          <w:rFonts w:ascii="Bookman Old Style" w:hAnsi="Bookman Old Style" w:cs="Bookman Old Style"/>
          <w:lang w:val="ru-RU"/>
        </w:rPr>
        <w:t xml:space="preserve"> (</w:t>
      </w:r>
      <w:r>
        <w:rPr>
          <w:rFonts w:ascii="Bookman Old Style" w:hAnsi="Bookman Old Style" w:cs="Bookman Old Style"/>
          <w:lang w:val="ru-RU"/>
        </w:rPr>
        <w:t>цехом</w:t>
      </w:r>
      <w:r w:rsidR="00BD2027" w:rsidRPr="0008599A">
        <w:rPr>
          <w:rFonts w:ascii="Bookman Old Style" w:hAnsi="Bookman Old Style" w:cs="Bookman Old Style"/>
          <w:lang w:val="ru-RU"/>
        </w:rPr>
        <w:t xml:space="preserve">) </w:t>
      </w:r>
      <w:r>
        <w:rPr>
          <w:rFonts w:ascii="Bookman Old Style" w:hAnsi="Bookman Old Style" w:cs="Bookman Old Style"/>
          <w:lang w:val="ru-RU"/>
        </w:rPr>
        <w:t xml:space="preserve">условий для отдельного убоя и работы с </w:t>
      </w:r>
      <w:r w:rsidR="005B345A">
        <w:rPr>
          <w:rFonts w:ascii="Bookman Old Style" w:hAnsi="Bookman Old Style" w:cs="Bookman Old Style"/>
          <w:lang w:val="ru-RU"/>
        </w:rPr>
        <w:t xml:space="preserve">побочными продуктами </w:t>
      </w:r>
      <w:r>
        <w:rPr>
          <w:rFonts w:ascii="Bookman Old Style" w:hAnsi="Bookman Old Style" w:cs="Bookman Old Style"/>
          <w:lang w:val="ru-RU"/>
        </w:rPr>
        <w:t xml:space="preserve">животного происхождения </w:t>
      </w:r>
      <w:r w:rsidR="00C74972">
        <w:rPr>
          <w:rFonts w:ascii="Bookman Old Style" w:hAnsi="Bookman Old Style" w:cs="Bookman Old Style"/>
          <w:lang w:val="ru-RU"/>
        </w:rPr>
        <w:t>из</w:t>
      </w:r>
      <w:r>
        <w:rPr>
          <w:rFonts w:ascii="Bookman Old Style" w:hAnsi="Bookman Old Style" w:cs="Bookman Old Style"/>
          <w:lang w:val="ru-RU"/>
        </w:rPr>
        <w:t xml:space="preserve"> свиней, привезенных из зоны риска или отдельного цикла производства </w:t>
      </w:r>
      <w:r w:rsidR="00BD2027" w:rsidRPr="0008599A">
        <w:rPr>
          <w:rFonts w:ascii="Bookman Old Style" w:hAnsi="Bookman Old Style" w:cs="Bookman Old Style"/>
          <w:lang w:val="ru-RU"/>
        </w:rPr>
        <w:t>(</w:t>
      </w:r>
      <w:r>
        <w:rPr>
          <w:rFonts w:ascii="Bookman Old Style" w:hAnsi="Bookman Old Style" w:cs="Bookman Old Style"/>
          <w:lang w:val="ru-RU"/>
        </w:rPr>
        <w:t>цех</w:t>
      </w:r>
      <w:r w:rsidR="00BD2027" w:rsidRPr="0008599A">
        <w:rPr>
          <w:rFonts w:ascii="Bookman Old Style" w:hAnsi="Bookman Old Style" w:cs="Bookman Old Style"/>
          <w:lang w:val="ru-RU"/>
        </w:rPr>
        <w:t>)</w:t>
      </w:r>
      <w:r w:rsidR="006F134F">
        <w:rPr>
          <w:rFonts w:ascii="Bookman Old Style" w:hAnsi="Bookman Old Style" w:cs="Bookman Old Style"/>
          <w:lang w:val="ru-RU"/>
        </w:rPr>
        <w:t>, по</w:t>
      </w:r>
      <w:r w:rsidR="006F134F" w:rsidRPr="0008599A">
        <w:rPr>
          <w:rFonts w:ascii="Bookman Old Style" w:hAnsi="Bookman Old Style" w:cs="Bookman Old Style"/>
          <w:lang w:val="ru-RU"/>
        </w:rPr>
        <w:t xml:space="preserve"> </w:t>
      </w:r>
      <w:r w:rsidR="006F134F">
        <w:rPr>
          <w:rFonts w:ascii="Bookman Old Style" w:hAnsi="Bookman Old Style" w:cs="Bookman Old Style"/>
          <w:lang w:val="ru-RU"/>
        </w:rPr>
        <w:t>просьбе</w:t>
      </w:r>
      <w:r w:rsidR="006F134F" w:rsidRPr="0008599A">
        <w:rPr>
          <w:rFonts w:ascii="Bookman Old Style" w:hAnsi="Bookman Old Style" w:cs="Bookman Old Style"/>
          <w:lang w:val="ru-RU"/>
        </w:rPr>
        <w:t xml:space="preserve"> </w:t>
      </w:r>
      <w:r w:rsidR="006F134F">
        <w:rPr>
          <w:rFonts w:ascii="Bookman Old Style" w:hAnsi="Bookman Old Style" w:cs="Bookman Old Style"/>
          <w:lang w:val="ru-RU"/>
        </w:rPr>
        <w:t>субъекта</w:t>
      </w:r>
      <w:r w:rsidR="00BD2027" w:rsidRPr="0008599A">
        <w:rPr>
          <w:rFonts w:ascii="Bookman Old Style" w:hAnsi="Bookman Old Style" w:cs="Bookman Old Style"/>
          <w:lang w:val="ru-RU"/>
        </w:rPr>
        <w:t>;</w:t>
      </w:r>
      <w:proofErr w:type="gramEnd"/>
    </w:p>
    <w:p w:rsidR="00BD2027" w:rsidRPr="005B345A" w:rsidRDefault="005B345A" w:rsidP="00D80C62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Bookman Old Style" w:hAnsi="Bookman Old Style" w:cs="Bookman Old Style"/>
          <w:lang w:val="ru-RU"/>
        </w:rPr>
      </w:pPr>
      <w:r>
        <w:rPr>
          <w:rFonts w:ascii="Bookman Old Style" w:hAnsi="Bookman Old Style" w:cs="Bookman Old Style"/>
          <w:lang w:val="ru-RU"/>
        </w:rPr>
        <w:t>после</w:t>
      </w:r>
      <w:r w:rsidRPr="005B345A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доставки</w:t>
      </w:r>
      <w:r w:rsidRPr="005B345A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на</w:t>
      </w:r>
      <w:r w:rsidRPr="005B345A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бойню</w:t>
      </w:r>
      <w:r w:rsidRPr="005B345A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свиньи</w:t>
      </w:r>
      <w:r w:rsidRPr="005B345A">
        <w:rPr>
          <w:rFonts w:ascii="Bookman Old Style" w:hAnsi="Bookman Old Style" w:cs="Bookman Old Style"/>
          <w:lang w:val="ru-RU"/>
        </w:rPr>
        <w:t xml:space="preserve"> </w:t>
      </w:r>
      <w:r w:rsidRPr="008454AE">
        <w:rPr>
          <w:rFonts w:ascii="Bookman Old Style" w:hAnsi="Bookman Old Style" w:cs="Bookman Old Style"/>
          <w:lang w:val="ru-RU"/>
        </w:rPr>
        <w:t xml:space="preserve">содержатся и </w:t>
      </w:r>
      <w:r w:rsidR="008454AE" w:rsidRPr="008454AE">
        <w:rPr>
          <w:rFonts w:ascii="Bookman Old Style" w:hAnsi="Bookman Old Style" w:cs="Bookman Old Style"/>
          <w:lang w:val="ru-RU"/>
        </w:rPr>
        <w:t>проходят убой</w:t>
      </w:r>
      <w:r w:rsidRPr="008454AE">
        <w:rPr>
          <w:rFonts w:ascii="Bookman Old Style" w:hAnsi="Bookman Old Style" w:cs="Bookman Old Style"/>
          <w:lang w:val="ru-RU"/>
        </w:rPr>
        <w:t xml:space="preserve"> отдельно</w:t>
      </w:r>
      <w:r>
        <w:rPr>
          <w:rFonts w:ascii="Bookman Old Style" w:hAnsi="Bookman Old Style" w:cs="Bookman Old Style"/>
          <w:lang w:val="ru-RU"/>
        </w:rPr>
        <w:t xml:space="preserve"> от других свиней</w:t>
      </w:r>
      <w:r w:rsidR="00BD2027" w:rsidRPr="005B345A">
        <w:rPr>
          <w:rFonts w:ascii="Bookman Old Style" w:hAnsi="Bookman Old Style" w:cs="Bookman Old Style"/>
          <w:lang w:val="ru-RU"/>
        </w:rPr>
        <w:t xml:space="preserve">, </w:t>
      </w:r>
      <w:r>
        <w:rPr>
          <w:rFonts w:ascii="Bookman Old Style" w:hAnsi="Bookman Old Style" w:cs="Bookman Old Style"/>
          <w:lang w:val="ru-RU"/>
        </w:rPr>
        <w:t>в день</w:t>
      </w:r>
      <w:r w:rsidR="00BD2027" w:rsidRPr="005B345A">
        <w:rPr>
          <w:rFonts w:ascii="Bookman Old Style" w:hAnsi="Bookman Old Style" w:cs="Bookman Old Style"/>
          <w:lang w:val="ru-RU"/>
        </w:rPr>
        <w:t xml:space="preserve">, </w:t>
      </w:r>
      <w:r>
        <w:rPr>
          <w:rFonts w:ascii="Bookman Old Style" w:hAnsi="Bookman Old Style" w:cs="Bookman Old Style"/>
          <w:lang w:val="ru-RU"/>
        </w:rPr>
        <w:t>предназначенный для убоя исключительно свиней, происходящих из зоны риска</w:t>
      </w:r>
      <w:r w:rsidR="00BD2027" w:rsidRPr="005B345A">
        <w:rPr>
          <w:rFonts w:ascii="Bookman Old Style" w:hAnsi="Bookman Old Style" w:cs="Bookman Old Style"/>
          <w:lang w:val="ru-RU"/>
        </w:rPr>
        <w:t>;</w:t>
      </w:r>
    </w:p>
    <w:p w:rsidR="00BD2027" w:rsidRPr="005B345A" w:rsidRDefault="005B345A" w:rsidP="00D80C62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Bookman Old Style" w:hAnsi="Bookman Old Style" w:cs="Bookman Old Style"/>
          <w:lang w:val="ru-RU"/>
        </w:rPr>
      </w:pPr>
      <w:r>
        <w:rPr>
          <w:rFonts w:ascii="Bookman Old Style" w:hAnsi="Bookman Old Style" w:cs="Bookman Old Style"/>
          <w:lang w:val="ru-RU"/>
        </w:rPr>
        <w:t>побочные</w:t>
      </w:r>
      <w:r w:rsidRPr="005B345A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продукты</w:t>
      </w:r>
      <w:r w:rsidRPr="005B345A">
        <w:rPr>
          <w:rFonts w:ascii="Bookman Old Style" w:hAnsi="Bookman Old Style" w:cs="Bookman Old Style"/>
          <w:lang w:val="ru-RU"/>
        </w:rPr>
        <w:t xml:space="preserve"> </w:t>
      </w:r>
      <w:r w:rsidR="00C74972">
        <w:rPr>
          <w:rFonts w:ascii="Bookman Old Style" w:hAnsi="Bookman Old Style" w:cs="Bookman Old Style"/>
          <w:lang w:val="ru-RU"/>
        </w:rPr>
        <w:t>из</w:t>
      </w:r>
      <w:r w:rsidRPr="005B345A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убитых</w:t>
      </w:r>
      <w:r w:rsidRPr="005B345A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свиней</w:t>
      </w:r>
      <w:r w:rsidRPr="005B345A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должны</w:t>
      </w:r>
      <w:r w:rsidRPr="005B345A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храниться</w:t>
      </w:r>
      <w:r w:rsidRPr="005B345A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отдельно</w:t>
      </w:r>
      <w:r w:rsidRPr="005B345A">
        <w:rPr>
          <w:rFonts w:ascii="Bookman Old Style" w:hAnsi="Bookman Old Style" w:cs="Bookman Old Style"/>
          <w:lang w:val="ru-RU"/>
        </w:rPr>
        <w:t xml:space="preserve">, </w:t>
      </w:r>
      <w:r>
        <w:rPr>
          <w:rFonts w:ascii="Bookman Old Style" w:hAnsi="Bookman Old Style" w:cs="Bookman Old Style"/>
          <w:lang w:val="ru-RU"/>
        </w:rPr>
        <w:t>а</w:t>
      </w:r>
      <w:r w:rsidRPr="005B345A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затем</w:t>
      </w:r>
      <w:r w:rsidRPr="005B345A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немедленно</w:t>
      </w:r>
      <w:r w:rsidRPr="005B345A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проходить обработку в учреждении для переработки, которое гарантирует, что полученные из них производные продукты не представляют опасности распространения африканской чумы свиней</w:t>
      </w:r>
      <w:r w:rsidR="00BD2027" w:rsidRPr="005B345A">
        <w:rPr>
          <w:rFonts w:ascii="Bookman Old Style" w:hAnsi="Bookman Old Style" w:cs="Bookman Old Style"/>
          <w:lang w:val="ru-RU"/>
        </w:rPr>
        <w:t>.</w:t>
      </w:r>
    </w:p>
    <w:p w:rsidR="00BD2027" w:rsidRPr="005B345A" w:rsidRDefault="00BD2027" w:rsidP="00D80C62">
      <w:pPr>
        <w:spacing w:after="0" w:line="360" w:lineRule="auto"/>
        <w:ind w:left="1080"/>
        <w:jc w:val="both"/>
        <w:rPr>
          <w:rFonts w:ascii="Bookman Old Style" w:hAnsi="Bookman Old Style" w:cs="Bookman Old Style"/>
          <w:lang w:val="ru-RU"/>
        </w:rPr>
      </w:pPr>
    </w:p>
    <w:p w:rsidR="00BD2027" w:rsidRPr="00C74972" w:rsidRDefault="00C74972" w:rsidP="00D80C62">
      <w:pPr>
        <w:spacing w:after="0" w:line="360" w:lineRule="auto"/>
        <w:jc w:val="center"/>
        <w:rPr>
          <w:rFonts w:ascii="Bookman Old Style" w:hAnsi="Bookman Old Style" w:cs="Bookman Old Style"/>
          <w:b/>
          <w:bCs/>
          <w:lang w:val="ru-RU"/>
        </w:rPr>
      </w:pPr>
      <w:r>
        <w:rPr>
          <w:rFonts w:ascii="Bookman Old Style" w:hAnsi="Bookman Old Style" w:cs="Bookman Old Style"/>
          <w:b/>
          <w:bCs/>
          <w:lang w:val="ru-RU"/>
        </w:rPr>
        <w:t xml:space="preserve">Свиньи, происходящие из зоны риска, а также продукты животного происхождения, полученные из таких свиней, не могут быть отправлены за пределы Республики Польша </w:t>
      </w:r>
      <w:r w:rsidR="00BD2027" w:rsidRPr="00C74972">
        <w:rPr>
          <w:rFonts w:ascii="Bookman Old Style" w:hAnsi="Bookman Old Style" w:cs="Bookman Old Style"/>
          <w:b/>
          <w:bCs/>
          <w:lang w:val="ru-RU"/>
        </w:rPr>
        <w:t>(</w:t>
      </w:r>
      <w:r>
        <w:rPr>
          <w:rFonts w:ascii="Bookman Old Style" w:hAnsi="Bookman Old Style" w:cs="Bookman Old Style"/>
          <w:b/>
          <w:bCs/>
          <w:lang w:val="ru-RU"/>
        </w:rPr>
        <w:t>для торговли вне ЕС и на экспорт</w:t>
      </w:r>
      <w:r w:rsidR="00BD2027" w:rsidRPr="00C74972">
        <w:rPr>
          <w:rFonts w:ascii="Bookman Old Style" w:hAnsi="Bookman Old Style" w:cs="Bookman Old Style"/>
          <w:b/>
          <w:bCs/>
          <w:lang w:val="ru-RU"/>
        </w:rPr>
        <w:t>).</w:t>
      </w:r>
    </w:p>
    <w:p w:rsidR="00BD2027" w:rsidRPr="00C74972" w:rsidRDefault="00BD2027" w:rsidP="00D80C62">
      <w:pPr>
        <w:spacing w:after="0" w:line="360" w:lineRule="auto"/>
        <w:jc w:val="center"/>
        <w:rPr>
          <w:rFonts w:ascii="Bookman Old Style" w:hAnsi="Bookman Old Style" w:cs="Bookman Old Style"/>
          <w:b/>
          <w:bCs/>
          <w:lang w:val="ru-RU"/>
        </w:rPr>
      </w:pPr>
    </w:p>
    <w:p w:rsidR="00BD2027" w:rsidRPr="00C74972" w:rsidRDefault="00BD2027" w:rsidP="00D80C62">
      <w:pPr>
        <w:spacing w:after="0" w:line="360" w:lineRule="auto"/>
        <w:jc w:val="center"/>
        <w:rPr>
          <w:rFonts w:ascii="Bookman Old Style" w:hAnsi="Bookman Old Style" w:cs="Bookman Old Style"/>
          <w:b/>
          <w:bCs/>
          <w:color w:val="FF0000"/>
          <w:lang w:val="ru-RU"/>
        </w:rPr>
      </w:pPr>
    </w:p>
    <w:p w:rsidR="00BD2027" w:rsidRPr="00647C17" w:rsidRDefault="0043316E" w:rsidP="00BF3BCA">
      <w:pPr>
        <w:spacing w:after="0" w:line="360" w:lineRule="auto"/>
        <w:jc w:val="both"/>
        <w:rPr>
          <w:rFonts w:ascii="Bookman Old Style" w:hAnsi="Bookman Old Style" w:cs="Bookman Old Style"/>
          <w:b/>
          <w:bCs/>
          <w:sz w:val="24"/>
          <w:szCs w:val="24"/>
          <w:u w:val="single"/>
          <w:lang w:val="ru-RU"/>
        </w:rPr>
      </w:pPr>
      <w:r w:rsidRPr="0043316E">
        <w:rPr>
          <w:rFonts w:ascii="Bookman Old Style" w:hAnsi="Bookman Old Style" w:cs="Bookman Old Style"/>
          <w:b/>
          <w:bCs/>
          <w:color w:val="000000"/>
          <w:sz w:val="24"/>
          <w:szCs w:val="24"/>
          <w:u w:val="single"/>
          <w:lang w:val="ru-RU"/>
        </w:rPr>
        <w:t xml:space="preserve">Правила перемещения свиного мяса и мясных продуктов из свинины из хозяйств и учреждений, расположенных в зоне </w:t>
      </w:r>
      <w:r>
        <w:rPr>
          <w:rFonts w:ascii="Bookman Old Style" w:hAnsi="Bookman Old Style" w:cs="Bookman Old Style"/>
          <w:b/>
          <w:bCs/>
          <w:color w:val="000000"/>
          <w:sz w:val="24"/>
          <w:szCs w:val="24"/>
          <w:u w:val="single"/>
          <w:lang w:val="ru-RU"/>
        </w:rPr>
        <w:t xml:space="preserve">риска </w:t>
      </w:r>
      <w:r w:rsidR="00BD2027" w:rsidRPr="0043316E">
        <w:rPr>
          <w:rFonts w:ascii="Bookman Old Style" w:hAnsi="Bookman Old Style" w:cs="Bookman Old Style"/>
          <w:b/>
          <w:bCs/>
          <w:color w:val="000000"/>
          <w:sz w:val="24"/>
          <w:szCs w:val="24"/>
          <w:u w:val="single"/>
          <w:lang w:val="ru-RU"/>
        </w:rPr>
        <w:t>(</w:t>
      </w:r>
      <w:r w:rsidR="00BD2027" w:rsidRPr="0043316E">
        <w:rPr>
          <w:rFonts w:ascii="Bookman Old Style" w:hAnsi="Bookman Old Style" w:cs="Bookman Old Style"/>
          <w:b/>
          <w:bCs/>
          <w:color w:val="0070C0"/>
          <w:sz w:val="24"/>
          <w:szCs w:val="24"/>
          <w:u w:val="single"/>
          <w:lang w:val="ru-RU"/>
        </w:rPr>
        <w:t>„</w:t>
      </w:r>
      <w:r>
        <w:rPr>
          <w:rFonts w:ascii="Bookman Old Style" w:hAnsi="Bookman Old Style" w:cs="Bookman Old Style"/>
          <w:b/>
          <w:bCs/>
          <w:color w:val="0070C0"/>
          <w:sz w:val="24"/>
          <w:szCs w:val="24"/>
          <w:u w:val="single"/>
          <w:lang w:val="ru-RU"/>
        </w:rPr>
        <w:t>голубая</w:t>
      </w:r>
      <w:r w:rsidR="00BD2027" w:rsidRPr="0043316E">
        <w:rPr>
          <w:rFonts w:ascii="Bookman Old Style" w:hAnsi="Bookman Old Style" w:cs="Bookman Old Style"/>
          <w:b/>
          <w:bCs/>
          <w:color w:val="0070C0"/>
          <w:sz w:val="24"/>
          <w:szCs w:val="24"/>
          <w:u w:val="single"/>
          <w:lang w:val="ru-RU"/>
        </w:rPr>
        <w:t xml:space="preserve">” </w:t>
      </w:r>
      <w:r w:rsidRPr="0043316E">
        <w:rPr>
          <w:rFonts w:ascii="Bookman Old Style" w:hAnsi="Bookman Old Style" w:cs="Bookman Old Style"/>
          <w:b/>
          <w:bCs/>
          <w:sz w:val="24"/>
          <w:szCs w:val="24"/>
          <w:u w:val="single"/>
          <w:lang w:val="ru-RU"/>
        </w:rPr>
        <w:t xml:space="preserve">зона, </w:t>
      </w:r>
      <w:r>
        <w:rPr>
          <w:rFonts w:ascii="Bookman Old Style" w:hAnsi="Bookman Old Style" w:cs="Bookman Old Style"/>
          <w:b/>
          <w:bCs/>
          <w:sz w:val="24"/>
          <w:szCs w:val="24"/>
          <w:u w:val="single"/>
          <w:lang w:val="ru-RU"/>
        </w:rPr>
        <w:t>указанная в части</w:t>
      </w:r>
      <w:r w:rsidR="00BD2027" w:rsidRPr="0043316E">
        <w:rPr>
          <w:rFonts w:ascii="Bookman Old Style" w:hAnsi="Bookman Old Style" w:cs="Bookman Old Style"/>
          <w:b/>
          <w:bCs/>
          <w:sz w:val="24"/>
          <w:szCs w:val="24"/>
          <w:u w:val="single"/>
          <w:lang w:val="ru-RU"/>
        </w:rPr>
        <w:t xml:space="preserve"> </w:t>
      </w:r>
      <w:r w:rsidR="00BD2027" w:rsidRPr="0043316E">
        <w:rPr>
          <w:rFonts w:ascii="Bookman Old Style" w:hAnsi="Bookman Old Style" w:cs="Bookman Old Style"/>
          <w:b/>
          <w:bCs/>
          <w:sz w:val="24"/>
          <w:szCs w:val="24"/>
          <w:u w:val="single"/>
        </w:rPr>
        <w:t>III</w:t>
      </w:r>
      <w:r w:rsidR="00BD2027" w:rsidRPr="0043316E">
        <w:rPr>
          <w:rFonts w:ascii="Bookman Old Style" w:hAnsi="Bookman Old Style" w:cs="Bookman Old Style"/>
          <w:b/>
          <w:bCs/>
          <w:sz w:val="24"/>
          <w:szCs w:val="24"/>
          <w:u w:val="single"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sz w:val="24"/>
          <w:szCs w:val="24"/>
          <w:u w:val="single"/>
          <w:lang w:val="ru-RU"/>
        </w:rPr>
        <w:t>приложения к решению Комиссии</w:t>
      </w:r>
      <w:r w:rsidRPr="00647C17">
        <w:rPr>
          <w:rFonts w:ascii="Bookman Old Style" w:hAnsi="Bookman Old Style" w:cs="Bookman Old Style"/>
          <w:b/>
          <w:bCs/>
          <w:sz w:val="24"/>
          <w:szCs w:val="24"/>
          <w:u w:val="single"/>
          <w:lang w:val="ru-RU"/>
        </w:rPr>
        <w:t xml:space="preserve"> </w:t>
      </w:r>
      <w:r w:rsidR="00BD2027" w:rsidRPr="00647C17">
        <w:rPr>
          <w:rFonts w:ascii="Bookman Old Style" w:hAnsi="Bookman Old Style" w:cs="Bookman Old Style"/>
          <w:b/>
          <w:bCs/>
          <w:sz w:val="24"/>
          <w:szCs w:val="24"/>
          <w:u w:val="single"/>
          <w:lang w:val="ru-RU"/>
        </w:rPr>
        <w:t>2014/709/</w:t>
      </w:r>
      <w:r>
        <w:rPr>
          <w:rFonts w:ascii="Bookman Old Style" w:hAnsi="Bookman Old Style" w:cs="Bookman Old Style"/>
          <w:b/>
          <w:bCs/>
          <w:sz w:val="24"/>
          <w:szCs w:val="24"/>
          <w:u w:val="single"/>
          <w:lang w:val="ru-RU"/>
        </w:rPr>
        <w:t>ЕС</w:t>
      </w:r>
      <w:r w:rsidR="00BD2027" w:rsidRPr="00647C17">
        <w:rPr>
          <w:rFonts w:ascii="Bookman Old Style" w:hAnsi="Bookman Old Style" w:cs="Bookman Old Style"/>
          <w:b/>
          <w:bCs/>
          <w:sz w:val="24"/>
          <w:szCs w:val="24"/>
          <w:u w:val="single"/>
          <w:lang w:val="ru-RU"/>
        </w:rPr>
        <w:t>).</w:t>
      </w:r>
    </w:p>
    <w:p w:rsidR="00BD2027" w:rsidRPr="00647C17" w:rsidRDefault="00BD2027" w:rsidP="00455037">
      <w:pPr>
        <w:tabs>
          <w:tab w:val="left" w:pos="709"/>
        </w:tabs>
        <w:spacing w:after="0" w:line="360" w:lineRule="auto"/>
        <w:jc w:val="both"/>
        <w:rPr>
          <w:rFonts w:ascii="Bookman Old Style" w:hAnsi="Bookman Old Style" w:cs="Bookman Old Style"/>
          <w:lang w:val="ru-RU"/>
        </w:rPr>
      </w:pPr>
    </w:p>
    <w:p w:rsidR="00BD2027" w:rsidRPr="00C17D76" w:rsidRDefault="00C17D76" w:rsidP="00455037">
      <w:pPr>
        <w:tabs>
          <w:tab w:val="left" w:pos="709"/>
        </w:tabs>
        <w:spacing w:after="0" w:line="360" w:lineRule="auto"/>
        <w:jc w:val="both"/>
        <w:rPr>
          <w:rFonts w:ascii="Bookman Old Style" w:hAnsi="Bookman Old Style" w:cs="Bookman Old Style"/>
          <w:lang w:val="ru-RU"/>
        </w:rPr>
      </w:pPr>
      <w:r>
        <w:rPr>
          <w:rFonts w:ascii="Bookman Old Style" w:hAnsi="Bookman Old Style" w:cs="Bookman Old Style"/>
          <w:lang w:val="ru-RU"/>
        </w:rPr>
        <w:lastRenderedPageBreak/>
        <w:t>Запрещается</w:t>
      </w:r>
      <w:r w:rsidRPr="00C17D76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вывоз</w:t>
      </w:r>
      <w:r w:rsidR="00BD2027" w:rsidRPr="00C17D76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из</w:t>
      </w:r>
      <w:r w:rsidRPr="00C17D76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зоны</w:t>
      </w:r>
      <w:r w:rsidRPr="00C17D76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риска</w:t>
      </w:r>
      <w:r w:rsidR="00BD2027" w:rsidRPr="00C17D76">
        <w:rPr>
          <w:rFonts w:ascii="Bookman Old Style" w:hAnsi="Bookman Old Style" w:cs="Bookman Old Style"/>
          <w:lang w:val="ru-RU"/>
        </w:rPr>
        <w:t xml:space="preserve"> </w:t>
      </w:r>
      <w:r w:rsidRPr="00CD729B">
        <w:rPr>
          <w:rFonts w:ascii="Bookman Old Style" w:hAnsi="Bookman Old Style" w:cs="Bookman Old Style"/>
          <w:lang w:val="ru-RU"/>
        </w:rPr>
        <w:t xml:space="preserve">свежего мяса, полученного </w:t>
      </w:r>
      <w:r w:rsidRPr="00CD729B">
        <w:rPr>
          <w:rFonts w:ascii="Bookman Old Style" w:hAnsi="Bookman Old Style" w:cs="Bookman Old Style"/>
          <w:b/>
          <w:bCs/>
          <w:lang w:val="ru-RU"/>
        </w:rPr>
        <w:t>от свиней, происходящих из зоны</w:t>
      </w:r>
      <w:r>
        <w:rPr>
          <w:rFonts w:ascii="Bookman Old Style" w:hAnsi="Bookman Old Style" w:cs="Bookman Old Style"/>
          <w:b/>
          <w:bCs/>
          <w:lang w:val="ru-RU"/>
        </w:rPr>
        <w:t xml:space="preserve"> риска,</w:t>
      </w:r>
      <w:r w:rsidRPr="00C17D76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а также</w:t>
      </w:r>
      <w:r w:rsidR="00BD2027" w:rsidRPr="00C17D76">
        <w:rPr>
          <w:rFonts w:ascii="Bookman Old Style" w:hAnsi="Bookman Old Style" w:cs="Bookman Old Style"/>
          <w:lang w:val="ru-RU"/>
        </w:rPr>
        <w:t>:</w:t>
      </w:r>
    </w:p>
    <w:p w:rsidR="00C17D76" w:rsidRPr="00CD729B" w:rsidRDefault="00BD2027" w:rsidP="00C17D76">
      <w:pPr>
        <w:numPr>
          <w:ilvl w:val="0"/>
          <w:numId w:val="16"/>
        </w:numPr>
        <w:tabs>
          <w:tab w:val="clear" w:pos="720"/>
          <w:tab w:val="left" w:pos="709"/>
        </w:tabs>
        <w:spacing w:after="0" w:line="360" w:lineRule="auto"/>
        <w:jc w:val="both"/>
        <w:rPr>
          <w:rFonts w:ascii="Bookman Old Style" w:hAnsi="Bookman Old Style" w:cs="Bookman Old Style"/>
        </w:rPr>
      </w:pPr>
      <w:r w:rsidRPr="00C17D76">
        <w:rPr>
          <w:rFonts w:ascii="Bookman Old Style" w:hAnsi="Bookman Old Style" w:cs="Bookman Old Style"/>
          <w:lang w:val="ru-RU"/>
        </w:rPr>
        <w:t xml:space="preserve"> </w:t>
      </w:r>
      <w:r w:rsidR="00C17D76" w:rsidRPr="00CD729B">
        <w:rPr>
          <w:rFonts w:ascii="Bookman Old Style" w:hAnsi="Bookman Old Style" w:cs="Bookman Old Style"/>
          <w:lang w:val="ru-RU"/>
        </w:rPr>
        <w:t>молотого мяса (фарша)</w:t>
      </w:r>
      <w:r w:rsidR="00C17D76" w:rsidRPr="00CD729B">
        <w:rPr>
          <w:rFonts w:ascii="Bookman Old Style" w:hAnsi="Bookman Old Style" w:cs="Bookman Old Style"/>
        </w:rPr>
        <w:t>,</w:t>
      </w:r>
    </w:p>
    <w:p w:rsidR="00C17D76" w:rsidRPr="00CD729B" w:rsidRDefault="00C17D76" w:rsidP="00C17D76">
      <w:pPr>
        <w:numPr>
          <w:ilvl w:val="0"/>
          <w:numId w:val="16"/>
        </w:numPr>
        <w:tabs>
          <w:tab w:val="clear" w:pos="720"/>
          <w:tab w:val="left" w:pos="709"/>
        </w:tabs>
        <w:spacing w:after="0" w:line="360" w:lineRule="auto"/>
        <w:jc w:val="both"/>
        <w:rPr>
          <w:rFonts w:ascii="Bookman Old Style" w:hAnsi="Bookman Old Style" w:cs="Bookman Old Style"/>
        </w:rPr>
      </w:pPr>
      <w:r w:rsidRPr="00CD729B">
        <w:rPr>
          <w:rFonts w:ascii="Bookman Old Style" w:hAnsi="Bookman Old Style" w:cs="Bookman Old Style"/>
        </w:rPr>
        <w:t xml:space="preserve"> </w:t>
      </w:r>
      <w:r w:rsidRPr="00CD729B">
        <w:rPr>
          <w:rFonts w:ascii="Bookman Old Style" w:hAnsi="Bookman Old Style" w:cs="Bookman Old Style"/>
          <w:lang w:val="ru-RU"/>
        </w:rPr>
        <w:t>механически обваленного мяса</w:t>
      </w:r>
      <w:r w:rsidRPr="00CD729B">
        <w:rPr>
          <w:rFonts w:ascii="Bookman Old Style" w:hAnsi="Bookman Old Style" w:cs="Bookman Old Style"/>
        </w:rPr>
        <w:t>,</w:t>
      </w:r>
    </w:p>
    <w:p w:rsidR="00C17D76" w:rsidRPr="00CD729B" w:rsidRDefault="00C17D76" w:rsidP="00C17D76">
      <w:pPr>
        <w:numPr>
          <w:ilvl w:val="0"/>
          <w:numId w:val="16"/>
        </w:numPr>
        <w:tabs>
          <w:tab w:val="clear" w:pos="720"/>
          <w:tab w:val="left" w:pos="709"/>
        </w:tabs>
        <w:spacing w:after="0" w:line="360" w:lineRule="auto"/>
        <w:jc w:val="both"/>
        <w:rPr>
          <w:rFonts w:ascii="Bookman Old Style" w:hAnsi="Bookman Old Style" w:cs="Bookman Old Style"/>
        </w:rPr>
      </w:pPr>
      <w:r w:rsidRPr="00CD729B">
        <w:rPr>
          <w:rFonts w:ascii="Bookman Old Style" w:hAnsi="Bookman Old Style" w:cs="Bookman Old Style"/>
        </w:rPr>
        <w:t xml:space="preserve"> </w:t>
      </w:r>
      <w:r w:rsidRPr="00CD729B">
        <w:rPr>
          <w:rFonts w:ascii="Bookman Old Style" w:hAnsi="Bookman Old Style" w:cs="Bookman Old Style"/>
          <w:lang w:val="ru-RU"/>
        </w:rPr>
        <w:t>сырых мясных продуктов</w:t>
      </w:r>
      <w:r w:rsidRPr="00CD729B">
        <w:rPr>
          <w:rFonts w:ascii="Bookman Old Style" w:hAnsi="Bookman Old Style" w:cs="Bookman Old Style"/>
        </w:rPr>
        <w:t xml:space="preserve">, </w:t>
      </w:r>
    </w:p>
    <w:p w:rsidR="00C17D76" w:rsidRPr="00CD729B" w:rsidRDefault="00C17D76" w:rsidP="00C17D76">
      <w:pPr>
        <w:numPr>
          <w:ilvl w:val="0"/>
          <w:numId w:val="16"/>
        </w:numPr>
        <w:tabs>
          <w:tab w:val="clear" w:pos="720"/>
          <w:tab w:val="left" w:pos="709"/>
        </w:tabs>
        <w:spacing w:after="0" w:line="360" w:lineRule="auto"/>
        <w:jc w:val="both"/>
        <w:rPr>
          <w:rFonts w:ascii="Bookman Old Style" w:hAnsi="Bookman Old Style" w:cs="Bookman Old Style"/>
        </w:rPr>
      </w:pPr>
      <w:r w:rsidRPr="00CD729B">
        <w:rPr>
          <w:rFonts w:ascii="Bookman Old Style" w:hAnsi="Bookman Old Style" w:cs="Bookman Old Style"/>
        </w:rPr>
        <w:t xml:space="preserve"> </w:t>
      </w:r>
      <w:r w:rsidRPr="00CD729B">
        <w:rPr>
          <w:rFonts w:ascii="Bookman Old Style" w:hAnsi="Bookman Old Style" w:cs="Bookman Old Style"/>
          <w:lang w:val="ru-RU"/>
        </w:rPr>
        <w:t>мясных продуктов,</w:t>
      </w:r>
      <w:r w:rsidRPr="00CD729B">
        <w:rPr>
          <w:rFonts w:ascii="Bookman Old Style" w:hAnsi="Bookman Old Style" w:cs="Bookman Old Style"/>
        </w:rPr>
        <w:t xml:space="preserve"> </w:t>
      </w:r>
    </w:p>
    <w:p w:rsidR="00C17D76" w:rsidRPr="00CD729B" w:rsidRDefault="00C17D76" w:rsidP="00C17D76">
      <w:pPr>
        <w:spacing w:after="0" w:line="360" w:lineRule="auto"/>
        <w:jc w:val="both"/>
        <w:rPr>
          <w:rFonts w:ascii="Bookman Old Style" w:hAnsi="Bookman Old Style" w:cs="Bookman Old Style"/>
          <w:lang w:val="ru-RU"/>
        </w:rPr>
      </w:pPr>
      <w:r w:rsidRPr="00CD729B">
        <w:rPr>
          <w:rFonts w:ascii="Bookman Old Style" w:hAnsi="Bookman Old Style" w:cs="Bookman Old Style"/>
          <w:lang w:val="ru-RU"/>
        </w:rPr>
        <w:t>состоящих из мяса таких свиней или содержащих в своем составе подобное мясо.</w:t>
      </w:r>
    </w:p>
    <w:p w:rsidR="00BD2027" w:rsidRPr="00C17D76" w:rsidRDefault="00C17D76" w:rsidP="00455037">
      <w:pPr>
        <w:tabs>
          <w:tab w:val="left" w:pos="709"/>
        </w:tabs>
        <w:spacing w:after="0" w:line="360" w:lineRule="auto"/>
        <w:jc w:val="both"/>
        <w:rPr>
          <w:rFonts w:ascii="Bookman Old Style" w:hAnsi="Bookman Old Style" w:cs="Bookman Old Style"/>
          <w:lang w:val="ru-RU"/>
        </w:rPr>
      </w:pPr>
      <w:r w:rsidRPr="00CD729B">
        <w:rPr>
          <w:rFonts w:ascii="Bookman Old Style" w:hAnsi="Bookman Old Style" w:cs="Bookman Old Style"/>
          <w:lang w:val="ru-RU"/>
        </w:rPr>
        <w:t xml:space="preserve">Вышеупомянутое мясо и продукты </w:t>
      </w:r>
      <w:r>
        <w:rPr>
          <w:rFonts w:ascii="Bookman Old Style" w:hAnsi="Bookman Old Style" w:cs="Bookman Old Style"/>
          <w:b/>
          <w:bCs/>
          <w:lang w:val="ru-RU"/>
        </w:rPr>
        <w:t>размещаются</w:t>
      </w:r>
      <w:r w:rsidRPr="00C17D76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в</w:t>
      </w:r>
      <w:r w:rsidRPr="00C17D76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зоне</w:t>
      </w:r>
      <w:r w:rsidRPr="00C17D76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риска</w:t>
      </w:r>
      <w:r w:rsidRPr="00C17D76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и</w:t>
      </w:r>
      <w:r w:rsidR="00BD2027" w:rsidRPr="00C17D76">
        <w:rPr>
          <w:rFonts w:ascii="Bookman Old Style" w:hAnsi="Bookman Old Style" w:cs="Bookman Old Style"/>
          <w:lang w:val="ru-RU"/>
        </w:rPr>
        <w:t xml:space="preserve"> </w:t>
      </w:r>
      <w:r w:rsidRPr="00CD729B">
        <w:rPr>
          <w:rFonts w:ascii="Bookman Old Style" w:hAnsi="Bookman Old Style" w:cs="Bookman Old Style"/>
          <w:lang w:val="ru-RU"/>
        </w:rPr>
        <w:t xml:space="preserve">должны быть отмечены специальным ветеринарным знаком, </w:t>
      </w:r>
      <w:r>
        <w:rPr>
          <w:rFonts w:ascii="Bookman Old Style" w:hAnsi="Bookman Old Style" w:cs="Bookman Old Style"/>
          <w:lang w:val="ru-RU"/>
        </w:rPr>
        <w:t>описанным в</w:t>
      </w:r>
      <w:r w:rsidRPr="00C17D76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§</w:t>
      </w:r>
      <w:r w:rsidRPr="00C17D76">
        <w:rPr>
          <w:rFonts w:ascii="Bookman Old Style" w:hAnsi="Bookman Old Style" w:cs="Bookman Old Style"/>
          <w:lang w:val="ru-RU"/>
        </w:rPr>
        <w:t>17</w:t>
      </w:r>
      <w:r>
        <w:rPr>
          <w:rFonts w:ascii="Bookman Old Style" w:hAnsi="Bookman Old Style" w:cs="Bookman Old Style"/>
          <w:lang w:val="ru-RU"/>
        </w:rPr>
        <w:t xml:space="preserve"> абзац</w:t>
      </w:r>
      <w:r w:rsidRPr="00C17D76">
        <w:rPr>
          <w:rFonts w:ascii="Bookman Old Style" w:hAnsi="Bookman Old Style" w:cs="Bookman Old Style"/>
          <w:lang w:val="ru-RU"/>
        </w:rPr>
        <w:t xml:space="preserve"> 1</w:t>
      </w:r>
      <w:r>
        <w:rPr>
          <w:rFonts w:ascii="Bookman Old Style" w:hAnsi="Bookman Old Style" w:cs="Bookman Old Style"/>
          <w:lang w:val="ru-RU"/>
        </w:rPr>
        <w:t xml:space="preserve"> Постановления,</w:t>
      </w:r>
      <w:r w:rsidRPr="00C17D76">
        <w:rPr>
          <w:rFonts w:ascii="Bookman Old Style" w:hAnsi="Bookman Old Style" w:cs="Bookman Old Style"/>
          <w:lang w:val="ru-RU"/>
        </w:rPr>
        <w:t xml:space="preserve"> </w:t>
      </w:r>
      <w:r w:rsidRPr="00CD729B">
        <w:rPr>
          <w:rFonts w:ascii="Bookman Old Style" w:hAnsi="Bookman Old Style" w:cs="Bookman Old Style"/>
          <w:lang w:val="ru-RU"/>
        </w:rPr>
        <w:t>который</w:t>
      </w:r>
      <w:r w:rsidR="00BD2027" w:rsidRPr="00C17D76">
        <w:rPr>
          <w:rFonts w:ascii="Bookman Old Style" w:hAnsi="Bookman Old Style" w:cs="Bookman Old Style"/>
          <w:lang w:val="ru-RU"/>
        </w:rPr>
        <w:t>:</w:t>
      </w:r>
    </w:p>
    <w:p w:rsidR="00DF3F65" w:rsidRDefault="00C17D76">
      <w:pPr>
        <w:numPr>
          <w:ilvl w:val="0"/>
          <w:numId w:val="41"/>
        </w:numPr>
        <w:spacing w:after="0" w:line="360" w:lineRule="auto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  <w:lang w:val="ru-RU"/>
        </w:rPr>
        <w:t>имеет</w:t>
      </w:r>
      <w:r w:rsidR="00BD2027" w:rsidRPr="00FC23E4">
        <w:rPr>
          <w:rFonts w:ascii="Bookman Old Style" w:hAnsi="Bookman Old Style" w:cs="Bookman Old Style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форму пятиугольника</w:t>
      </w:r>
      <w:r w:rsidR="00BD2027" w:rsidRPr="00FC23E4">
        <w:rPr>
          <w:rFonts w:ascii="Bookman Old Style" w:hAnsi="Bookman Old Style" w:cs="Bookman Old Style"/>
        </w:rPr>
        <w:t>;</w:t>
      </w:r>
    </w:p>
    <w:p w:rsidR="00DF3F65" w:rsidRDefault="00C17D76">
      <w:pPr>
        <w:numPr>
          <w:ilvl w:val="0"/>
          <w:numId w:val="41"/>
        </w:numPr>
        <w:spacing w:after="0" w:line="360" w:lineRule="auto"/>
        <w:jc w:val="both"/>
        <w:rPr>
          <w:rFonts w:ascii="Bookman Old Style" w:hAnsi="Bookman Old Style" w:cs="Bookman Old Style"/>
        </w:rPr>
      </w:pPr>
      <w:r w:rsidRPr="005674BF">
        <w:rPr>
          <w:rFonts w:ascii="Bookman Old Style" w:hAnsi="Bookman Old Style" w:cs="Bookman Old Style"/>
          <w:lang w:val="ru-RU"/>
        </w:rPr>
        <w:t>включает в себя</w:t>
      </w:r>
      <w:r w:rsidR="00BD2027" w:rsidRPr="00FC23E4">
        <w:rPr>
          <w:rFonts w:ascii="Bookman Old Style" w:hAnsi="Bookman Old Style" w:cs="Bookman Old Style"/>
        </w:rPr>
        <w:t>:</w:t>
      </w:r>
    </w:p>
    <w:p w:rsidR="00C17D76" w:rsidRPr="00CD729B" w:rsidRDefault="00C17D76" w:rsidP="00C17D76">
      <w:pPr>
        <w:numPr>
          <w:ilvl w:val="0"/>
          <w:numId w:val="20"/>
        </w:numPr>
        <w:tabs>
          <w:tab w:val="clear" w:pos="3420"/>
          <w:tab w:val="left" w:pos="1080"/>
        </w:tabs>
        <w:spacing w:after="0" w:line="360" w:lineRule="auto"/>
        <w:ind w:left="720" w:firstLine="0"/>
        <w:jc w:val="both"/>
        <w:rPr>
          <w:rFonts w:ascii="Bookman Old Style" w:hAnsi="Bookman Old Style" w:cs="Bookman Old Style"/>
          <w:lang w:val="ru-RU"/>
        </w:rPr>
      </w:pPr>
      <w:r w:rsidRPr="00CD729B">
        <w:rPr>
          <w:rFonts w:ascii="Bookman Old Style" w:hAnsi="Bookman Old Style" w:cs="Bookman Old Style"/>
          <w:lang w:val="ru-RU"/>
        </w:rPr>
        <w:t>в верхней части – буквы „</w:t>
      </w:r>
      <w:r w:rsidRPr="00CD729B">
        <w:rPr>
          <w:rFonts w:ascii="Bookman Old Style" w:hAnsi="Bookman Old Style" w:cs="Bookman Old Style"/>
        </w:rPr>
        <w:t>PL</w:t>
      </w:r>
      <w:r w:rsidRPr="00CD729B">
        <w:rPr>
          <w:rFonts w:ascii="Bookman Old Style" w:hAnsi="Bookman Old Style" w:cs="Bookman Old Style"/>
          <w:lang w:val="ru-RU"/>
        </w:rPr>
        <w:t>”;</w:t>
      </w:r>
    </w:p>
    <w:p w:rsidR="00BD2027" w:rsidRPr="00C17D76" w:rsidRDefault="00C17D76" w:rsidP="00455037">
      <w:pPr>
        <w:numPr>
          <w:ilvl w:val="0"/>
          <w:numId w:val="20"/>
        </w:numPr>
        <w:tabs>
          <w:tab w:val="clear" w:pos="3420"/>
          <w:tab w:val="left" w:pos="1080"/>
        </w:tabs>
        <w:spacing w:after="0" w:line="360" w:lineRule="auto"/>
        <w:ind w:left="720" w:firstLine="0"/>
        <w:jc w:val="both"/>
        <w:rPr>
          <w:rFonts w:ascii="Bookman Old Style" w:hAnsi="Bookman Old Style" w:cs="Bookman Old Style"/>
          <w:lang w:val="ru-RU"/>
        </w:rPr>
      </w:pPr>
      <w:r w:rsidRPr="00CD729B">
        <w:rPr>
          <w:rFonts w:ascii="Bookman Old Style" w:hAnsi="Bookman Old Style" w:cs="Bookman Old Style"/>
          <w:lang w:val="ru-RU"/>
        </w:rPr>
        <w:t>в середине – ветеринарный идентификационный номер учреждения</w:t>
      </w:r>
      <w:r w:rsidR="00BD2027" w:rsidRPr="00C17D76">
        <w:rPr>
          <w:rFonts w:ascii="Bookman Old Style" w:hAnsi="Bookman Old Style" w:cs="Bookman Old Style"/>
          <w:lang w:val="ru-RU"/>
        </w:rPr>
        <w:t>;</w:t>
      </w:r>
    </w:p>
    <w:p w:rsidR="00BD2027" w:rsidRPr="00C17D76" w:rsidRDefault="00C17D76" w:rsidP="00455037">
      <w:pPr>
        <w:numPr>
          <w:ilvl w:val="0"/>
          <w:numId w:val="20"/>
        </w:numPr>
        <w:tabs>
          <w:tab w:val="clear" w:pos="3420"/>
          <w:tab w:val="left" w:pos="1080"/>
        </w:tabs>
        <w:spacing w:after="0" w:line="360" w:lineRule="auto"/>
        <w:ind w:left="720" w:firstLine="0"/>
        <w:jc w:val="both"/>
        <w:rPr>
          <w:rFonts w:ascii="Bookman Old Style" w:hAnsi="Bookman Old Style" w:cs="Bookman Old Style"/>
          <w:lang w:val="ru-RU"/>
        </w:rPr>
      </w:pPr>
      <w:r w:rsidRPr="00C17D76">
        <w:rPr>
          <w:rFonts w:ascii="Bookman Old Style" w:hAnsi="Bookman Old Style" w:cs="Bookman Old Style"/>
          <w:lang w:val="ru-RU"/>
        </w:rPr>
        <w:t>в</w:t>
      </w:r>
      <w:r w:rsidR="00BD2027" w:rsidRPr="00C17D76">
        <w:rPr>
          <w:rFonts w:ascii="Bookman Old Style" w:hAnsi="Bookman Old Style" w:cs="Bookman Old Style"/>
          <w:lang w:val="ru-RU"/>
        </w:rPr>
        <w:t xml:space="preserve"> </w:t>
      </w:r>
      <w:r w:rsidRPr="00CD729B">
        <w:rPr>
          <w:rFonts w:ascii="Bookman Old Style" w:hAnsi="Bookman Old Style" w:cs="Bookman Old Style"/>
          <w:lang w:val="ru-RU"/>
        </w:rPr>
        <w:t>нижней части – буквы „</w:t>
      </w:r>
      <w:r w:rsidRPr="00CD729B">
        <w:rPr>
          <w:rFonts w:ascii="Bookman Old Style" w:hAnsi="Bookman Old Style" w:cs="Bookman Old Style"/>
        </w:rPr>
        <w:t>IW</w:t>
      </w:r>
      <w:r w:rsidRPr="00C17D76">
        <w:rPr>
          <w:rFonts w:ascii="Bookman Old Style" w:hAnsi="Bookman Old Style" w:cs="Bookman Old Style"/>
          <w:lang w:val="ru-RU"/>
        </w:rPr>
        <w:t>”</w:t>
      </w:r>
      <w:r>
        <w:rPr>
          <w:rFonts w:ascii="Bookman Old Style" w:hAnsi="Bookman Old Style" w:cs="Bookman Old Style"/>
          <w:lang w:val="ru-RU"/>
        </w:rPr>
        <w:t>.</w:t>
      </w:r>
    </w:p>
    <w:p w:rsidR="00BD2027" w:rsidRPr="00C17D76" w:rsidRDefault="00C17D76" w:rsidP="00455037">
      <w:pPr>
        <w:tabs>
          <w:tab w:val="left" w:pos="709"/>
        </w:tabs>
        <w:spacing w:after="0" w:line="360" w:lineRule="auto"/>
        <w:jc w:val="both"/>
        <w:rPr>
          <w:rFonts w:ascii="Bookman Old Style" w:hAnsi="Bookman Old Style" w:cs="Bookman Old Style"/>
          <w:lang w:val="ru-RU"/>
        </w:rPr>
      </w:pPr>
      <w:r w:rsidRPr="00CD729B">
        <w:rPr>
          <w:rFonts w:ascii="Bookman Old Style" w:hAnsi="Bookman Old Style" w:cs="Bookman Old Style"/>
          <w:lang w:val="ru-RU"/>
        </w:rPr>
        <w:t>Вышеупомянутый запрет и маркировка не применяются, если речь идет об одном из приведенных ниже исключений</w:t>
      </w:r>
      <w:r w:rsidR="00BD2027" w:rsidRPr="00C17D76">
        <w:rPr>
          <w:rFonts w:ascii="Bookman Old Style" w:hAnsi="Bookman Old Style" w:cs="Bookman Old Style"/>
          <w:lang w:val="ru-RU"/>
        </w:rPr>
        <w:t>.</w:t>
      </w:r>
    </w:p>
    <w:p w:rsidR="00B233C4" w:rsidRPr="00796797" w:rsidRDefault="00B233C4" w:rsidP="00B233C4">
      <w:pPr>
        <w:spacing w:after="0" w:line="360" w:lineRule="auto"/>
        <w:jc w:val="both"/>
        <w:rPr>
          <w:rFonts w:ascii="Bookman Old Style" w:hAnsi="Bookman Old Style" w:cs="Bookman Old Style"/>
          <w:lang w:val="ru-RU"/>
        </w:rPr>
      </w:pPr>
      <w:r>
        <w:rPr>
          <w:rFonts w:ascii="Bookman Old Style" w:hAnsi="Bookman Old Style" w:cs="Bookman Old Style"/>
          <w:lang w:val="ru-RU"/>
        </w:rPr>
        <w:t>Информация об указанных учреждениях, которые упомянуты в данном пункте, сообщается Европейской комиссии и государствам-членам на основании ст. 14 решения Комиссии</w:t>
      </w:r>
      <w:r w:rsidRPr="00796797">
        <w:rPr>
          <w:rFonts w:ascii="Bookman Old Style" w:hAnsi="Bookman Old Style" w:cs="Bookman Old Style"/>
          <w:lang w:val="ru-RU"/>
        </w:rPr>
        <w:t xml:space="preserve"> 2014/709/</w:t>
      </w:r>
      <w:r>
        <w:rPr>
          <w:rFonts w:ascii="Bookman Old Style" w:hAnsi="Bookman Old Style" w:cs="Bookman Old Style"/>
          <w:lang w:val="ru-RU"/>
        </w:rPr>
        <w:t>ЕС</w:t>
      </w:r>
      <w:r w:rsidRPr="00796797">
        <w:rPr>
          <w:rFonts w:ascii="Bookman Old Style" w:hAnsi="Bookman Old Style" w:cs="Bookman Old Style"/>
          <w:lang w:val="ru-RU"/>
        </w:rPr>
        <w:t xml:space="preserve">. </w:t>
      </w:r>
      <w:r>
        <w:rPr>
          <w:rFonts w:ascii="Bookman Old Style" w:hAnsi="Bookman Old Style" w:cs="Bookman Old Style"/>
          <w:lang w:val="ru-RU"/>
        </w:rPr>
        <w:t>Информация</w:t>
      </w:r>
      <w:r w:rsidRPr="00796797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об</w:t>
      </w:r>
      <w:r w:rsidRPr="00796797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указанных</w:t>
      </w:r>
      <w:r w:rsidRPr="00796797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учреждениях</w:t>
      </w:r>
      <w:r w:rsidRPr="00796797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собирается</w:t>
      </w:r>
      <w:r w:rsidRPr="00796797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на</w:t>
      </w:r>
      <w:r w:rsidRPr="00796797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основании списков</w:t>
      </w:r>
      <w:r w:rsidRPr="00796797">
        <w:rPr>
          <w:rFonts w:ascii="Bookman Old Style" w:hAnsi="Bookman Old Style" w:cs="Bookman Old Style"/>
          <w:lang w:val="ru-RU"/>
        </w:rPr>
        <w:t xml:space="preserve">, </w:t>
      </w:r>
      <w:r>
        <w:rPr>
          <w:rFonts w:ascii="Bookman Old Style" w:hAnsi="Bookman Old Style" w:cs="Bookman Old Style"/>
          <w:lang w:val="ru-RU"/>
        </w:rPr>
        <w:t>обозначенных в документе</w:t>
      </w:r>
      <w:r w:rsidRPr="00796797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</w:rPr>
        <w:t>GIWz</w:t>
      </w:r>
      <w:r w:rsidRPr="00796797">
        <w:rPr>
          <w:rFonts w:ascii="Bookman Old Style" w:hAnsi="Bookman Old Style" w:cs="Bookman Old Style"/>
          <w:lang w:val="ru-RU"/>
        </w:rPr>
        <w:t xml:space="preserve">-402-80/2014(97) </w:t>
      </w:r>
      <w:r>
        <w:rPr>
          <w:rFonts w:ascii="Bookman Old Style" w:hAnsi="Bookman Old Style" w:cs="Bookman Old Style"/>
          <w:lang w:val="ru-RU"/>
        </w:rPr>
        <w:t>от</w:t>
      </w:r>
      <w:r w:rsidRPr="00796797">
        <w:rPr>
          <w:rFonts w:ascii="Bookman Old Style" w:hAnsi="Bookman Old Style" w:cs="Bookman Old Style"/>
          <w:lang w:val="ru-RU"/>
        </w:rPr>
        <w:t xml:space="preserve"> 13 </w:t>
      </w:r>
      <w:r>
        <w:rPr>
          <w:rFonts w:ascii="Bookman Old Style" w:hAnsi="Bookman Old Style" w:cs="Bookman Old Style"/>
          <w:lang w:val="ru-RU"/>
        </w:rPr>
        <w:t>сентября</w:t>
      </w:r>
      <w:r w:rsidRPr="00796797">
        <w:rPr>
          <w:rFonts w:ascii="Bookman Old Style" w:hAnsi="Bookman Old Style" w:cs="Bookman Old Style"/>
          <w:lang w:val="ru-RU"/>
        </w:rPr>
        <w:t xml:space="preserve"> 2016 </w:t>
      </w:r>
      <w:r>
        <w:rPr>
          <w:rFonts w:ascii="Bookman Old Style" w:hAnsi="Bookman Old Style" w:cs="Bookman Old Style"/>
          <w:lang w:val="ru-RU"/>
        </w:rPr>
        <w:t>года</w:t>
      </w:r>
      <w:r w:rsidRPr="00796797">
        <w:rPr>
          <w:rFonts w:ascii="Bookman Old Style" w:hAnsi="Bookman Old Style" w:cs="Bookman Old Style"/>
          <w:lang w:val="ru-RU"/>
        </w:rPr>
        <w:t>.</w:t>
      </w:r>
    </w:p>
    <w:p w:rsidR="00BD2027" w:rsidRPr="00647C17" w:rsidRDefault="00BD2027" w:rsidP="00455037">
      <w:pPr>
        <w:tabs>
          <w:tab w:val="left" w:pos="709"/>
        </w:tabs>
        <w:spacing w:after="0" w:line="360" w:lineRule="auto"/>
        <w:jc w:val="both"/>
        <w:rPr>
          <w:rFonts w:ascii="Bookman Old Style" w:hAnsi="Bookman Old Style" w:cs="Bookman Old Style"/>
          <w:b/>
          <w:bCs/>
          <w:lang w:val="ru-RU"/>
        </w:rPr>
      </w:pPr>
    </w:p>
    <w:p w:rsidR="00BD2027" w:rsidRPr="00647C17" w:rsidRDefault="00BD2027" w:rsidP="00E2053D">
      <w:pPr>
        <w:tabs>
          <w:tab w:val="left" w:pos="426"/>
        </w:tabs>
        <w:spacing w:after="0" w:line="360" w:lineRule="auto"/>
        <w:jc w:val="both"/>
        <w:rPr>
          <w:rFonts w:ascii="Bookman Old Style" w:hAnsi="Bookman Old Style" w:cs="Bookman Old Style"/>
          <w:b/>
          <w:bCs/>
          <w:lang w:val="ru-RU"/>
        </w:rPr>
      </w:pPr>
      <w:r w:rsidRPr="00647C17">
        <w:rPr>
          <w:rFonts w:ascii="Bookman Old Style" w:hAnsi="Bookman Old Style" w:cs="Bookman Old Style"/>
          <w:b/>
          <w:bCs/>
          <w:lang w:val="ru-RU"/>
        </w:rPr>
        <w:t xml:space="preserve">1) </w:t>
      </w:r>
      <w:r w:rsidR="00B233C4">
        <w:rPr>
          <w:rFonts w:ascii="Bookman Old Style" w:hAnsi="Bookman Old Style" w:cs="Bookman Old Style"/>
          <w:b/>
          <w:bCs/>
          <w:lang w:val="ru-RU"/>
        </w:rPr>
        <w:t>Первое</w:t>
      </w:r>
      <w:r w:rsidR="00B233C4" w:rsidRPr="00647C17">
        <w:rPr>
          <w:rFonts w:ascii="Bookman Old Style" w:hAnsi="Bookman Old Style" w:cs="Bookman Old Style"/>
          <w:b/>
          <w:bCs/>
          <w:lang w:val="ru-RU"/>
        </w:rPr>
        <w:t xml:space="preserve"> </w:t>
      </w:r>
      <w:r w:rsidR="00B233C4">
        <w:rPr>
          <w:rFonts w:ascii="Bookman Old Style" w:hAnsi="Bookman Old Style" w:cs="Bookman Old Style"/>
          <w:b/>
          <w:bCs/>
          <w:lang w:val="ru-RU"/>
        </w:rPr>
        <w:t>исключение</w:t>
      </w:r>
      <w:r w:rsidRPr="00647C17">
        <w:rPr>
          <w:rFonts w:ascii="Bookman Old Style" w:hAnsi="Bookman Old Style" w:cs="Bookman Old Style"/>
          <w:b/>
          <w:bCs/>
          <w:lang w:val="ru-RU"/>
        </w:rPr>
        <w:t xml:space="preserve"> </w:t>
      </w:r>
    </w:p>
    <w:p w:rsidR="00BD2027" w:rsidRPr="00F74896" w:rsidRDefault="00F74896" w:rsidP="00360477">
      <w:pPr>
        <w:tabs>
          <w:tab w:val="left" w:pos="0"/>
        </w:tabs>
        <w:spacing w:after="0" w:line="360" w:lineRule="auto"/>
        <w:jc w:val="both"/>
        <w:rPr>
          <w:rFonts w:ascii="Bookman Old Style" w:hAnsi="Bookman Old Style" w:cs="Bookman Old Style"/>
          <w:lang w:val="ru-RU"/>
        </w:rPr>
      </w:pPr>
      <w:r>
        <w:rPr>
          <w:rFonts w:ascii="Bookman Old Style" w:hAnsi="Bookman Old Style" w:cs="Bookman Old Style"/>
          <w:b/>
          <w:bCs/>
          <w:lang w:val="ru-RU"/>
        </w:rPr>
        <w:t>Отправка</w:t>
      </w:r>
      <w:r w:rsidRPr="00F74896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за</w:t>
      </w:r>
      <w:r w:rsidRPr="00F74896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территорию</w:t>
      </w:r>
      <w:r w:rsidRPr="00F74896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зоны</w:t>
      </w:r>
      <w:r w:rsidRPr="00F74896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риска</w:t>
      </w:r>
      <w:r w:rsidRPr="00F74896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свежего</w:t>
      </w:r>
      <w:r w:rsidRPr="00F74896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мяса</w:t>
      </w:r>
      <w:r w:rsidRPr="00F74896">
        <w:rPr>
          <w:rFonts w:ascii="Bookman Old Style" w:hAnsi="Bookman Old Style" w:cs="Bookman Old Style"/>
          <w:b/>
          <w:bCs/>
          <w:lang w:val="ru-RU"/>
        </w:rPr>
        <w:t xml:space="preserve">,  </w:t>
      </w:r>
      <w:r>
        <w:rPr>
          <w:rFonts w:ascii="Bookman Old Style" w:hAnsi="Bookman Old Style" w:cs="Bookman Old Style"/>
          <w:b/>
          <w:bCs/>
          <w:lang w:val="ru-RU"/>
        </w:rPr>
        <w:t>молотого</w:t>
      </w:r>
      <w:r w:rsidRPr="00F74896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мяса</w:t>
      </w:r>
      <w:r w:rsidRPr="00F74896">
        <w:rPr>
          <w:rFonts w:ascii="Bookman Old Style" w:hAnsi="Bookman Old Style" w:cs="Bookman Old Style"/>
          <w:b/>
          <w:bCs/>
          <w:lang w:val="ru-RU"/>
        </w:rPr>
        <w:t xml:space="preserve"> (</w:t>
      </w:r>
      <w:r>
        <w:rPr>
          <w:rFonts w:ascii="Bookman Old Style" w:hAnsi="Bookman Old Style" w:cs="Bookman Old Style"/>
          <w:b/>
          <w:bCs/>
          <w:lang w:val="ru-RU"/>
        </w:rPr>
        <w:t>фарша</w:t>
      </w:r>
      <w:r w:rsidRPr="00F74896">
        <w:rPr>
          <w:rFonts w:ascii="Bookman Old Style" w:hAnsi="Bookman Old Style" w:cs="Bookman Old Style"/>
          <w:b/>
          <w:bCs/>
          <w:lang w:val="ru-RU"/>
        </w:rPr>
        <w:t xml:space="preserve">), </w:t>
      </w:r>
      <w:r w:rsidR="00BD2027" w:rsidRPr="00F74896">
        <w:rPr>
          <w:rFonts w:ascii="Bookman Old Style" w:hAnsi="Bookman Old Style" w:cs="Bookman Old Style"/>
          <w:b/>
          <w:bCs/>
          <w:lang w:val="ru-RU"/>
        </w:rPr>
        <w:t xml:space="preserve"> </w:t>
      </w:r>
      <w:r w:rsidRPr="004808F3">
        <w:rPr>
          <w:rFonts w:ascii="Bookman Old Style" w:hAnsi="Bookman Old Style" w:cs="Bookman Old Style"/>
          <w:b/>
          <w:lang w:val="ru-RU"/>
        </w:rPr>
        <w:t>механически обваленного мяса, сырых мясных продуктов и мясных продуктов</w:t>
      </w:r>
      <w:r w:rsidR="00BD2027" w:rsidRPr="00F74896">
        <w:rPr>
          <w:rFonts w:ascii="Bookman Old Style" w:hAnsi="Bookman Old Style" w:cs="Bookman Old Style"/>
          <w:lang w:val="ru-RU"/>
        </w:rPr>
        <w:t xml:space="preserve">, </w:t>
      </w:r>
      <w:r>
        <w:rPr>
          <w:rFonts w:ascii="Bookman Old Style" w:hAnsi="Bookman Old Style" w:cs="Bookman Old Style"/>
          <w:lang w:val="ru-RU"/>
        </w:rPr>
        <w:t>произведенных в зоне риска, возможна при условии, что</w:t>
      </w:r>
      <w:r w:rsidR="00BD2027" w:rsidRPr="00F74896">
        <w:rPr>
          <w:rFonts w:ascii="Bookman Old Style" w:hAnsi="Bookman Old Style" w:cs="Bookman Old Style"/>
          <w:lang w:val="ru-RU"/>
        </w:rPr>
        <w:t>:</w:t>
      </w:r>
    </w:p>
    <w:p w:rsidR="00BD2027" w:rsidRDefault="00BD2027" w:rsidP="00455037">
      <w:pPr>
        <w:numPr>
          <w:ilvl w:val="0"/>
          <w:numId w:val="24"/>
        </w:numPr>
        <w:tabs>
          <w:tab w:val="clear" w:pos="720"/>
          <w:tab w:val="left" w:pos="709"/>
        </w:tabs>
        <w:spacing w:after="0" w:line="360" w:lineRule="auto"/>
        <w:jc w:val="both"/>
        <w:rPr>
          <w:rFonts w:ascii="Bookman Old Style" w:hAnsi="Bookman Old Style" w:cs="Bookman Old Style"/>
        </w:rPr>
      </w:pPr>
      <w:r w:rsidRPr="00F74896">
        <w:rPr>
          <w:rFonts w:ascii="Bookman Old Style" w:hAnsi="Bookman Old Style" w:cs="Bookman Old Style"/>
          <w:lang w:val="ru-RU"/>
        </w:rPr>
        <w:t xml:space="preserve"> </w:t>
      </w:r>
      <w:r w:rsidR="00720EC6" w:rsidRPr="004808F3">
        <w:rPr>
          <w:rFonts w:ascii="Bookman Old Style" w:hAnsi="Bookman Old Style" w:cs="Bookman Old Style"/>
          <w:lang w:val="ru-RU"/>
        </w:rPr>
        <w:t xml:space="preserve">они получены </w:t>
      </w:r>
      <w:r w:rsidR="00720EC6" w:rsidRPr="004808F3">
        <w:rPr>
          <w:rFonts w:ascii="Bookman Old Style" w:hAnsi="Bookman Old Style" w:cs="Bookman Old Style"/>
          <w:b/>
          <w:bCs/>
          <w:lang w:val="ru-RU"/>
        </w:rPr>
        <w:t>от свиней, которые с рождения содержались в хозяйствах, расположенных за пределами зоны</w:t>
      </w:r>
      <w:r w:rsidR="00720EC6">
        <w:rPr>
          <w:rFonts w:ascii="Bookman Old Style" w:hAnsi="Bookman Old Style" w:cs="Bookman Old Style"/>
          <w:b/>
          <w:bCs/>
          <w:lang w:val="ru-RU"/>
        </w:rPr>
        <w:t xml:space="preserve"> риска или зоны</w:t>
      </w:r>
      <w:r w:rsidR="00720EC6" w:rsidRPr="004808F3">
        <w:rPr>
          <w:rFonts w:ascii="Bookman Old Style" w:hAnsi="Bookman Old Style" w:cs="Bookman Old Style"/>
          <w:b/>
          <w:bCs/>
          <w:lang w:val="ru-RU"/>
        </w:rPr>
        <w:t>, подлегающей ограничениям</w:t>
      </w:r>
      <w:r w:rsidR="00720EC6" w:rsidRPr="004808F3">
        <w:rPr>
          <w:rFonts w:ascii="Bookman Old Style" w:hAnsi="Bookman Old Style" w:cs="Bookman Old Style"/>
          <w:bCs/>
          <w:lang w:val="ru-RU"/>
        </w:rPr>
        <w:t>,</w:t>
      </w:r>
      <w:r w:rsidR="00720EC6" w:rsidRPr="004808F3">
        <w:rPr>
          <w:rFonts w:ascii="Bookman Old Style" w:hAnsi="Bookman Old Style" w:cs="Bookman Old Style"/>
          <w:b/>
          <w:bCs/>
          <w:lang w:val="ru-RU"/>
        </w:rPr>
        <w:t xml:space="preserve"> </w:t>
      </w:r>
      <w:r w:rsidR="00720EC6" w:rsidRPr="004808F3">
        <w:rPr>
          <w:rFonts w:ascii="Bookman Old Style" w:hAnsi="Bookman Old Style" w:cs="Bookman Old Style"/>
          <w:lang w:val="ru-RU"/>
        </w:rPr>
        <w:t xml:space="preserve">(за пределами территорий, указанных в части </w:t>
      </w:r>
      <w:r w:rsidR="00720EC6" w:rsidRPr="004808F3">
        <w:rPr>
          <w:rFonts w:ascii="Bookman Old Style" w:hAnsi="Bookman Old Style" w:cs="Bookman Old Style"/>
        </w:rPr>
        <w:t>II</w:t>
      </w:r>
      <w:r w:rsidR="00720EC6" w:rsidRPr="004808F3">
        <w:rPr>
          <w:rFonts w:ascii="Bookman Old Style" w:hAnsi="Bookman Old Style" w:cs="Bookman Old Style"/>
          <w:lang w:val="ru-RU"/>
        </w:rPr>
        <w:t xml:space="preserve"> или </w:t>
      </w:r>
      <w:r w:rsidR="00720EC6" w:rsidRPr="004808F3">
        <w:rPr>
          <w:rFonts w:ascii="Bookman Old Style" w:hAnsi="Bookman Old Style" w:cs="Bookman Old Style"/>
        </w:rPr>
        <w:t>III</w:t>
      </w:r>
      <w:r w:rsidR="00720EC6" w:rsidRPr="004808F3">
        <w:rPr>
          <w:rFonts w:ascii="Bookman Old Style" w:hAnsi="Bookman Old Style" w:cs="Bookman Old Style"/>
          <w:lang w:val="ru-RU"/>
        </w:rPr>
        <w:t xml:space="preserve"> приложения к решению Комиссии</w:t>
      </w:r>
      <w:r w:rsidR="00720EC6" w:rsidRPr="004808F3">
        <w:rPr>
          <w:rFonts w:ascii="Bookman Old Style" w:hAnsi="Bookman Old Style" w:cs="Bookman Old Style"/>
        </w:rPr>
        <w:t xml:space="preserve"> 2014/709/</w:t>
      </w:r>
      <w:r w:rsidR="00720EC6" w:rsidRPr="004808F3">
        <w:rPr>
          <w:rFonts w:ascii="Bookman Old Style" w:hAnsi="Bookman Old Style" w:cs="Bookman Old Style"/>
          <w:lang w:val="ru-RU"/>
        </w:rPr>
        <w:t>ЕС</w:t>
      </w:r>
      <w:r w:rsidR="00720EC6" w:rsidRPr="004808F3">
        <w:rPr>
          <w:rFonts w:ascii="Bookman Old Style" w:hAnsi="Bookman Old Style" w:cs="Bookman Old Style"/>
        </w:rPr>
        <w:t xml:space="preserve">), </w:t>
      </w:r>
      <w:r w:rsidR="00720EC6" w:rsidRPr="004808F3">
        <w:rPr>
          <w:rFonts w:ascii="Bookman Old Style" w:hAnsi="Bookman Old Style" w:cs="Bookman Old Style"/>
          <w:lang w:val="ru-RU"/>
        </w:rPr>
        <w:t>или</w:t>
      </w:r>
      <w:r w:rsidR="00720EC6" w:rsidRPr="004808F3">
        <w:rPr>
          <w:rFonts w:ascii="Bookman Old Style" w:hAnsi="Bookman Old Style" w:cs="Bookman Old Style"/>
        </w:rPr>
        <w:t xml:space="preserve"> </w:t>
      </w:r>
      <w:r w:rsidR="00720EC6" w:rsidRPr="004808F3">
        <w:rPr>
          <w:rFonts w:ascii="Bookman Old Style" w:hAnsi="Bookman Old Style" w:cs="Bookman Old Style"/>
          <w:lang w:val="ru-RU"/>
        </w:rPr>
        <w:t>из</w:t>
      </w:r>
      <w:r w:rsidR="00720EC6" w:rsidRPr="004808F3">
        <w:rPr>
          <w:rFonts w:ascii="Bookman Old Style" w:hAnsi="Bookman Old Style" w:cs="Bookman Old Style"/>
        </w:rPr>
        <w:t xml:space="preserve"> </w:t>
      </w:r>
      <w:r w:rsidR="00720EC6" w:rsidRPr="004808F3">
        <w:rPr>
          <w:rFonts w:ascii="Bookman Old Style" w:hAnsi="Bookman Old Style" w:cs="Bookman Old Style"/>
          <w:lang w:val="ru-RU"/>
        </w:rPr>
        <w:t>их</w:t>
      </w:r>
      <w:r w:rsidR="00720EC6" w:rsidRPr="004808F3">
        <w:rPr>
          <w:rFonts w:ascii="Bookman Old Style" w:hAnsi="Bookman Old Style" w:cs="Bookman Old Style"/>
        </w:rPr>
        <w:t xml:space="preserve"> </w:t>
      </w:r>
      <w:r w:rsidR="00720EC6" w:rsidRPr="004808F3">
        <w:rPr>
          <w:rFonts w:ascii="Bookman Old Style" w:hAnsi="Bookman Old Style" w:cs="Bookman Old Style"/>
          <w:lang w:val="ru-RU"/>
        </w:rPr>
        <w:t>мяса</w:t>
      </w:r>
      <w:r w:rsidR="00720EC6" w:rsidRPr="004808F3">
        <w:rPr>
          <w:rFonts w:ascii="Bookman Old Style" w:hAnsi="Bookman Old Style" w:cs="Bookman Old Style"/>
        </w:rPr>
        <w:t>,</w:t>
      </w:r>
    </w:p>
    <w:p w:rsidR="007F20B8" w:rsidRPr="004808F3" w:rsidRDefault="007F20B8" w:rsidP="007F20B8">
      <w:pPr>
        <w:numPr>
          <w:ilvl w:val="0"/>
          <w:numId w:val="24"/>
        </w:numPr>
        <w:spacing w:after="0" w:line="360" w:lineRule="auto"/>
        <w:jc w:val="both"/>
        <w:rPr>
          <w:rFonts w:ascii="Bookman Old Style" w:hAnsi="Bookman Old Style" w:cs="Bookman Old Style"/>
          <w:lang w:val="ru-RU"/>
        </w:rPr>
      </w:pPr>
      <w:proofErr w:type="gramStart"/>
      <w:r w:rsidRPr="004808F3">
        <w:rPr>
          <w:rFonts w:ascii="Bookman Old Style" w:hAnsi="Bookman Old Style" w:cs="Bookman Old Style"/>
          <w:lang w:val="ru-RU"/>
        </w:rPr>
        <w:t xml:space="preserve">произведены </w:t>
      </w:r>
      <w:r>
        <w:rPr>
          <w:rFonts w:ascii="Bookman Old Style" w:hAnsi="Bookman Old Style" w:cs="Bookman Old Style"/>
          <w:lang w:val="ru-RU"/>
        </w:rPr>
        <w:t>на</w:t>
      </w:r>
      <w:r w:rsidRPr="004808F3">
        <w:rPr>
          <w:rFonts w:ascii="Bookman Old Style" w:hAnsi="Bookman Old Style" w:cs="Bookman Old Style"/>
          <w:lang w:val="ru-RU"/>
        </w:rPr>
        <w:t xml:space="preserve"> бойне, </w:t>
      </w:r>
      <w:r>
        <w:rPr>
          <w:rFonts w:ascii="Bookman Old Style" w:hAnsi="Bookman Old Style" w:cs="Bookman Old Style"/>
          <w:lang w:val="ru-RU"/>
        </w:rPr>
        <w:t xml:space="preserve">в </w:t>
      </w:r>
      <w:r w:rsidRPr="004808F3">
        <w:rPr>
          <w:rFonts w:ascii="Bookman Old Style" w:hAnsi="Bookman Old Style" w:cs="Bookman Old Style"/>
          <w:lang w:val="ru-RU"/>
        </w:rPr>
        <w:t xml:space="preserve">цеху обвалки или переработки, </w:t>
      </w:r>
      <w:r>
        <w:rPr>
          <w:rFonts w:ascii="Bookman Old Style" w:hAnsi="Bookman Old Style" w:cs="Bookman Old Style"/>
          <w:b/>
          <w:bCs/>
          <w:lang w:val="ru-RU"/>
        </w:rPr>
        <w:t>предназначенных</w:t>
      </w:r>
      <w:r w:rsidRPr="004808F3">
        <w:rPr>
          <w:rFonts w:ascii="Bookman Old Style" w:hAnsi="Bookman Old Style" w:cs="Bookman Old Style"/>
          <w:b/>
          <w:bCs/>
          <w:lang w:val="ru-RU"/>
        </w:rPr>
        <w:t xml:space="preserve"> для этой цели Управлением по регистрации лекарственных средств, медицинских приборов и биоцидных продуктов</w:t>
      </w:r>
      <w:r w:rsidRPr="004808F3">
        <w:rPr>
          <w:rFonts w:ascii="Bookman Old Style" w:hAnsi="Bookman Old Style" w:cs="Bookman Old Style"/>
          <w:lang w:val="ru-RU"/>
        </w:rPr>
        <w:t xml:space="preserve"> таким образом, чтобы обеспечить полное отделение производственного цикла от производства продукции, полученной от свиней, происходящих из хозяйств, расположенных </w:t>
      </w:r>
      <w:r w:rsidRPr="004808F3">
        <w:rPr>
          <w:rFonts w:ascii="Bookman Old Style" w:hAnsi="Bookman Old Style" w:cs="Bookman Old Style"/>
          <w:lang w:val="ru-RU"/>
        </w:rPr>
        <w:lastRenderedPageBreak/>
        <w:t xml:space="preserve">на территориях, указанных в части </w:t>
      </w:r>
      <w:r w:rsidRPr="004808F3">
        <w:rPr>
          <w:rFonts w:ascii="Bookman Old Style" w:hAnsi="Bookman Old Style" w:cs="Bookman Old Style"/>
        </w:rPr>
        <w:t>II</w:t>
      </w:r>
      <w:r w:rsidRPr="004808F3">
        <w:rPr>
          <w:rFonts w:ascii="Bookman Old Style" w:hAnsi="Bookman Old Style" w:cs="Bookman Old Style"/>
          <w:lang w:val="ru-RU"/>
        </w:rPr>
        <w:t xml:space="preserve"> или </w:t>
      </w:r>
      <w:r w:rsidRPr="004808F3">
        <w:rPr>
          <w:rFonts w:ascii="Bookman Old Style" w:hAnsi="Bookman Old Style" w:cs="Bookman Old Style"/>
        </w:rPr>
        <w:t>III</w:t>
      </w:r>
      <w:r w:rsidRPr="004808F3">
        <w:rPr>
          <w:rFonts w:ascii="Bookman Old Style" w:hAnsi="Bookman Old Style" w:cs="Bookman Old Style"/>
          <w:lang w:val="ru-RU"/>
        </w:rPr>
        <w:t xml:space="preserve"> приложения к решению Комиссии 2014/709/ЕС.</w:t>
      </w:r>
      <w:proofErr w:type="gramEnd"/>
    </w:p>
    <w:p w:rsidR="00BD2027" w:rsidRPr="00FC23E4" w:rsidRDefault="00BD2027" w:rsidP="00E2053D">
      <w:pPr>
        <w:spacing w:after="0" w:line="360" w:lineRule="auto"/>
        <w:ind w:left="720"/>
        <w:jc w:val="both"/>
        <w:rPr>
          <w:rFonts w:ascii="Bookman Old Style" w:hAnsi="Bookman Old Style" w:cs="Bookman Old Style"/>
        </w:rPr>
      </w:pPr>
    </w:p>
    <w:p w:rsidR="00BD2027" w:rsidRPr="00C308E9" w:rsidRDefault="00BD2027" w:rsidP="00E2053D">
      <w:pPr>
        <w:pStyle w:val="a5"/>
        <w:tabs>
          <w:tab w:val="left" w:pos="709"/>
        </w:tabs>
        <w:spacing w:after="0" w:line="360" w:lineRule="auto"/>
        <w:ind w:left="0"/>
        <w:jc w:val="both"/>
        <w:rPr>
          <w:rFonts w:ascii="Bookman Old Style" w:hAnsi="Bookman Old Style" w:cs="Bookman Old Style"/>
          <w:b/>
          <w:bCs/>
          <w:lang w:val="ru-RU"/>
        </w:rPr>
      </w:pPr>
      <w:r w:rsidRPr="00C308E9">
        <w:rPr>
          <w:rFonts w:ascii="Bookman Old Style" w:hAnsi="Bookman Old Style" w:cs="Bookman Old Style"/>
          <w:b/>
          <w:bCs/>
          <w:lang w:val="ru-RU"/>
        </w:rPr>
        <w:t xml:space="preserve">2) </w:t>
      </w:r>
      <w:r w:rsidR="007F20B8">
        <w:rPr>
          <w:rFonts w:ascii="Bookman Old Style" w:hAnsi="Bookman Old Style" w:cs="Bookman Old Style"/>
          <w:b/>
          <w:bCs/>
          <w:lang w:val="ru-RU"/>
        </w:rPr>
        <w:t>Второе</w:t>
      </w:r>
      <w:r w:rsidR="007F20B8" w:rsidRPr="00C308E9">
        <w:rPr>
          <w:rFonts w:ascii="Bookman Old Style" w:hAnsi="Bookman Old Style" w:cs="Bookman Old Style"/>
          <w:b/>
          <w:bCs/>
          <w:lang w:val="ru-RU"/>
        </w:rPr>
        <w:t xml:space="preserve"> </w:t>
      </w:r>
      <w:r w:rsidR="007F20B8">
        <w:rPr>
          <w:rFonts w:ascii="Bookman Old Style" w:hAnsi="Bookman Old Style" w:cs="Bookman Old Style"/>
          <w:b/>
          <w:bCs/>
          <w:lang w:val="ru-RU"/>
        </w:rPr>
        <w:t>исключение</w:t>
      </w:r>
    </w:p>
    <w:p w:rsidR="00BD2027" w:rsidRPr="009C6839" w:rsidRDefault="009C6839" w:rsidP="00455037">
      <w:pPr>
        <w:tabs>
          <w:tab w:val="left" w:pos="709"/>
        </w:tabs>
        <w:spacing w:after="0" w:line="360" w:lineRule="auto"/>
        <w:jc w:val="both"/>
        <w:rPr>
          <w:rFonts w:ascii="Bookman Old Style" w:hAnsi="Bookman Old Style" w:cs="Bookman Old Style"/>
          <w:lang w:val="ru-RU"/>
        </w:rPr>
      </w:pPr>
      <w:r>
        <w:rPr>
          <w:rFonts w:ascii="Bookman Old Style" w:hAnsi="Bookman Old Style" w:cs="Bookman Old Style"/>
          <w:lang w:val="ru-RU"/>
        </w:rPr>
        <w:t>Разрешается</w:t>
      </w:r>
      <w:r w:rsidRPr="009C6839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отправка</w:t>
      </w:r>
      <w:r w:rsidR="00BD2027" w:rsidRPr="009C6839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на</w:t>
      </w:r>
      <w:r w:rsidRPr="009C6839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территории</w:t>
      </w:r>
      <w:r w:rsidRPr="009C6839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Польши</w:t>
      </w:r>
      <w:r w:rsidR="00BD2027" w:rsidRPr="009C6839">
        <w:rPr>
          <w:rFonts w:ascii="Bookman Old Style" w:hAnsi="Bookman Old Style" w:cs="Bookman Old Style"/>
          <w:b/>
          <w:bCs/>
          <w:lang w:val="ru-RU"/>
        </w:rPr>
        <w:t xml:space="preserve"> </w:t>
      </w:r>
      <w:r w:rsidRPr="005D3324">
        <w:rPr>
          <w:rFonts w:ascii="Bookman Old Style" w:hAnsi="Bookman Old Style" w:cs="Bookman Old Style"/>
          <w:lang w:val="ru-RU"/>
        </w:rPr>
        <w:t xml:space="preserve">свежего мяса, полученного </w:t>
      </w:r>
      <w:r w:rsidRPr="009C6839">
        <w:rPr>
          <w:rFonts w:ascii="Bookman Old Style" w:hAnsi="Bookman Old Style" w:cs="Bookman Old Style"/>
          <w:lang w:val="ru-RU"/>
        </w:rPr>
        <w:t>от свиней, происходящих из зоны риска</w:t>
      </w:r>
      <w:r>
        <w:rPr>
          <w:rFonts w:ascii="Bookman Old Style" w:hAnsi="Bookman Old Style" w:cs="Bookman Old Style"/>
          <w:lang w:val="ru-RU"/>
        </w:rPr>
        <w:t>,</w:t>
      </w:r>
      <w:r w:rsidRPr="009C6839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за</w:t>
      </w:r>
      <w:r w:rsidRPr="009C6839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пределы</w:t>
      </w:r>
      <w:r w:rsidRPr="009C6839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этой зоны</w:t>
      </w:r>
      <w:r w:rsidR="00BD2027" w:rsidRPr="009C6839">
        <w:rPr>
          <w:rFonts w:ascii="Bookman Old Style" w:hAnsi="Bookman Old Style" w:cs="Bookman Old Style"/>
          <w:lang w:val="ru-RU"/>
        </w:rPr>
        <w:t>:</w:t>
      </w:r>
    </w:p>
    <w:p w:rsidR="009C6839" w:rsidRPr="005D3324" w:rsidRDefault="00BD2027" w:rsidP="009C6839">
      <w:pPr>
        <w:numPr>
          <w:ilvl w:val="0"/>
          <w:numId w:val="16"/>
        </w:numPr>
        <w:tabs>
          <w:tab w:val="clear" w:pos="720"/>
          <w:tab w:val="left" w:pos="709"/>
        </w:tabs>
        <w:spacing w:after="0" w:line="360" w:lineRule="auto"/>
        <w:jc w:val="both"/>
        <w:rPr>
          <w:rFonts w:ascii="Bookman Old Style" w:hAnsi="Bookman Old Style" w:cs="Bookman Old Style"/>
        </w:rPr>
      </w:pPr>
      <w:r w:rsidRPr="009C6839">
        <w:rPr>
          <w:rFonts w:ascii="Bookman Old Style" w:hAnsi="Bookman Old Style" w:cs="Bookman Old Style"/>
          <w:lang w:val="ru-RU"/>
        </w:rPr>
        <w:t xml:space="preserve"> </w:t>
      </w:r>
      <w:r w:rsidR="009C6839" w:rsidRPr="005D3324">
        <w:rPr>
          <w:rFonts w:ascii="Bookman Old Style" w:hAnsi="Bookman Old Style" w:cs="Bookman Old Style"/>
        </w:rPr>
        <w:t>молотого мяса (фарша),</w:t>
      </w:r>
    </w:p>
    <w:p w:rsidR="009C6839" w:rsidRPr="005D3324" w:rsidRDefault="009C6839" w:rsidP="009C6839">
      <w:pPr>
        <w:numPr>
          <w:ilvl w:val="0"/>
          <w:numId w:val="16"/>
        </w:numPr>
        <w:tabs>
          <w:tab w:val="clear" w:pos="720"/>
          <w:tab w:val="left" w:pos="709"/>
        </w:tabs>
        <w:spacing w:after="0" w:line="360" w:lineRule="auto"/>
        <w:jc w:val="both"/>
        <w:rPr>
          <w:rFonts w:ascii="Bookman Old Style" w:hAnsi="Bookman Old Style" w:cs="Bookman Old Style"/>
        </w:rPr>
      </w:pPr>
      <w:r w:rsidRPr="005D3324">
        <w:rPr>
          <w:rFonts w:ascii="Bookman Old Style" w:hAnsi="Bookman Old Style" w:cs="Bookman Old Style"/>
        </w:rPr>
        <w:t xml:space="preserve"> механически обваленного мяса,</w:t>
      </w:r>
    </w:p>
    <w:p w:rsidR="009C6839" w:rsidRPr="005D3324" w:rsidRDefault="009C6839" w:rsidP="009C6839">
      <w:pPr>
        <w:numPr>
          <w:ilvl w:val="0"/>
          <w:numId w:val="16"/>
        </w:numPr>
        <w:tabs>
          <w:tab w:val="clear" w:pos="720"/>
          <w:tab w:val="left" w:pos="709"/>
        </w:tabs>
        <w:spacing w:after="0" w:line="360" w:lineRule="auto"/>
        <w:jc w:val="both"/>
        <w:rPr>
          <w:rFonts w:ascii="Bookman Old Style" w:hAnsi="Bookman Old Style" w:cs="Bookman Old Style"/>
        </w:rPr>
      </w:pPr>
      <w:r w:rsidRPr="005D3324">
        <w:rPr>
          <w:rFonts w:ascii="Bookman Old Style" w:hAnsi="Bookman Old Style" w:cs="Bookman Old Style"/>
        </w:rPr>
        <w:t xml:space="preserve"> сырых мясных продуктов, </w:t>
      </w:r>
    </w:p>
    <w:p w:rsidR="009C6839" w:rsidRPr="005D3324" w:rsidRDefault="009C6839" w:rsidP="009C6839">
      <w:pPr>
        <w:numPr>
          <w:ilvl w:val="0"/>
          <w:numId w:val="16"/>
        </w:numPr>
        <w:tabs>
          <w:tab w:val="clear" w:pos="720"/>
          <w:tab w:val="left" w:pos="709"/>
        </w:tabs>
        <w:spacing w:after="0" w:line="360" w:lineRule="auto"/>
        <w:jc w:val="both"/>
        <w:rPr>
          <w:rFonts w:ascii="Bookman Old Style" w:hAnsi="Bookman Old Style" w:cs="Bookman Old Style"/>
        </w:rPr>
      </w:pPr>
      <w:r w:rsidRPr="005D3324">
        <w:rPr>
          <w:rFonts w:ascii="Bookman Old Style" w:hAnsi="Bookman Old Style" w:cs="Bookman Old Style"/>
        </w:rPr>
        <w:t xml:space="preserve"> мясных продуктов, </w:t>
      </w:r>
    </w:p>
    <w:p w:rsidR="00BD2027" w:rsidRPr="006B0D0B" w:rsidRDefault="006B0D0B" w:rsidP="00455037">
      <w:pPr>
        <w:pStyle w:val="a5"/>
        <w:spacing w:after="0" w:line="360" w:lineRule="auto"/>
        <w:ind w:left="0"/>
        <w:jc w:val="both"/>
        <w:rPr>
          <w:rFonts w:ascii="Bookman Old Style" w:hAnsi="Bookman Old Style" w:cs="Bookman Old Style"/>
          <w:lang w:val="ru-RU"/>
        </w:rPr>
      </w:pPr>
      <w:r w:rsidRPr="005D3324">
        <w:rPr>
          <w:rFonts w:ascii="Bookman Old Style" w:hAnsi="Bookman Old Style" w:cs="Bookman Old Style"/>
          <w:lang w:val="ru-RU"/>
        </w:rPr>
        <w:t>состоящих из мяса таких свиней или содержащих в своем составе подобное мясо, при условии, что вышеупомянутое мясо и продукты получены из свиней, отвечающих следующим условиям:</w:t>
      </w:r>
    </w:p>
    <w:p w:rsidR="00BD2027" w:rsidRPr="00FE4846" w:rsidRDefault="00FE4846" w:rsidP="00455037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Bookman Old Style" w:hAnsi="Bookman Old Style" w:cs="Bookman Old Style"/>
          <w:lang w:val="ru-RU"/>
        </w:rPr>
      </w:pPr>
      <w:r w:rsidRPr="005D3324">
        <w:rPr>
          <w:rFonts w:ascii="Bookman Old Style" w:hAnsi="Bookman Old Style" w:cs="Bookman Old Style"/>
          <w:lang w:val="ru-RU"/>
        </w:rPr>
        <w:t>в течение 30 дней непосредственно перед перемещением ни одна свинья, происходящая из хозяйств в зоне, подлегающей ограничениям, или зоне риска, не была допущена на территорию хозяйства, из которого будут отправлены свиньи</w:t>
      </w:r>
      <w:r w:rsidR="00BD2027" w:rsidRPr="00FE4846">
        <w:rPr>
          <w:rFonts w:ascii="Bookman Old Style" w:hAnsi="Bookman Old Style" w:cs="Bookman Old Style"/>
          <w:lang w:val="ru-RU"/>
        </w:rPr>
        <w:t>;</w:t>
      </w:r>
    </w:p>
    <w:p w:rsidR="00BD2027" w:rsidRPr="00FE4846" w:rsidRDefault="00FE4846" w:rsidP="00455037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Bookman Old Style" w:hAnsi="Bookman Old Style" w:cs="Bookman Old Style"/>
          <w:lang w:val="ru-RU"/>
        </w:rPr>
      </w:pPr>
      <w:r w:rsidRPr="005D3324">
        <w:rPr>
          <w:rFonts w:ascii="Bookman Old Style" w:hAnsi="Bookman Old Style" w:cs="Bookman Old Style"/>
          <w:lang w:val="ru-RU"/>
        </w:rPr>
        <w:t xml:space="preserve">перемещаемые свиньи находились в хозяйстве, из которого будут отправлены, в </w:t>
      </w:r>
      <w:proofErr w:type="gramStart"/>
      <w:r w:rsidRPr="005D3324">
        <w:rPr>
          <w:rFonts w:ascii="Bookman Old Style" w:hAnsi="Bookman Old Style" w:cs="Bookman Old Style"/>
          <w:lang w:val="ru-RU"/>
        </w:rPr>
        <w:t>течение</w:t>
      </w:r>
      <w:proofErr w:type="gramEnd"/>
      <w:r w:rsidRPr="005D3324">
        <w:rPr>
          <w:rFonts w:ascii="Bookman Old Style" w:hAnsi="Bookman Old Style" w:cs="Bookman Old Style"/>
          <w:lang w:val="ru-RU"/>
        </w:rPr>
        <w:t xml:space="preserve"> по меньшей мере 30 дней до их перемещения или с момента рождения</w:t>
      </w:r>
      <w:r w:rsidR="00BD2027" w:rsidRPr="00FE4846">
        <w:rPr>
          <w:rFonts w:ascii="Bookman Old Style" w:hAnsi="Bookman Old Style" w:cs="Bookman Old Style"/>
          <w:lang w:val="ru-RU"/>
        </w:rPr>
        <w:t>;</w:t>
      </w:r>
    </w:p>
    <w:p w:rsidR="00BD2027" w:rsidRPr="00FE4846" w:rsidRDefault="00FE4846" w:rsidP="00455037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Bookman Old Style" w:hAnsi="Bookman Old Style" w:cs="Bookman Old Style"/>
          <w:lang w:val="ru-RU"/>
        </w:rPr>
      </w:pPr>
      <w:r w:rsidRPr="005D3324">
        <w:rPr>
          <w:rFonts w:ascii="Bookman Old Style" w:hAnsi="Bookman Old Style" w:cs="Bookman Old Style"/>
          <w:lang w:val="ru-RU"/>
        </w:rPr>
        <w:t>в течение 15 дней до перемещения они были подвергнуты лабораторному исследованию с отрицательным результатом; образцы для исследований берутся государственным ветеринарным врачом</w:t>
      </w:r>
      <w:r w:rsidR="00BD2027" w:rsidRPr="00FE4846">
        <w:rPr>
          <w:rFonts w:ascii="Bookman Old Style" w:hAnsi="Bookman Old Style" w:cs="Bookman Old Style"/>
          <w:lang w:val="ru-RU"/>
        </w:rPr>
        <w:t>;</w:t>
      </w:r>
    </w:p>
    <w:p w:rsidR="00BD2027" w:rsidRPr="00FE4846" w:rsidRDefault="00FE4846" w:rsidP="00455037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Bookman Old Style" w:hAnsi="Bookman Old Style" w:cs="Bookman Old Style"/>
          <w:lang w:val="ru-RU"/>
        </w:rPr>
      </w:pPr>
      <w:r w:rsidRPr="005D3324">
        <w:rPr>
          <w:rFonts w:ascii="Bookman Old Style" w:hAnsi="Bookman Old Style" w:cs="Bookman Old Style"/>
          <w:lang w:val="ru-RU"/>
        </w:rPr>
        <w:t>не ранее, чем за 24 часа перед перемещением они были осмотрены государственным ветеринарным врачом</w:t>
      </w:r>
      <w:r w:rsidR="00BD2027" w:rsidRPr="00FE4846">
        <w:rPr>
          <w:rFonts w:ascii="Bookman Old Style" w:hAnsi="Bookman Old Style" w:cs="Bookman Old Style"/>
          <w:lang w:val="ru-RU"/>
        </w:rPr>
        <w:t>;</w:t>
      </w:r>
    </w:p>
    <w:p w:rsidR="00BD2027" w:rsidRPr="00FE4846" w:rsidRDefault="00FE4846" w:rsidP="00455037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Bookman Old Style" w:hAnsi="Bookman Old Style" w:cs="Bookman Old Style"/>
          <w:lang w:val="ru-RU"/>
        </w:rPr>
      </w:pPr>
      <w:r w:rsidRPr="005D3324">
        <w:rPr>
          <w:rFonts w:ascii="Bookman Old Style" w:hAnsi="Bookman Old Style" w:cs="Bookman Old Style"/>
          <w:lang w:val="ru-RU"/>
        </w:rPr>
        <w:t>на основании вышеупомянутых результатов исследования  государственным ветеринарным врачом были выданы для них сопровождающие свидетельства о состоянии здоровья</w:t>
      </w:r>
      <w:r>
        <w:rPr>
          <w:rFonts w:ascii="Bookman Old Style" w:hAnsi="Bookman Old Style" w:cs="Bookman Old Style"/>
          <w:lang w:val="ru-RU"/>
        </w:rPr>
        <w:t>,</w:t>
      </w:r>
    </w:p>
    <w:p w:rsidR="00BD2027" w:rsidRPr="00FE4846" w:rsidRDefault="00FE4846" w:rsidP="00455037">
      <w:pPr>
        <w:spacing w:after="0" w:line="360" w:lineRule="auto"/>
        <w:ind w:left="1080"/>
        <w:jc w:val="both"/>
        <w:rPr>
          <w:rFonts w:ascii="Bookman Old Style" w:hAnsi="Bookman Old Style" w:cs="Bookman Old Style"/>
          <w:b/>
          <w:bCs/>
          <w:lang w:val="ru-RU"/>
        </w:rPr>
      </w:pPr>
      <w:r>
        <w:rPr>
          <w:rFonts w:ascii="Bookman Old Style" w:hAnsi="Bookman Old Style" w:cs="Bookman Old Style"/>
          <w:b/>
          <w:bCs/>
          <w:lang w:val="ru-RU"/>
        </w:rPr>
        <w:t>либо</w:t>
      </w:r>
    </w:p>
    <w:p w:rsidR="00BD2027" w:rsidRPr="00E10416" w:rsidRDefault="00E442A6" w:rsidP="00455037">
      <w:pPr>
        <w:pStyle w:val="a5"/>
        <w:numPr>
          <w:ilvl w:val="0"/>
          <w:numId w:val="10"/>
        </w:numPr>
        <w:spacing w:after="0" w:line="360" w:lineRule="auto"/>
        <w:jc w:val="both"/>
        <w:rPr>
          <w:rFonts w:ascii="Bookman Old Style" w:hAnsi="Bookman Old Style" w:cs="Bookman Old Style"/>
          <w:lang w:val="ru-RU"/>
        </w:rPr>
      </w:pPr>
      <w:r w:rsidRPr="005D3324">
        <w:rPr>
          <w:rFonts w:ascii="Bookman Old Style" w:hAnsi="Bookman Old Style" w:cs="Bookman Old Style"/>
          <w:lang w:val="ru-RU"/>
        </w:rPr>
        <w:t>свиньи происходят из хозяйств, отвечающих всем необходимым стандартам биологической безопасности, указанным в Постановлении министра сельского хозяйства и развития села от 6 мая 2015 г.  о мерах, необходимых в связи с появлением африканской чумы свиней</w:t>
      </w:r>
      <w:r w:rsidR="00BD2027" w:rsidRPr="00E10416">
        <w:rPr>
          <w:rFonts w:ascii="Bookman Old Style" w:hAnsi="Bookman Old Style" w:cs="Bookman Old Style"/>
          <w:lang w:val="ru-RU"/>
        </w:rPr>
        <w:t>;</w:t>
      </w:r>
    </w:p>
    <w:p w:rsidR="00BD2027" w:rsidRPr="00E10416" w:rsidRDefault="00E10416" w:rsidP="00455037">
      <w:pPr>
        <w:pStyle w:val="a5"/>
        <w:numPr>
          <w:ilvl w:val="0"/>
          <w:numId w:val="10"/>
        </w:numPr>
        <w:spacing w:after="0" w:line="360" w:lineRule="auto"/>
        <w:jc w:val="both"/>
        <w:rPr>
          <w:rFonts w:ascii="Bookman Old Style" w:hAnsi="Bookman Old Style" w:cs="Bookman Old Style"/>
          <w:lang w:val="ru-RU"/>
        </w:rPr>
      </w:pPr>
      <w:r w:rsidRPr="005D3324">
        <w:rPr>
          <w:rFonts w:ascii="Bookman Old Style" w:hAnsi="Bookman Old Style" w:cs="Bookman Old Style"/>
          <w:lang w:val="ru-RU"/>
        </w:rPr>
        <w:t xml:space="preserve">свиньи происходят из хозяйств, </w:t>
      </w:r>
      <w:proofErr w:type="gramStart"/>
      <w:r w:rsidRPr="005D3324">
        <w:rPr>
          <w:rFonts w:ascii="Bookman Old Style" w:hAnsi="Bookman Old Style" w:cs="Bookman Old Style"/>
          <w:lang w:val="ru-RU"/>
        </w:rPr>
        <w:t>которые</w:t>
      </w:r>
      <w:proofErr w:type="gramEnd"/>
      <w:r w:rsidRPr="005D3324">
        <w:rPr>
          <w:rFonts w:ascii="Bookman Old Style" w:hAnsi="Bookman Old Style" w:cs="Bookman Old Style"/>
          <w:lang w:val="ru-RU"/>
        </w:rPr>
        <w:t xml:space="preserve"> по меньшей мере 2 раза в год, непосредственно предшествовавший перемещению свиней,  были проверены государственным ветеринарным врачом с интервалом не </w:t>
      </w:r>
      <w:r w:rsidRPr="005D3324">
        <w:rPr>
          <w:rFonts w:ascii="Bookman Old Style" w:hAnsi="Bookman Old Style" w:cs="Bookman Old Style"/>
          <w:lang w:val="ru-RU"/>
        </w:rPr>
        <w:lastRenderedPageBreak/>
        <w:t>менее 4 месяцев, включая: клинические обследования с отбором проб в соответствии с руководством по диагностике, а также проверку соответствия требованиям биологической безопасности</w:t>
      </w:r>
      <w:r w:rsidR="00BD2027" w:rsidRPr="00E10416">
        <w:rPr>
          <w:rFonts w:ascii="Bookman Old Style" w:hAnsi="Bookman Old Style" w:cs="Bookman Old Style"/>
          <w:lang w:val="ru-RU"/>
        </w:rPr>
        <w:t>.</w:t>
      </w:r>
    </w:p>
    <w:p w:rsidR="00BD2027" w:rsidRPr="00E10416" w:rsidRDefault="00E10416" w:rsidP="00E2053D">
      <w:pPr>
        <w:tabs>
          <w:tab w:val="left" w:pos="709"/>
        </w:tabs>
        <w:spacing w:after="0" w:line="360" w:lineRule="auto"/>
        <w:ind w:left="1080"/>
        <w:jc w:val="both"/>
        <w:rPr>
          <w:rFonts w:ascii="Bookman Old Style" w:hAnsi="Bookman Old Style" w:cs="Bookman Old Style"/>
          <w:b/>
          <w:bCs/>
          <w:lang w:val="ru-RU"/>
        </w:rPr>
      </w:pPr>
      <w:r w:rsidRPr="005D3324">
        <w:rPr>
          <w:rFonts w:ascii="Bookman Old Style" w:hAnsi="Bookman Old Style" w:cs="Bookman Old Style"/>
          <w:b/>
          <w:bCs/>
          <w:lang w:val="ru-RU"/>
        </w:rPr>
        <w:t xml:space="preserve">Использование данной возможности не рекомендуется Главным ветеринарным врачом. Её использование условно возможно в отдельных случаях, исключительно после проведения детального анализа рисков (следует задействовать процедуру, указанную в  документе </w:t>
      </w:r>
      <w:r w:rsidRPr="005D3324">
        <w:rPr>
          <w:rFonts w:ascii="Bookman Old Style" w:hAnsi="Bookman Old Style" w:cs="Bookman Old Style"/>
          <w:b/>
          <w:bCs/>
        </w:rPr>
        <w:t>GIWz</w:t>
      </w:r>
      <w:r w:rsidRPr="005D3324">
        <w:rPr>
          <w:rFonts w:ascii="Bookman Old Style" w:hAnsi="Bookman Old Style" w:cs="Bookman Old Style"/>
          <w:b/>
          <w:bCs/>
          <w:lang w:val="ru-RU"/>
        </w:rPr>
        <w:t>-403-101/2016 от 3 июня 2016 г.).</w:t>
      </w:r>
    </w:p>
    <w:p w:rsidR="00BD2027" w:rsidRPr="00E10416" w:rsidRDefault="00BD2027" w:rsidP="00455037">
      <w:pPr>
        <w:tabs>
          <w:tab w:val="left" w:pos="709"/>
        </w:tabs>
        <w:spacing w:after="0" w:line="360" w:lineRule="auto"/>
        <w:ind w:left="720"/>
        <w:jc w:val="both"/>
        <w:rPr>
          <w:rFonts w:ascii="Bookman Old Style" w:hAnsi="Bookman Old Style" w:cs="Bookman Old Style"/>
          <w:color w:val="0000FF"/>
          <w:lang w:val="ru-RU"/>
        </w:rPr>
      </w:pPr>
    </w:p>
    <w:p w:rsidR="00BD2027" w:rsidRPr="00415E9C" w:rsidRDefault="00415E9C" w:rsidP="00455037">
      <w:pPr>
        <w:tabs>
          <w:tab w:val="left" w:pos="709"/>
        </w:tabs>
        <w:spacing w:after="0" w:line="360" w:lineRule="auto"/>
        <w:jc w:val="both"/>
        <w:rPr>
          <w:rFonts w:ascii="Bookman Old Style" w:hAnsi="Bookman Old Style" w:cs="Bookman Old Style"/>
          <w:lang w:val="ru-RU"/>
        </w:rPr>
      </w:pPr>
      <w:r w:rsidRPr="005D3324">
        <w:rPr>
          <w:rFonts w:ascii="Bookman Old Style" w:hAnsi="Bookman Old Style" w:cs="Bookman Old Style"/>
          <w:lang w:val="ru-RU"/>
        </w:rPr>
        <w:t>Вышеупомянутое мясо и продукты, подлежащие данному исключению,</w:t>
      </w:r>
      <w:r>
        <w:rPr>
          <w:rFonts w:ascii="Bookman Old Style" w:hAnsi="Bookman Old Style" w:cs="Bookman Old Style"/>
          <w:lang w:val="ru-RU"/>
        </w:rPr>
        <w:t xml:space="preserve"> отмечены</w:t>
      </w:r>
      <w:r w:rsidR="00BD2027" w:rsidRPr="00415E9C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круглым</w:t>
      </w:r>
      <w:r w:rsidR="00BD2027" w:rsidRPr="00415E9C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ветеринарным знаком</w:t>
      </w:r>
      <w:r w:rsidR="00BD2027" w:rsidRPr="00415E9C">
        <w:rPr>
          <w:rFonts w:ascii="Bookman Old Style" w:hAnsi="Bookman Old Style" w:cs="Bookman Old Style"/>
          <w:lang w:val="ru-RU"/>
        </w:rPr>
        <w:t xml:space="preserve"> </w:t>
      </w:r>
      <w:r w:rsidRPr="00812985">
        <w:rPr>
          <w:rFonts w:ascii="Bookman Old Style" w:hAnsi="Bookman Old Style" w:cs="Bookman Old Style"/>
          <w:b/>
          <w:bCs/>
          <w:lang w:val="ru-RU"/>
        </w:rPr>
        <w:t xml:space="preserve">качества  </w:t>
      </w:r>
      <w:r w:rsidRPr="00812985">
        <w:rPr>
          <w:rFonts w:ascii="Bookman Old Style" w:hAnsi="Bookman Old Style" w:cs="Bookman Old Style"/>
          <w:lang w:val="ru-RU"/>
        </w:rPr>
        <w:t xml:space="preserve">или </w:t>
      </w:r>
      <w:r w:rsidR="00F25364" w:rsidRPr="00812985">
        <w:rPr>
          <w:rFonts w:ascii="Bookman Old Style" w:hAnsi="Bookman Old Style" w:cs="Bookman Old Style"/>
          <w:lang w:val="ru-RU"/>
        </w:rPr>
        <w:t>идентификационным</w:t>
      </w:r>
      <w:r w:rsidR="00F25364">
        <w:rPr>
          <w:rFonts w:ascii="Bookman Old Style" w:hAnsi="Bookman Old Style" w:cs="Bookman Old Style"/>
          <w:lang w:val="ru-RU"/>
        </w:rPr>
        <w:t xml:space="preserve"> ветеринарным </w:t>
      </w:r>
      <w:r>
        <w:rPr>
          <w:rFonts w:ascii="Bookman Old Style" w:hAnsi="Bookman Old Style" w:cs="Bookman Old Style"/>
          <w:lang w:val="ru-RU"/>
        </w:rPr>
        <w:t xml:space="preserve">знаком в </w:t>
      </w:r>
      <w:r w:rsidR="00F25364">
        <w:rPr>
          <w:rFonts w:ascii="Bookman Old Style" w:hAnsi="Bookman Old Style" w:cs="Bookman Old Style"/>
          <w:lang w:val="ru-RU"/>
        </w:rPr>
        <w:t>форме круга</w:t>
      </w:r>
      <w:r w:rsidR="00BD2027" w:rsidRPr="00415E9C">
        <w:rPr>
          <w:rFonts w:ascii="Bookman Old Style" w:hAnsi="Bookman Old Style" w:cs="Bookman Old Style"/>
          <w:lang w:val="ru-RU"/>
        </w:rPr>
        <w:t xml:space="preserve">.  </w:t>
      </w:r>
    </w:p>
    <w:p w:rsidR="00BD2027" w:rsidRPr="00415E9C" w:rsidRDefault="00BD2027" w:rsidP="00455037">
      <w:pPr>
        <w:tabs>
          <w:tab w:val="left" w:pos="709"/>
        </w:tabs>
        <w:spacing w:after="0" w:line="360" w:lineRule="auto"/>
        <w:jc w:val="both"/>
        <w:rPr>
          <w:rFonts w:ascii="Bookman Old Style" w:hAnsi="Bookman Old Style" w:cs="Bookman Old Style"/>
          <w:b/>
          <w:bCs/>
          <w:lang w:val="ru-RU"/>
        </w:rPr>
      </w:pPr>
    </w:p>
    <w:p w:rsidR="00BD2027" w:rsidRPr="00F25364" w:rsidRDefault="00BD2027" w:rsidP="00E2053D">
      <w:pPr>
        <w:tabs>
          <w:tab w:val="left" w:pos="709"/>
        </w:tabs>
        <w:spacing w:after="0" w:line="360" w:lineRule="auto"/>
        <w:jc w:val="both"/>
        <w:rPr>
          <w:rFonts w:ascii="Bookman Old Style" w:hAnsi="Bookman Old Style" w:cs="Bookman Old Style"/>
          <w:b/>
          <w:bCs/>
          <w:lang w:val="ru-RU"/>
        </w:rPr>
      </w:pPr>
      <w:r w:rsidRPr="00262814">
        <w:rPr>
          <w:rFonts w:ascii="Bookman Old Style" w:hAnsi="Bookman Old Style" w:cs="Bookman Old Style"/>
          <w:b/>
          <w:bCs/>
          <w:lang w:val="ru-RU"/>
        </w:rPr>
        <w:t xml:space="preserve">3) </w:t>
      </w:r>
      <w:r w:rsidR="00F25364">
        <w:rPr>
          <w:rFonts w:ascii="Bookman Old Style" w:hAnsi="Bookman Old Style" w:cs="Bookman Old Style"/>
          <w:b/>
          <w:bCs/>
          <w:lang w:val="ru-RU"/>
        </w:rPr>
        <w:t>Третье исключение</w:t>
      </w:r>
    </w:p>
    <w:p w:rsidR="00262814" w:rsidRPr="00402E0F" w:rsidRDefault="00262814" w:rsidP="00262814">
      <w:pPr>
        <w:tabs>
          <w:tab w:val="left" w:pos="709"/>
        </w:tabs>
        <w:spacing w:after="0" w:line="360" w:lineRule="auto"/>
        <w:jc w:val="both"/>
        <w:rPr>
          <w:rFonts w:ascii="Bookman Old Style" w:hAnsi="Bookman Old Style" w:cs="Bookman Old Style"/>
          <w:lang w:val="ru-RU"/>
        </w:rPr>
      </w:pPr>
      <w:r w:rsidRPr="00402E0F">
        <w:rPr>
          <w:rFonts w:ascii="Bookman Old Style" w:hAnsi="Bookman Old Style" w:cs="Bookman Old Style"/>
          <w:lang w:val="ru-RU"/>
        </w:rPr>
        <w:t xml:space="preserve">Разрешается отправка в другие страны </w:t>
      </w:r>
      <w:r w:rsidRPr="00402E0F">
        <w:rPr>
          <w:rFonts w:ascii="Bookman Old Style" w:hAnsi="Bookman Old Style" w:cs="Bookman Old Style"/>
          <w:b/>
          <w:bCs/>
          <w:lang w:val="ru-RU"/>
        </w:rPr>
        <w:t xml:space="preserve">мясных продуктов, </w:t>
      </w:r>
      <w:r w:rsidRPr="00402E0F">
        <w:rPr>
          <w:rFonts w:ascii="Bookman Old Style" w:hAnsi="Bookman Old Style" w:cs="Bookman Old Style"/>
          <w:lang w:val="ru-RU"/>
        </w:rPr>
        <w:t>произведенных из мяса свиней, происходящих из зоны</w:t>
      </w:r>
      <w:r w:rsidRPr="00262814">
        <w:rPr>
          <w:rFonts w:ascii="Bookman Old Style" w:hAnsi="Bookman Old Style" w:cs="Bookman Old Style"/>
          <w:lang w:val="ru-RU"/>
        </w:rPr>
        <w:t xml:space="preserve"> риска</w:t>
      </w:r>
      <w:r w:rsidRPr="00402E0F">
        <w:rPr>
          <w:rFonts w:ascii="Bookman Old Style" w:hAnsi="Bookman Old Style" w:cs="Bookman Old Style"/>
          <w:lang w:val="ru-RU"/>
        </w:rPr>
        <w:t>, при условии, что  данные продукты были произведены и переработаны согласно следующим принципам:</w:t>
      </w:r>
    </w:p>
    <w:p w:rsidR="00BD2027" w:rsidRPr="00262814" w:rsidRDefault="00262814" w:rsidP="009D428D">
      <w:pPr>
        <w:numPr>
          <w:ilvl w:val="0"/>
          <w:numId w:val="25"/>
        </w:numPr>
        <w:tabs>
          <w:tab w:val="clear" w:pos="1440"/>
          <w:tab w:val="left" w:pos="993"/>
          <w:tab w:val="num" w:pos="1134"/>
        </w:tabs>
        <w:spacing w:after="0" w:line="360" w:lineRule="auto"/>
        <w:ind w:left="993" w:hanging="426"/>
        <w:jc w:val="both"/>
        <w:rPr>
          <w:rFonts w:ascii="Bookman Old Style" w:hAnsi="Bookman Old Style" w:cs="Bookman Old Style"/>
          <w:lang w:val="ru-RU"/>
        </w:rPr>
      </w:pPr>
      <w:r w:rsidRPr="00402E0F">
        <w:rPr>
          <w:rFonts w:ascii="Bookman Old Style" w:hAnsi="Bookman Old Style" w:cs="Bookman Old Style"/>
          <w:lang w:val="ru-RU"/>
        </w:rPr>
        <w:t>данные продукты не происходят от свиней из хозяйства, в котором подозревается или подтверждена африканская чума свиней</w:t>
      </w:r>
      <w:r w:rsidR="00BD2027" w:rsidRPr="00262814">
        <w:rPr>
          <w:rFonts w:ascii="Bookman Old Style" w:hAnsi="Bookman Old Style" w:cs="Bookman Old Style"/>
          <w:lang w:val="ru-RU"/>
        </w:rPr>
        <w:t>;</w:t>
      </w:r>
    </w:p>
    <w:p w:rsidR="00262814" w:rsidRPr="00402E0F" w:rsidRDefault="00262814" w:rsidP="00262814">
      <w:pPr>
        <w:numPr>
          <w:ilvl w:val="0"/>
          <w:numId w:val="25"/>
        </w:numPr>
        <w:tabs>
          <w:tab w:val="clear" w:pos="1440"/>
          <w:tab w:val="left" w:pos="993"/>
          <w:tab w:val="num" w:pos="1134"/>
        </w:tabs>
        <w:spacing w:after="0" w:line="360" w:lineRule="auto"/>
        <w:ind w:left="993" w:hanging="426"/>
        <w:jc w:val="both"/>
        <w:rPr>
          <w:rFonts w:ascii="Bookman Old Style" w:hAnsi="Bookman Old Style" w:cs="Bookman Old Style"/>
          <w:lang w:val="ru-RU"/>
        </w:rPr>
      </w:pPr>
      <w:r w:rsidRPr="00402E0F">
        <w:rPr>
          <w:rFonts w:ascii="Bookman Old Style" w:hAnsi="Bookman Old Style" w:cs="Bookman Old Style"/>
          <w:lang w:val="ru-RU"/>
        </w:rPr>
        <w:t xml:space="preserve">перед обработкой данные продукты были собраны, </w:t>
      </w:r>
      <w:r w:rsidR="00812985">
        <w:rPr>
          <w:rFonts w:ascii="Bookman Old Style" w:hAnsi="Bookman Old Style" w:cs="Bookman Old Style"/>
          <w:lang w:val="ru-RU"/>
        </w:rPr>
        <w:t>произведены</w:t>
      </w:r>
      <w:r w:rsidRPr="00402E0F">
        <w:rPr>
          <w:rFonts w:ascii="Bookman Old Style" w:hAnsi="Bookman Old Style" w:cs="Bookman Old Style"/>
          <w:lang w:val="ru-RU"/>
        </w:rPr>
        <w:t>, транспортированы и складированы таким образом, чтобы обеспечить  полное разделение производственного процесса, гарантирующее исключение контакта продуктов, полученных от свиней из зон</w:t>
      </w:r>
      <w:r w:rsidRPr="00262814">
        <w:rPr>
          <w:rFonts w:ascii="Bookman Old Style" w:hAnsi="Bookman Old Style" w:cs="Bookman Old Style"/>
          <w:lang w:val="ru-RU"/>
        </w:rPr>
        <w:t>ы риска</w:t>
      </w:r>
      <w:r w:rsidRPr="00402E0F">
        <w:rPr>
          <w:rFonts w:ascii="Bookman Old Style" w:hAnsi="Bookman Old Style" w:cs="Bookman Old Style"/>
          <w:lang w:val="ru-RU"/>
        </w:rPr>
        <w:t>, с продуктами от свиней за пределами данной территории;</w:t>
      </w:r>
    </w:p>
    <w:p w:rsidR="00BD2027" w:rsidRPr="00262814" w:rsidRDefault="00262814" w:rsidP="009D428D">
      <w:pPr>
        <w:numPr>
          <w:ilvl w:val="0"/>
          <w:numId w:val="25"/>
        </w:numPr>
        <w:tabs>
          <w:tab w:val="clear" w:pos="1440"/>
          <w:tab w:val="left" w:pos="993"/>
        </w:tabs>
        <w:spacing w:after="0" w:line="360" w:lineRule="auto"/>
        <w:ind w:left="993" w:hanging="426"/>
        <w:jc w:val="both"/>
        <w:rPr>
          <w:rFonts w:ascii="Bookman Old Style" w:hAnsi="Bookman Old Style" w:cs="Bookman Old Style"/>
          <w:lang w:val="ru-RU"/>
        </w:rPr>
      </w:pPr>
      <w:r w:rsidRPr="00402E0F">
        <w:rPr>
          <w:rFonts w:ascii="Bookman Old Style" w:hAnsi="Bookman Old Style" w:cs="Bookman Old Style"/>
          <w:lang w:val="ru-RU"/>
        </w:rPr>
        <w:t>транспортировка данных продуктов осуществляется в соответствии с условиями, установленными Управлением по регистрации лекарственных средств, медицинских приборов и биоцидных продуктов</w:t>
      </w:r>
      <w:r w:rsidR="00BD2027" w:rsidRPr="00262814">
        <w:rPr>
          <w:rFonts w:ascii="Bookman Old Style" w:hAnsi="Bookman Old Style" w:cs="Bookman Old Style"/>
          <w:lang w:val="ru-RU"/>
        </w:rPr>
        <w:t>;</w:t>
      </w:r>
    </w:p>
    <w:p w:rsidR="00BD2027" w:rsidRPr="00AD2539" w:rsidRDefault="00AD2539" w:rsidP="009D428D">
      <w:pPr>
        <w:numPr>
          <w:ilvl w:val="0"/>
          <w:numId w:val="25"/>
        </w:numPr>
        <w:tabs>
          <w:tab w:val="clear" w:pos="1440"/>
          <w:tab w:val="left" w:pos="709"/>
          <w:tab w:val="left" w:pos="993"/>
        </w:tabs>
        <w:spacing w:after="0" w:line="360" w:lineRule="auto"/>
        <w:ind w:left="993" w:hanging="426"/>
        <w:jc w:val="both"/>
        <w:rPr>
          <w:rFonts w:ascii="Bookman Old Style" w:hAnsi="Bookman Old Style" w:cs="Bookman Old Style"/>
          <w:lang w:val="ru-RU"/>
        </w:rPr>
      </w:pPr>
      <w:r w:rsidRPr="00402E0F">
        <w:rPr>
          <w:rFonts w:ascii="Bookman Old Style" w:hAnsi="Bookman Old Style" w:cs="Bookman Old Style"/>
          <w:lang w:val="ru-RU"/>
        </w:rPr>
        <w:t>данные продукты подверглись обработке в учреждении, выбранном Управлением, с использованием одного из следующих способов</w:t>
      </w:r>
      <w:r w:rsidR="00BD2027" w:rsidRPr="00AD2539">
        <w:rPr>
          <w:rFonts w:ascii="Bookman Old Style" w:hAnsi="Bookman Old Style" w:cs="Bookman Old Style"/>
          <w:lang w:val="ru-RU"/>
        </w:rPr>
        <w:t>:</w:t>
      </w:r>
    </w:p>
    <w:p w:rsidR="00383585" w:rsidRPr="00402E0F" w:rsidRDefault="00383585" w:rsidP="00383585">
      <w:pPr>
        <w:numPr>
          <w:ilvl w:val="0"/>
          <w:numId w:val="29"/>
        </w:numPr>
        <w:tabs>
          <w:tab w:val="left" w:pos="709"/>
        </w:tabs>
        <w:spacing w:after="0" w:line="360" w:lineRule="auto"/>
        <w:jc w:val="both"/>
        <w:rPr>
          <w:rFonts w:ascii="Bookman Old Style" w:hAnsi="Bookman Old Style" w:cs="Bookman Old Style"/>
          <w:lang w:val="ru-RU"/>
        </w:rPr>
      </w:pPr>
      <w:r w:rsidRPr="00402E0F">
        <w:rPr>
          <w:rFonts w:ascii="Bookman Old Style" w:hAnsi="Bookman Old Style" w:cs="Bookman Old Style"/>
          <w:lang w:val="ru-RU"/>
        </w:rPr>
        <w:t xml:space="preserve">термическая обработка в герметичной упаковке с </w:t>
      </w:r>
      <w:r w:rsidR="00812985" w:rsidRPr="00812985">
        <w:rPr>
          <w:rFonts w:ascii="Bookman Old Style" w:hAnsi="Bookman Old Style" w:cs="Bookman Old Style"/>
          <w:lang w:val="ru-RU"/>
        </w:rPr>
        <w:t>показателем стерилизации</w:t>
      </w:r>
      <w:r w:rsidRPr="00812985">
        <w:rPr>
          <w:rFonts w:ascii="Bookman Old Style" w:hAnsi="Bookman Old Style" w:cs="Bookman Old Style"/>
          <w:lang w:val="ru-RU"/>
        </w:rPr>
        <w:t xml:space="preserve"> </w:t>
      </w:r>
      <w:r w:rsidRPr="00812985">
        <w:rPr>
          <w:rFonts w:ascii="Bookman Old Style" w:hAnsi="Bookman Old Style" w:cs="Bookman Old Style"/>
        </w:rPr>
        <w:t>F</w:t>
      </w:r>
      <w:r w:rsidRPr="00812985">
        <w:rPr>
          <w:rFonts w:ascii="Bookman Old Style" w:hAnsi="Bookman Old Style" w:cs="Bookman Old Style"/>
          <w:vertAlign w:val="subscript"/>
        </w:rPr>
        <w:t>o</w:t>
      </w:r>
      <w:r w:rsidRPr="00812985">
        <w:rPr>
          <w:rFonts w:ascii="Bookman Old Style" w:hAnsi="Bookman Old Style" w:cs="Bookman Old Style"/>
          <w:lang w:val="ru-RU"/>
        </w:rPr>
        <w:t xml:space="preserve"> не менее 3,00,</w:t>
      </w:r>
    </w:p>
    <w:p w:rsidR="00BD2027" w:rsidRPr="00383585" w:rsidRDefault="00383585" w:rsidP="00E2053D">
      <w:pPr>
        <w:pStyle w:val="a5"/>
        <w:numPr>
          <w:ilvl w:val="0"/>
          <w:numId w:val="32"/>
        </w:numPr>
        <w:tabs>
          <w:tab w:val="left" w:pos="1418"/>
        </w:tabs>
        <w:spacing w:after="0" w:line="360" w:lineRule="auto"/>
        <w:ind w:left="1418" w:hanging="284"/>
        <w:jc w:val="both"/>
        <w:rPr>
          <w:rFonts w:ascii="Bookman Old Style" w:hAnsi="Bookman Old Style" w:cs="Bookman Old Style"/>
          <w:lang w:val="ru-RU"/>
        </w:rPr>
      </w:pPr>
      <w:r w:rsidRPr="00402E0F">
        <w:rPr>
          <w:rFonts w:ascii="Bookman Old Style" w:hAnsi="Bookman Old Style" w:cs="Bookman Old Style"/>
          <w:lang w:val="ru-RU"/>
        </w:rPr>
        <w:t>термическая обработка, проведенная при температуре не менее 80</w:t>
      </w:r>
      <w:r w:rsidRPr="00402E0F">
        <w:rPr>
          <w:rFonts w:ascii="Bookman Old Style" w:hAnsi="Bookman Old Style" w:cs="Bookman Old Style"/>
          <w:vertAlign w:val="superscript"/>
          <w:lang w:val="ru-RU"/>
        </w:rPr>
        <w:t>0</w:t>
      </w:r>
      <w:r w:rsidRPr="00402E0F">
        <w:rPr>
          <w:rFonts w:ascii="Bookman Old Style" w:hAnsi="Bookman Old Style" w:cs="Bookman Old Style"/>
          <w:lang w:val="ru-RU"/>
        </w:rPr>
        <w:t xml:space="preserve"> </w:t>
      </w:r>
      <w:r w:rsidRPr="00402E0F">
        <w:rPr>
          <w:rFonts w:ascii="Bookman Old Style" w:hAnsi="Bookman Old Style" w:cs="Bookman Old Style"/>
        </w:rPr>
        <w:t>C</w:t>
      </w:r>
      <w:r w:rsidRPr="00402E0F">
        <w:rPr>
          <w:rFonts w:ascii="Bookman Old Style" w:hAnsi="Bookman Old Style" w:cs="Bookman Old Style"/>
          <w:lang w:val="ru-RU"/>
        </w:rPr>
        <w:t xml:space="preserve">, </w:t>
      </w:r>
      <w:r w:rsidR="00812985">
        <w:rPr>
          <w:rFonts w:ascii="Bookman Old Style" w:hAnsi="Bookman Old Style" w:cs="Bookman Old Style"/>
          <w:lang w:val="ru-RU"/>
        </w:rPr>
        <w:t>которая достигается внутри мяса</w:t>
      </w:r>
      <w:r w:rsidR="00BD2027" w:rsidRPr="00383585">
        <w:rPr>
          <w:rFonts w:ascii="Bookman Old Style" w:hAnsi="Bookman Old Style" w:cs="Bookman Old Style"/>
          <w:lang w:val="ru-RU"/>
        </w:rPr>
        <w:t>,</w:t>
      </w:r>
    </w:p>
    <w:p w:rsidR="00BD2027" w:rsidRPr="00383585" w:rsidRDefault="00383585" w:rsidP="00E2053D">
      <w:pPr>
        <w:pStyle w:val="a5"/>
        <w:numPr>
          <w:ilvl w:val="0"/>
          <w:numId w:val="32"/>
        </w:numPr>
        <w:tabs>
          <w:tab w:val="left" w:pos="1418"/>
        </w:tabs>
        <w:spacing w:after="0" w:line="360" w:lineRule="auto"/>
        <w:ind w:left="1418" w:hanging="284"/>
        <w:jc w:val="both"/>
        <w:rPr>
          <w:rFonts w:ascii="Bookman Old Style" w:hAnsi="Bookman Old Style" w:cs="Bookman Old Style"/>
          <w:lang w:val="ru-RU"/>
        </w:rPr>
      </w:pPr>
      <w:r w:rsidRPr="00402E0F">
        <w:rPr>
          <w:rFonts w:ascii="Bookman Old Style" w:hAnsi="Bookman Old Style" w:cs="Bookman Old Style"/>
          <w:lang w:val="ru-RU"/>
        </w:rPr>
        <w:t>термическая обработка в герметической упаковке, проведенная при температуре не менее 60</w:t>
      </w:r>
      <w:r w:rsidRPr="00402E0F">
        <w:rPr>
          <w:rFonts w:ascii="Bookman Old Style" w:hAnsi="Bookman Old Style" w:cs="Bookman Old Style"/>
          <w:vertAlign w:val="superscript"/>
          <w:lang w:val="ru-RU"/>
        </w:rPr>
        <w:t>0</w:t>
      </w:r>
      <w:r w:rsidRPr="00402E0F">
        <w:rPr>
          <w:rFonts w:ascii="Bookman Old Style" w:hAnsi="Bookman Old Style" w:cs="Bookman Old Style"/>
          <w:lang w:val="ru-RU"/>
        </w:rPr>
        <w:t xml:space="preserve"> </w:t>
      </w:r>
      <w:r w:rsidRPr="00402E0F">
        <w:rPr>
          <w:rFonts w:ascii="Bookman Old Style" w:hAnsi="Bookman Old Style" w:cs="Bookman Old Style"/>
        </w:rPr>
        <w:t>C</w:t>
      </w:r>
      <w:r w:rsidRPr="00402E0F">
        <w:rPr>
          <w:rFonts w:ascii="Bookman Old Style" w:hAnsi="Bookman Old Style" w:cs="Bookman Old Style"/>
          <w:lang w:val="ru-RU"/>
        </w:rPr>
        <w:t xml:space="preserve"> в течение не менее 4 часов, на протяжении </w:t>
      </w:r>
      <w:r w:rsidRPr="00402E0F">
        <w:rPr>
          <w:rFonts w:ascii="Bookman Old Style" w:hAnsi="Bookman Old Style" w:cs="Bookman Old Style"/>
          <w:lang w:val="ru-RU"/>
        </w:rPr>
        <w:lastRenderedPageBreak/>
        <w:t>которых минимум 30 минут внутри мяса держится температура не ниже 70</w:t>
      </w:r>
      <w:r w:rsidRPr="00402E0F">
        <w:rPr>
          <w:rFonts w:ascii="Bookman Old Style" w:hAnsi="Bookman Old Style" w:cs="Bookman Old Style"/>
          <w:vertAlign w:val="superscript"/>
          <w:lang w:val="ru-RU"/>
        </w:rPr>
        <w:t>0</w:t>
      </w:r>
      <w:r w:rsidRPr="00402E0F">
        <w:rPr>
          <w:rFonts w:ascii="Bookman Old Style" w:hAnsi="Bookman Old Style" w:cs="Bookman Old Style"/>
          <w:lang w:val="ru-RU"/>
        </w:rPr>
        <w:t xml:space="preserve"> </w:t>
      </w:r>
      <w:r w:rsidRPr="00402E0F">
        <w:rPr>
          <w:rFonts w:ascii="Bookman Old Style" w:hAnsi="Bookman Old Style" w:cs="Bookman Old Style"/>
        </w:rPr>
        <w:t>C</w:t>
      </w:r>
      <w:r w:rsidR="00BD2027" w:rsidRPr="00383585">
        <w:rPr>
          <w:rFonts w:ascii="Bookman Old Style" w:hAnsi="Bookman Old Style" w:cs="Bookman Old Style"/>
          <w:lang w:val="ru-RU"/>
        </w:rPr>
        <w:t>,</w:t>
      </w:r>
    </w:p>
    <w:p w:rsidR="00BD2027" w:rsidRPr="00383585" w:rsidRDefault="00383585" w:rsidP="00E2053D">
      <w:pPr>
        <w:pStyle w:val="a5"/>
        <w:numPr>
          <w:ilvl w:val="0"/>
          <w:numId w:val="32"/>
        </w:numPr>
        <w:tabs>
          <w:tab w:val="left" w:pos="1418"/>
        </w:tabs>
        <w:spacing w:after="0" w:line="360" w:lineRule="auto"/>
        <w:ind w:left="1418" w:hanging="284"/>
        <w:jc w:val="both"/>
        <w:rPr>
          <w:rFonts w:ascii="Bookman Old Style" w:hAnsi="Bookman Old Style" w:cs="Bookman Old Style"/>
          <w:lang w:val="ru-RU"/>
        </w:rPr>
      </w:pPr>
      <w:r w:rsidRPr="00402E0F">
        <w:rPr>
          <w:rFonts w:ascii="Bookman Old Style" w:hAnsi="Bookman Old Style" w:cs="Bookman Old Style"/>
          <w:lang w:val="ru-RU"/>
        </w:rPr>
        <w:t xml:space="preserve">натуральная ферментация и созревание не менее 9 месяцев – в случае мяса без кости, в результате чего получено значение </w:t>
      </w:r>
      <w:r w:rsidRPr="00402E0F">
        <w:rPr>
          <w:rFonts w:ascii="Bookman Old Style" w:hAnsi="Bookman Old Style" w:cs="Bookman Old Style"/>
        </w:rPr>
        <w:t>Aw</w:t>
      </w:r>
      <w:r w:rsidRPr="00402E0F">
        <w:rPr>
          <w:rFonts w:ascii="Bookman Old Style" w:hAnsi="Bookman Old Style" w:cs="Bookman Old Style"/>
          <w:lang w:val="ru-RU"/>
        </w:rPr>
        <w:t xml:space="preserve"> не превышающее 0,93 или </w:t>
      </w:r>
      <w:r w:rsidRPr="00402E0F">
        <w:rPr>
          <w:rFonts w:ascii="Bookman Old Style" w:hAnsi="Bookman Old Style" w:cs="Bookman Old Style"/>
        </w:rPr>
        <w:t>pH</w:t>
      </w:r>
      <w:r w:rsidRPr="00402E0F">
        <w:rPr>
          <w:rFonts w:ascii="Bookman Old Style" w:hAnsi="Bookman Old Style" w:cs="Bookman Old Style"/>
          <w:lang w:val="ru-RU"/>
        </w:rPr>
        <w:t xml:space="preserve"> не выше, чем 6,0</w:t>
      </w:r>
      <w:r w:rsidR="00BD2027" w:rsidRPr="00383585">
        <w:rPr>
          <w:rFonts w:ascii="Bookman Old Style" w:hAnsi="Bookman Old Style" w:cs="Bookman Old Style"/>
          <w:lang w:val="ru-RU"/>
        </w:rPr>
        <w:t>;</w:t>
      </w:r>
    </w:p>
    <w:p w:rsidR="00BD2027" w:rsidRPr="00383585" w:rsidRDefault="00383585" w:rsidP="00E2053D">
      <w:pPr>
        <w:pStyle w:val="a5"/>
        <w:numPr>
          <w:ilvl w:val="0"/>
          <w:numId w:val="32"/>
        </w:numPr>
        <w:tabs>
          <w:tab w:val="left" w:pos="1418"/>
        </w:tabs>
        <w:spacing w:after="0" w:line="360" w:lineRule="auto"/>
        <w:ind w:left="1418" w:hanging="284"/>
        <w:jc w:val="both"/>
        <w:rPr>
          <w:rFonts w:ascii="Bookman Old Style" w:hAnsi="Bookman Old Style" w:cs="Bookman Old Style"/>
          <w:lang w:val="ru-RU"/>
        </w:rPr>
      </w:pPr>
      <w:r w:rsidRPr="00402E0F">
        <w:rPr>
          <w:rFonts w:ascii="Bookman Old Style" w:hAnsi="Bookman Old Style" w:cs="Bookman Old Style"/>
          <w:lang w:val="ru-RU"/>
        </w:rPr>
        <w:t xml:space="preserve">обработка, включающая </w:t>
      </w:r>
      <w:r w:rsidR="00812985" w:rsidRPr="00812985">
        <w:rPr>
          <w:rFonts w:ascii="Bookman Old Style" w:hAnsi="Bookman Old Style" w:cs="Bookman Old Style"/>
          <w:lang w:val="ru-RU"/>
        </w:rPr>
        <w:t>натуральную</w:t>
      </w:r>
      <w:r w:rsidRPr="00812985">
        <w:rPr>
          <w:rFonts w:ascii="Bookman Old Style" w:hAnsi="Bookman Old Style" w:cs="Bookman Old Style"/>
          <w:lang w:val="ru-RU"/>
        </w:rPr>
        <w:t xml:space="preserve"> ферментацию и созревание</w:t>
      </w:r>
      <w:r w:rsidRPr="00402E0F">
        <w:rPr>
          <w:rFonts w:ascii="Bookman Old Style" w:hAnsi="Bookman Old Style" w:cs="Bookman Old Style"/>
          <w:lang w:val="ru-RU"/>
        </w:rPr>
        <w:t xml:space="preserve"> не менее 190 дней для ветчины и 140 дней для </w:t>
      </w:r>
      <w:r w:rsidR="00812985">
        <w:rPr>
          <w:rFonts w:ascii="Bookman Old Style" w:hAnsi="Bookman Old Style" w:cs="Bookman Old Style"/>
          <w:lang w:val="ru-RU"/>
        </w:rPr>
        <w:t>свиного филе</w:t>
      </w:r>
      <w:r w:rsidR="00BD2027" w:rsidRPr="00383585">
        <w:rPr>
          <w:rFonts w:ascii="Bookman Old Style" w:hAnsi="Bookman Old Style" w:cs="Bookman Old Style"/>
          <w:lang w:val="ru-RU"/>
        </w:rPr>
        <w:t>,</w:t>
      </w:r>
    </w:p>
    <w:p w:rsidR="00BD2027" w:rsidRPr="0054330A" w:rsidRDefault="0054330A" w:rsidP="009D428D">
      <w:pPr>
        <w:numPr>
          <w:ilvl w:val="0"/>
          <w:numId w:val="25"/>
        </w:numPr>
        <w:tabs>
          <w:tab w:val="clear" w:pos="1440"/>
          <w:tab w:val="left" w:pos="709"/>
          <w:tab w:val="left" w:pos="993"/>
        </w:tabs>
        <w:spacing w:after="0" w:line="360" w:lineRule="auto"/>
        <w:ind w:left="993" w:hanging="426"/>
        <w:jc w:val="both"/>
        <w:rPr>
          <w:rFonts w:ascii="Bookman Old Style" w:hAnsi="Bookman Old Style" w:cs="Bookman Old Style"/>
          <w:lang w:val="ru-RU"/>
        </w:rPr>
      </w:pPr>
      <w:r w:rsidRPr="00402E0F">
        <w:rPr>
          <w:rFonts w:ascii="Bookman Old Style" w:hAnsi="Bookman Old Style" w:cs="Bookman Old Style"/>
          <w:lang w:val="ru-RU"/>
        </w:rPr>
        <w:t>учреждение, в котором производится обработка, должно иметь технические возможности для использования вышеуказанных методов</w:t>
      </w:r>
      <w:r w:rsidR="00BD2027" w:rsidRPr="0054330A">
        <w:rPr>
          <w:rFonts w:ascii="Bookman Old Style" w:hAnsi="Bookman Old Style" w:cs="Bookman Old Style"/>
          <w:lang w:val="ru-RU"/>
        </w:rPr>
        <w:t>,</w:t>
      </w:r>
    </w:p>
    <w:p w:rsidR="00BD2027" w:rsidRPr="0054330A" w:rsidRDefault="0054330A" w:rsidP="009D428D">
      <w:pPr>
        <w:numPr>
          <w:ilvl w:val="0"/>
          <w:numId w:val="25"/>
        </w:numPr>
        <w:tabs>
          <w:tab w:val="clear" w:pos="1440"/>
          <w:tab w:val="left" w:pos="709"/>
          <w:tab w:val="left" w:pos="993"/>
        </w:tabs>
        <w:spacing w:after="0" w:line="360" w:lineRule="auto"/>
        <w:ind w:left="993" w:hanging="426"/>
        <w:jc w:val="both"/>
        <w:rPr>
          <w:rFonts w:ascii="Bookman Old Style" w:hAnsi="Bookman Old Style" w:cs="Bookman Old Style"/>
          <w:lang w:val="ru-RU"/>
        </w:rPr>
      </w:pPr>
      <w:r w:rsidRPr="00402E0F">
        <w:rPr>
          <w:rFonts w:ascii="Bookman Old Style" w:hAnsi="Bookman Old Style" w:cs="Bookman Old Style"/>
          <w:lang w:val="ru-RU"/>
        </w:rPr>
        <w:t>продукты, которые будут подданы вышеуказанной обработке, подлежат процедуре, разработанной в рамках внутреннего контроля данного учреждения, позволяющей незамедлительно идентифицировать эти продукты</w:t>
      </w:r>
      <w:r w:rsidR="00BD2027" w:rsidRPr="0054330A">
        <w:rPr>
          <w:rFonts w:ascii="Bookman Old Style" w:hAnsi="Bookman Old Style" w:cs="Bookman Old Style"/>
          <w:lang w:val="ru-RU"/>
        </w:rPr>
        <w:t>,</w:t>
      </w:r>
    </w:p>
    <w:p w:rsidR="00BD2027" w:rsidRPr="0054330A" w:rsidRDefault="0054330A" w:rsidP="009D428D">
      <w:pPr>
        <w:numPr>
          <w:ilvl w:val="0"/>
          <w:numId w:val="25"/>
        </w:numPr>
        <w:tabs>
          <w:tab w:val="clear" w:pos="1440"/>
          <w:tab w:val="left" w:pos="709"/>
          <w:tab w:val="left" w:pos="993"/>
        </w:tabs>
        <w:spacing w:after="0" w:line="360" w:lineRule="auto"/>
        <w:ind w:left="993" w:hanging="426"/>
        <w:jc w:val="both"/>
        <w:rPr>
          <w:rFonts w:ascii="Bookman Old Style" w:hAnsi="Bookman Old Style" w:cs="Bookman Old Style"/>
          <w:lang w:val="ru-RU"/>
        </w:rPr>
      </w:pPr>
      <w:r w:rsidRPr="00402E0F">
        <w:rPr>
          <w:rFonts w:ascii="Bookman Old Style" w:hAnsi="Bookman Old Style" w:cs="Bookman Old Style"/>
          <w:lang w:val="ru-RU"/>
        </w:rPr>
        <w:t xml:space="preserve">пересылки продукции внутри Европейского союза сопровождаются </w:t>
      </w:r>
      <w:r w:rsidR="00812985" w:rsidRPr="00812985">
        <w:rPr>
          <w:rFonts w:ascii="Bookman Old Style" w:hAnsi="Bookman Old Style" w:cs="Bookman Old Style"/>
          <w:lang w:val="ru-RU"/>
        </w:rPr>
        <w:t>сертификатом здоровья</w:t>
      </w:r>
      <w:r w:rsidRPr="00812985">
        <w:rPr>
          <w:rFonts w:ascii="Bookman Old Style" w:hAnsi="Bookman Old Style" w:cs="Bookman Old Style"/>
          <w:lang w:val="ru-RU"/>
        </w:rPr>
        <w:t>, в котором говорится: „Продукты соответствуют исполнительному решению Комиссии 2014/709/ЕС от 27 марта 2014 г. о</w:t>
      </w:r>
      <w:r w:rsidRPr="00402E0F">
        <w:rPr>
          <w:rFonts w:ascii="Bookman Old Style" w:hAnsi="Bookman Old Style" w:cs="Bookman Old Style"/>
          <w:lang w:val="ru-RU"/>
        </w:rPr>
        <w:t xml:space="preserve"> мерах контроля над здоровьем  животных в связи с африканской чумой свиней в некоторых государствах-членах ЕС</w:t>
      </w:r>
      <w:proofErr w:type="gramStart"/>
      <w:r w:rsidRPr="00402E0F">
        <w:rPr>
          <w:rFonts w:ascii="Bookman Old Style" w:hAnsi="Bookman Old Style" w:cs="Bookman Old Style"/>
          <w:lang w:val="ru-RU"/>
        </w:rPr>
        <w:t>.</w:t>
      </w:r>
      <w:r w:rsidR="00BD2027" w:rsidRPr="0054330A">
        <w:rPr>
          <w:rFonts w:ascii="Bookman Old Style" w:hAnsi="Bookman Old Style" w:cs="Bookman Old Style"/>
          <w:lang w:val="ru-RU"/>
        </w:rPr>
        <w:t>”</w:t>
      </w:r>
      <w:proofErr w:type="gramEnd"/>
    </w:p>
    <w:p w:rsidR="00BD2027" w:rsidRPr="00D33A3B" w:rsidRDefault="00D33A3B" w:rsidP="009D428D">
      <w:pPr>
        <w:numPr>
          <w:ilvl w:val="0"/>
          <w:numId w:val="25"/>
        </w:numPr>
        <w:tabs>
          <w:tab w:val="clear" w:pos="1440"/>
          <w:tab w:val="left" w:pos="709"/>
          <w:tab w:val="left" w:pos="993"/>
        </w:tabs>
        <w:spacing w:after="0" w:line="360" w:lineRule="auto"/>
        <w:ind w:left="993" w:hanging="426"/>
        <w:jc w:val="both"/>
        <w:rPr>
          <w:rFonts w:ascii="Bookman Old Style" w:hAnsi="Bookman Old Style" w:cs="Bookman Old Style"/>
          <w:lang w:val="ru-RU"/>
        </w:rPr>
      </w:pPr>
      <w:r w:rsidRPr="00402E0F">
        <w:rPr>
          <w:rFonts w:ascii="Bookman Old Style" w:hAnsi="Bookman Old Style" w:cs="Bookman Old Style"/>
          <w:lang w:val="ru-RU"/>
        </w:rPr>
        <w:t xml:space="preserve">пересылки продукции в третьи страны сопровождаются </w:t>
      </w:r>
      <w:r w:rsidRPr="00812985">
        <w:rPr>
          <w:rFonts w:ascii="Bookman Old Style" w:hAnsi="Bookman Old Style" w:cs="Bookman Old Style"/>
          <w:lang w:val="ru-RU"/>
        </w:rPr>
        <w:t>сертификатом здоровья, составленным в соответствии с образцом, установленным</w:t>
      </w:r>
      <w:r w:rsidRPr="00402E0F">
        <w:rPr>
          <w:rFonts w:ascii="Bookman Old Style" w:hAnsi="Bookman Old Style" w:cs="Bookman Old Style"/>
          <w:lang w:val="ru-RU"/>
        </w:rPr>
        <w:t xml:space="preserve"> в сотрудничестве с данным третьим государством</w:t>
      </w:r>
      <w:r w:rsidR="00BD2027" w:rsidRPr="00D33A3B">
        <w:rPr>
          <w:rFonts w:ascii="Bookman Old Style" w:hAnsi="Bookman Old Style" w:cs="Bookman Old Style"/>
          <w:lang w:val="ru-RU"/>
        </w:rPr>
        <w:t>.</w:t>
      </w:r>
    </w:p>
    <w:p w:rsidR="00BD2027" w:rsidRPr="00D33A3B" w:rsidRDefault="00BD2027" w:rsidP="008363E8">
      <w:pPr>
        <w:tabs>
          <w:tab w:val="left" w:pos="709"/>
        </w:tabs>
        <w:spacing w:after="0" w:line="360" w:lineRule="auto"/>
        <w:jc w:val="both"/>
        <w:rPr>
          <w:rFonts w:ascii="Bookman Old Style" w:hAnsi="Bookman Old Style" w:cs="Bookman Old Style"/>
          <w:color w:val="0000FF"/>
          <w:lang w:val="ru-RU"/>
        </w:rPr>
      </w:pPr>
    </w:p>
    <w:p w:rsidR="00BD2027" w:rsidRPr="00D33A3B" w:rsidRDefault="00D33A3B" w:rsidP="008363E8">
      <w:pPr>
        <w:tabs>
          <w:tab w:val="left" w:pos="709"/>
        </w:tabs>
        <w:spacing w:after="0" w:line="360" w:lineRule="auto"/>
        <w:jc w:val="both"/>
        <w:rPr>
          <w:rFonts w:ascii="Bookman Old Style" w:hAnsi="Bookman Old Style" w:cs="Bookman Old Style"/>
          <w:b/>
          <w:bCs/>
          <w:lang w:val="ru-RU"/>
        </w:rPr>
      </w:pPr>
      <w:r w:rsidRPr="00402E0F">
        <w:rPr>
          <w:rFonts w:ascii="Bookman Old Style" w:hAnsi="Bookman Old Style" w:cs="Bookman Old Style"/>
          <w:lang w:val="ru-RU"/>
        </w:rPr>
        <w:t xml:space="preserve">Вышеупомянутые мясные продукты, подлежащие данному исключению, производятся в предназначенных для этого учреждениях и обозначаются </w:t>
      </w:r>
      <w:r w:rsidRPr="00402E0F">
        <w:rPr>
          <w:rFonts w:ascii="Bookman Old Style" w:hAnsi="Bookman Old Style" w:cs="Bookman Old Style"/>
          <w:b/>
          <w:bCs/>
          <w:lang w:val="ru-RU"/>
        </w:rPr>
        <w:t>овальным идентификационным знаком</w:t>
      </w:r>
      <w:r w:rsidR="00BD2027" w:rsidRPr="00D33A3B">
        <w:rPr>
          <w:rFonts w:ascii="Bookman Old Style" w:hAnsi="Bookman Old Style" w:cs="Bookman Old Style"/>
          <w:b/>
          <w:bCs/>
          <w:lang w:val="ru-RU"/>
        </w:rPr>
        <w:t xml:space="preserve">. </w:t>
      </w:r>
    </w:p>
    <w:p w:rsidR="00BD2027" w:rsidRPr="00D33A3B" w:rsidRDefault="00BD2027" w:rsidP="008363E8">
      <w:pPr>
        <w:tabs>
          <w:tab w:val="left" w:pos="709"/>
        </w:tabs>
        <w:spacing w:after="0" w:line="360" w:lineRule="auto"/>
        <w:jc w:val="both"/>
        <w:rPr>
          <w:rFonts w:ascii="Bookman Old Style" w:hAnsi="Bookman Old Style" w:cs="Bookman Old Style"/>
          <w:b/>
          <w:bCs/>
          <w:lang w:val="ru-RU"/>
        </w:rPr>
      </w:pPr>
    </w:p>
    <w:p w:rsidR="00BD2027" w:rsidRPr="00CE0C5E" w:rsidRDefault="009A7419" w:rsidP="00CE0C5E">
      <w:pPr>
        <w:pStyle w:val="a5"/>
        <w:numPr>
          <w:ilvl w:val="0"/>
          <w:numId w:val="39"/>
        </w:numPr>
        <w:tabs>
          <w:tab w:val="left" w:pos="709"/>
        </w:tabs>
        <w:spacing w:after="0" w:line="360" w:lineRule="auto"/>
        <w:jc w:val="both"/>
        <w:rPr>
          <w:rFonts w:ascii="Bookman Old Style" w:hAnsi="Bookman Old Style" w:cs="Bookman Old Style"/>
          <w:b/>
          <w:bCs/>
          <w:u w:val="single"/>
        </w:rPr>
      </w:pPr>
      <w:r>
        <w:rPr>
          <w:rFonts w:ascii="Bookman Old Style" w:hAnsi="Bookman Old Style" w:cs="Bookman Old Style"/>
          <w:b/>
          <w:bCs/>
          <w:u w:val="single"/>
          <w:lang w:val="ru-RU"/>
        </w:rPr>
        <w:t>Охраняемая зона</w:t>
      </w:r>
      <w:r w:rsidR="00BD2027" w:rsidRPr="00CE0C5E">
        <w:rPr>
          <w:rFonts w:ascii="Bookman Old Style" w:hAnsi="Bookman Old Style" w:cs="Bookman Old Style"/>
          <w:b/>
          <w:bCs/>
          <w:u w:val="single"/>
        </w:rPr>
        <w:t>.</w:t>
      </w:r>
    </w:p>
    <w:p w:rsidR="00BD2027" w:rsidRDefault="00BD2027" w:rsidP="00D80C62">
      <w:pPr>
        <w:spacing w:after="0" w:line="360" w:lineRule="auto"/>
        <w:jc w:val="center"/>
        <w:rPr>
          <w:rFonts w:ascii="Bookman Old Style" w:hAnsi="Bookman Old Style" w:cs="Bookman Old Style"/>
          <w:b/>
          <w:bCs/>
          <w:color w:val="FF0000"/>
        </w:rPr>
      </w:pPr>
    </w:p>
    <w:p w:rsidR="00BD2027" w:rsidRPr="006E5454" w:rsidRDefault="00336950" w:rsidP="009D1AD3">
      <w:pPr>
        <w:spacing w:after="0" w:line="360" w:lineRule="auto"/>
        <w:jc w:val="both"/>
        <w:rPr>
          <w:rFonts w:ascii="Bookman Old Style" w:hAnsi="Bookman Old Style" w:cs="Bookman Old Style"/>
          <w:b/>
          <w:bCs/>
          <w:sz w:val="24"/>
          <w:szCs w:val="24"/>
          <w:u w:val="single"/>
        </w:rPr>
      </w:pPr>
      <w:r w:rsidRPr="00402E0F">
        <w:rPr>
          <w:rFonts w:ascii="Bookman Old Style" w:hAnsi="Bookman Old Style" w:cs="Bookman Old Style"/>
          <w:b/>
          <w:bCs/>
          <w:sz w:val="24"/>
          <w:szCs w:val="24"/>
          <w:u w:val="single"/>
          <w:lang w:val="ru-RU"/>
        </w:rPr>
        <w:t xml:space="preserve">Правила перемещения свиней из хозяйств, расположенных в </w:t>
      </w:r>
      <w:r w:rsidRPr="00336950">
        <w:rPr>
          <w:rFonts w:ascii="Bookman Old Style" w:hAnsi="Bookman Old Style" w:cs="Bookman Old Style"/>
          <w:b/>
          <w:bCs/>
          <w:sz w:val="24"/>
          <w:szCs w:val="24"/>
          <w:u w:val="single"/>
          <w:lang w:val="ru-RU"/>
        </w:rPr>
        <w:t xml:space="preserve">охраняемой </w:t>
      </w:r>
      <w:r w:rsidRPr="00402E0F">
        <w:rPr>
          <w:rFonts w:ascii="Bookman Old Style" w:hAnsi="Bookman Old Style" w:cs="Bookman Old Style"/>
          <w:b/>
          <w:bCs/>
          <w:sz w:val="24"/>
          <w:szCs w:val="24"/>
          <w:u w:val="single"/>
          <w:lang w:val="ru-RU"/>
        </w:rPr>
        <w:t xml:space="preserve">зоне (территория, указанная в части </w:t>
      </w:r>
      <w:r>
        <w:rPr>
          <w:rFonts w:ascii="Bookman Old Style" w:hAnsi="Bookman Old Style" w:cs="Bookman Old Style"/>
          <w:b/>
          <w:bCs/>
          <w:sz w:val="24"/>
          <w:szCs w:val="24"/>
          <w:u w:val="single"/>
        </w:rPr>
        <w:t>I</w:t>
      </w:r>
      <w:r w:rsidRPr="00402E0F">
        <w:rPr>
          <w:rFonts w:ascii="Bookman Old Style" w:hAnsi="Bookman Old Style" w:cs="Bookman Old Style"/>
          <w:b/>
          <w:bCs/>
          <w:sz w:val="24"/>
          <w:szCs w:val="24"/>
          <w:u w:val="single"/>
          <w:lang w:val="ru-RU"/>
        </w:rPr>
        <w:t xml:space="preserve"> приложения к решению </w:t>
      </w:r>
      <w:r w:rsidRPr="00402E0F">
        <w:rPr>
          <w:rFonts w:ascii="Bookman Old Style" w:hAnsi="Bookman Old Style" w:cs="Bookman Old Style"/>
          <w:b/>
          <w:bCs/>
          <w:sz w:val="24"/>
          <w:szCs w:val="24"/>
          <w:u w:val="single"/>
        </w:rPr>
        <w:t>Комиссии 2014/709/ЕС) –</w:t>
      </w:r>
      <w:r w:rsidRPr="00336950">
        <w:rPr>
          <w:rFonts w:ascii="Bookman Old Style" w:hAnsi="Bookman Old Style" w:cs="Bookman Old Style"/>
          <w:b/>
          <w:bCs/>
          <w:sz w:val="24"/>
          <w:szCs w:val="24"/>
          <w:u w:val="single"/>
        </w:rPr>
        <w:t xml:space="preserve"> </w:t>
      </w:r>
      <w:r w:rsidR="00BD2027" w:rsidRPr="006E5454">
        <w:rPr>
          <w:rFonts w:ascii="Bookman Old Style" w:hAnsi="Bookman Old Style" w:cs="Bookman Old Style"/>
          <w:b/>
          <w:bCs/>
          <w:sz w:val="24"/>
          <w:szCs w:val="24"/>
          <w:highlight w:val="yellow"/>
          <w:u w:val="single"/>
        </w:rPr>
        <w:t>„</w:t>
      </w:r>
      <w:r>
        <w:rPr>
          <w:rFonts w:ascii="Bookman Old Style" w:hAnsi="Bookman Old Style" w:cs="Bookman Old Style"/>
          <w:b/>
          <w:bCs/>
          <w:sz w:val="24"/>
          <w:szCs w:val="24"/>
          <w:highlight w:val="yellow"/>
          <w:u w:val="single"/>
          <w:lang w:val="ru-RU"/>
        </w:rPr>
        <w:t>желтая</w:t>
      </w:r>
      <w:r w:rsidR="00BD2027" w:rsidRPr="006E5454">
        <w:rPr>
          <w:rFonts w:ascii="Bookman Old Style" w:hAnsi="Bookman Old Style" w:cs="Bookman Old Style"/>
          <w:b/>
          <w:bCs/>
          <w:sz w:val="24"/>
          <w:szCs w:val="24"/>
          <w:highlight w:val="yellow"/>
          <w:u w:val="single"/>
        </w:rPr>
        <w:t>”</w:t>
      </w:r>
      <w:r>
        <w:rPr>
          <w:rFonts w:ascii="Bookman Old Style" w:hAnsi="Bookman Old Style" w:cs="Bookman Old Style"/>
          <w:b/>
          <w:bCs/>
          <w:sz w:val="24"/>
          <w:szCs w:val="24"/>
          <w:u w:val="single"/>
          <w:lang w:val="ru-RU"/>
        </w:rPr>
        <w:t xml:space="preserve"> зона</w:t>
      </w:r>
      <w:r w:rsidR="00BD2027">
        <w:rPr>
          <w:rFonts w:ascii="Bookman Old Style" w:hAnsi="Bookman Old Style" w:cs="Bookman Old Style"/>
          <w:b/>
          <w:bCs/>
          <w:sz w:val="24"/>
          <w:szCs w:val="24"/>
          <w:u w:val="single"/>
        </w:rPr>
        <w:t>.</w:t>
      </w:r>
    </w:p>
    <w:p w:rsidR="00BD2027" w:rsidRDefault="00BD2027" w:rsidP="009D1AD3">
      <w:pPr>
        <w:spacing w:after="0" w:line="360" w:lineRule="auto"/>
        <w:jc w:val="both"/>
        <w:rPr>
          <w:rFonts w:ascii="Bookman Old Style" w:hAnsi="Bookman Old Style" w:cs="Bookman Old Style"/>
          <w:b/>
          <w:bCs/>
          <w:color w:val="FF0000"/>
        </w:rPr>
      </w:pPr>
    </w:p>
    <w:p w:rsidR="00BD2027" w:rsidRPr="00CE0C5E" w:rsidRDefault="00336950" w:rsidP="00CE0C5E">
      <w:pPr>
        <w:rPr>
          <w:rFonts w:ascii="Bookman Old Style" w:hAnsi="Bookman Old Style" w:cs="Bookman Old Style"/>
          <w:b/>
          <w:bCs/>
        </w:rPr>
      </w:pPr>
      <w:r>
        <w:rPr>
          <w:rFonts w:ascii="Bookman Old Style" w:hAnsi="Bookman Old Style" w:cs="Bookman Old Style"/>
          <w:b/>
          <w:bCs/>
          <w:lang w:val="ru-RU"/>
        </w:rPr>
        <w:t>В пределах охраняемой зоны</w:t>
      </w:r>
      <w:r w:rsidR="00BD2027" w:rsidRPr="00CE0C5E">
        <w:rPr>
          <w:rFonts w:ascii="Bookman Old Style" w:hAnsi="Bookman Old Style" w:cs="Bookman Old Style"/>
          <w:b/>
          <w:bCs/>
        </w:rPr>
        <w:t>:</w:t>
      </w:r>
    </w:p>
    <w:p w:rsidR="00BD2027" w:rsidRPr="00336950" w:rsidRDefault="00336950" w:rsidP="00E2053D">
      <w:pPr>
        <w:pStyle w:val="a5"/>
        <w:numPr>
          <w:ilvl w:val="1"/>
          <w:numId w:val="30"/>
        </w:numPr>
        <w:spacing w:after="0" w:line="360" w:lineRule="auto"/>
        <w:jc w:val="both"/>
        <w:rPr>
          <w:rFonts w:ascii="Bookman Old Style" w:hAnsi="Bookman Old Style" w:cs="Bookman Old Style"/>
          <w:lang w:val="ru-RU"/>
        </w:rPr>
      </w:pPr>
      <w:r w:rsidRPr="00402E0F">
        <w:rPr>
          <w:rFonts w:ascii="Bookman Old Style" w:hAnsi="Bookman Old Style" w:cs="Bookman Old Style"/>
          <w:lang w:val="ru-RU"/>
        </w:rPr>
        <w:t>не ранее, чем за 24 часа до перемещения, свиньи были осмотрены государственным ветеринарным врачом</w:t>
      </w:r>
      <w:r w:rsidR="00BD2027" w:rsidRPr="00336950">
        <w:rPr>
          <w:rFonts w:ascii="Bookman Old Style" w:hAnsi="Bookman Old Style" w:cs="Bookman Old Style"/>
          <w:lang w:val="ru-RU"/>
        </w:rPr>
        <w:t>;</w:t>
      </w:r>
    </w:p>
    <w:p w:rsidR="00BD2027" w:rsidRPr="00336950" w:rsidRDefault="00336950" w:rsidP="00E2053D">
      <w:pPr>
        <w:pStyle w:val="a5"/>
        <w:numPr>
          <w:ilvl w:val="1"/>
          <w:numId w:val="30"/>
        </w:numPr>
        <w:spacing w:after="0" w:line="360" w:lineRule="auto"/>
        <w:jc w:val="both"/>
        <w:rPr>
          <w:rFonts w:ascii="Bookman Old Style" w:hAnsi="Bookman Old Style" w:cs="Bookman Old Style"/>
          <w:lang w:val="ru-RU"/>
        </w:rPr>
      </w:pPr>
      <w:r w:rsidRPr="00402E0F">
        <w:rPr>
          <w:rFonts w:ascii="Bookman Old Style" w:hAnsi="Bookman Old Style" w:cs="Bookman Old Style"/>
          <w:lang w:val="ru-RU"/>
        </w:rPr>
        <w:lastRenderedPageBreak/>
        <w:t>на основании вышеупомянутых результатов исследования  государственным ветеринарным врачом были выданы для них сопровождающие свидетельства о состоянии здоровья</w:t>
      </w:r>
      <w:r w:rsidR="00BD2027" w:rsidRPr="00336950">
        <w:rPr>
          <w:rFonts w:ascii="Bookman Old Style" w:hAnsi="Bookman Old Style" w:cs="Bookman Old Style"/>
          <w:lang w:val="ru-RU"/>
        </w:rPr>
        <w:t>.</w:t>
      </w:r>
    </w:p>
    <w:p w:rsidR="00BD2027" w:rsidRPr="00336950" w:rsidRDefault="00BD2027" w:rsidP="009D1AD3">
      <w:pPr>
        <w:rPr>
          <w:rFonts w:ascii="Bookman Old Style" w:hAnsi="Bookman Old Style" w:cs="Bookman Old Style"/>
          <w:b/>
          <w:bCs/>
          <w:lang w:val="ru-RU"/>
        </w:rPr>
      </w:pPr>
    </w:p>
    <w:p w:rsidR="00BD2027" w:rsidRPr="00336950" w:rsidRDefault="00336950" w:rsidP="00CE0C5E">
      <w:pPr>
        <w:spacing w:after="0" w:line="360" w:lineRule="auto"/>
        <w:jc w:val="both"/>
        <w:rPr>
          <w:rFonts w:ascii="Bookman Old Style" w:hAnsi="Bookman Old Style" w:cs="Bookman Old Style"/>
          <w:b/>
          <w:bCs/>
          <w:lang w:val="ru-RU"/>
        </w:rPr>
      </w:pPr>
      <w:r>
        <w:rPr>
          <w:rFonts w:ascii="Bookman Old Style" w:hAnsi="Bookman Old Style" w:cs="Bookman Old Style"/>
          <w:b/>
          <w:bCs/>
          <w:lang w:val="ru-RU"/>
        </w:rPr>
        <w:t>За</w:t>
      </w:r>
      <w:r w:rsidRPr="00336950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пределы</w:t>
      </w:r>
      <w:r w:rsidRPr="00336950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охраняемой</w:t>
      </w:r>
      <w:r w:rsidRPr="00336950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зоны</w:t>
      </w:r>
      <w:r w:rsidR="00BD2027" w:rsidRPr="00336950">
        <w:rPr>
          <w:rFonts w:ascii="Bookman Old Style" w:hAnsi="Bookman Old Style" w:cs="Bookman Old Style"/>
          <w:b/>
          <w:bCs/>
          <w:lang w:val="ru-RU"/>
        </w:rPr>
        <w:t xml:space="preserve"> (</w:t>
      </w:r>
      <w:r>
        <w:rPr>
          <w:rFonts w:ascii="Bookman Old Style" w:hAnsi="Bookman Old Style" w:cs="Bookman Old Style"/>
          <w:b/>
          <w:bCs/>
          <w:lang w:val="ru-RU"/>
        </w:rPr>
        <w:t>в зону, подлегающую ограничениям, в зону риска или в другие регионы Республики Польша</w:t>
      </w:r>
      <w:r w:rsidR="00BD2027" w:rsidRPr="00336950">
        <w:rPr>
          <w:rFonts w:ascii="Bookman Old Style" w:hAnsi="Bookman Old Style" w:cs="Bookman Old Style"/>
          <w:b/>
          <w:bCs/>
          <w:lang w:val="ru-RU"/>
        </w:rPr>
        <w:t>)</w:t>
      </w:r>
    </w:p>
    <w:p w:rsidR="00BD2027" w:rsidRPr="00336950" w:rsidRDefault="00336950" w:rsidP="00336950">
      <w:pPr>
        <w:pStyle w:val="a5"/>
        <w:numPr>
          <w:ilvl w:val="1"/>
          <w:numId w:val="31"/>
        </w:numPr>
        <w:spacing w:after="0" w:line="360" w:lineRule="auto"/>
        <w:jc w:val="both"/>
        <w:rPr>
          <w:rFonts w:ascii="Bookman Old Style" w:hAnsi="Bookman Old Style" w:cs="Bookman Old Style"/>
          <w:lang w:val="ru-RU"/>
        </w:rPr>
      </w:pPr>
      <w:r w:rsidRPr="00336950">
        <w:rPr>
          <w:rFonts w:ascii="Bookman Old Style" w:hAnsi="Bookman Old Style" w:cs="Bookman Old Style"/>
          <w:lang w:val="ru-RU"/>
        </w:rPr>
        <w:t>не ранее, чем за 24 часа до перемещения, свиньи были осмотрены государственным ветеринарным врачом</w:t>
      </w:r>
      <w:r w:rsidR="00BD2027" w:rsidRPr="00336950">
        <w:rPr>
          <w:rFonts w:ascii="Bookman Old Style" w:hAnsi="Bookman Old Style" w:cs="Bookman Old Style"/>
          <w:lang w:val="ru-RU"/>
        </w:rPr>
        <w:t>;</w:t>
      </w:r>
    </w:p>
    <w:p w:rsidR="00BD2027" w:rsidRPr="00336950" w:rsidRDefault="00336950" w:rsidP="00336950">
      <w:pPr>
        <w:pStyle w:val="a5"/>
        <w:numPr>
          <w:ilvl w:val="1"/>
          <w:numId w:val="31"/>
        </w:numPr>
        <w:spacing w:after="0" w:line="360" w:lineRule="auto"/>
        <w:jc w:val="both"/>
        <w:rPr>
          <w:rFonts w:ascii="Bookman Old Style" w:hAnsi="Bookman Old Style" w:cs="Bookman Old Style"/>
          <w:lang w:val="ru-RU"/>
        </w:rPr>
      </w:pPr>
      <w:r w:rsidRPr="00336950">
        <w:rPr>
          <w:rFonts w:ascii="Bookman Old Style" w:hAnsi="Bookman Old Style" w:cs="Bookman Old Style"/>
          <w:lang w:val="ru-RU"/>
        </w:rPr>
        <w:t>на основании вышеупомянутых результатов исследования  государственным ветеринарным врачом были выданы для них сопровождающие свидетельства о состоянии здоровья</w:t>
      </w:r>
      <w:r w:rsidR="00BD2027" w:rsidRPr="00336950">
        <w:rPr>
          <w:rFonts w:ascii="Bookman Old Style" w:hAnsi="Bookman Old Style" w:cs="Bookman Old Style"/>
          <w:lang w:val="ru-RU"/>
        </w:rPr>
        <w:t>.</w:t>
      </w:r>
    </w:p>
    <w:p w:rsidR="00BD2027" w:rsidRPr="00336950" w:rsidRDefault="00BD2027" w:rsidP="00C073A8">
      <w:pPr>
        <w:pStyle w:val="a5"/>
        <w:spacing w:after="0" w:line="360" w:lineRule="auto"/>
        <w:jc w:val="both"/>
        <w:rPr>
          <w:rFonts w:ascii="Bookman Old Style" w:hAnsi="Bookman Old Style" w:cs="Bookman Old Style"/>
          <w:lang w:val="ru-RU"/>
        </w:rPr>
      </w:pPr>
    </w:p>
    <w:p w:rsidR="00BD2027" w:rsidRPr="00334D42" w:rsidRDefault="00334D42" w:rsidP="00CE0C5E">
      <w:pPr>
        <w:spacing w:after="0" w:line="360" w:lineRule="auto"/>
        <w:jc w:val="both"/>
        <w:rPr>
          <w:rFonts w:ascii="Bookman Old Style" w:hAnsi="Bookman Old Style" w:cs="Bookman Old Style"/>
          <w:lang w:val="ru-RU"/>
        </w:rPr>
      </w:pPr>
      <w:r>
        <w:rPr>
          <w:rFonts w:ascii="Bookman Old Style" w:hAnsi="Bookman Old Style" w:cs="Bookman Old Style"/>
          <w:b/>
          <w:bCs/>
          <w:lang w:val="ru-RU"/>
        </w:rPr>
        <w:t>Свиньи</w:t>
      </w:r>
      <w:r w:rsidRPr="00334D42">
        <w:rPr>
          <w:rFonts w:ascii="Bookman Old Style" w:hAnsi="Bookman Old Style" w:cs="Bookman Old Style"/>
          <w:b/>
          <w:bCs/>
          <w:lang w:val="ru-RU"/>
        </w:rPr>
        <w:t xml:space="preserve">, </w:t>
      </w:r>
      <w:r>
        <w:rPr>
          <w:rFonts w:ascii="Bookman Old Style" w:hAnsi="Bookman Old Style" w:cs="Bookman Old Style"/>
          <w:b/>
          <w:bCs/>
          <w:lang w:val="ru-RU"/>
        </w:rPr>
        <w:t>происходящие</w:t>
      </w:r>
      <w:r w:rsidRPr="00334D42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из</w:t>
      </w:r>
      <w:r w:rsidRPr="00334D42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охраняемой</w:t>
      </w:r>
      <w:r w:rsidRPr="00334D42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зоны</w:t>
      </w:r>
      <w:r w:rsidRPr="00334D42">
        <w:rPr>
          <w:rFonts w:ascii="Bookman Old Style" w:hAnsi="Bookman Old Style" w:cs="Bookman Old Style"/>
          <w:b/>
          <w:bCs/>
          <w:lang w:val="ru-RU"/>
        </w:rPr>
        <w:t xml:space="preserve">, </w:t>
      </w:r>
      <w:r>
        <w:rPr>
          <w:rFonts w:ascii="Bookman Old Style" w:hAnsi="Bookman Old Style" w:cs="Bookman Old Style"/>
          <w:b/>
          <w:bCs/>
          <w:lang w:val="ru-RU"/>
        </w:rPr>
        <w:t>могут</w:t>
      </w:r>
      <w:r w:rsidRPr="00334D42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быть</w:t>
      </w:r>
      <w:r w:rsidRPr="00334D42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отправлены для торго</w:t>
      </w:r>
      <w:r w:rsidR="00A50312">
        <w:rPr>
          <w:rFonts w:ascii="Bookman Old Style" w:hAnsi="Bookman Old Style" w:cs="Bookman Old Style"/>
          <w:b/>
          <w:bCs/>
          <w:lang w:val="ru-RU"/>
        </w:rPr>
        <w:t>вли в ЕС и на экспо</w:t>
      </w:r>
      <w:proofErr w:type="gramStart"/>
      <w:r w:rsidR="00A50312">
        <w:rPr>
          <w:rFonts w:ascii="Bookman Old Style" w:hAnsi="Bookman Old Style" w:cs="Bookman Old Style"/>
          <w:b/>
          <w:bCs/>
          <w:lang w:val="ru-RU"/>
        </w:rPr>
        <w:t>рт в стр</w:t>
      </w:r>
      <w:proofErr w:type="gramEnd"/>
      <w:r w:rsidR="00A50312">
        <w:rPr>
          <w:rFonts w:ascii="Bookman Old Style" w:hAnsi="Bookman Old Style" w:cs="Bookman Old Style"/>
          <w:b/>
          <w:bCs/>
          <w:lang w:val="ru-RU"/>
        </w:rPr>
        <w:t>аны за пределами ЕС</w:t>
      </w:r>
      <w:r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при условии, что</w:t>
      </w:r>
      <w:r w:rsidR="00BD2027" w:rsidRPr="00334D42">
        <w:rPr>
          <w:rFonts w:ascii="Bookman Old Style" w:hAnsi="Bookman Old Style" w:cs="Bookman Old Style"/>
          <w:lang w:val="ru-RU"/>
        </w:rPr>
        <w:t>:</w:t>
      </w:r>
    </w:p>
    <w:p w:rsidR="00BD2027" w:rsidRPr="00304201" w:rsidRDefault="00304201" w:rsidP="001851A5">
      <w:pPr>
        <w:pStyle w:val="a5"/>
        <w:numPr>
          <w:ilvl w:val="0"/>
          <w:numId w:val="12"/>
        </w:numPr>
        <w:spacing w:after="0" w:line="360" w:lineRule="auto"/>
        <w:jc w:val="both"/>
        <w:rPr>
          <w:rFonts w:ascii="Bookman Old Style" w:hAnsi="Bookman Old Style" w:cs="Bookman Old Style"/>
          <w:lang w:val="ru-RU"/>
        </w:rPr>
      </w:pPr>
      <w:r w:rsidRPr="00C101DC">
        <w:rPr>
          <w:rFonts w:ascii="Bookman Old Style" w:hAnsi="Bookman Old Style" w:cs="Bookman Old Style"/>
          <w:lang w:val="ru-RU"/>
        </w:rPr>
        <w:t xml:space="preserve">перемещаемые свиньи находились в хозяйстве, из которого будут отправлены, в </w:t>
      </w:r>
      <w:proofErr w:type="gramStart"/>
      <w:r w:rsidRPr="00C101DC">
        <w:rPr>
          <w:rFonts w:ascii="Bookman Old Style" w:hAnsi="Bookman Old Style" w:cs="Bookman Old Style"/>
          <w:lang w:val="ru-RU"/>
        </w:rPr>
        <w:t>течение</w:t>
      </w:r>
      <w:proofErr w:type="gramEnd"/>
      <w:r w:rsidRPr="00C101DC">
        <w:rPr>
          <w:rFonts w:ascii="Bookman Old Style" w:hAnsi="Bookman Old Style" w:cs="Bookman Old Style"/>
          <w:lang w:val="ru-RU"/>
        </w:rPr>
        <w:t xml:space="preserve"> по меньшей мере 30 дней до их перемещения или с момента рождения</w:t>
      </w:r>
      <w:r w:rsidR="00BD2027" w:rsidRPr="00304201">
        <w:rPr>
          <w:rFonts w:ascii="Bookman Old Style" w:hAnsi="Bookman Old Style" w:cs="Bookman Old Style"/>
          <w:lang w:val="ru-RU"/>
        </w:rPr>
        <w:t>;</w:t>
      </w:r>
    </w:p>
    <w:p w:rsidR="00BD2027" w:rsidRPr="00304201" w:rsidRDefault="00304201" w:rsidP="001851A5">
      <w:pPr>
        <w:pStyle w:val="a5"/>
        <w:numPr>
          <w:ilvl w:val="0"/>
          <w:numId w:val="12"/>
        </w:numPr>
        <w:spacing w:after="0" w:line="360" w:lineRule="auto"/>
        <w:jc w:val="both"/>
        <w:rPr>
          <w:rFonts w:ascii="Bookman Old Style" w:hAnsi="Bookman Old Style" w:cs="Bookman Old Style"/>
          <w:lang w:val="ru-RU"/>
        </w:rPr>
      </w:pPr>
      <w:r w:rsidRPr="00C101DC">
        <w:rPr>
          <w:rFonts w:ascii="Bookman Old Style" w:hAnsi="Bookman Old Style" w:cs="Bookman Old Style"/>
          <w:lang w:val="ru-RU"/>
        </w:rPr>
        <w:t xml:space="preserve">в течение 30 дней непосредственно перед перемещением ни одна свинья, происходящая из хозяйств в зоне, подлегающей ограничениям, или зоне риска, не была допущена на территорию </w:t>
      </w:r>
      <w:r>
        <w:rPr>
          <w:rFonts w:ascii="Bookman Old Style" w:hAnsi="Bookman Old Style" w:cs="Bookman Old Style"/>
          <w:lang w:val="ru-RU"/>
        </w:rPr>
        <w:t>данного хозяйства</w:t>
      </w:r>
      <w:r w:rsidR="00BD2027" w:rsidRPr="00304201">
        <w:rPr>
          <w:rFonts w:ascii="Bookman Old Style" w:hAnsi="Bookman Old Style" w:cs="Bookman Old Style"/>
          <w:lang w:val="ru-RU"/>
        </w:rPr>
        <w:t>;</w:t>
      </w:r>
    </w:p>
    <w:p w:rsidR="00BD2027" w:rsidRPr="00304201" w:rsidRDefault="00304201" w:rsidP="001851A5">
      <w:pPr>
        <w:pStyle w:val="a5"/>
        <w:numPr>
          <w:ilvl w:val="0"/>
          <w:numId w:val="12"/>
        </w:numPr>
        <w:spacing w:after="0" w:line="360" w:lineRule="auto"/>
        <w:jc w:val="both"/>
        <w:rPr>
          <w:rFonts w:ascii="Bookman Old Style" w:hAnsi="Bookman Old Style" w:cs="Bookman Old Style"/>
          <w:lang w:val="ru-RU"/>
        </w:rPr>
      </w:pPr>
      <w:r w:rsidRPr="00C101DC">
        <w:rPr>
          <w:rFonts w:ascii="Bookman Old Style" w:hAnsi="Bookman Old Style" w:cs="Bookman Old Style"/>
          <w:lang w:val="ru-RU"/>
        </w:rPr>
        <w:t>свиньи происходят из хозяйств, отвечающих всем необходимым стандартам биологической безопасности, указанным в Постановлении министра сельского хозяйства и развития села от 6 мая 2015 г.  о мерах, необходимых в связи с появлением африканской чумы свиней</w:t>
      </w:r>
      <w:r w:rsidR="00BD2027" w:rsidRPr="00304201">
        <w:rPr>
          <w:rFonts w:ascii="Bookman Old Style" w:hAnsi="Bookman Old Style" w:cs="Bookman Old Style"/>
          <w:lang w:val="ru-RU"/>
        </w:rPr>
        <w:t>;</w:t>
      </w:r>
    </w:p>
    <w:p w:rsidR="00BD2027" w:rsidRPr="00304201" w:rsidRDefault="00304201" w:rsidP="001851A5">
      <w:pPr>
        <w:pStyle w:val="a5"/>
        <w:numPr>
          <w:ilvl w:val="0"/>
          <w:numId w:val="12"/>
        </w:numPr>
        <w:spacing w:after="0" w:line="360" w:lineRule="auto"/>
        <w:jc w:val="both"/>
        <w:rPr>
          <w:rFonts w:ascii="Bookman Old Style" w:hAnsi="Bookman Old Style" w:cs="Bookman Old Style"/>
          <w:lang w:val="ru-RU"/>
        </w:rPr>
      </w:pPr>
      <w:r w:rsidRPr="00C101DC">
        <w:rPr>
          <w:rFonts w:ascii="Bookman Old Style" w:hAnsi="Bookman Old Style" w:cs="Bookman Old Style"/>
          <w:lang w:val="ru-RU"/>
        </w:rPr>
        <w:t xml:space="preserve">свиньи происходят из хозяйств, </w:t>
      </w:r>
      <w:proofErr w:type="gramStart"/>
      <w:r w:rsidRPr="00C101DC">
        <w:rPr>
          <w:rFonts w:ascii="Bookman Old Style" w:hAnsi="Bookman Old Style" w:cs="Bookman Old Style"/>
          <w:lang w:val="ru-RU"/>
        </w:rPr>
        <w:t>которые</w:t>
      </w:r>
      <w:proofErr w:type="gramEnd"/>
      <w:r w:rsidRPr="00C101DC">
        <w:rPr>
          <w:rFonts w:ascii="Bookman Old Style" w:hAnsi="Bookman Old Style" w:cs="Bookman Old Style"/>
          <w:lang w:val="ru-RU"/>
        </w:rPr>
        <w:t xml:space="preserve"> по меньшей мере 2 раза в год, непосредственно предшествовавший перемещению свиней,  были проверены государственным ветеринарным врачом с интервалом не менее 4 месяцев, включая: клинические обследования с отбором проб в соответствии с руководством по диагностике, а также проверку соответствия требованиям биологической безопасности</w:t>
      </w:r>
      <w:r w:rsidR="002F444F" w:rsidRPr="00304201">
        <w:rPr>
          <w:rFonts w:ascii="Bookman Old Style" w:hAnsi="Bookman Old Style" w:cs="Bookman Old Style"/>
          <w:lang w:val="ru-RU"/>
        </w:rPr>
        <w:t>.</w:t>
      </w:r>
    </w:p>
    <w:p w:rsidR="00BD2027" w:rsidRPr="00EF18C8" w:rsidRDefault="00EF18C8" w:rsidP="0033326F">
      <w:pPr>
        <w:tabs>
          <w:tab w:val="left" w:pos="709"/>
        </w:tabs>
        <w:spacing w:after="0" w:line="360" w:lineRule="auto"/>
        <w:jc w:val="both"/>
        <w:rPr>
          <w:rFonts w:ascii="Bookman Old Style" w:hAnsi="Bookman Old Style" w:cs="Bookman Old Style"/>
          <w:b/>
          <w:bCs/>
          <w:lang w:val="ru-RU"/>
        </w:rPr>
      </w:pPr>
      <w:r w:rsidRPr="00EF18C8">
        <w:rPr>
          <w:rFonts w:ascii="Bookman Old Style" w:hAnsi="Bookman Old Style" w:cs="Bookman Old Style"/>
          <w:b/>
          <w:bCs/>
          <w:lang w:val="ru-RU"/>
        </w:rPr>
        <w:t xml:space="preserve">Использование данной возможности не рекомендуется Главным ветеринарным врачом. Её использование условно возможно в отдельных случаях, исключительно после проведения детального анализа рисков (следует задействовать процедуру, указанную в  документе </w:t>
      </w:r>
      <w:r w:rsidRPr="00C101DC">
        <w:rPr>
          <w:rFonts w:ascii="Bookman Old Style" w:hAnsi="Bookman Old Style" w:cs="Bookman Old Style"/>
          <w:b/>
          <w:bCs/>
        </w:rPr>
        <w:t>GIWz</w:t>
      </w:r>
      <w:r w:rsidRPr="00EF18C8">
        <w:rPr>
          <w:rFonts w:ascii="Bookman Old Style" w:hAnsi="Bookman Old Style" w:cs="Bookman Old Style"/>
          <w:b/>
          <w:bCs/>
          <w:lang w:val="ru-RU"/>
        </w:rPr>
        <w:t>-403-101/2016 от 3 июня 2016 г.).</w:t>
      </w:r>
    </w:p>
    <w:p w:rsidR="002F444F" w:rsidRPr="00EF18C8" w:rsidRDefault="002F444F" w:rsidP="001851A5">
      <w:pPr>
        <w:spacing w:after="0" w:line="360" w:lineRule="auto"/>
        <w:ind w:left="1416"/>
        <w:jc w:val="both"/>
        <w:rPr>
          <w:rFonts w:ascii="Bookman Old Style" w:hAnsi="Bookman Old Style" w:cs="Bookman Old Style"/>
          <w:b/>
          <w:bCs/>
          <w:lang w:val="ru-RU"/>
        </w:rPr>
      </w:pPr>
    </w:p>
    <w:p w:rsidR="00BD2027" w:rsidRPr="00EF18C8" w:rsidRDefault="00EF18C8" w:rsidP="001851A5">
      <w:pPr>
        <w:spacing w:after="0" w:line="360" w:lineRule="auto"/>
        <w:ind w:left="1416"/>
        <w:jc w:val="both"/>
        <w:rPr>
          <w:rFonts w:ascii="Bookman Old Style" w:hAnsi="Bookman Old Style" w:cs="Bookman Old Style"/>
          <w:b/>
          <w:bCs/>
          <w:lang w:val="ru-RU"/>
        </w:rPr>
      </w:pPr>
      <w:r>
        <w:rPr>
          <w:rFonts w:ascii="Bookman Old Style" w:hAnsi="Bookman Old Style" w:cs="Bookman Old Style"/>
          <w:b/>
          <w:bCs/>
          <w:lang w:val="ru-RU"/>
        </w:rPr>
        <w:lastRenderedPageBreak/>
        <w:t>либо</w:t>
      </w:r>
    </w:p>
    <w:p w:rsidR="00BD2027" w:rsidRPr="002C5194" w:rsidRDefault="002C5194" w:rsidP="0033326F">
      <w:pPr>
        <w:pStyle w:val="a5"/>
        <w:numPr>
          <w:ilvl w:val="0"/>
          <w:numId w:val="13"/>
        </w:numPr>
        <w:spacing w:after="0" w:line="360" w:lineRule="auto"/>
        <w:ind w:left="1418" w:hanging="284"/>
        <w:jc w:val="both"/>
        <w:rPr>
          <w:rFonts w:ascii="Bookman Old Style" w:hAnsi="Bookman Old Style" w:cs="Bookman Old Style"/>
          <w:lang w:val="ru-RU"/>
        </w:rPr>
      </w:pPr>
      <w:proofErr w:type="gramStart"/>
      <w:r w:rsidRPr="00C101DC">
        <w:rPr>
          <w:rFonts w:ascii="Bookman Old Style" w:hAnsi="Bookman Old Style" w:cs="Bookman Old Style"/>
          <w:lang w:val="ru-RU"/>
        </w:rPr>
        <w:t xml:space="preserve">в течение 15 дней до перемещения они были подвергнуты лабораторному исследованию </w:t>
      </w:r>
      <w:r>
        <w:rPr>
          <w:rFonts w:ascii="Bookman Old Style" w:hAnsi="Bookman Old Style" w:cs="Bookman Old Style"/>
          <w:lang w:val="ru-RU"/>
        </w:rPr>
        <w:t>на</w:t>
      </w:r>
      <w:r w:rsidRPr="002C5194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африканскую</w:t>
      </w:r>
      <w:r w:rsidRPr="002C5194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чуму</w:t>
      </w:r>
      <w:r w:rsidRPr="002C5194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свиней</w:t>
      </w:r>
      <w:r w:rsidRPr="002C5194">
        <w:rPr>
          <w:rFonts w:ascii="Bookman Old Style" w:hAnsi="Bookman Old Style" w:cs="Bookman Old Style"/>
          <w:lang w:val="ru-RU"/>
        </w:rPr>
        <w:t xml:space="preserve">, </w:t>
      </w:r>
      <w:r>
        <w:rPr>
          <w:rFonts w:ascii="Bookman Old Style" w:hAnsi="Bookman Old Style" w:cs="Bookman Old Style"/>
          <w:lang w:val="ru-RU"/>
        </w:rPr>
        <w:t xml:space="preserve">в соответствии с диагностическим руководством, </w:t>
      </w:r>
      <w:r w:rsidRPr="00C101DC">
        <w:rPr>
          <w:rFonts w:ascii="Bookman Old Style" w:hAnsi="Bookman Old Style" w:cs="Bookman Old Style"/>
          <w:lang w:val="ru-RU"/>
        </w:rPr>
        <w:t>с отрицательным результатом</w:t>
      </w:r>
      <w:r w:rsidRPr="002C5194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 xml:space="preserve">данного исследования, а также не </w:t>
      </w:r>
      <w:r w:rsidR="00BD2027" w:rsidRPr="002C5194">
        <w:rPr>
          <w:rFonts w:ascii="Bookman Old Style" w:hAnsi="Bookman Old Style" w:cs="Bookman Old Style"/>
          <w:lang w:val="ru-RU"/>
        </w:rPr>
        <w:t xml:space="preserve"> </w:t>
      </w:r>
      <w:r w:rsidRPr="00C101DC">
        <w:rPr>
          <w:rFonts w:ascii="Bookman Old Style" w:hAnsi="Bookman Old Style" w:cs="Bookman Old Style"/>
          <w:lang w:val="ru-RU"/>
        </w:rPr>
        <w:t xml:space="preserve">ранее, чем за 24 часа перед перемещением они были </w:t>
      </w:r>
      <w:r>
        <w:rPr>
          <w:rFonts w:ascii="Bookman Old Style" w:hAnsi="Bookman Old Style" w:cs="Bookman Old Style"/>
          <w:lang w:val="ru-RU"/>
        </w:rPr>
        <w:t>подвергнуты</w:t>
      </w:r>
      <w:r w:rsidRPr="00C101DC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 xml:space="preserve">клиническому исследованию </w:t>
      </w:r>
      <w:r w:rsidRPr="00C101DC">
        <w:rPr>
          <w:rFonts w:ascii="Bookman Old Style" w:hAnsi="Bookman Old Style" w:cs="Bookman Old Style"/>
          <w:lang w:val="ru-RU"/>
        </w:rPr>
        <w:t>государственным ветеринарным врачом</w:t>
      </w:r>
      <w:r w:rsidRPr="002C5194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с целью установления симптомов африканской чумы свиней,</w:t>
      </w:r>
      <w:proofErr w:type="gramEnd"/>
    </w:p>
    <w:p w:rsidR="00BD2027" w:rsidRPr="00880AEF" w:rsidRDefault="00BB44F5" w:rsidP="001851A5">
      <w:pPr>
        <w:pStyle w:val="a5"/>
        <w:numPr>
          <w:ilvl w:val="0"/>
          <w:numId w:val="13"/>
        </w:numPr>
        <w:spacing w:after="0" w:line="360" w:lineRule="auto"/>
        <w:ind w:left="1418" w:hanging="284"/>
        <w:jc w:val="both"/>
        <w:rPr>
          <w:rFonts w:ascii="Bookman Old Style" w:hAnsi="Bookman Old Style" w:cs="Bookman Old Style"/>
          <w:lang w:val="ru-RU"/>
        </w:rPr>
      </w:pPr>
      <w:r>
        <w:rPr>
          <w:rFonts w:ascii="Bookman Old Style" w:hAnsi="Bookman Old Style" w:cs="Bookman Old Style"/>
          <w:lang w:val="ru-RU"/>
        </w:rPr>
        <w:t>в</w:t>
      </w:r>
      <w:r w:rsidRPr="00BB44F5">
        <w:rPr>
          <w:rFonts w:ascii="Bookman Old Style" w:hAnsi="Bookman Old Style" w:cs="Bookman Old Style"/>
          <w:lang w:val="ru-RU"/>
        </w:rPr>
        <w:t xml:space="preserve"> свидетельств</w:t>
      </w:r>
      <w:r>
        <w:rPr>
          <w:rFonts w:ascii="Bookman Old Style" w:hAnsi="Bookman Old Style" w:cs="Bookman Old Style"/>
          <w:lang w:val="ru-RU"/>
        </w:rPr>
        <w:t>о</w:t>
      </w:r>
      <w:r w:rsidRPr="00C101DC">
        <w:rPr>
          <w:rFonts w:ascii="Bookman Old Style" w:hAnsi="Bookman Old Style" w:cs="Bookman Old Style"/>
          <w:lang w:val="ru-RU"/>
        </w:rPr>
        <w:t xml:space="preserve"> о состоянии здоровья</w:t>
      </w:r>
      <w:r w:rsidRPr="00BB44F5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было включено дополнительное примечание</w:t>
      </w:r>
      <w:r w:rsidR="00BD2027" w:rsidRPr="00BB44F5">
        <w:rPr>
          <w:rFonts w:ascii="Bookman Old Style" w:hAnsi="Bookman Old Style" w:cs="Bookman Old Style"/>
          <w:lang w:val="ru-RU"/>
        </w:rPr>
        <w:t>: „</w:t>
      </w:r>
      <w:r>
        <w:rPr>
          <w:rFonts w:ascii="Bookman Old Style" w:hAnsi="Bookman Old Style" w:cs="Bookman Old Style"/>
          <w:lang w:val="ru-RU"/>
        </w:rPr>
        <w:t>Свиньи соответствуют условиям, изложенным в ст.</w:t>
      </w:r>
      <w:r w:rsidR="00BD2027" w:rsidRPr="00BB44F5">
        <w:rPr>
          <w:rFonts w:ascii="Bookman Old Style" w:hAnsi="Bookman Old Style" w:cs="Bookman Old Style"/>
          <w:lang w:val="ru-RU"/>
        </w:rPr>
        <w:t xml:space="preserve"> 8 </w:t>
      </w:r>
      <w:r>
        <w:rPr>
          <w:rFonts w:ascii="Bookman Old Style" w:hAnsi="Bookman Old Style" w:cs="Bookman Old Style"/>
          <w:lang w:val="ru-RU"/>
        </w:rPr>
        <w:t>параграф</w:t>
      </w:r>
      <w:r w:rsidR="00BD2027" w:rsidRPr="00BB44F5">
        <w:rPr>
          <w:rFonts w:ascii="Bookman Old Style" w:hAnsi="Bookman Old Style" w:cs="Bookman Old Style"/>
          <w:lang w:val="ru-RU"/>
        </w:rPr>
        <w:t xml:space="preserve"> 2 </w:t>
      </w:r>
      <w:r>
        <w:rPr>
          <w:rFonts w:ascii="Bookman Old Style" w:hAnsi="Bookman Old Style" w:cs="Bookman Old Style"/>
          <w:lang w:val="ru-RU"/>
        </w:rPr>
        <w:t>решения Комиссии</w:t>
      </w:r>
      <w:r w:rsidR="00BD2027" w:rsidRPr="00BB44F5">
        <w:rPr>
          <w:rFonts w:ascii="Bookman Old Style" w:hAnsi="Bookman Old Style" w:cs="Bookman Old Style"/>
          <w:lang w:val="ru-RU"/>
        </w:rPr>
        <w:t xml:space="preserve"> 2014/709/</w:t>
      </w:r>
      <w:r>
        <w:rPr>
          <w:rFonts w:ascii="Bookman Old Style" w:hAnsi="Bookman Old Style" w:cs="Bookman Old Style"/>
          <w:lang w:val="ru-RU"/>
        </w:rPr>
        <w:t>ЕС</w:t>
      </w:r>
      <w:proofErr w:type="gramStart"/>
      <w:r w:rsidR="00BD2027" w:rsidRPr="00BB44F5">
        <w:rPr>
          <w:rFonts w:ascii="Bookman Old Style" w:hAnsi="Bookman Old Style" w:cs="Bookman Old Style"/>
          <w:lang w:val="ru-RU"/>
        </w:rPr>
        <w:t xml:space="preserve"> (*)(*)  </w:t>
      </w:r>
      <w:proofErr w:type="gramEnd"/>
      <w:r w:rsidR="00880AEF">
        <w:rPr>
          <w:rFonts w:ascii="Bookman Old Style" w:hAnsi="Bookman Old Style" w:cs="Bookman Old Style"/>
          <w:lang w:val="ru-RU"/>
        </w:rPr>
        <w:t>Официальный журнал</w:t>
      </w:r>
      <w:r w:rsidR="00BD2027" w:rsidRPr="00BB44F5">
        <w:rPr>
          <w:rFonts w:ascii="Bookman Old Style" w:hAnsi="Bookman Old Style" w:cs="Bookman Old Style"/>
          <w:lang w:val="ru-RU"/>
        </w:rPr>
        <w:t xml:space="preserve"> </w:t>
      </w:r>
      <w:r w:rsidR="00880AEF">
        <w:rPr>
          <w:rFonts w:ascii="Bookman Old Style" w:hAnsi="Bookman Old Style" w:cs="Bookman Old Style"/>
          <w:lang w:val="ru-RU"/>
        </w:rPr>
        <w:t>Европейского союза</w:t>
      </w:r>
      <w:r w:rsidRPr="00880AEF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</w:rPr>
        <w:t>L</w:t>
      </w:r>
      <w:r w:rsidRPr="00880AEF">
        <w:rPr>
          <w:rFonts w:ascii="Bookman Old Style" w:hAnsi="Bookman Old Style" w:cs="Bookman Old Style"/>
          <w:lang w:val="ru-RU"/>
        </w:rPr>
        <w:t xml:space="preserve"> 295 </w:t>
      </w:r>
      <w:r>
        <w:rPr>
          <w:rFonts w:ascii="Bookman Old Style" w:hAnsi="Bookman Old Style" w:cs="Bookman Old Style"/>
          <w:lang w:val="ru-RU"/>
        </w:rPr>
        <w:t>от</w:t>
      </w:r>
      <w:r w:rsidR="00BD2027" w:rsidRPr="00880AEF">
        <w:rPr>
          <w:rFonts w:ascii="Bookman Old Style" w:hAnsi="Bookman Old Style" w:cs="Bookman Old Style"/>
          <w:lang w:val="ru-RU"/>
        </w:rPr>
        <w:t xml:space="preserve"> 11.10.2014, </w:t>
      </w:r>
      <w:r>
        <w:rPr>
          <w:rFonts w:ascii="Bookman Old Style" w:hAnsi="Bookman Old Style" w:cs="Bookman Old Style"/>
          <w:lang w:val="ru-RU"/>
        </w:rPr>
        <w:t>стр</w:t>
      </w:r>
      <w:r w:rsidR="00BD2027" w:rsidRPr="00880AEF">
        <w:rPr>
          <w:rFonts w:ascii="Bookman Old Style" w:hAnsi="Bookman Old Style" w:cs="Bookman Old Style"/>
          <w:lang w:val="ru-RU"/>
        </w:rPr>
        <w:t>. 63."</w:t>
      </w:r>
    </w:p>
    <w:p w:rsidR="00BD2027" w:rsidRPr="00880AEF" w:rsidRDefault="00BD2027" w:rsidP="00C073A8">
      <w:pPr>
        <w:pStyle w:val="a5"/>
        <w:spacing w:after="0" w:line="360" w:lineRule="auto"/>
        <w:jc w:val="both"/>
        <w:rPr>
          <w:rFonts w:ascii="Bookman Old Style" w:hAnsi="Bookman Old Style" w:cs="Bookman Old Style"/>
          <w:b/>
          <w:bCs/>
          <w:lang w:val="ru-RU"/>
        </w:rPr>
      </w:pPr>
    </w:p>
    <w:p w:rsidR="00BD2027" w:rsidRPr="00BB44F5" w:rsidRDefault="00BB44F5" w:rsidP="0033326F">
      <w:pPr>
        <w:spacing w:after="0" w:line="360" w:lineRule="auto"/>
        <w:jc w:val="both"/>
        <w:rPr>
          <w:rFonts w:ascii="Bookman Old Style" w:hAnsi="Bookman Old Style" w:cs="Bookman Old Style"/>
          <w:b/>
          <w:bCs/>
          <w:lang w:val="ru-RU"/>
        </w:rPr>
      </w:pPr>
      <w:r>
        <w:rPr>
          <w:rFonts w:ascii="Bookman Old Style" w:hAnsi="Bookman Old Style" w:cs="Bookman Old Style"/>
          <w:b/>
          <w:bCs/>
          <w:lang w:val="ru-RU"/>
        </w:rPr>
        <w:t>Вывоз</w:t>
      </w:r>
      <w:r w:rsidRPr="00BB44F5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свиней</w:t>
      </w:r>
      <w:r w:rsidRPr="00BB44F5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из</w:t>
      </w:r>
      <w:r w:rsidRPr="00BB44F5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охраняемой</w:t>
      </w:r>
      <w:r w:rsidRPr="00BB44F5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зоны</w:t>
      </w:r>
      <w:r w:rsidRPr="00BB44F5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в</w:t>
      </w:r>
      <w:r w:rsidRPr="00BB44F5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другое</w:t>
      </w:r>
      <w:r w:rsidRPr="00BB44F5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государство</w:t>
      </w:r>
      <w:r w:rsidRPr="00BB44F5">
        <w:rPr>
          <w:rFonts w:ascii="Bookman Old Style" w:hAnsi="Bookman Old Style" w:cs="Bookman Old Style"/>
          <w:b/>
          <w:bCs/>
          <w:lang w:val="ru-RU"/>
        </w:rPr>
        <w:t>-</w:t>
      </w:r>
      <w:r>
        <w:rPr>
          <w:rFonts w:ascii="Bookman Old Style" w:hAnsi="Bookman Old Style" w:cs="Bookman Old Style"/>
          <w:b/>
          <w:bCs/>
          <w:lang w:val="ru-RU"/>
        </w:rPr>
        <w:t>член</w:t>
      </w:r>
      <w:r w:rsidRPr="00BB44F5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ЕС</w:t>
      </w:r>
      <w:r w:rsidRPr="00BB44F5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должен</w:t>
      </w:r>
      <w:r w:rsidRPr="00BB44F5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также</w:t>
      </w:r>
      <w:r w:rsidRPr="00BB44F5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учитывать требования в отношении болезни</w:t>
      </w:r>
      <w:r w:rsidR="00BD2027" w:rsidRPr="00BB44F5">
        <w:rPr>
          <w:rFonts w:ascii="Bookman Old Style" w:hAnsi="Bookman Old Style" w:cs="Bookman Old Style"/>
          <w:b/>
          <w:bCs/>
          <w:lang w:val="ru-RU"/>
        </w:rPr>
        <w:t xml:space="preserve"> </w:t>
      </w:r>
      <w:proofErr w:type="spellStart"/>
      <w:r w:rsidR="00880AEF">
        <w:rPr>
          <w:rFonts w:ascii="Bookman Old Style" w:hAnsi="Bookman Old Style" w:cs="Bookman Old Style"/>
          <w:b/>
          <w:bCs/>
          <w:lang w:val="ru-RU"/>
        </w:rPr>
        <w:t>Ауески</w:t>
      </w:r>
      <w:proofErr w:type="spellEnd"/>
      <w:r w:rsidR="00BD2027" w:rsidRPr="00BB44F5">
        <w:rPr>
          <w:rFonts w:ascii="Bookman Old Style" w:hAnsi="Bookman Old Style" w:cs="Bookman Old Style"/>
          <w:b/>
          <w:bCs/>
          <w:lang w:val="ru-RU"/>
        </w:rPr>
        <w:t xml:space="preserve">. </w:t>
      </w:r>
    </w:p>
    <w:p w:rsidR="00BD2027" w:rsidRPr="00BB44F5" w:rsidRDefault="00BD2027" w:rsidP="00C073A8">
      <w:pPr>
        <w:pStyle w:val="a5"/>
        <w:spacing w:after="0" w:line="360" w:lineRule="auto"/>
        <w:jc w:val="both"/>
        <w:rPr>
          <w:rFonts w:ascii="Bookman Old Style" w:hAnsi="Bookman Old Style" w:cs="Bookman Old Style"/>
          <w:b/>
          <w:bCs/>
          <w:lang w:val="ru-RU"/>
        </w:rPr>
      </w:pPr>
    </w:p>
    <w:p w:rsidR="00BD2027" w:rsidRPr="00BB44F5" w:rsidRDefault="00BB44F5" w:rsidP="0033326F">
      <w:pPr>
        <w:spacing w:after="0" w:line="360" w:lineRule="auto"/>
        <w:jc w:val="both"/>
        <w:rPr>
          <w:rFonts w:ascii="Bookman Old Style" w:hAnsi="Bookman Old Style" w:cs="Bookman Old Style"/>
          <w:b/>
          <w:bCs/>
          <w:lang w:val="ru-RU"/>
        </w:rPr>
      </w:pPr>
      <w:r w:rsidRPr="00BB44F5">
        <w:rPr>
          <w:rFonts w:ascii="Bookman Old Style" w:hAnsi="Bookman Old Style" w:cs="Bookman Old Style"/>
          <w:b/>
          <w:bCs/>
          <w:lang w:val="ru-RU"/>
        </w:rPr>
        <w:t xml:space="preserve">Вывоз свиней из охраняемой зоны в </w:t>
      </w:r>
      <w:r>
        <w:rPr>
          <w:rFonts w:ascii="Bookman Old Style" w:hAnsi="Bookman Old Style" w:cs="Bookman Old Style"/>
          <w:b/>
          <w:bCs/>
          <w:lang w:val="ru-RU"/>
        </w:rPr>
        <w:t>государство за пределами ЕС должен быть заранее согласован с ветеринарными властями третьей страны.</w:t>
      </w:r>
    </w:p>
    <w:p w:rsidR="00BD2027" w:rsidRPr="00BB44F5" w:rsidRDefault="00BD2027" w:rsidP="00FC23E4">
      <w:pPr>
        <w:spacing w:line="360" w:lineRule="auto"/>
        <w:jc w:val="both"/>
        <w:rPr>
          <w:rFonts w:ascii="Bookman Old Style" w:hAnsi="Bookman Old Style" w:cs="Bookman Old Style"/>
          <w:u w:val="single"/>
          <w:lang w:val="ru-RU"/>
        </w:rPr>
      </w:pPr>
    </w:p>
    <w:p w:rsidR="00BD2027" w:rsidRPr="00BE4D55" w:rsidRDefault="00BB44F5" w:rsidP="00FC23E4">
      <w:pPr>
        <w:spacing w:line="360" w:lineRule="auto"/>
        <w:jc w:val="both"/>
        <w:rPr>
          <w:rFonts w:ascii="Bookman Old Style" w:hAnsi="Bookman Old Style" w:cs="Bookman Old Style"/>
          <w:lang w:val="ru-RU"/>
        </w:rPr>
      </w:pPr>
      <w:r>
        <w:rPr>
          <w:rFonts w:ascii="Bookman Old Style" w:hAnsi="Bookman Old Style" w:cs="Bookman Old Style"/>
          <w:b/>
          <w:bCs/>
          <w:u w:val="single"/>
          <w:lang w:val="ru-RU"/>
        </w:rPr>
        <w:t>Отсутствие ограничений в отношении отправки мяса, полученного из свиней, происходящих из охраняемой зоны, и мясных продуктов за пределы данной зоны</w:t>
      </w:r>
      <w:r w:rsidR="00BD2027" w:rsidRPr="00BB44F5">
        <w:rPr>
          <w:rFonts w:ascii="Bookman Old Style" w:hAnsi="Bookman Old Style" w:cs="Bookman Old Style"/>
          <w:b/>
          <w:bCs/>
          <w:u w:val="single"/>
          <w:lang w:val="ru-RU"/>
        </w:rPr>
        <w:t>.</w:t>
      </w:r>
      <w:r w:rsidR="00BD2027" w:rsidRPr="00BB44F5">
        <w:rPr>
          <w:rFonts w:ascii="Bookman Old Style" w:hAnsi="Bookman Old Style" w:cs="Bookman Old Style"/>
          <w:lang w:val="ru-RU"/>
        </w:rPr>
        <w:t xml:space="preserve"> </w:t>
      </w:r>
      <w:r w:rsidR="00BE4D55">
        <w:rPr>
          <w:rFonts w:ascii="Bookman Old Style" w:hAnsi="Bookman Old Style" w:cs="Bookman Old Style"/>
          <w:lang w:val="ru-RU"/>
        </w:rPr>
        <w:t>Данные</w:t>
      </w:r>
      <w:r w:rsidR="00BE4D55" w:rsidRPr="00BE4D55">
        <w:rPr>
          <w:rFonts w:ascii="Bookman Old Style" w:hAnsi="Bookman Old Style" w:cs="Bookman Old Style"/>
          <w:lang w:val="ru-RU"/>
        </w:rPr>
        <w:t xml:space="preserve"> </w:t>
      </w:r>
      <w:r w:rsidR="00BE4D55">
        <w:rPr>
          <w:rFonts w:ascii="Bookman Old Style" w:hAnsi="Bookman Old Style" w:cs="Bookman Old Style"/>
          <w:lang w:val="ru-RU"/>
        </w:rPr>
        <w:t>продукты</w:t>
      </w:r>
      <w:r w:rsidR="00BE4D55" w:rsidRPr="00BE4D55">
        <w:rPr>
          <w:rFonts w:ascii="Bookman Old Style" w:hAnsi="Bookman Old Style" w:cs="Bookman Old Style"/>
          <w:lang w:val="ru-RU"/>
        </w:rPr>
        <w:t xml:space="preserve"> </w:t>
      </w:r>
      <w:r w:rsidR="00BE4D55">
        <w:rPr>
          <w:rFonts w:ascii="Bookman Old Style" w:hAnsi="Bookman Old Style" w:cs="Bookman Old Style"/>
          <w:lang w:val="ru-RU"/>
        </w:rPr>
        <w:t>обозначаются</w:t>
      </w:r>
      <w:r w:rsidR="00BE4D55" w:rsidRPr="00BE4D55">
        <w:rPr>
          <w:rFonts w:ascii="Bookman Old Style" w:hAnsi="Bookman Old Style" w:cs="Bookman Old Style"/>
          <w:lang w:val="ru-RU"/>
        </w:rPr>
        <w:t xml:space="preserve"> </w:t>
      </w:r>
      <w:r w:rsidR="00BE4D55">
        <w:rPr>
          <w:rFonts w:ascii="Bookman Old Style" w:hAnsi="Bookman Old Style" w:cs="Bookman Old Style"/>
          <w:lang w:val="ru-RU"/>
        </w:rPr>
        <w:t>знаком</w:t>
      </w:r>
      <w:r w:rsidR="00BD2027" w:rsidRPr="00BE4D55">
        <w:rPr>
          <w:rFonts w:ascii="Bookman Old Style" w:hAnsi="Bookman Old Style" w:cs="Bookman Old Style"/>
          <w:lang w:val="ru-RU"/>
        </w:rPr>
        <w:t xml:space="preserve"> </w:t>
      </w:r>
      <w:r w:rsidR="00880AEF">
        <w:rPr>
          <w:rFonts w:ascii="Bookman Old Style" w:hAnsi="Bookman Old Style" w:cs="Bookman Old Style"/>
          <w:lang w:val="ru-RU"/>
        </w:rPr>
        <w:t>качества</w:t>
      </w:r>
      <w:r w:rsidR="00BD2027" w:rsidRPr="00BE4D55">
        <w:rPr>
          <w:rFonts w:ascii="Bookman Old Style" w:hAnsi="Bookman Old Style" w:cs="Bookman Old Style"/>
          <w:lang w:val="ru-RU"/>
        </w:rPr>
        <w:t xml:space="preserve"> </w:t>
      </w:r>
      <w:r w:rsidR="00BE4D55">
        <w:rPr>
          <w:rFonts w:ascii="Bookman Old Style" w:hAnsi="Bookman Old Style" w:cs="Bookman Old Style"/>
          <w:lang w:val="ru-RU"/>
        </w:rPr>
        <w:t>и овальным идентификационным знаком</w:t>
      </w:r>
      <w:r w:rsidR="00BD2027" w:rsidRPr="00BE4D55">
        <w:rPr>
          <w:rFonts w:ascii="Bookman Old Style" w:hAnsi="Bookman Old Style" w:cs="Bookman Old Style"/>
          <w:lang w:val="ru-RU"/>
        </w:rPr>
        <w:t xml:space="preserve">. </w:t>
      </w:r>
      <w:r w:rsidR="00880AEF">
        <w:rPr>
          <w:rFonts w:ascii="Bookman Old Style" w:hAnsi="Bookman Old Style" w:cs="Bookman Old Style"/>
          <w:lang w:val="ru-RU"/>
        </w:rPr>
        <w:t>Однако</w:t>
      </w:r>
      <w:r w:rsidR="00BE4D55">
        <w:rPr>
          <w:rFonts w:ascii="Bookman Old Style" w:hAnsi="Bookman Old Style" w:cs="Bookman Old Style"/>
          <w:lang w:val="ru-RU"/>
        </w:rPr>
        <w:t xml:space="preserve"> детали условий экспорта между Польшей и определенной третьей страной могут исключать отправку мяса и продуктов, полученных из свиней, происходящих из данных зон</w:t>
      </w:r>
      <w:r w:rsidR="00BD2027" w:rsidRPr="00BE4D55">
        <w:rPr>
          <w:rFonts w:ascii="Bookman Old Style" w:hAnsi="Bookman Old Style" w:cs="Bookman Old Style"/>
          <w:lang w:val="ru-RU"/>
        </w:rPr>
        <w:t xml:space="preserve">. </w:t>
      </w:r>
    </w:p>
    <w:p w:rsidR="00BD2027" w:rsidRPr="00BE4D55" w:rsidRDefault="00BD2027" w:rsidP="00FC23E4">
      <w:pPr>
        <w:spacing w:after="0" w:line="360" w:lineRule="auto"/>
        <w:jc w:val="both"/>
        <w:rPr>
          <w:rFonts w:ascii="Bookman Old Style" w:hAnsi="Bookman Old Style" w:cs="Bookman Old Style"/>
          <w:lang w:val="ru-RU"/>
        </w:rPr>
      </w:pPr>
    </w:p>
    <w:p w:rsidR="00BD2027" w:rsidRPr="00CF1FF0" w:rsidRDefault="00BB44F5" w:rsidP="00FC23E4">
      <w:pPr>
        <w:spacing w:after="0" w:line="360" w:lineRule="auto"/>
        <w:jc w:val="both"/>
        <w:rPr>
          <w:rFonts w:ascii="Bookman Old Style" w:hAnsi="Bookman Old Style" w:cs="Bookman Old Style"/>
          <w:b/>
          <w:bCs/>
          <w:sz w:val="24"/>
          <w:szCs w:val="24"/>
          <w:u w:val="single"/>
          <w:lang w:val="ru-RU"/>
        </w:rPr>
      </w:pPr>
      <w:r>
        <w:rPr>
          <w:rFonts w:ascii="Bookman Old Style" w:hAnsi="Bookman Old Style" w:cs="Bookman Old Style"/>
          <w:b/>
          <w:bCs/>
          <w:sz w:val="24"/>
          <w:szCs w:val="24"/>
          <w:u w:val="single"/>
          <w:lang w:val="ru-RU"/>
        </w:rPr>
        <w:t>Раздел</w:t>
      </w:r>
      <w:r w:rsidR="00BD2027" w:rsidRPr="00CF1FF0">
        <w:rPr>
          <w:rFonts w:ascii="Bookman Old Style" w:hAnsi="Bookman Old Style" w:cs="Bookman Old Style"/>
          <w:b/>
          <w:bCs/>
          <w:sz w:val="24"/>
          <w:szCs w:val="24"/>
          <w:u w:val="single"/>
          <w:lang w:val="ru-RU"/>
        </w:rPr>
        <w:t xml:space="preserve"> </w:t>
      </w:r>
      <w:r w:rsidR="00BD2027" w:rsidRPr="00CE0C5E">
        <w:rPr>
          <w:rFonts w:ascii="Bookman Old Style" w:hAnsi="Bookman Old Style" w:cs="Bookman Old Style"/>
          <w:b/>
          <w:bCs/>
          <w:sz w:val="24"/>
          <w:szCs w:val="24"/>
          <w:u w:val="single"/>
        </w:rPr>
        <w:t>II</w:t>
      </w:r>
      <w:r w:rsidR="00BD2027" w:rsidRPr="00CF1FF0">
        <w:rPr>
          <w:rFonts w:ascii="Bookman Old Style" w:hAnsi="Bookman Old Style" w:cs="Bookman Old Style"/>
          <w:b/>
          <w:bCs/>
          <w:sz w:val="24"/>
          <w:szCs w:val="24"/>
          <w:u w:val="single"/>
          <w:lang w:val="ru-RU"/>
        </w:rPr>
        <w:t xml:space="preserve">. </w:t>
      </w:r>
    </w:p>
    <w:p w:rsidR="00BD2027" w:rsidRPr="00CF1FF0" w:rsidRDefault="00CF1FF0" w:rsidP="00FC23E4">
      <w:pPr>
        <w:spacing w:after="0" w:line="360" w:lineRule="auto"/>
        <w:jc w:val="both"/>
        <w:rPr>
          <w:rFonts w:ascii="Bookman Old Style" w:hAnsi="Bookman Old Style" w:cs="Bookman Old Style"/>
          <w:b/>
          <w:bCs/>
          <w:sz w:val="24"/>
          <w:szCs w:val="24"/>
          <w:u w:val="single"/>
          <w:lang w:val="ru-RU"/>
        </w:rPr>
      </w:pPr>
      <w:r>
        <w:rPr>
          <w:rFonts w:ascii="Bookman Old Style" w:hAnsi="Bookman Old Style" w:cs="Bookman Old Style"/>
          <w:b/>
          <w:bCs/>
          <w:sz w:val="24"/>
          <w:szCs w:val="24"/>
          <w:u w:val="single"/>
          <w:lang w:val="ru-RU"/>
        </w:rPr>
        <w:t>В данной части руководства описаны</w:t>
      </w:r>
      <w:r w:rsidR="002F444F" w:rsidRPr="00CF1FF0">
        <w:rPr>
          <w:rFonts w:ascii="Bookman Old Style" w:hAnsi="Bookman Old Style" w:cs="Bookman Old Style"/>
          <w:b/>
          <w:bCs/>
          <w:sz w:val="24"/>
          <w:szCs w:val="24"/>
          <w:u w:val="single"/>
          <w:lang w:val="ru-RU"/>
        </w:rPr>
        <w:t>:</w:t>
      </w:r>
    </w:p>
    <w:p w:rsidR="00DF3F65" w:rsidRPr="00CF1FF0" w:rsidRDefault="00CF1FF0">
      <w:pPr>
        <w:numPr>
          <w:ilvl w:val="0"/>
          <w:numId w:val="1"/>
        </w:numPr>
        <w:spacing w:after="0" w:line="360" w:lineRule="auto"/>
        <w:jc w:val="both"/>
        <w:rPr>
          <w:rFonts w:ascii="Bookman Old Style" w:hAnsi="Bookman Old Style" w:cs="Bookman Old Style"/>
          <w:b/>
          <w:bCs/>
          <w:sz w:val="24"/>
          <w:szCs w:val="24"/>
          <w:lang w:val="ru-RU"/>
        </w:rPr>
      </w:pPr>
      <w:r>
        <w:rPr>
          <w:rFonts w:ascii="Bookman Old Style" w:hAnsi="Bookman Old Style" w:cs="Bookman Old Style"/>
          <w:b/>
          <w:bCs/>
          <w:sz w:val="24"/>
          <w:szCs w:val="24"/>
          <w:lang w:val="ru-RU"/>
        </w:rPr>
        <w:t>правила</w:t>
      </w:r>
      <w:r w:rsidRPr="00CF1FF0">
        <w:rPr>
          <w:rFonts w:ascii="Bookman Old Style" w:hAnsi="Bookman Old Style" w:cs="Bookman Old Style"/>
          <w:b/>
          <w:bCs/>
          <w:sz w:val="24"/>
          <w:szCs w:val="24"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sz w:val="24"/>
          <w:szCs w:val="24"/>
          <w:lang w:val="ru-RU"/>
        </w:rPr>
        <w:t>перемещения</w:t>
      </w:r>
      <w:r w:rsidRPr="00CF1FF0">
        <w:rPr>
          <w:rFonts w:ascii="Bookman Old Style" w:hAnsi="Bookman Old Style" w:cs="Bookman Old Style"/>
          <w:b/>
          <w:bCs/>
          <w:sz w:val="24"/>
          <w:szCs w:val="24"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sz w:val="24"/>
          <w:szCs w:val="24"/>
          <w:lang w:val="ru-RU"/>
        </w:rPr>
        <w:t>свиней</w:t>
      </w:r>
      <w:r w:rsidR="00043276">
        <w:rPr>
          <w:rFonts w:ascii="Bookman Old Style" w:hAnsi="Bookman Old Style" w:cs="Bookman Old Style"/>
          <w:b/>
          <w:bCs/>
          <w:sz w:val="24"/>
          <w:szCs w:val="24"/>
          <w:lang w:val="ru-RU"/>
        </w:rPr>
        <w:t xml:space="preserve"> из хозяйств, расположенных в зонах</w:t>
      </w:r>
      <w:r w:rsidR="003C3CB8" w:rsidRPr="00CF1FF0">
        <w:rPr>
          <w:rFonts w:ascii="Bookman Old Style" w:hAnsi="Bookman Old Style" w:cs="Bookman Old Style"/>
          <w:b/>
          <w:bCs/>
          <w:sz w:val="24"/>
          <w:szCs w:val="24"/>
          <w:lang w:val="ru-RU"/>
        </w:rPr>
        <w:t>:</w:t>
      </w:r>
    </w:p>
    <w:p w:rsidR="00BD2027" w:rsidRPr="00043276" w:rsidRDefault="003C3CB8" w:rsidP="00217E66">
      <w:pPr>
        <w:spacing w:after="0" w:line="360" w:lineRule="auto"/>
        <w:jc w:val="both"/>
        <w:rPr>
          <w:rFonts w:ascii="Bookman Old Style" w:hAnsi="Bookman Old Style" w:cs="Bookman Old Style"/>
          <w:bCs/>
          <w:sz w:val="24"/>
          <w:szCs w:val="24"/>
          <w:lang w:val="ru-RU"/>
        </w:rPr>
      </w:pPr>
      <w:r w:rsidRPr="00043276">
        <w:rPr>
          <w:rFonts w:ascii="Bookman Old Style" w:hAnsi="Bookman Old Style" w:cs="Bookman Old Style"/>
          <w:bCs/>
          <w:sz w:val="24"/>
          <w:szCs w:val="24"/>
          <w:lang w:val="ru-RU"/>
        </w:rPr>
        <w:t xml:space="preserve">1) </w:t>
      </w:r>
      <w:r w:rsidR="00043276">
        <w:rPr>
          <w:rFonts w:ascii="Bookman Old Style" w:hAnsi="Bookman Old Style" w:cs="Bookman Old Style"/>
          <w:bCs/>
          <w:sz w:val="24"/>
          <w:szCs w:val="24"/>
          <w:lang w:val="ru-RU"/>
        </w:rPr>
        <w:t>риска</w:t>
      </w:r>
      <w:r w:rsidRPr="00043276">
        <w:rPr>
          <w:rFonts w:ascii="Bookman Old Style" w:hAnsi="Bookman Old Style" w:cs="Bookman Old Style"/>
          <w:bCs/>
          <w:sz w:val="24"/>
          <w:szCs w:val="24"/>
          <w:lang w:val="ru-RU"/>
        </w:rPr>
        <w:t xml:space="preserve"> (</w:t>
      </w:r>
      <w:r w:rsidR="00043276">
        <w:rPr>
          <w:rFonts w:ascii="Bookman Old Style" w:hAnsi="Bookman Old Style" w:cs="Bookman Old Style"/>
          <w:bCs/>
          <w:color w:val="0070C0"/>
          <w:sz w:val="24"/>
          <w:szCs w:val="24"/>
          <w:lang w:val="ru-RU"/>
        </w:rPr>
        <w:t xml:space="preserve">голубая </w:t>
      </w:r>
      <w:r w:rsidR="00043276" w:rsidRPr="00043276">
        <w:rPr>
          <w:rFonts w:ascii="Bookman Old Style" w:hAnsi="Bookman Old Style" w:cs="Bookman Old Style"/>
          <w:bCs/>
          <w:sz w:val="24"/>
          <w:szCs w:val="24"/>
          <w:lang w:val="ru-RU"/>
        </w:rPr>
        <w:t>зона</w:t>
      </w:r>
      <w:r w:rsidRPr="00043276">
        <w:rPr>
          <w:rFonts w:ascii="Bookman Old Style" w:hAnsi="Bookman Old Style" w:cs="Bookman Old Style"/>
          <w:bCs/>
          <w:sz w:val="24"/>
          <w:szCs w:val="24"/>
          <w:lang w:val="ru-RU"/>
        </w:rPr>
        <w:t>),</w:t>
      </w:r>
    </w:p>
    <w:p w:rsidR="00BD2027" w:rsidRPr="00043276" w:rsidRDefault="003C3CB8" w:rsidP="00217E66">
      <w:pPr>
        <w:spacing w:after="0" w:line="360" w:lineRule="auto"/>
        <w:jc w:val="both"/>
        <w:rPr>
          <w:rFonts w:ascii="Bookman Old Style" w:hAnsi="Bookman Old Style" w:cs="Bookman Old Style"/>
          <w:bCs/>
          <w:sz w:val="24"/>
          <w:szCs w:val="24"/>
          <w:lang w:val="ru-RU"/>
        </w:rPr>
      </w:pPr>
      <w:r w:rsidRPr="00043276">
        <w:rPr>
          <w:rFonts w:ascii="Bookman Old Style" w:hAnsi="Bookman Old Style" w:cs="Bookman Old Style"/>
          <w:bCs/>
          <w:sz w:val="24"/>
          <w:szCs w:val="24"/>
          <w:lang w:val="ru-RU"/>
        </w:rPr>
        <w:t xml:space="preserve">2) </w:t>
      </w:r>
      <w:proofErr w:type="gramStart"/>
      <w:r w:rsidR="00043276">
        <w:rPr>
          <w:rFonts w:ascii="Bookman Old Style" w:hAnsi="Bookman Old Style" w:cs="Bookman Old Style"/>
          <w:bCs/>
          <w:sz w:val="24"/>
          <w:szCs w:val="24"/>
          <w:lang w:val="ru-RU"/>
        </w:rPr>
        <w:t>подлегающей</w:t>
      </w:r>
      <w:proofErr w:type="gramEnd"/>
      <w:r w:rsidR="00043276">
        <w:rPr>
          <w:rFonts w:ascii="Bookman Old Style" w:hAnsi="Bookman Old Style" w:cs="Bookman Old Style"/>
          <w:bCs/>
          <w:sz w:val="24"/>
          <w:szCs w:val="24"/>
          <w:lang w:val="ru-RU"/>
        </w:rPr>
        <w:t xml:space="preserve"> ограничениям</w:t>
      </w:r>
      <w:r w:rsidRPr="00043276">
        <w:rPr>
          <w:rFonts w:ascii="Bookman Old Style" w:hAnsi="Bookman Old Style" w:cs="Bookman Old Style"/>
          <w:bCs/>
          <w:sz w:val="24"/>
          <w:szCs w:val="24"/>
          <w:lang w:val="ru-RU"/>
        </w:rPr>
        <w:t xml:space="preserve"> (</w:t>
      </w:r>
      <w:r w:rsidR="00043276">
        <w:rPr>
          <w:rFonts w:ascii="Bookman Old Style" w:hAnsi="Bookman Old Style" w:cs="Bookman Old Style"/>
          <w:bCs/>
          <w:color w:val="FF0000"/>
          <w:sz w:val="24"/>
          <w:szCs w:val="24"/>
          <w:lang w:val="ru-RU"/>
        </w:rPr>
        <w:t xml:space="preserve">красная </w:t>
      </w:r>
      <w:r w:rsidR="00043276" w:rsidRPr="00043276">
        <w:rPr>
          <w:rFonts w:ascii="Bookman Old Style" w:hAnsi="Bookman Old Style" w:cs="Bookman Old Style"/>
          <w:bCs/>
          <w:sz w:val="24"/>
          <w:szCs w:val="24"/>
          <w:lang w:val="ru-RU"/>
        </w:rPr>
        <w:t>зона</w:t>
      </w:r>
      <w:r w:rsidRPr="00043276">
        <w:rPr>
          <w:rFonts w:ascii="Bookman Old Style" w:hAnsi="Bookman Old Style" w:cs="Bookman Old Style"/>
          <w:bCs/>
          <w:sz w:val="24"/>
          <w:szCs w:val="24"/>
          <w:lang w:val="ru-RU"/>
        </w:rPr>
        <w:t xml:space="preserve">), </w:t>
      </w:r>
    </w:p>
    <w:p w:rsidR="00BD2027" w:rsidRPr="00043276" w:rsidRDefault="003C3CB8" w:rsidP="00217E66">
      <w:pPr>
        <w:spacing w:after="0" w:line="360" w:lineRule="auto"/>
        <w:jc w:val="both"/>
        <w:rPr>
          <w:rFonts w:ascii="Bookman Old Style" w:hAnsi="Bookman Old Style" w:cs="Bookman Old Style"/>
          <w:bCs/>
          <w:sz w:val="24"/>
          <w:szCs w:val="24"/>
          <w:lang w:val="ru-RU"/>
        </w:rPr>
      </w:pPr>
      <w:r w:rsidRPr="00043276">
        <w:rPr>
          <w:rFonts w:ascii="Bookman Old Style" w:hAnsi="Bookman Old Style" w:cs="Bookman Old Style"/>
          <w:bCs/>
          <w:sz w:val="24"/>
          <w:szCs w:val="24"/>
          <w:lang w:val="ru-RU"/>
        </w:rPr>
        <w:t xml:space="preserve">3) </w:t>
      </w:r>
      <w:proofErr w:type="gramStart"/>
      <w:r w:rsidR="00043276">
        <w:rPr>
          <w:rFonts w:ascii="Bookman Old Style" w:hAnsi="Bookman Old Style" w:cs="Bookman Old Style"/>
          <w:bCs/>
          <w:sz w:val="24"/>
          <w:szCs w:val="24"/>
          <w:lang w:val="ru-RU"/>
        </w:rPr>
        <w:t>охраняемой</w:t>
      </w:r>
      <w:proofErr w:type="gramEnd"/>
      <w:r w:rsidRPr="00043276">
        <w:rPr>
          <w:rFonts w:ascii="Bookman Old Style" w:hAnsi="Bookman Old Style" w:cs="Bookman Old Style"/>
          <w:bCs/>
          <w:sz w:val="24"/>
          <w:szCs w:val="24"/>
          <w:lang w:val="ru-RU"/>
        </w:rPr>
        <w:t xml:space="preserve"> (</w:t>
      </w:r>
      <w:r w:rsidR="00043276">
        <w:rPr>
          <w:rFonts w:ascii="Bookman Old Style" w:hAnsi="Bookman Old Style" w:cs="Bookman Old Style"/>
          <w:bCs/>
          <w:sz w:val="24"/>
          <w:szCs w:val="24"/>
          <w:highlight w:val="yellow"/>
          <w:lang w:val="ru-RU"/>
        </w:rPr>
        <w:t>желтая</w:t>
      </w:r>
      <w:r w:rsidR="00043276" w:rsidRPr="00043276">
        <w:rPr>
          <w:rFonts w:ascii="Bookman Old Style" w:hAnsi="Bookman Old Style" w:cs="Bookman Old Style"/>
          <w:bCs/>
          <w:sz w:val="24"/>
          <w:szCs w:val="24"/>
          <w:lang w:val="ru-RU"/>
        </w:rPr>
        <w:t xml:space="preserve"> зона</w:t>
      </w:r>
      <w:r w:rsidRPr="00043276">
        <w:rPr>
          <w:rFonts w:ascii="Bookman Old Style" w:hAnsi="Bookman Old Style" w:cs="Bookman Old Style"/>
          <w:bCs/>
          <w:sz w:val="24"/>
          <w:szCs w:val="24"/>
          <w:lang w:val="ru-RU"/>
        </w:rPr>
        <w:t>),</w:t>
      </w:r>
    </w:p>
    <w:p w:rsidR="002F444F" w:rsidRPr="00616DBD" w:rsidRDefault="00616DBD" w:rsidP="00217E66">
      <w:pPr>
        <w:spacing w:after="0" w:line="360" w:lineRule="auto"/>
        <w:jc w:val="both"/>
        <w:rPr>
          <w:rFonts w:ascii="Bookman Old Style" w:hAnsi="Bookman Old Style" w:cs="Bookman Old Style"/>
          <w:bCs/>
          <w:sz w:val="24"/>
          <w:szCs w:val="24"/>
          <w:lang w:val="ru-RU"/>
        </w:rPr>
      </w:pPr>
      <w:r>
        <w:rPr>
          <w:rFonts w:ascii="Bookman Old Style" w:hAnsi="Bookman Old Style" w:cs="Bookman Old Style"/>
          <w:b/>
          <w:bCs/>
          <w:sz w:val="24"/>
          <w:szCs w:val="24"/>
          <w:lang w:val="ru-RU"/>
        </w:rPr>
        <w:lastRenderedPageBreak/>
        <w:t>в</w:t>
      </w:r>
      <w:r w:rsidRPr="00616DBD">
        <w:rPr>
          <w:rFonts w:ascii="Bookman Old Style" w:hAnsi="Bookman Old Style" w:cs="Bookman Old Style"/>
          <w:b/>
          <w:bCs/>
          <w:sz w:val="24"/>
          <w:szCs w:val="24"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sz w:val="24"/>
          <w:szCs w:val="24"/>
          <w:lang w:val="ru-RU"/>
        </w:rPr>
        <w:t>которых</w:t>
      </w:r>
      <w:r w:rsidRPr="00616DBD">
        <w:rPr>
          <w:rFonts w:ascii="Bookman Old Style" w:hAnsi="Bookman Old Style" w:cs="Bookman Old Style"/>
          <w:b/>
          <w:bCs/>
          <w:sz w:val="24"/>
          <w:szCs w:val="24"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sz w:val="24"/>
          <w:szCs w:val="24"/>
          <w:lang w:val="ru-RU"/>
        </w:rPr>
        <w:t>дополнительно</w:t>
      </w:r>
      <w:r w:rsidRPr="00616DBD">
        <w:rPr>
          <w:rFonts w:ascii="Bookman Old Style" w:hAnsi="Bookman Old Style" w:cs="Bookman Old Style"/>
          <w:b/>
          <w:bCs/>
          <w:sz w:val="24"/>
          <w:szCs w:val="24"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sz w:val="24"/>
          <w:szCs w:val="24"/>
          <w:lang w:val="ru-RU"/>
        </w:rPr>
        <w:t>установлены зоны заражения и зоны, подверженные угрозе заражения</w:t>
      </w:r>
      <w:r>
        <w:rPr>
          <w:rFonts w:ascii="Bookman Old Style" w:hAnsi="Bookman Old Style" w:cs="Bookman Old Style"/>
          <w:bCs/>
          <w:sz w:val="24"/>
          <w:szCs w:val="24"/>
          <w:lang w:val="ru-RU"/>
        </w:rPr>
        <w:t xml:space="preserve"> в связи с борьбой против африканской чумы свиней,</w:t>
      </w:r>
    </w:p>
    <w:p w:rsidR="002F444F" w:rsidRPr="00616DBD" w:rsidRDefault="00616DBD" w:rsidP="00217E66">
      <w:pPr>
        <w:spacing w:after="0" w:line="360" w:lineRule="auto"/>
        <w:jc w:val="both"/>
        <w:rPr>
          <w:rFonts w:ascii="Bookman Old Style" w:hAnsi="Bookman Old Style" w:cs="Bookman Old Style"/>
          <w:bCs/>
          <w:sz w:val="24"/>
          <w:szCs w:val="24"/>
          <w:lang w:val="ru-RU"/>
        </w:rPr>
      </w:pPr>
      <w:r>
        <w:rPr>
          <w:rFonts w:ascii="Bookman Old Style" w:hAnsi="Bookman Old Style" w:cs="Bookman Old Style"/>
          <w:bCs/>
          <w:sz w:val="24"/>
          <w:szCs w:val="24"/>
          <w:lang w:val="ru-RU"/>
        </w:rPr>
        <w:t>а также</w:t>
      </w:r>
    </w:p>
    <w:p w:rsidR="00BD2027" w:rsidRPr="00616DBD" w:rsidRDefault="00616DBD" w:rsidP="00FC23E4">
      <w:pPr>
        <w:numPr>
          <w:ilvl w:val="0"/>
          <w:numId w:val="1"/>
        </w:numPr>
        <w:spacing w:after="0" w:line="360" w:lineRule="auto"/>
        <w:jc w:val="both"/>
        <w:rPr>
          <w:rFonts w:ascii="Bookman Old Style" w:hAnsi="Bookman Old Style" w:cs="Bookman Old Style"/>
          <w:lang w:val="ru-RU"/>
        </w:rPr>
      </w:pPr>
      <w:r w:rsidRPr="00616DBD">
        <w:rPr>
          <w:rFonts w:ascii="Bookman Old Style" w:hAnsi="Bookman Old Style" w:cs="Bookman Old Style"/>
          <w:b/>
          <w:bCs/>
          <w:sz w:val="24"/>
          <w:szCs w:val="24"/>
          <w:lang w:val="ru-RU"/>
        </w:rPr>
        <w:t>правила перемещения свиного мяса, полученного из этих свиней, и мясных продуктов, произведенных из данного мяса</w:t>
      </w:r>
    </w:p>
    <w:p w:rsidR="00BD2027" w:rsidRPr="00480C09" w:rsidRDefault="00480C09" w:rsidP="00B778E2">
      <w:pPr>
        <w:spacing w:after="0" w:line="360" w:lineRule="auto"/>
        <w:jc w:val="both"/>
        <w:rPr>
          <w:rFonts w:ascii="Bookman Old Style" w:hAnsi="Bookman Old Style" w:cs="Bookman Old Style"/>
          <w:lang w:val="ru-RU"/>
        </w:rPr>
      </w:pPr>
      <w:proofErr w:type="gramStart"/>
      <w:r>
        <w:rPr>
          <w:rFonts w:ascii="Bookman Old Style" w:hAnsi="Bookman Old Style" w:cs="Bookman Old Style"/>
          <w:lang w:val="ru-RU"/>
        </w:rPr>
        <w:t>Правила</w:t>
      </w:r>
      <w:r w:rsidRPr="00480C09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перемещения</w:t>
      </w:r>
      <w:r w:rsidRPr="00480C09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свиней</w:t>
      </w:r>
      <w:r w:rsidRPr="00480C09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на</w:t>
      </w:r>
      <w:r w:rsidRPr="00480C09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вышеупомянутых</w:t>
      </w:r>
      <w:r w:rsidRPr="00480C09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территориях</w:t>
      </w:r>
      <w:r w:rsidRPr="00480C09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регулируются</w:t>
      </w:r>
      <w:r w:rsidRPr="00480C09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Постановлениями</w:t>
      </w:r>
      <w:r w:rsidRPr="00480C09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министра</w:t>
      </w:r>
      <w:r w:rsidRPr="00480C09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сельского</w:t>
      </w:r>
      <w:r w:rsidRPr="00480C09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хозяйства</w:t>
      </w:r>
      <w:r w:rsidRPr="00480C09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и</w:t>
      </w:r>
      <w:r w:rsidRPr="00480C09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развития</w:t>
      </w:r>
      <w:r w:rsidRPr="00480C09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села</w:t>
      </w:r>
      <w:r w:rsidRPr="00480C09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от</w:t>
      </w:r>
      <w:r w:rsidRPr="00480C09">
        <w:rPr>
          <w:rFonts w:ascii="Bookman Old Style" w:hAnsi="Bookman Old Style" w:cs="Bookman Old Style"/>
          <w:lang w:val="ru-RU"/>
        </w:rPr>
        <w:t xml:space="preserve"> </w:t>
      </w:r>
      <w:r w:rsidR="00BD2027" w:rsidRPr="00480C09">
        <w:rPr>
          <w:rFonts w:ascii="Bookman Old Style" w:hAnsi="Bookman Old Style" w:cs="Bookman Old Style"/>
          <w:lang w:val="ru-RU"/>
        </w:rPr>
        <w:t xml:space="preserve">6 </w:t>
      </w:r>
      <w:r>
        <w:rPr>
          <w:rFonts w:ascii="Bookman Old Style" w:hAnsi="Bookman Old Style" w:cs="Bookman Old Style"/>
          <w:lang w:val="ru-RU"/>
        </w:rPr>
        <w:t>мая</w:t>
      </w:r>
      <w:r w:rsidR="00BD2027" w:rsidRPr="00480C09">
        <w:rPr>
          <w:rFonts w:ascii="Bookman Old Style" w:hAnsi="Bookman Old Style" w:cs="Bookman Old Style"/>
          <w:lang w:val="ru-RU"/>
        </w:rPr>
        <w:t xml:space="preserve"> 2015 </w:t>
      </w:r>
      <w:r>
        <w:rPr>
          <w:rFonts w:ascii="Bookman Old Style" w:hAnsi="Bookman Old Style" w:cs="Bookman Old Style"/>
          <w:lang w:val="ru-RU"/>
        </w:rPr>
        <w:t>г</w:t>
      </w:r>
      <w:r w:rsidRPr="00480C09">
        <w:rPr>
          <w:rFonts w:ascii="Bookman Old Style" w:hAnsi="Bookman Old Style" w:cs="Bookman Old Style"/>
          <w:lang w:val="ru-RU"/>
        </w:rPr>
        <w:t xml:space="preserve">. </w:t>
      </w:r>
      <w:r>
        <w:rPr>
          <w:rFonts w:ascii="Bookman Old Style" w:hAnsi="Bookman Old Style" w:cs="Bookman Old Style"/>
          <w:lang w:val="ru-RU"/>
        </w:rPr>
        <w:t>о</w:t>
      </w:r>
      <w:r w:rsidRPr="00480C09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мерах</w:t>
      </w:r>
      <w:r w:rsidRPr="00480C09">
        <w:rPr>
          <w:rFonts w:ascii="Bookman Old Style" w:hAnsi="Bookman Old Style" w:cs="Bookman Old Style"/>
          <w:lang w:val="ru-RU"/>
        </w:rPr>
        <w:t>, необходимых в связи с появлением африканской чумы свиней</w:t>
      </w:r>
      <w:r w:rsidR="009E493E">
        <w:rPr>
          <w:rFonts w:ascii="Bookman Old Style" w:hAnsi="Bookman Old Style" w:cs="Bookman Old Style"/>
          <w:lang w:val="ru-RU"/>
        </w:rPr>
        <w:t>,</w:t>
      </w:r>
      <w:r w:rsidR="00BD2027" w:rsidRPr="00480C09">
        <w:rPr>
          <w:rFonts w:ascii="Bookman Old Style" w:hAnsi="Bookman Old Style" w:cs="Bookman Old Style"/>
          <w:lang w:val="ru-RU"/>
        </w:rPr>
        <w:t xml:space="preserve"> </w:t>
      </w:r>
      <w:r w:rsidR="009E493E">
        <w:rPr>
          <w:rFonts w:ascii="Bookman Old Style" w:hAnsi="Bookman Old Style" w:cs="Bookman Old Style"/>
          <w:u w:val="single"/>
          <w:lang w:val="ru-RU"/>
        </w:rPr>
        <w:t>а также</w:t>
      </w:r>
      <w:r w:rsidR="00BD2027" w:rsidRPr="00480C09">
        <w:rPr>
          <w:rFonts w:ascii="Bookman Old Style" w:hAnsi="Bookman Old Style" w:cs="Bookman Old Style"/>
          <w:u w:val="single"/>
          <w:lang w:val="ru-RU"/>
        </w:rPr>
        <w:t xml:space="preserve"> </w:t>
      </w:r>
      <w:r w:rsidR="009E493E">
        <w:rPr>
          <w:rFonts w:ascii="Bookman Old Style" w:hAnsi="Bookman Old Style" w:cs="Bookman Old Style"/>
          <w:u w:val="single"/>
          <w:lang w:val="ru-RU"/>
        </w:rPr>
        <w:t>в каждом случае</w:t>
      </w:r>
      <w:r w:rsidR="00BD2027" w:rsidRPr="00480C09">
        <w:rPr>
          <w:rFonts w:ascii="Bookman Old Style" w:hAnsi="Bookman Old Style" w:cs="Bookman Old Style"/>
          <w:lang w:val="ru-RU"/>
        </w:rPr>
        <w:t xml:space="preserve"> </w:t>
      </w:r>
      <w:r w:rsidR="009E493E">
        <w:rPr>
          <w:rFonts w:ascii="Bookman Old Style" w:hAnsi="Bookman Old Style" w:cs="Bookman Old Style"/>
          <w:lang w:val="ru-RU"/>
        </w:rPr>
        <w:t>постановлениями</w:t>
      </w:r>
      <w:r w:rsidR="00BD2027" w:rsidRPr="00480C09">
        <w:rPr>
          <w:rFonts w:ascii="Bookman Old Style" w:hAnsi="Bookman Old Style" w:cs="Bookman Old Style"/>
          <w:lang w:val="ru-RU"/>
        </w:rPr>
        <w:t xml:space="preserve"> </w:t>
      </w:r>
      <w:r w:rsidR="009E493E">
        <w:rPr>
          <w:rFonts w:ascii="Bookman Old Style" w:hAnsi="Bookman Old Style" w:cs="Bookman Old Style"/>
          <w:lang w:val="ru-RU"/>
        </w:rPr>
        <w:t xml:space="preserve">ветеринарных врачей </w:t>
      </w:r>
      <w:proofErr w:type="spellStart"/>
      <w:r w:rsidR="009E493E">
        <w:rPr>
          <w:rFonts w:ascii="Bookman Old Style" w:hAnsi="Bookman Old Style" w:cs="Bookman Old Style"/>
          <w:lang w:val="ru-RU"/>
        </w:rPr>
        <w:t>повята</w:t>
      </w:r>
      <w:proofErr w:type="spellEnd"/>
      <w:r w:rsidR="009E493E">
        <w:rPr>
          <w:rFonts w:ascii="Bookman Old Style" w:hAnsi="Bookman Old Style" w:cs="Bookman Old Style"/>
          <w:lang w:val="ru-RU"/>
        </w:rPr>
        <w:t xml:space="preserve"> или воевод, </w:t>
      </w:r>
      <w:r w:rsidR="00952E5F">
        <w:rPr>
          <w:rFonts w:ascii="Bookman Old Style" w:hAnsi="Bookman Old Style" w:cs="Bookman Old Style"/>
          <w:lang w:val="ru-RU"/>
        </w:rPr>
        <w:t>на основании которых</w:t>
      </w:r>
      <w:r w:rsidR="009E493E">
        <w:rPr>
          <w:rFonts w:ascii="Bookman Old Style" w:hAnsi="Bookman Old Style" w:cs="Bookman Old Style"/>
          <w:lang w:val="ru-RU"/>
        </w:rPr>
        <w:t xml:space="preserve"> были применены меры, предусмотренные в </w:t>
      </w:r>
      <w:r w:rsidR="001A3EB2" w:rsidRPr="00480C09">
        <w:rPr>
          <w:rFonts w:ascii="Bookman Old Style" w:hAnsi="Bookman Old Style" w:cs="Bookman Old Style"/>
          <w:lang w:val="ru-RU"/>
        </w:rPr>
        <w:t xml:space="preserve">§ 8-12 </w:t>
      </w:r>
      <w:r w:rsidR="009E493E">
        <w:rPr>
          <w:rFonts w:ascii="Bookman Old Style" w:hAnsi="Bookman Old Style" w:cs="Bookman Old Style"/>
          <w:lang w:val="ru-RU"/>
        </w:rPr>
        <w:t>Постановления о борьбе с африканской чумой свиней</w:t>
      </w:r>
      <w:r w:rsidR="001A3EB2" w:rsidRPr="00480C09">
        <w:rPr>
          <w:rFonts w:ascii="Bookman Old Style" w:hAnsi="Bookman Old Style" w:cs="Bookman Old Style"/>
          <w:lang w:val="ru-RU"/>
        </w:rPr>
        <w:t xml:space="preserve"> </w:t>
      </w:r>
      <w:r w:rsidR="00D1389A" w:rsidRPr="00480C09">
        <w:rPr>
          <w:rFonts w:ascii="Bookman Old Style" w:hAnsi="Bookman Old Style" w:cs="Bookman Old Style"/>
          <w:lang w:val="ru-RU"/>
        </w:rPr>
        <w:t>(</w:t>
      </w:r>
      <w:r w:rsidR="009E493E">
        <w:rPr>
          <w:rFonts w:ascii="Bookman Old Style" w:hAnsi="Bookman Old Style" w:cs="Bookman Old Style"/>
          <w:lang w:val="ru-RU"/>
        </w:rPr>
        <w:t>воплощающие</w:t>
      </w:r>
      <w:r w:rsidR="00D1389A" w:rsidRPr="00480C09">
        <w:rPr>
          <w:rFonts w:ascii="Bookman Old Style" w:hAnsi="Bookman Old Style" w:cs="Bookman Old Style"/>
          <w:lang w:val="ru-RU"/>
        </w:rPr>
        <w:t xml:space="preserve"> </w:t>
      </w:r>
      <w:r w:rsidR="009E493E">
        <w:rPr>
          <w:rFonts w:ascii="Bookman Old Style" w:hAnsi="Bookman Old Style" w:cs="Bookman Old Style"/>
          <w:lang w:val="ru-RU"/>
        </w:rPr>
        <w:t>ст</w:t>
      </w:r>
      <w:r w:rsidR="00BD2027" w:rsidRPr="00480C09">
        <w:rPr>
          <w:rFonts w:ascii="Bookman Old Style" w:hAnsi="Bookman Old Style" w:cs="Bookman Old Style"/>
          <w:lang w:val="ru-RU"/>
        </w:rPr>
        <w:t xml:space="preserve">. 10 </w:t>
      </w:r>
      <w:r w:rsidR="009E493E">
        <w:rPr>
          <w:rFonts w:ascii="Bookman Old Style" w:hAnsi="Bookman Old Style" w:cs="Bookman Old Style"/>
          <w:lang w:val="ru-RU"/>
        </w:rPr>
        <w:t>и</w:t>
      </w:r>
      <w:proofErr w:type="gramEnd"/>
      <w:r w:rsidR="00BD2027" w:rsidRPr="00480C09">
        <w:rPr>
          <w:rFonts w:ascii="Bookman Old Style" w:hAnsi="Bookman Old Style" w:cs="Bookman Old Style"/>
          <w:lang w:val="ru-RU"/>
        </w:rPr>
        <w:t xml:space="preserve"> </w:t>
      </w:r>
      <w:proofErr w:type="gramStart"/>
      <w:r w:rsidR="00BD2027" w:rsidRPr="00480C09">
        <w:rPr>
          <w:rFonts w:ascii="Bookman Old Style" w:hAnsi="Bookman Old Style" w:cs="Bookman Old Style"/>
          <w:lang w:val="ru-RU"/>
        </w:rPr>
        <w:t xml:space="preserve">11 </w:t>
      </w:r>
      <w:r w:rsidR="009E493E">
        <w:rPr>
          <w:rFonts w:ascii="Bookman Old Style" w:hAnsi="Bookman Old Style" w:cs="Bookman Old Style"/>
          <w:lang w:val="ru-RU"/>
        </w:rPr>
        <w:t>директивы Совета</w:t>
      </w:r>
      <w:r w:rsidR="00BD2027" w:rsidRPr="00480C09">
        <w:rPr>
          <w:rFonts w:ascii="Bookman Old Style" w:hAnsi="Bookman Old Style" w:cs="Bookman Old Style"/>
          <w:lang w:val="ru-RU"/>
        </w:rPr>
        <w:t xml:space="preserve"> 2002/60/</w:t>
      </w:r>
      <w:r w:rsidR="00BD2027" w:rsidRPr="00B778E2">
        <w:rPr>
          <w:rFonts w:ascii="Bookman Old Style" w:hAnsi="Bookman Old Style" w:cs="Bookman Old Style"/>
        </w:rPr>
        <w:t>WE</w:t>
      </w:r>
      <w:r w:rsidR="00BD2027" w:rsidRPr="00480C09">
        <w:rPr>
          <w:rFonts w:ascii="Bookman Old Style" w:hAnsi="Bookman Old Style" w:cs="Bookman Old Style"/>
          <w:lang w:val="ru-RU"/>
        </w:rPr>
        <w:t xml:space="preserve"> </w:t>
      </w:r>
      <w:r w:rsidR="009E493E">
        <w:rPr>
          <w:rFonts w:ascii="Bookman Old Style" w:hAnsi="Bookman Old Style" w:cs="Bookman Old Style"/>
          <w:lang w:val="ru-RU"/>
        </w:rPr>
        <w:t>от</w:t>
      </w:r>
      <w:r w:rsidR="00BD2027" w:rsidRPr="00480C09">
        <w:rPr>
          <w:rFonts w:ascii="Bookman Old Style" w:hAnsi="Bookman Old Style" w:cs="Bookman Old Style"/>
          <w:lang w:val="ru-RU"/>
        </w:rPr>
        <w:t xml:space="preserve"> 27 </w:t>
      </w:r>
      <w:r w:rsidR="009E493E">
        <w:rPr>
          <w:rFonts w:ascii="Bookman Old Style" w:hAnsi="Bookman Old Style" w:cs="Bookman Old Style"/>
          <w:lang w:val="ru-RU"/>
        </w:rPr>
        <w:t>июня</w:t>
      </w:r>
      <w:r w:rsidR="00BD2027" w:rsidRPr="00480C09">
        <w:rPr>
          <w:rFonts w:ascii="Bookman Old Style" w:hAnsi="Bookman Old Style" w:cs="Bookman Old Style"/>
          <w:lang w:val="ru-RU"/>
        </w:rPr>
        <w:t xml:space="preserve"> 2002 </w:t>
      </w:r>
      <w:r w:rsidR="009E493E">
        <w:rPr>
          <w:rFonts w:ascii="Bookman Old Style" w:hAnsi="Bookman Old Style" w:cs="Bookman Old Style"/>
          <w:lang w:val="ru-RU"/>
        </w:rPr>
        <w:t>г., устанавливающей конкретные положения для борьбы с африканской чумой свиней</w:t>
      </w:r>
      <w:r w:rsidR="00D1389A" w:rsidRPr="00480C09">
        <w:rPr>
          <w:rFonts w:ascii="Bookman Old Style" w:hAnsi="Bookman Old Style" w:cs="Bookman Old Style"/>
          <w:lang w:val="ru-RU"/>
        </w:rPr>
        <w:t>)</w:t>
      </w:r>
      <w:r w:rsidR="00BD2027" w:rsidRPr="00480C09">
        <w:rPr>
          <w:rFonts w:ascii="Bookman Old Style" w:hAnsi="Bookman Old Style" w:cs="Bookman Old Style"/>
          <w:lang w:val="ru-RU"/>
        </w:rPr>
        <w:t xml:space="preserve">. </w:t>
      </w:r>
      <w:proofErr w:type="gramEnd"/>
    </w:p>
    <w:p w:rsidR="00BD2027" w:rsidRPr="00480C09" w:rsidRDefault="00BD2027" w:rsidP="00B778E2">
      <w:pPr>
        <w:spacing w:after="0" w:line="360" w:lineRule="auto"/>
        <w:jc w:val="both"/>
        <w:rPr>
          <w:rFonts w:ascii="Bookman Old Style" w:hAnsi="Bookman Old Style" w:cs="Bookman Old Style"/>
          <w:lang w:val="ru-RU"/>
        </w:rPr>
      </w:pPr>
    </w:p>
    <w:p w:rsidR="00BD2027" w:rsidRPr="00C308E9" w:rsidRDefault="00E46DFB" w:rsidP="00B778E2">
      <w:pPr>
        <w:spacing w:after="0" w:line="360" w:lineRule="auto"/>
        <w:jc w:val="both"/>
        <w:rPr>
          <w:rFonts w:ascii="Bookman Old Style" w:hAnsi="Bookman Old Style" w:cs="Bookman Old Style"/>
          <w:b/>
          <w:bCs/>
          <w:lang w:val="ru-RU"/>
        </w:rPr>
      </w:pPr>
      <w:r>
        <w:rPr>
          <w:rFonts w:ascii="Bookman Old Style" w:hAnsi="Bookman Old Style" w:cs="Bookman Old Style"/>
          <w:b/>
          <w:bCs/>
          <w:lang w:val="ru-RU"/>
        </w:rPr>
        <w:t>ВНИМАНИЕ</w:t>
      </w:r>
      <w:r w:rsidR="00BD2027" w:rsidRPr="00C308E9">
        <w:rPr>
          <w:rFonts w:ascii="Bookman Old Style" w:hAnsi="Bookman Old Style" w:cs="Bookman Old Style"/>
          <w:b/>
          <w:bCs/>
          <w:lang w:val="ru-RU"/>
        </w:rPr>
        <w:t>!!!</w:t>
      </w:r>
    </w:p>
    <w:p w:rsidR="00BD2027" w:rsidRPr="00C308E9" w:rsidRDefault="00BD2027" w:rsidP="00B778E2">
      <w:pPr>
        <w:spacing w:after="0" w:line="360" w:lineRule="auto"/>
        <w:jc w:val="both"/>
        <w:rPr>
          <w:rFonts w:ascii="Bookman Old Style" w:hAnsi="Bookman Old Style" w:cs="Bookman Old Style"/>
          <w:b/>
          <w:bCs/>
          <w:lang w:val="ru-RU"/>
        </w:rPr>
      </w:pPr>
    </w:p>
    <w:p w:rsidR="00BD2027" w:rsidRPr="00952E5F" w:rsidRDefault="00E770A6" w:rsidP="00B778E2">
      <w:pPr>
        <w:spacing w:after="0" w:line="360" w:lineRule="auto"/>
        <w:jc w:val="both"/>
        <w:rPr>
          <w:rFonts w:ascii="Bookman Old Style" w:hAnsi="Bookman Old Style" w:cs="Bookman Old Style"/>
          <w:lang w:val="ru-RU"/>
        </w:rPr>
      </w:pPr>
      <w:proofErr w:type="gramStart"/>
      <w:r>
        <w:rPr>
          <w:rFonts w:ascii="Bookman Old Style" w:hAnsi="Bookman Old Style" w:cs="Bookman Old Style"/>
          <w:b/>
          <w:bCs/>
          <w:lang w:val="ru-RU"/>
        </w:rPr>
        <w:t>Постановления</w:t>
      </w:r>
      <w:r w:rsidRPr="00952E5F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ветеринарного</w:t>
      </w:r>
      <w:r w:rsidRPr="00952E5F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врача</w:t>
      </w:r>
      <w:r w:rsidRPr="00952E5F">
        <w:rPr>
          <w:rFonts w:ascii="Bookman Old Style" w:hAnsi="Bookman Old Style" w:cs="Bookman Old Style"/>
          <w:b/>
          <w:bCs/>
          <w:lang w:val="ru-RU"/>
        </w:rPr>
        <w:t xml:space="preserve"> </w:t>
      </w:r>
      <w:proofErr w:type="spellStart"/>
      <w:r>
        <w:rPr>
          <w:rFonts w:ascii="Bookman Old Style" w:hAnsi="Bookman Old Style" w:cs="Bookman Old Style"/>
          <w:b/>
          <w:bCs/>
          <w:lang w:val="ru-RU"/>
        </w:rPr>
        <w:t>повята</w:t>
      </w:r>
      <w:proofErr w:type="spellEnd"/>
      <w:r w:rsidRPr="00952E5F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или</w:t>
      </w:r>
      <w:r w:rsidRPr="00952E5F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воеводы</w:t>
      </w:r>
      <w:r w:rsidR="00BD2027" w:rsidRPr="00952E5F">
        <w:rPr>
          <w:rFonts w:ascii="Bookman Old Style" w:hAnsi="Bookman Old Style" w:cs="Bookman Old Style"/>
          <w:b/>
          <w:bCs/>
          <w:lang w:val="ru-RU"/>
        </w:rPr>
        <w:t xml:space="preserve">, </w:t>
      </w:r>
      <w:r w:rsidR="00952E5F">
        <w:rPr>
          <w:rFonts w:ascii="Bookman Old Style" w:hAnsi="Bookman Old Style" w:cs="Bookman Old Style"/>
          <w:lang w:val="ru-RU"/>
        </w:rPr>
        <w:t>на</w:t>
      </w:r>
      <w:r w:rsidR="00952E5F" w:rsidRPr="00952E5F">
        <w:rPr>
          <w:rFonts w:ascii="Bookman Old Style" w:hAnsi="Bookman Old Style" w:cs="Bookman Old Style"/>
          <w:lang w:val="ru-RU"/>
        </w:rPr>
        <w:t xml:space="preserve"> </w:t>
      </w:r>
      <w:r w:rsidR="00952E5F">
        <w:rPr>
          <w:rFonts w:ascii="Bookman Old Style" w:hAnsi="Bookman Old Style" w:cs="Bookman Old Style"/>
          <w:lang w:val="ru-RU"/>
        </w:rPr>
        <w:t>основании</w:t>
      </w:r>
      <w:r w:rsidR="00952E5F" w:rsidRPr="00952E5F">
        <w:rPr>
          <w:rFonts w:ascii="Bookman Old Style" w:hAnsi="Bookman Old Style" w:cs="Bookman Old Style"/>
          <w:lang w:val="ru-RU"/>
        </w:rPr>
        <w:t xml:space="preserve"> </w:t>
      </w:r>
      <w:r w:rsidR="00952E5F">
        <w:rPr>
          <w:rFonts w:ascii="Bookman Old Style" w:hAnsi="Bookman Old Style" w:cs="Bookman Old Style"/>
          <w:lang w:val="ru-RU"/>
        </w:rPr>
        <w:t>которых</w:t>
      </w:r>
      <w:r w:rsidR="00952E5F" w:rsidRPr="00952E5F">
        <w:rPr>
          <w:rFonts w:ascii="Bookman Old Style" w:hAnsi="Bookman Old Style" w:cs="Bookman Old Style"/>
          <w:lang w:val="ru-RU"/>
        </w:rPr>
        <w:t xml:space="preserve"> </w:t>
      </w:r>
      <w:r w:rsidR="00BD2027" w:rsidRPr="00952E5F">
        <w:rPr>
          <w:rFonts w:ascii="Bookman Old Style" w:hAnsi="Bookman Old Style" w:cs="Bookman Old Style"/>
          <w:lang w:val="ru-RU"/>
        </w:rPr>
        <w:t xml:space="preserve"> </w:t>
      </w:r>
      <w:r w:rsidR="00952E5F">
        <w:rPr>
          <w:rFonts w:ascii="Bookman Old Style" w:hAnsi="Bookman Old Style" w:cs="Bookman Old Style"/>
          <w:lang w:val="ru-RU"/>
        </w:rPr>
        <w:t>были</w:t>
      </w:r>
      <w:r w:rsidR="00952E5F" w:rsidRPr="00952E5F">
        <w:rPr>
          <w:rFonts w:ascii="Bookman Old Style" w:hAnsi="Bookman Old Style" w:cs="Bookman Old Style"/>
          <w:lang w:val="ru-RU"/>
        </w:rPr>
        <w:t xml:space="preserve"> </w:t>
      </w:r>
      <w:r w:rsidR="00952E5F">
        <w:rPr>
          <w:rFonts w:ascii="Bookman Old Style" w:hAnsi="Bookman Old Style" w:cs="Bookman Old Style"/>
          <w:lang w:val="ru-RU"/>
        </w:rPr>
        <w:t>применены</w:t>
      </w:r>
      <w:r w:rsidR="00952E5F" w:rsidRPr="00952E5F">
        <w:rPr>
          <w:rFonts w:ascii="Bookman Old Style" w:hAnsi="Bookman Old Style" w:cs="Bookman Old Style"/>
          <w:lang w:val="ru-RU"/>
        </w:rPr>
        <w:t xml:space="preserve"> </w:t>
      </w:r>
      <w:r w:rsidR="00952E5F">
        <w:rPr>
          <w:rFonts w:ascii="Bookman Old Style" w:hAnsi="Bookman Old Style" w:cs="Bookman Old Style"/>
          <w:lang w:val="ru-RU"/>
        </w:rPr>
        <w:t>меры</w:t>
      </w:r>
      <w:r w:rsidR="00952E5F" w:rsidRPr="00952E5F">
        <w:rPr>
          <w:rFonts w:ascii="Bookman Old Style" w:hAnsi="Bookman Old Style" w:cs="Bookman Old Style"/>
          <w:lang w:val="ru-RU"/>
        </w:rPr>
        <w:t xml:space="preserve">, </w:t>
      </w:r>
      <w:r w:rsidR="00952E5F">
        <w:rPr>
          <w:rFonts w:ascii="Bookman Old Style" w:hAnsi="Bookman Old Style" w:cs="Bookman Old Style"/>
          <w:lang w:val="ru-RU"/>
        </w:rPr>
        <w:t>предусмотренные</w:t>
      </w:r>
      <w:r w:rsidR="00952E5F" w:rsidRPr="00952E5F">
        <w:rPr>
          <w:rFonts w:ascii="Bookman Old Style" w:hAnsi="Bookman Old Style" w:cs="Bookman Old Style"/>
          <w:lang w:val="ru-RU"/>
        </w:rPr>
        <w:t xml:space="preserve"> </w:t>
      </w:r>
      <w:r w:rsidR="00952E5F">
        <w:rPr>
          <w:rFonts w:ascii="Bookman Old Style" w:hAnsi="Bookman Old Style" w:cs="Bookman Old Style"/>
          <w:lang w:val="ru-RU"/>
        </w:rPr>
        <w:t>в</w:t>
      </w:r>
      <w:r w:rsidR="00952E5F" w:rsidRPr="00952E5F">
        <w:rPr>
          <w:rFonts w:ascii="Bookman Old Style" w:hAnsi="Bookman Old Style" w:cs="Bookman Old Style"/>
          <w:lang w:val="ru-RU"/>
        </w:rPr>
        <w:t xml:space="preserve"> </w:t>
      </w:r>
      <w:r w:rsidR="00D1389A" w:rsidRPr="00952E5F">
        <w:rPr>
          <w:rFonts w:ascii="Bookman Old Style" w:hAnsi="Bookman Old Style" w:cs="Bookman Old Style"/>
          <w:lang w:val="ru-RU"/>
        </w:rPr>
        <w:t xml:space="preserve">§ 8-12 </w:t>
      </w:r>
      <w:r w:rsidR="00952E5F">
        <w:rPr>
          <w:rFonts w:ascii="Bookman Old Style" w:hAnsi="Bookman Old Style" w:cs="Bookman Old Style"/>
          <w:lang w:val="ru-RU"/>
        </w:rPr>
        <w:t>Постановления</w:t>
      </w:r>
      <w:r w:rsidR="00952E5F" w:rsidRPr="00952E5F">
        <w:rPr>
          <w:rFonts w:ascii="Bookman Old Style" w:hAnsi="Bookman Old Style" w:cs="Bookman Old Style"/>
          <w:lang w:val="ru-RU"/>
        </w:rPr>
        <w:t xml:space="preserve"> </w:t>
      </w:r>
      <w:r w:rsidR="00952E5F">
        <w:rPr>
          <w:rFonts w:ascii="Bookman Old Style" w:hAnsi="Bookman Old Style" w:cs="Bookman Old Style"/>
          <w:lang w:val="ru-RU"/>
        </w:rPr>
        <w:t>о</w:t>
      </w:r>
      <w:r w:rsidR="00952E5F" w:rsidRPr="00952E5F">
        <w:rPr>
          <w:rFonts w:ascii="Bookman Old Style" w:hAnsi="Bookman Old Style" w:cs="Bookman Old Style"/>
          <w:lang w:val="ru-RU"/>
        </w:rPr>
        <w:t xml:space="preserve"> </w:t>
      </w:r>
      <w:r w:rsidR="00952E5F">
        <w:rPr>
          <w:rFonts w:ascii="Bookman Old Style" w:hAnsi="Bookman Old Style" w:cs="Bookman Old Style"/>
          <w:lang w:val="ru-RU"/>
        </w:rPr>
        <w:t>борьбе</w:t>
      </w:r>
      <w:r w:rsidR="00952E5F" w:rsidRPr="00952E5F">
        <w:rPr>
          <w:rFonts w:ascii="Bookman Old Style" w:hAnsi="Bookman Old Style" w:cs="Bookman Old Style"/>
          <w:lang w:val="ru-RU"/>
        </w:rPr>
        <w:t xml:space="preserve"> </w:t>
      </w:r>
      <w:r w:rsidR="00952E5F">
        <w:rPr>
          <w:rFonts w:ascii="Bookman Old Style" w:hAnsi="Bookman Old Style" w:cs="Bookman Old Style"/>
          <w:lang w:val="ru-RU"/>
        </w:rPr>
        <w:t>с</w:t>
      </w:r>
      <w:r w:rsidR="00952E5F" w:rsidRPr="00952E5F">
        <w:rPr>
          <w:rFonts w:ascii="Bookman Old Style" w:hAnsi="Bookman Old Style" w:cs="Bookman Old Style"/>
          <w:lang w:val="ru-RU"/>
        </w:rPr>
        <w:t xml:space="preserve"> </w:t>
      </w:r>
      <w:r w:rsidR="00952E5F">
        <w:rPr>
          <w:rFonts w:ascii="Bookman Old Style" w:hAnsi="Bookman Old Style" w:cs="Bookman Old Style"/>
          <w:lang w:val="ru-RU"/>
        </w:rPr>
        <w:t>африканской</w:t>
      </w:r>
      <w:r w:rsidR="00952E5F" w:rsidRPr="00952E5F">
        <w:rPr>
          <w:rFonts w:ascii="Bookman Old Style" w:hAnsi="Bookman Old Style" w:cs="Bookman Old Style"/>
          <w:lang w:val="ru-RU"/>
        </w:rPr>
        <w:t xml:space="preserve"> </w:t>
      </w:r>
      <w:r w:rsidR="00952E5F">
        <w:rPr>
          <w:rFonts w:ascii="Bookman Old Style" w:hAnsi="Bookman Old Style" w:cs="Bookman Old Style"/>
          <w:lang w:val="ru-RU"/>
        </w:rPr>
        <w:t>чумой</w:t>
      </w:r>
      <w:r w:rsidR="00952E5F" w:rsidRPr="00952E5F">
        <w:rPr>
          <w:rFonts w:ascii="Bookman Old Style" w:hAnsi="Bookman Old Style" w:cs="Bookman Old Style"/>
          <w:lang w:val="ru-RU"/>
        </w:rPr>
        <w:t xml:space="preserve"> </w:t>
      </w:r>
      <w:r w:rsidR="00952E5F">
        <w:rPr>
          <w:rFonts w:ascii="Bookman Old Style" w:hAnsi="Bookman Old Style" w:cs="Bookman Old Style"/>
          <w:lang w:val="ru-RU"/>
        </w:rPr>
        <w:t>свиней</w:t>
      </w:r>
      <w:r w:rsidR="00D1389A" w:rsidRPr="00952E5F">
        <w:rPr>
          <w:rFonts w:ascii="Bookman Old Style" w:hAnsi="Bookman Old Style" w:cs="Bookman Old Style"/>
          <w:lang w:val="ru-RU"/>
        </w:rPr>
        <w:t xml:space="preserve"> (</w:t>
      </w:r>
      <w:r w:rsidR="00952E5F" w:rsidRPr="00952E5F">
        <w:rPr>
          <w:rFonts w:ascii="Bookman Old Style" w:hAnsi="Bookman Old Style" w:cs="Bookman Old Style"/>
          <w:lang w:val="ru-RU"/>
        </w:rPr>
        <w:t>воплощающие ст. 10 и 11 директивы Совета 2002/60/</w:t>
      </w:r>
      <w:r w:rsidR="00952E5F">
        <w:rPr>
          <w:rFonts w:ascii="Bookman Old Style" w:hAnsi="Bookman Old Style" w:cs="Bookman Old Style"/>
        </w:rPr>
        <w:t>WE</w:t>
      </w:r>
      <w:r w:rsidR="00952E5F" w:rsidRPr="00952E5F">
        <w:rPr>
          <w:rFonts w:ascii="Bookman Old Style" w:hAnsi="Bookman Old Style" w:cs="Bookman Old Style"/>
          <w:lang w:val="ru-RU"/>
        </w:rPr>
        <w:t xml:space="preserve"> от 27 июня 2002 г.</w:t>
      </w:r>
      <w:r w:rsidR="00D1389A" w:rsidRPr="00952E5F">
        <w:rPr>
          <w:rFonts w:ascii="Bookman Old Style" w:hAnsi="Bookman Old Style" w:cs="Bookman Old Style"/>
          <w:lang w:val="ru-RU"/>
        </w:rPr>
        <w:t>)</w:t>
      </w:r>
      <w:r w:rsidR="00BD2027" w:rsidRPr="00952E5F">
        <w:rPr>
          <w:rFonts w:ascii="Bookman Old Style" w:hAnsi="Bookman Old Style" w:cs="Bookman Old Style"/>
          <w:lang w:val="ru-RU"/>
        </w:rPr>
        <w:t xml:space="preserve">, </w:t>
      </w:r>
      <w:r w:rsidR="00952E5F">
        <w:rPr>
          <w:rFonts w:ascii="Bookman Old Style" w:hAnsi="Bookman Old Style" w:cs="Bookman Old Style"/>
          <w:b/>
          <w:bCs/>
          <w:lang w:val="ru-RU"/>
        </w:rPr>
        <w:t>следует рассматривать в качестве</w:t>
      </w:r>
      <w:r w:rsidR="00BD2027" w:rsidRPr="00952E5F">
        <w:rPr>
          <w:rFonts w:ascii="Bookman Old Style" w:hAnsi="Bookman Old Style" w:cs="Bookman Old Style"/>
          <w:b/>
          <w:bCs/>
          <w:lang w:val="ru-RU"/>
        </w:rPr>
        <w:t xml:space="preserve"> </w:t>
      </w:r>
      <w:r w:rsidR="00952E5F">
        <w:rPr>
          <w:rFonts w:ascii="Bookman Old Style" w:hAnsi="Bookman Old Style" w:cs="Bookman Old Style"/>
          <w:b/>
          <w:bCs/>
          <w:u w:val="single"/>
          <w:lang w:val="ru-RU"/>
        </w:rPr>
        <w:t>конкретных положений</w:t>
      </w:r>
      <w:r w:rsidR="00952E5F" w:rsidRPr="00952E5F">
        <w:rPr>
          <w:rFonts w:ascii="Bookman Old Style" w:hAnsi="Bookman Old Style" w:cs="Bookman Old Style"/>
          <w:bCs/>
          <w:lang w:val="ru-RU"/>
        </w:rPr>
        <w:t xml:space="preserve"> </w:t>
      </w:r>
      <w:r w:rsidR="00952E5F">
        <w:rPr>
          <w:rFonts w:ascii="Bookman Old Style" w:hAnsi="Bookman Old Style" w:cs="Bookman Old Style"/>
          <w:lang w:val="ru-RU"/>
        </w:rPr>
        <w:t>в отношении регулирования мер, принятых в связи с появлением африканской чумы свиней</w:t>
      </w:r>
      <w:r w:rsidR="00BD2027" w:rsidRPr="00952E5F">
        <w:rPr>
          <w:rFonts w:ascii="Bookman Old Style" w:hAnsi="Bookman Old Style" w:cs="Bookman Old Style"/>
          <w:lang w:val="ru-RU"/>
        </w:rPr>
        <w:t>.</w:t>
      </w:r>
      <w:proofErr w:type="gramEnd"/>
    </w:p>
    <w:p w:rsidR="00BD2027" w:rsidRPr="00952E5F" w:rsidRDefault="00BD2027" w:rsidP="00FC23E4">
      <w:pPr>
        <w:spacing w:after="0" w:line="360" w:lineRule="auto"/>
        <w:jc w:val="both"/>
        <w:rPr>
          <w:rFonts w:ascii="Bookman Old Style" w:hAnsi="Bookman Old Style" w:cs="Bookman Old Style"/>
          <w:lang w:val="ru-RU"/>
        </w:rPr>
      </w:pPr>
    </w:p>
    <w:p w:rsidR="00BD2027" w:rsidRPr="00306AAE" w:rsidRDefault="00306AAE" w:rsidP="00E2053D">
      <w:pPr>
        <w:pStyle w:val="a5"/>
        <w:numPr>
          <w:ilvl w:val="0"/>
          <w:numId w:val="33"/>
        </w:numPr>
        <w:spacing w:after="0" w:line="360" w:lineRule="auto"/>
        <w:jc w:val="both"/>
        <w:rPr>
          <w:rFonts w:ascii="Bookman Old Style" w:hAnsi="Bookman Old Style" w:cs="Bookman Old Style"/>
          <w:lang w:val="ru-RU"/>
        </w:rPr>
      </w:pPr>
      <w:r>
        <w:rPr>
          <w:rFonts w:ascii="Bookman Old Style" w:hAnsi="Bookman Old Style" w:cs="Bookman Old Style"/>
          <w:b/>
          <w:bCs/>
          <w:lang w:val="ru-RU"/>
        </w:rPr>
        <w:t>В</w:t>
      </w:r>
      <w:r w:rsidRPr="00306AAE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зоне</w:t>
      </w:r>
      <w:r w:rsidRPr="00306AAE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заражения</w:t>
      </w:r>
      <w:r w:rsidRPr="00306AAE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вывоз</w:t>
      </w:r>
      <w:r w:rsidRPr="00306AAE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свиней</w:t>
      </w:r>
      <w:r w:rsidRPr="00306AAE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из</w:t>
      </w:r>
      <w:r w:rsidRPr="00306AAE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хозяйства</w:t>
      </w:r>
      <w:r w:rsidRPr="00306AAE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по</w:t>
      </w:r>
      <w:r w:rsidRPr="00306AAE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просьбе</w:t>
      </w:r>
      <w:r w:rsidRPr="00306AAE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держателя</w:t>
      </w:r>
      <w:r w:rsidRPr="00306AAE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свиней</w:t>
      </w:r>
      <w:r w:rsidRPr="00306AAE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возможен</w:t>
      </w:r>
      <w:r w:rsidRPr="00306AAE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 xml:space="preserve">по истечении 40 дней </w:t>
      </w:r>
      <w:proofErr w:type="gramStart"/>
      <w:r>
        <w:rPr>
          <w:rFonts w:ascii="Bookman Old Style" w:hAnsi="Bookman Old Style" w:cs="Bookman Old Style"/>
          <w:b/>
          <w:bCs/>
          <w:lang w:val="ru-RU"/>
        </w:rPr>
        <w:t>с даты</w:t>
      </w:r>
      <w:proofErr w:type="gramEnd"/>
      <w:r>
        <w:rPr>
          <w:rFonts w:ascii="Bookman Old Style" w:hAnsi="Bookman Old Style" w:cs="Bookman Old Style"/>
          <w:b/>
          <w:bCs/>
          <w:lang w:val="ru-RU"/>
        </w:rPr>
        <w:t xml:space="preserve"> предварительной очистки и дезинфекции, проведенных в зоне вспышки болезни, </w:t>
      </w:r>
      <w:r>
        <w:rPr>
          <w:rFonts w:ascii="Bookman Old Style" w:hAnsi="Bookman Old Style" w:cs="Bookman Old Style"/>
          <w:lang w:val="ru-RU"/>
        </w:rPr>
        <w:t>при следующих условиях</w:t>
      </w:r>
      <w:r w:rsidR="00BD2027" w:rsidRPr="00306AAE">
        <w:rPr>
          <w:rFonts w:ascii="Bookman Old Style" w:hAnsi="Bookman Old Style" w:cs="Bookman Old Style"/>
          <w:lang w:val="ru-RU"/>
        </w:rPr>
        <w:t>:</w:t>
      </w:r>
    </w:p>
    <w:p w:rsidR="00BD2027" w:rsidRPr="00306AAE" w:rsidRDefault="00306AAE" w:rsidP="00E2053D">
      <w:pPr>
        <w:pStyle w:val="a5"/>
        <w:numPr>
          <w:ilvl w:val="1"/>
          <w:numId w:val="33"/>
        </w:numPr>
        <w:spacing w:after="0" w:line="360" w:lineRule="auto"/>
        <w:jc w:val="both"/>
        <w:rPr>
          <w:rFonts w:ascii="Bookman Old Style" w:hAnsi="Bookman Old Style" w:cs="Bookman Old Style"/>
          <w:lang w:val="ru-RU"/>
        </w:rPr>
      </w:pPr>
      <w:r>
        <w:rPr>
          <w:rFonts w:ascii="Bookman Old Style" w:hAnsi="Bookman Old Style" w:cs="Bookman Old Style"/>
          <w:lang w:val="ru-RU"/>
        </w:rPr>
        <w:t>вывоз может быть произведен только</w:t>
      </w:r>
      <w:r w:rsidR="00BD2027" w:rsidRPr="00306AAE">
        <w:rPr>
          <w:rFonts w:ascii="Bookman Old Style" w:hAnsi="Bookman Old Style" w:cs="Bookman Old Style"/>
          <w:lang w:val="ru-RU"/>
        </w:rPr>
        <w:t>:</w:t>
      </w:r>
    </w:p>
    <w:p w:rsidR="00306AAE" w:rsidRPr="00306AAE" w:rsidRDefault="00306AAE" w:rsidP="00306AAE">
      <w:pPr>
        <w:pStyle w:val="a5"/>
        <w:numPr>
          <w:ilvl w:val="2"/>
          <w:numId w:val="33"/>
        </w:numPr>
        <w:tabs>
          <w:tab w:val="left" w:pos="2127"/>
        </w:tabs>
        <w:spacing w:after="0" w:line="360" w:lineRule="auto"/>
        <w:ind w:left="2127" w:hanging="567"/>
        <w:jc w:val="both"/>
        <w:rPr>
          <w:rFonts w:ascii="Bookman Old Style" w:hAnsi="Bookman Old Style" w:cs="Bookman Old Style"/>
          <w:lang w:val="ru-RU"/>
        </w:rPr>
      </w:pPr>
      <w:r>
        <w:rPr>
          <w:rFonts w:ascii="Bookman Old Style" w:hAnsi="Bookman Old Style" w:cs="Bookman Old Style"/>
          <w:lang w:val="ru-RU"/>
        </w:rPr>
        <w:t>на</w:t>
      </w:r>
      <w:r w:rsidRPr="00306AAE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бойню</w:t>
      </w:r>
      <w:r w:rsidRPr="00306AAE">
        <w:rPr>
          <w:rFonts w:ascii="Bookman Old Style" w:hAnsi="Bookman Old Style" w:cs="Bookman Old Style"/>
          <w:lang w:val="ru-RU"/>
        </w:rPr>
        <w:t xml:space="preserve">, </w:t>
      </w:r>
      <w:r>
        <w:rPr>
          <w:rFonts w:ascii="Bookman Old Style" w:hAnsi="Bookman Old Style" w:cs="Bookman Old Style"/>
          <w:lang w:val="ru-RU"/>
        </w:rPr>
        <w:t>предназначенную</w:t>
      </w:r>
      <w:r w:rsidRPr="00306AAE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для</w:t>
      </w:r>
      <w:r w:rsidRPr="00306AAE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этой</w:t>
      </w:r>
      <w:r w:rsidRPr="00306AAE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цели</w:t>
      </w:r>
      <w:r w:rsidRPr="00306AAE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Управлением</w:t>
      </w:r>
      <w:r w:rsidR="00BD2027" w:rsidRPr="00306AAE">
        <w:rPr>
          <w:rFonts w:ascii="Bookman Old Style" w:hAnsi="Bookman Old Style" w:cs="Bookman Old Style"/>
          <w:lang w:val="ru-RU"/>
        </w:rPr>
        <w:t xml:space="preserve"> </w:t>
      </w:r>
      <w:r w:rsidRPr="00306AAE">
        <w:rPr>
          <w:rFonts w:ascii="Bookman Old Style" w:hAnsi="Bookman Old Style" w:cs="Bookman Old Style"/>
          <w:lang w:val="ru-RU"/>
        </w:rPr>
        <w:t>по регистрации лекарственных средств, медицинских приборов и биоцидных продуктов, и, если это возможно, данная бойня должна находиться в зоне заражения или зоне, подверженной угрозе заражения;</w:t>
      </w:r>
    </w:p>
    <w:p w:rsidR="00BD2027" w:rsidRPr="00922494" w:rsidRDefault="00922494" w:rsidP="00E2053D">
      <w:pPr>
        <w:pStyle w:val="a5"/>
        <w:numPr>
          <w:ilvl w:val="2"/>
          <w:numId w:val="33"/>
        </w:numPr>
        <w:spacing w:after="0" w:line="360" w:lineRule="auto"/>
        <w:ind w:hanging="600"/>
        <w:jc w:val="both"/>
        <w:rPr>
          <w:rFonts w:ascii="Bookman Old Style" w:hAnsi="Bookman Old Style" w:cs="Bookman Old Style"/>
          <w:lang w:val="ru-RU"/>
        </w:rPr>
      </w:pPr>
      <w:r>
        <w:rPr>
          <w:rFonts w:ascii="Bookman Old Style" w:hAnsi="Bookman Old Style" w:cs="Bookman Old Style"/>
          <w:lang w:val="ru-RU"/>
        </w:rPr>
        <w:lastRenderedPageBreak/>
        <w:t>с целью убоя в</w:t>
      </w:r>
      <w:r w:rsidRPr="00922494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учреждение</w:t>
      </w:r>
      <w:r w:rsidRPr="00922494">
        <w:rPr>
          <w:rFonts w:ascii="Bookman Old Style" w:hAnsi="Bookman Old Style" w:cs="Bookman Old Style"/>
          <w:lang w:val="ru-RU"/>
        </w:rPr>
        <w:t xml:space="preserve">, </w:t>
      </w:r>
      <w:r>
        <w:rPr>
          <w:rFonts w:ascii="Bookman Old Style" w:hAnsi="Bookman Old Style" w:cs="Bookman Old Style"/>
          <w:lang w:val="ru-RU"/>
        </w:rPr>
        <w:t>занимающееся</w:t>
      </w:r>
      <w:r w:rsidRPr="00922494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обработкой</w:t>
      </w:r>
      <w:r w:rsidRPr="00922494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побочных продуктов животного происхождения или полученных из них продуктов</w:t>
      </w:r>
      <w:r w:rsidR="00BD2027" w:rsidRPr="00922494">
        <w:rPr>
          <w:rFonts w:ascii="Bookman Old Style" w:hAnsi="Bookman Old Style" w:cs="Bookman Old Style"/>
          <w:lang w:val="ru-RU"/>
        </w:rPr>
        <w:t>,</w:t>
      </w:r>
    </w:p>
    <w:p w:rsidR="00BD2027" w:rsidRPr="00465E7B" w:rsidRDefault="00465E7B" w:rsidP="00E2053D">
      <w:pPr>
        <w:pStyle w:val="a5"/>
        <w:numPr>
          <w:ilvl w:val="2"/>
          <w:numId w:val="33"/>
        </w:numPr>
        <w:spacing w:after="0" w:line="360" w:lineRule="auto"/>
        <w:ind w:hanging="600"/>
        <w:jc w:val="both"/>
        <w:rPr>
          <w:rFonts w:ascii="Bookman Old Style" w:hAnsi="Bookman Old Style" w:cs="Bookman Old Style"/>
          <w:lang w:val="ru-RU"/>
        </w:rPr>
      </w:pPr>
      <w:r>
        <w:rPr>
          <w:rFonts w:ascii="Bookman Old Style" w:hAnsi="Bookman Old Style" w:cs="Bookman Old Style"/>
          <w:lang w:val="ru-RU"/>
        </w:rPr>
        <w:t>в</w:t>
      </w:r>
      <w:r w:rsidRPr="00465E7B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другое</w:t>
      </w:r>
      <w:r w:rsidRPr="00465E7B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хозяйство</w:t>
      </w:r>
      <w:r w:rsidRPr="00465E7B">
        <w:rPr>
          <w:rFonts w:ascii="Bookman Old Style" w:hAnsi="Bookman Old Style" w:cs="Bookman Old Style"/>
          <w:lang w:val="ru-RU"/>
        </w:rPr>
        <w:t>,</w:t>
      </w:r>
      <w:r w:rsidR="00BD2027" w:rsidRPr="00465E7B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расположенное</w:t>
      </w:r>
      <w:r w:rsidRPr="00465E7B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в</w:t>
      </w:r>
      <w:r w:rsidRPr="00465E7B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зоне</w:t>
      </w:r>
      <w:r w:rsidRPr="00465E7B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заражения</w:t>
      </w:r>
      <w:r w:rsidR="00BD2027" w:rsidRPr="00465E7B">
        <w:rPr>
          <w:rFonts w:ascii="Bookman Old Style" w:hAnsi="Bookman Old Style" w:cs="Bookman Old Style"/>
          <w:b/>
          <w:bCs/>
          <w:lang w:val="ru-RU"/>
        </w:rPr>
        <w:t xml:space="preserve">; </w:t>
      </w:r>
      <w:r>
        <w:rPr>
          <w:rFonts w:ascii="Bookman Old Style" w:hAnsi="Bookman Old Style" w:cs="Bookman Old Style"/>
          <w:b/>
          <w:bCs/>
          <w:lang w:val="ru-RU"/>
        </w:rPr>
        <w:t>в этом случае необходимо сообщить Главной ветеринарной инспекции о выдаче согласия на этот вывоз и данные о хозяйстве назначения</w:t>
      </w:r>
      <w:r w:rsidR="00BD2027" w:rsidRPr="00465E7B">
        <w:rPr>
          <w:rFonts w:ascii="Bookman Old Style" w:hAnsi="Bookman Old Style" w:cs="Bookman Old Style"/>
          <w:b/>
          <w:bCs/>
          <w:lang w:val="ru-RU"/>
        </w:rPr>
        <w:t>.</w:t>
      </w:r>
    </w:p>
    <w:p w:rsidR="00BD2027" w:rsidRPr="00465E7B" w:rsidRDefault="00465E7B" w:rsidP="00E2053D">
      <w:pPr>
        <w:pStyle w:val="a5"/>
        <w:numPr>
          <w:ilvl w:val="1"/>
          <w:numId w:val="33"/>
        </w:numPr>
        <w:spacing w:after="0" w:line="360" w:lineRule="auto"/>
        <w:jc w:val="both"/>
        <w:rPr>
          <w:rFonts w:ascii="Bookman Old Style" w:hAnsi="Bookman Old Style" w:cs="Bookman Old Style"/>
          <w:lang w:val="ru-RU"/>
        </w:rPr>
      </w:pPr>
      <w:r>
        <w:rPr>
          <w:rFonts w:ascii="Bookman Old Style" w:hAnsi="Bookman Old Style" w:cs="Bookman Old Style"/>
          <w:lang w:val="ru-RU"/>
        </w:rPr>
        <w:t>Управление по регистрации лекарственных средств, медицинских приборов и биоцидных продуктов</w:t>
      </w:r>
      <w:r w:rsidR="00BD2027" w:rsidRPr="00465E7B">
        <w:rPr>
          <w:rFonts w:ascii="Bookman Old Style" w:hAnsi="Bookman Old Style" w:cs="Bookman Old Style"/>
          <w:lang w:val="ru-RU"/>
        </w:rPr>
        <w:t>:</w:t>
      </w:r>
    </w:p>
    <w:p w:rsidR="00BD2027" w:rsidRPr="003754F3" w:rsidRDefault="003754F3" w:rsidP="00E2053D">
      <w:pPr>
        <w:pStyle w:val="a5"/>
        <w:numPr>
          <w:ilvl w:val="2"/>
          <w:numId w:val="33"/>
        </w:numPr>
        <w:spacing w:after="0" w:line="360" w:lineRule="auto"/>
        <w:ind w:hanging="600"/>
        <w:jc w:val="both"/>
        <w:rPr>
          <w:rFonts w:ascii="Bookman Old Style" w:hAnsi="Bookman Old Style" w:cs="Bookman Old Style"/>
          <w:lang w:val="ru-RU"/>
        </w:rPr>
      </w:pPr>
      <w:r>
        <w:rPr>
          <w:rFonts w:ascii="Bookman Old Style" w:hAnsi="Bookman Old Style" w:cs="Bookman Old Style"/>
          <w:lang w:val="ru-RU"/>
        </w:rPr>
        <w:t>провело</w:t>
      </w:r>
      <w:r w:rsidRPr="003754F3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клиническое</w:t>
      </w:r>
      <w:r w:rsidRPr="003754F3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обследование</w:t>
      </w:r>
      <w:r w:rsidRPr="003754F3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свиней</w:t>
      </w:r>
      <w:r w:rsidRPr="003754F3">
        <w:rPr>
          <w:rFonts w:ascii="Bookman Old Style" w:hAnsi="Bookman Old Style" w:cs="Bookman Old Style"/>
          <w:lang w:val="ru-RU"/>
        </w:rPr>
        <w:t xml:space="preserve">, </w:t>
      </w:r>
      <w:r>
        <w:rPr>
          <w:rFonts w:ascii="Bookman Old Style" w:hAnsi="Bookman Old Style" w:cs="Bookman Old Style"/>
          <w:lang w:val="ru-RU"/>
        </w:rPr>
        <w:t>в том числе всех свиней, которые должны быть вывезены, с измерением внутренней температуры их тела в соответствии с руководством по диагностике</w:t>
      </w:r>
      <w:r w:rsidR="009B61F8" w:rsidRPr="003754F3">
        <w:rPr>
          <w:rFonts w:ascii="Bookman Old Style" w:hAnsi="Bookman Old Style" w:cs="Bookman Old Style"/>
          <w:lang w:val="ru-RU"/>
        </w:rPr>
        <w:t>,</w:t>
      </w:r>
    </w:p>
    <w:p w:rsidR="00BD2027" w:rsidRPr="003754F3" w:rsidRDefault="003754F3" w:rsidP="00E2053D">
      <w:pPr>
        <w:pStyle w:val="a5"/>
        <w:numPr>
          <w:ilvl w:val="2"/>
          <w:numId w:val="33"/>
        </w:numPr>
        <w:spacing w:after="0" w:line="360" w:lineRule="auto"/>
        <w:ind w:hanging="600"/>
        <w:jc w:val="both"/>
        <w:rPr>
          <w:rFonts w:ascii="Bookman Old Style" w:hAnsi="Bookman Old Style" w:cs="Bookman Old Style"/>
          <w:lang w:val="ru-RU"/>
        </w:rPr>
      </w:pPr>
      <w:r>
        <w:rPr>
          <w:rFonts w:ascii="Bookman Old Style" w:hAnsi="Bookman Old Style" w:cs="Bookman Old Style"/>
          <w:lang w:val="ru-RU"/>
        </w:rPr>
        <w:t>проверило</w:t>
      </w:r>
      <w:r w:rsidRPr="003754F3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правильность идентификации свиней и ведения реестра</w:t>
      </w:r>
      <w:r w:rsidR="00BD2027" w:rsidRPr="003754F3">
        <w:rPr>
          <w:rFonts w:ascii="Bookman Old Style" w:hAnsi="Bookman Old Style" w:cs="Bookman Old Style"/>
          <w:lang w:val="ru-RU"/>
        </w:rPr>
        <w:t>,</w:t>
      </w:r>
    </w:p>
    <w:p w:rsidR="00BD2027" w:rsidRPr="003754F3" w:rsidRDefault="003754F3" w:rsidP="00E2053D">
      <w:pPr>
        <w:pStyle w:val="a5"/>
        <w:numPr>
          <w:ilvl w:val="2"/>
          <w:numId w:val="33"/>
        </w:numPr>
        <w:spacing w:after="0" w:line="360" w:lineRule="auto"/>
        <w:ind w:hanging="600"/>
        <w:jc w:val="both"/>
        <w:rPr>
          <w:rFonts w:ascii="Bookman Old Style" w:hAnsi="Bookman Old Style" w:cs="Bookman Old Style"/>
          <w:lang w:val="ru-RU"/>
        </w:rPr>
      </w:pPr>
      <w:r>
        <w:rPr>
          <w:rFonts w:ascii="Bookman Old Style" w:hAnsi="Bookman Old Style" w:cs="Bookman Old Style"/>
          <w:lang w:val="ru-RU"/>
        </w:rPr>
        <w:t>взяло образцы для лабораторных исследований согласно руководству по диагностике</w:t>
      </w:r>
      <w:r w:rsidR="00BD2027" w:rsidRPr="003754F3">
        <w:rPr>
          <w:rFonts w:ascii="Bookman Old Style" w:hAnsi="Bookman Old Style" w:cs="Bookman Old Style"/>
          <w:lang w:val="ru-RU"/>
        </w:rPr>
        <w:t>,</w:t>
      </w:r>
    </w:p>
    <w:p w:rsidR="00BD2027" w:rsidRPr="003754F3" w:rsidRDefault="003754F3" w:rsidP="00E2053D">
      <w:pPr>
        <w:pStyle w:val="a5"/>
        <w:numPr>
          <w:ilvl w:val="2"/>
          <w:numId w:val="33"/>
        </w:numPr>
        <w:spacing w:after="0" w:line="360" w:lineRule="auto"/>
        <w:ind w:hanging="600"/>
        <w:jc w:val="both"/>
        <w:rPr>
          <w:rFonts w:ascii="Bookman Old Style" w:hAnsi="Bookman Old Style" w:cs="Bookman Old Style"/>
          <w:lang w:val="ru-RU"/>
        </w:rPr>
      </w:pPr>
      <w:r>
        <w:rPr>
          <w:rFonts w:ascii="Bookman Old Style" w:hAnsi="Bookman Old Style" w:cs="Bookman Old Style"/>
          <w:lang w:val="ru-RU"/>
        </w:rPr>
        <w:t>на основании клинических и лабораторных исследований не обнаружило африканской чумы свиней</w:t>
      </w:r>
      <w:r w:rsidR="00BD2027" w:rsidRPr="003754F3">
        <w:rPr>
          <w:rFonts w:ascii="Bookman Old Style" w:hAnsi="Bookman Old Style" w:cs="Bookman Old Style"/>
          <w:lang w:val="ru-RU"/>
        </w:rPr>
        <w:t>,</w:t>
      </w:r>
    </w:p>
    <w:p w:rsidR="00BD2027" w:rsidRPr="00F121E7" w:rsidRDefault="00F121E7" w:rsidP="00F121E7">
      <w:pPr>
        <w:pStyle w:val="a5"/>
        <w:numPr>
          <w:ilvl w:val="2"/>
          <w:numId w:val="33"/>
        </w:numPr>
        <w:spacing w:after="0" w:line="360" w:lineRule="auto"/>
        <w:ind w:hanging="600"/>
        <w:jc w:val="both"/>
        <w:rPr>
          <w:rFonts w:ascii="Bookman Old Style" w:hAnsi="Bookman Old Style" w:cs="Bookman Old Style"/>
          <w:lang w:val="ru-RU"/>
        </w:rPr>
      </w:pPr>
      <w:r>
        <w:rPr>
          <w:rFonts w:ascii="Bookman Old Style" w:hAnsi="Bookman Old Style" w:cs="Bookman Old Style"/>
          <w:lang w:val="ru-RU"/>
        </w:rPr>
        <w:t>на основании результатов проведенных исследований выдало согласие на вывоз в форме решения</w:t>
      </w:r>
      <w:r w:rsidR="00BD2027" w:rsidRPr="00F121E7">
        <w:rPr>
          <w:rFonts w:ascii="Bookman Old Style" w:hAnsi="Bookman Old Style" w:cs="Bookman Old Style"/>
          <w:lang w:val="ru-RU"/>
        </w:rPr>
        <w:t>,</w:t>
      </w:r>
    </w:p>
    <w:p w:rsidR="00BD2027" w:rsidRPr="00F121E7" w:rsidRDefault="00F121E7" w:rsidP="00F121E7">
      <w:pPr>
        <w:pStyle w:val="a5"/>
        <w:numPr>
          <w:ilvl w:val="2"/>
          <w:numId w:val="33"/>
        </w:numPr>
        <w:spacing w:after="0" w:line="360" w:lineRule="auto"/>
        <w:ind w:hanging="600"/>
        <w:jc w:val="both"/>
        <w:rPr>
          <w:rFonts w:ascii="Bookman Old Style" w:hAnsi="Bookman Old Style" w:cs="Bookman Old Style"/>
          <w:b/>
          <w:bCs/>
          <w:lang w:val="ru-RU"/>
        </w:rPr>
      </w:pPr>
      <w:r>
        <w:rPr>
          <w:rFonts w:ascii="Bookman Old Style" w:hAnsi="Bookman Old Style" w:cs="Bookman Old Style"/>
          <w:b/>
          <w:bCs/>
          <w:lang w:val="ru-RU"/>
        </w:rPr>
        <w:t>не</w:t>
      </w:r>
      <w:r w:rsidRPr="00F121E7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ранее</w:t>
      </w:r>
      <w:r w:rsidRPr="00F121E7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чем</w:t>
      </w:r>
      <w:r w:rsidRPr="00F121E7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за</w:t>
      </w:r>
      <w:r w:rsidR="00BD2027" w:rsidRPr="00F121E7">
        <w:rPr>
          <w:rFonts w:ascii="Bookman Old Style" w:hAnsi="Bookman Old Style" w:cs="Bookman Old Style"/>
          <w:b/>
          <w:bCs/>
          <w:lang w:val="ru-RU"/>
        </w:rPr>
        <w:t xml:space="preserve"> 24 </w:t>
      </w:r>
      <w:r>
        <w:rPr>
          <w:rFonts w:ascii="Bookman Old Style" w:hAnsi="Bookman Old Style" w:cs="Bookman Old Style"/>
          <w:b/>
          <w:bCs/>
          <w:lang w:val="ru-RU"/>
        </w:rPr>
        <w:t>часа до перемещения свиней провело клиническое обследование в соответствии  с руководством по диагностике</w:t>
      </w:r>
      <w:r w:rsidR="00BD2027" w:rsidRPr="00F121E7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 xml:space="preserve">и сопроводило груз </w:t>
      </w:r>
      <w:r w:rsidRPr="00F121E7">
        <w:rPr>
          <w:rFonts w:ascii="Bookman Old Style" w:hAnsi="Bookman Old Style" w:cs="Bookman Old Style"/>
          <w:b/>
          <w:bCs/>
          <w:lang w:val="ru-RU"/>
        </w:rPr>
        <w:t>свидетельств</w:t>
      </w:r>
      <w:r>
        <w:rPr>
          <w:rFonts w:ascii="Bookman Old Style" w:hAnsi="Bookman Old Style" w:cs="Bookman Old Style"/>
          <w:b/>
          <w:bCs/>
          <w:lang w:val="ru-RU"/>
        </w:rPr>
        <w:t>ом</w:t>
      </w:r>
      <w:r w:rsidRPr="00F121E7">
        <w:rPr>
          <w:rFonts w:ascii="Bookman Old Style" w:hAnsi="Bookman Old Style" w:cs="Bookman Old Style"/>
          <w:b/>
          <w:bCs/>
          <w:lang w:val="ru-RU"/>
        </w:rPr>
        <w:t xml:space="preserve"> о состоянии здоровья</w:t>
      </w:r>
      <w:r w:rsidR="00BD2027" w:rsidRPr="00F121E7">
        <w:rPr>
          <w:rFonts w:ascii="Bookman Old Style" w:hAnsi="Bookman Old Style" w:cs="Bookman Old Style"/>
          <w:b/>
          <w:bCs/>
          <w:lang w:val="ru-RU"/>
        </w:rPr>
        <w:t>;</w:t>
      </w:r>
    </w:p>
    <w:p w:rsidR="00BD2027" w:rsidRPr="00533E62" w:rsidRDefault="00533E62" w:rsidP="00533E62">
      <w:pPr>
        <w:pStyle w:val="a5"/>
        <w:numPr>
          <w:ilvl w:val="1"/>
          <w:numId w:val="33"/>
        </w:numPr>
        <w:spacing w:after="0" w:line="360" w:lineRule="auto"/>
        <w:jc w:val="both"/>
        <w:rPr>
          <w:rFonts w:ascii="Bookman Old Style" w:hAnsi="Bookman Old Style" w:cs="Bookman Old Style"/>
          <w:lang w:val="ru-RU"/>
        </w:rPr>
      </w:pPr>
      <w:r>
        <w:rPr>
          <w:rFonts w:ascii="Bookman Old Style" w:hAnsi="Bookman Old Style" w:cs="Bookman Old Style"/>
          <w:lang w:val="ru-RU"/>
        </w:rPr>
        <w:t>транспортировка может осуществляться только при помощи транспортных средств, запломбированных Управлением</w:t>
      </w:r>
      <w:r w:rsidR="00BD2027" w:rsidRPr="00533E62">
        <w:rPr>
          <w:rFonts w:ascii="Bookman Old Style" w:hAnsi="Bookman Old Style" w:cs="Bookman Old Style"/>
          <w:lang w:val="ru-RU"/>
        </w:rPr>
        <w:t xml:space="preserve"> </w:t>
      </w:r>
      <w:r w:rsidRPr="00533E62">
        <w:rPr>
          <w:rFonts w:ascii="Bookman Old Style" w:hAnsi="Bookman Old Style" w:cs="Bookman Old Style"/>
          <w:lang w:val="ru-RU"/>
        </w:rPr>
        <w:t>по регистрации лекарственных средств, медицинских приборов и биоцидных продуктов</w:t>
      </w:r>
      <w:r w:rsidR="00BD2027" w:rsidRPr="00533E62">
        <w:rPr>
          <w:rFonts w:ascii="Bookman Old Style" w:hAnsi="Bookman Old Style" w:cs="Bookman Old Style"/>
          <w:lang w:val="ru-RU"/>
        </w:rPr>
        <w:t>,</w:t>
      </w:r>
    </w:p>
    <w:p w:rsidR="00BD2027" w:rsidRPr="0044090D" w:rsidRDefault="0044090D" w:rsidP="00E2053D">
      <w:pPr>
        <w:pStyle w:val="a5"/>
        <w:numPr>
          <w:ilvl w:val="1"/>
          <w:numId w:val="33"/>
        </w:numPr>
        <w:spacing w:after="0" w:line="360" w:lineRule="auto"/>
        <w:jc w:val="both"/>
        <w:rPr>
          <w:rFonts w:ascii="Bookman Old Style" w:hAnsi="Bookman Old Style" w:cs="Bookman Old Style"/>
          <w:lang w:val="ru-RU"/>
        </w:rPr>
      </w:pPr>
      <w:r>
        <w:rPr>
          <w:rFonts w:ascii="Bookman Old Style" w:hAnsi="Bookman Old Style" w:cs="Bookman Old Style"/>
          <w:lang w:val="ru-RU"/>
        </w:rPr>
        <w:t>транспортные средства, использовавшиеся для перевозки свиней, будут очищены и дезинфицированы после транспортировки</w:t>
      </w:r>
      <w:r w:rsidR="00BD2027" w:rsidRPr="0044090D">
        <w:rPr>
          <w:rFonts w:ascii="Bookman Old Style" w:hAnsi="Bookman Old Style" w:cs="Bookman Old Style"/>
          <w:lang w:val="ru-RU"/>
        </w:rPr>
        <w:t>;</w:t>
      </w:r>
    </w:p>
    <w:p w:rsidR="00BD2027" w:rsidRPr="0044090D" w:rsidRDefault="0044090D" w:rsidP="00C15608">
      <w:pPr>
        <w:pStyle w:val="a5"/>
        <w:numPr>
          <w:ilvl w:val="1"/>
          <w:numId w:val="33"/>
        </w:numPr>
        <w:spacing w:after="0" w:line="360" w:lineRule="auto"/>
        <w:jc w:val="both"/>
        <w:rPr>
          <w:rFonts w:ascii="Bookman Old Style" w:hAnsi="Bookman Old Style" w:cs="Bookman Old Style"/>
          <w:lang w:val="ru-RU"/>
        </w:rPr>
      </w:pPr>
      <w:r>
        <w:rPr>
          <w:rFonts w:ascii="Bookman Old Style" w:hAnsi="Bookman Old Style" w:cs="Bookman Old Style"/>
          <w:lang w:val="ru-RU"/>
        </w:rPr>
        <w:t>после разгрузки транспортные средства должны быть очищены и дезинфицированы как можно быстрее</w:t>
      </w:r>
      <w:r w:rsidR="00BD2027" w:rsidRPr="0044090D">
        <w:rPr>
          <w:rFonts w:ascii="Bookman Old Style" w:hAnsi="Bookman Old Style" w:cs="Bookman Old Style"/>
          <w:lang w:val="ru-RU"/>
        </w:rPr>
        <w:t>;</w:t>
      </w:r>
    </w:p>
    <w:p w:rsidR="00BD2027" w:rsidRPr="00C15608" w:rsidRDefault="0044090D" w:rsidP="0044090D">
      <w:pPr>
        <w:pStyle w:val="a5"/>
        <w:numPr>
          <w:ilvl w:val="1"/>
          <w:numId w:val="33"/>
        </w:numPr>
        <w:spacing w:after="0" w:line="360" w:lineRule="auto"/>
        <w:jc w:val="both"/>
        <w:rPr>
          <w:rFonts w:ascii="Bookman Old Style" w:hAnsi="Bookman Old Style" w:cs="Bookman Old Style"/>
        </w:rPr>
      </w:pPr>
      <w:r w:rsidRPr="0044090D">
        <w:rPr>
          <w:rFonts w:ascii="Bookman Old Style" w:hAnsi="Bookman Old Style" w:cs="Bookman Old Style"/>
          <w:lang w:val="ru-RU"/>
        </w:rPr>
        <w:t xml:space="preserve">Управление, соответствующее местонахождению бойни, проинформировано о планируемой дате ввоза свиней и передало </w:t>
      </w:r>
      <w:r w:rsidRPr="0044090D">
        <w:rPr>
          <w:rFonts w:ascii="Bookman Old Style" w:hAnsi="Bookman Old Style" w:cs="Bookman Old Style"/>
          <w:lang w:val="ru-RU"/>
        </w:rPr>
        <w:lastRenderedPageBreak/>
        <w:t xml:space="preserve">информацию о ввозе свиней на бойню </w:t>
      </w:r>
      <w:r w:rsidRPr="0044090D">
        <w:rPr>
          <w:rFonts w:ascii="Bookman Old Style" w:hAnsi="Bookman Old Style" w:cs="Bookman Old Style"/>
        </w:rPr>
        <w:t>Управлению, соответствующему  месту их отправки</w:t>
      </w:r>
      <w:r w:rsidR="00BD2027">
        <w:rPr>
          <w:rFonts w:ascii="Bookman Old Style" w:hAnsi="Bookman Old Style" w:cs="Bookman Old Style"/>
        </w:rPr>
        <w:t>.</w:t>
      </w:r>
    </w:p>
    <w:p w:rsidR="00BD2027" w:rsidRPr="00E2053D" w:rsidRDefault="00BD2027" w:rsidP="00E2053D">
      <w:pPr>
        <w:pStyle w:val="a5"/>
        <w:spacing w:after="0" w:line="360" w:lineRule="auto"/>
        <w:ind w:left="1440"/>
        <w:jc w:val="both"/>
        <w:rPr>
          <w:rFonts w:ascii="Bookman Old Style" w:hAnsi="Bookman Old Style" w:cs="Bookman Old Style"/>
        </w:rPr>
      </w:pPr>
    </w:p>
    <w:p w:rsidR="00BD2027" w:rsidRPr="00894BD4" w:rsidRDefault="00B624F4" w:rsidP="00B624F4">
      <w:pPr>
        <w:pStyle w:val="a5"/>
        <w:numPr>
          <w:ilvl w:val="0"/>
          <w:numId w:val="33"/>
        </w:numPr>
        <w:spacing w:after="0" w:line="360" w:lineRule="auto"/>
        <w:jc w:val="both"/>
        <w:rPr>
          <w:rFonts w:ascii="Bookman Old Style" w:hAnsi="Bookman Old Style" w:cs="Bookman Old Style"/>
          <w:lang w:val="ru-RU"/>
        </w:rPr>
      </w:pPr>
      <w:proofErr w:type="gramStart"/>
      <w:r>
        <w:rPr>
          <w:rFonts w:ascii="Bookman Old Style" w:hAnsi="Bookman Old Style" w:cs="Bookman Old Style"/>
          <w:b/>
          <w:bCs/>
          <w:lang w:val="ru-RU"/>
        </w:rPr>
        <w:t>В</w:t>
      </w:r>
      <w:r w:rsidRPr="00894BD4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зоне</w:t>
      </w:r>
      <w:r w:rsidRPr="00894BD4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заражения</w:t>
      </w:r>
      <w:r w:rsidRPr="00894BD4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Управление</w:t>
      </w:r>
      <w:r w:rsidRPr="00894BD4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по</w:t>
      </w:r>
      <w:r w:rsidRPr="00894BD4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регистрации</w:t>
      </w:r>
      <w:r w:rsidRPr="00894BD4">
        <w:rPr>
          <w:rFonts w:ascii="Bookman Old Style" w:hAnsi="Bookman Old Style" w:cs="Bookman Old Style"/>
          <w:b/>
          <w:bCs/>
          <w:lang w:val="ru-RU"/>
        </w:rPr>
        <w:t xml:space="preserve"> лекарственных средств, медицинских приборов и биоцидных продуктов </w:t>
      </w:r>
      <w:r>
        <w:rPr>
          <w:rFonts w:ascii="Bookman Old Style" w:hAnsi="Bookman Old Style" w:cs="Bookman Old Style"/>
          <w:b/>
          <w:bCs/>
          <w:lang w:val="ru-RU"/>
        </w:rPr>
        <w:t>может</w:t>
      </w:r>
      <w:r w:rsidRPr="00894BD4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принять</w:t>
      </w:r>
      <w:r w:rsidRPr="00894BD4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решение</w:t>
      </w:r>
      <w:r w:rsidRPr="00894BD4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о</w:t>
      </w:r>
      <w:r w:rsidRPr="00894BD4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сокращении</w:t>
      </w:r>
      <w:r w:rsidRPr="00894BD4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продолжительности</w:t>
      </w:r>
      <w:r w:rsidRPr="00894BD4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действия</w:t>
      </w:r>
      <w:r w:rsidRPr="00894BD4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запрета</w:t>
      </w:r>
      <w:r w:rsidRPr="00894BD4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на</w:t>
      </w:r>
      <w:r w:rsidRPr="00894BD4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вывоз</w:t>
      </w:r>
      <w:r w:rsidRPr="00894BD4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свиней</w:t>
      </w:r>
      <w:r w:rsidRPr="00894BD4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из</w:t>
      </w:r>
      <w:r w:rsidRPr="00894BD4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хозяйства</w:t>
      </w:r>
      <w:r w:rsidRPr="00894BD4">
        <w:rPr>
          <w:rFonts w:ascii="Bookman Old Style" w:hAnsi="Bookman Old Style" w:cs="Bookman Old Style"/>
          <w:b/>
          <w:bCs/>
          <w:lang w:val="ru-RU"/>
        </w:rPr>
        <w:t xml:space="preserve">, </w:t>
      </w:r>
      <w:r>
        <w:rPr>
          <w:rFonts w:ascii="Bookman Old Style" w:hAnsi="Bookman Old Style" w:cs="Bookman Old Style"/>
          <w:b/>
          <w:bCs/>
          <w:lang w:val="ru-RU"/>
        </w:rPr>
        <w:t>указанного</w:t>
      </w:r>
      <w:r w:rsidRPr="00894BD4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в</w:t>
      </w:r>
      <w:r w:rsidRPr="00894BD4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пункте</w:t>
      </w:r>
      <w:r w:rsidRPr="00894BD4">
        <w:rPr>
          <w:rFonts w:ascii="Bookman Old Style" w:hAnsi="Bookman Old Style" w:cs="Bookman Old Style"/>
          <w:b/>
          <w:bCs/>
          <w:lang w:val="ru-RU"/>
        </w:rPr>
        <w:t xml:space="preserve"> </w:t>
      </w:r>
      <w:r w:rsidR="00BD2027" w:rsidRPr="00894BD4">
        <w:rPr>
          <w:rFonts w:ascii="Bookman Old Style" w:hAnsi="Bookman Old Style" w:cs="Bookman Old Style"/>
          <w:b/>
          <w:bCs/>
          <w:lang w:val="ru-RU"/>
        </w:rPr>
        <w:t>1</w:t>
      </w:r>
      <w:r w:rsidRPr="00894BD4">
        <w:rPr>
          <w:rFonts w:ascii="Bookman Old Style" w:hAnsi="Bookman Old Style" w:cs="Bookman Old Style"/>
          <w:b/>
          <w:bCs/>
          <w:lang w:val="ru-RU"/>
        </w:rPr>
        <w:t>,</w:t>
      </w:r>
      <w:r w:rsidR="00894BD4" w:rsidRPr="00894BD4">
        <w:rPr>
          <w:rFonts w:ascii="Bookman Old Style" w:hAnsi="Bookman Old Style" w:cs="Bookman Old Style"/>
          <w:b/>
          <w:bCs/>
          <w:lang w:val="ru-RU"/>
        </w:rPr>
        <w:t xml:space="preserve"> </w:t>
      </w:r>
      <w:r w:rsidR="00894BD4">
        <w:rPr>
          <w:rFonts w:ascii="Bookman Old Style" w:hAnsi="Bookman Old Style" w:cs="Bookman Old Style"/>
          <w:b/>
          <w:bCs/>
          <w:lang w:val="ru-RU"/>
        </w:rPr>
        <w:t>с</w:t>
      </w:r>
      <w:r w:rsidR="00BD2027" w:rsidRPr="00894BD4">
        <w:rPr>
          <w:rFonts w:ascii="Bookman Old Style" w:hAnsi="Bookman Old Style" w:cs="Bookman Old Style"/>
          <w:b/>
          <w:bCs/>
          <w:lang w:val="ru-RU"/>
        </w:rPr>
        <w:t xml:space="preserve"> 40 </w:t>
      </w:r>
      <w:r w:rsidR="00894BD4">
        <w:rPr>
          <w:rFonts w:ascii="Bookman Old Style" w:hAnsi="Bookman Old Style" w:cs="Bookman Old Style"/>
          <w:b/>
          <w:bCs/>
          <w:lang w:val="ru-RU"/>
        </w:rPr>
        <w:t>до</w:t>
      </w:r>
      <w:r w:rsidR="00BD2027" w:rsidRPr="00894BD4">
        <w:rPr>
          <w:rFonts w:ascii="Bookman Old Style" w:hAnsi="Bookman Old Style" w:cs="Bookman Old Style"/>
          <w:b/>
          <w:bCs/>
          <w:lang w:val="ru-RU"/>
        </w:rPr>
        <w:t xml:space="preserve"> 30 </w:t>
      </w:r>
      <w:r w:rsidR="00894BD4">
        <w:rPr>
          <w:rFonts w:ascii="Bookman Old Style" w:hAnsi="Bookman Old Style" w:cs="Bookman Old Style"/>
          <w:b/>
          <w:bCs/>
          <w:lang w:val="ru-RU"/>
        </w:rPr>
        <w:t>дней</w:t>
      </w:r>
      <w:r w:rsidR="00BD2027" w:rsidRPr="00894BD4">
        <w:rPr>
          <w:rFonts w:ascii="Bookman Old Style" w:hAnsi="Bookman Old Style" w:cs="Bookman Old Style"/>
          <w:b/>
          <w:bCs/>
          <w:lang w:val="ru-RU"/>
        </w:rPr>
        <w:t xml:space="preserve">, </w:t>
      </w:r>
      <w:r w:rsidR="00894BD4">
        <w:rPr>
          <w:rFonts w:ascii="Bookman Old Style" w:hAnsi="Bookman Old Style" w:cs="Bookman Old Style"/>
          <w:lang w:val="ru-RU"/>
        </w:rPr>
        <w:t>если</w:t>
      </w:r>
      <w:r w:rsidR="00894BD4" w:rsidRPr="00894BD4">
        <w:rPr>
          <w:rFonts w:ascii="Bookman Old Style" w:hAnsi="Bookman Old Style" w:cs="Bookman Old Style"/>
          <w:lang w:val="ru-RU"/>
        </w:rPr>
        <w:t xml:space="preserve"> </w:t>
      </w:r>
      <w:r w:rsidR="00894BD4">
        <w:rPr>
          <w:rFonts w:ascii="Bookman Old Style" w:hAnsi="Bookman Old Style" w:cs="Bookman Old Style"/>
          <w:lang w:val="ru-RU"/>
        </w:rPr>
        <w:t>в</w:t>
      </w:r>
      <w:r w:rsidR="00894BD4" w:rsidRPr="00894BD4">
        <w:rPr>
          <w:rFonts w:ascii="Bookman Old Style" w:hAnsi="Bookman Old Style" w:cs="Bookman Old Style"/>
          <w:lang w:val="ru-RU"/>
        </w:rPr>
        <w:t xml:space="preserve"> </w:t>
      </w:r>
      <w:r w:rsidR="00894BD4">
        <w:rPr>
          <w:rFonts w:ascii="Bookman Old Style" w:hAnsi="Bookman Old Style" w:cs="Bookman Old Style"/>
          <w:lang w:val="ru-RU"/>
        </w:rPr>
        <w:t>данном</w:t>
      </w:r>
      <w:r w:rsidR="00894BD4" w:rsidRPr="00894BD4">
        <w:rPr>
          <w:rFonts w:ascii="Bookman Old Style" w:hAnsi="Bookman Old Style" w:cs="Bookman Old Style"/>
          <w:lang w:val="ru-RU"/>
        </w:rPr>
        <w:t xml:space="preserve"> </w:t>
      </w:r>
      <w:r w:rsidR="00894BD4">
        <w:rPr>
          <w:rFonts w:ascii="Bookman Old Style" w:hAnsi="Bookman Old Style" w:cs="Bookman Old Style"/>
          <w:lang w:val="ru-RU"/>
        </w:rPr>
        <w:t>хозяйстве</w:t>
      </w:r>
      <w:r w:rsidR="00894BD4" w:rsidRPr="00894BD4">
        <w:rPr>
          <w:rFonts w:ascii="Bookman Old Style" w:hAnsi="Bookman Old Style" w:cs="Bookman Old Style"/>
          <w:lang w:val="ru-RU"/>
        </w:rPr>
        <w:t xml:space="preserve"> </w:t>
      </w:r>
      <w:r w:rsidR="00894BD4">
        <w:rPr>
          <w:rFonts w:ascii="Bookman Old Style" w:hAnsi="Bookman Old Style" w:cs="Bookman Old Style"/>
          <w:lang w:val="ru-RU"/>
        </w:rPr>
        <w:t>болезнь</w:t>
      </w:r>
      <w:r w:rsidR="00894BD4" w:rsidRPr="00894BD4">
        <w:rPr>
          <w:rFonts w:ascii="Bookman Old Style" w:hAnsi="Bookman Old Style" w:cs="Bookman Old Style"/>
          <w:lang w:val="ru-RU"/>
        </w:rPr>
        <w:t xml:space="preserve"> </w:t>
      </w:r>
      <w:r w:rsidR="00894BD4">
        <w:rPr>
          <w:rFonts w:ascii="Bookman Old Style" w:hAnsi="Bookman Old Style" w:cs="Bookman Old Style"/>
          <w:lang w:val="ru-RU"/>
        </w:rPr>
        <w:t>была</w:t>
      </w:r>
      <w:r w:rsidR="00894BD4" w:rsidRPr="00894BD4">
        <w:rPr>
          <w:rFonts w:ascii="Bookman Old Style" w:hAnsi="Bookman Old Style" w:cs="Bookman Old Style"/>
          <w:lang w:val="ru-RU"/>
        </w:rPr>
        <w:t xml:space="preserve"> </w:t>
      </w:r>
      <w:r w:rsidR="00894BD4">
        <w:rPr>
          <w:rFonts w:ascii="Bookman Old Style" w:hAnsi="Bookman Old Style" w:cs="Bookman Old Style"/>
          <w:lang w:val="ru-RU"/>
        </w:rPr>
        <w:t>исключена</w:t>
      </w:r>
      <w:r w:rsidR="00894BD4" w:rsidRPr="00894BD4">
        <w:rPr>
          <w:rFonts w:ascii="Bookman Old Style" w:hAnsi="Bookman Old Style" w:cs="Bookman Old Style"/>
          <w:lang w:val="ru-RU"/>
        </w:rPr>
        <w:t xml:space="preserve"> </w:t>
      </w:r>
      <w:r w:rsidR="00894BD4">
        <w:rPr>
          <w:rFonts w:ascii="Bookman Old Style" w:hAnsi="Bookman Old Style" w:cs="Bookman Old Style"/>
          <w:lang w:val="ru-RU"/>
        </w:rPr>
        <w:t>на основании проведенных согласно руководству по диагностике интенсивных программ отбора проб и их исследования</w:t>
      </w:r>
      <w:r w:rsidR="00BD2027" w:rsidRPr="00894BD4">
        <w:rPr>
          <w:rFonts w:ascii="Bookman Old Style" w:hAnsi="Bookman Old Style" w:cs="Bookman Old Style"/>
          <w:lang w:val="ru-RU"/>
        </w:rPr>
        <w:t xml:space="preserve"> (</w:t>
      </w:r>
      <w:r w:rsidR="00894BD4">
        <w:rPr>
          <w:rFonts w:ascii="Bookman Old Style" w:hAnsi="Bookman Old Style" w:cs="Bookman Old Style"/>
          <w:lang w:val="ru-RU"/>
        </w:rPr>
        <w:t>с использованием ключа, предполагающего</w:t>
      </w:r>
      <w:proofErr w:type="gramEnd"/>
      <w:r w:rsidR="00894BD4">
        <w:rPr>
          <w:rFonts w:ascii="Bookman Old Style" w:hAnsi="Bookman Old Style" w:cs="Bookman Old Style"/>
          <w:lang w:val="ru-RU"/>
        </w:rPr>
        <w:t xml:space="preserve"> обнаружение </w:t>
      </w:r>
      <w:r w:rsidR="00BD2027" w:rsidRPr="00894BD4">
        <w:rPr>
          <w:rFonts w:ascii="Bookman Old Style" w:hAnsi="Bookman Old Style" w:cs="Bookman Old Style"/>
          <w:lang w:val="ru-RU"/>
        </w:rPr>
        <w:t xml:space="preserve">5% </w:t>
      </w:r>
      <w:r w:rsidR="00894BD4">
        <w:rPr>
          <w:rFonts w:ascii="Bookman Old Style" w:hAnsi="Bookman Old Style" w:cs="Bookman Old Style"/>
          <w:lang w:val="ru-RU"/>
        </w:rPr>
        <w:t xml:space="preserve">распространенности с вероятностью </w:t>
      </w:r>
      <w:r w:rsidR="00BD2027" w:rsidRPr="00894BD4">
        <w:rPr>
          <w:rFonts w:ascii="Bookman Old Style" w:hAnsi="Bookman Old Style" w:cs="Bookman Old Style"/>
          <w:lang w:val="ru-RU"/>
        </w:rPr>
        <w:t xml:space="preserve">95%). </w:t>
      </w:r>
    </w:p>
    <w:p w:rsidR="00BD2027" w:rsidRPr="00894BD4" w:rsidRDefault="00BD2027" w:rsidP="0033326F">
      <w:pPr>
        <w:pStyle w:val="a5"/>
        <w:spacing w:after="0" w:line="360" w:lineRule="auto"/>
        <w:jc w:val="both"/>
        <w:rPr>
          <w:rFonts w:ascii="Bookman Old Style" w:hAnsi="Bookman Old Style" w:cs="Bookman Old Style"/>
          <w:lang w:val="ru-RU"/>
        </w:rPr>
      </w:pPr>
    </w:p>
    <w:p w:rsidR="00BD2027" w:rsidRPr="00894BD4" w:rsidRDefault="00894BD4" w:rsidP="00CB5235">
      <w:pPr>
        <w:pStyle w:val="a5"/>
        <w:numPr>
          <w:ilvl w:val="0"/>
          <w:numId w:val="33"/>
        </w:numPr>
        <w:spacing w:after="0" w:line="360" w:lineRule="auto"/>
        <w:jc w:val="both"/>
        <w:rPr>
          <w:rFonts w:ascii="Bookman Old Style" w:hAnsi="Bookman Old Style" w:cs="Bookman Old Style"/>
          <w:lang w:val="ru-RU"/>
        </w:rPr>
      </w:pPr>
      <w:proofErr w:type="gramStart"/>
      <w:r>
        <w:rPr>
          <w:rFonts w:ascii="Bookman Old Style" w:hAnsi="Bookman Old Style" w:cs="Bookman Old Style"/>
          <w:b/>
          <w:bCs/>
          <w:lang w:val="ru-RU"/>
        </w:rPr>
        <w:t>В</w:t>
      </w:r>
      <w:r w:rsidRPr="00894BD4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случае</w:t>
      </w:r>
      <w:r w:rsidRPr="00894BD4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хозяйства</w:t>
      </w:r>
      <w:r w:rsidRPr="00894BD4">
        <w:rPr>
          <w:rFonts w:ascii="Bookman Old Style" w:hAnsi="Bookman Old Style" w:cs="Bookman Old Style"/>
          <w:b/>
          <w:bCs/>
          <w:lang w:val="ru-RU"/>
        </w:rPr>
        <w:t xml:space="preserve">, </w:t>
      </w:r>
      <w:r>
        <w:rPr>
          <w:rFonts w:ascii="Bookman Old Style" w:hAnsi="Bookman Old Style" w:cs="Bookman Old Style"/>
          <w:b/>
          <w:bCs/>
          <w:lang w:val="ru-RU"/>
        </w:rPr>
        <w:t>которое</w:t>
      </w:r>
      <w:r w:rsidRPr="00894BD4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по</w:t>
      </w:r>
      <w:r w:rsidRPr="00894BD4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истечении</w:t>
      </w:r>
      <w:r w:rsidRPr="00894BD4">
        <w:rPr>
          <w:rFonts w:ascii="Bookman Old Style" w:hAnsi="Bookman Old Style" w:cs="Bookman Old Style"/>
          <w:b/>
          <w:bCs/>
          <w:lang w:val="ru-RU"/>
        </w:rPr>
        <w:t xml:space="preserve"> 40 </w:t>
      </w:r>
      <w:r>
        <w:rPr>
          <w:rFonts w:ascii="Bookman Old Style" w:hAnsi="Bookman Old Style" w:cs="Bookman Old Style"/>
          <w:b/>
          <w:bCs/>
          <w:lang w:val="ru-RU"/>
        </w:rPr>
        <w:t>дней</w:t>
      </w:r>
      <w:r w:rsidRPr="00894BD4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по</w:t>
      </w:r>
      <w:r w:rsidRPr="00894BD4">
        <w:rPr>
          <w:rFonts w:ascii="Bookman Old Style" w:hAnsi="Bookman Old Style" w:cs="Bookman Old Style"/>
          <w:b/>
          <w:bCs/>
          <w:lang w:val="ru-RU"/>
        </w:rPr>
        <w:t>-</w:t>
      </w:r>
      <w:r>
        <w:rPr>
          <w:rFonts w:ascii="Bookman Old Style" w:hAnsi="Bookman Old Style" w:cs="Bookman Old Style"/>
          <w:b/>
          <w:bCs/>
          <w:lang w:val="ru-RU"/>
        </w:rPr>
        <w:t>прежнему</w:t>
      </w:r>
      <w:r w:rsidRPr="00894BD4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находится</w:t>
      </w:r>
      <w:r w:rsidRPr="00894BD4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в</w:t>
      </w:r>
      <w:r w:rsidRPr="00894BD4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зоне</w:t>
      </w:r>
      <w:r w:rsidRPr="00894BD4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заражения</w:t>
      </w:r>
      <w:r w:rsidRPr="00894BD4">
        <w:rPr>
          <w:rFonts w:ascii="Bookman Old Style" w:hAnsi="Bookman Old Style" w:cs="Bookman Old Style"/>
          <w:b/>
          <w:bCs/>
          <w:lang w:val="ru-RU"/>
        </w:rPr>
        <w:t xml:space="preserve"> </w:t>
      </w:r>
      <w:r w:rsidR="00BD2027" w:rsidRPr="00894BD4">
        <w:rPr>
          <w:rFonts w:ascii="Bookman Old Style" w:hAnsi="Bookman Old Style" w:cs="Bookman Old Style"/>
          <w:b/>
          <w:bCs/>
          <w:lang w:val="ru-RU"/>
        </w:rPr>
        <w:t>(</w:t>
      </w:r>
      <w:r>
        <w:rPr>
          <w:rFonts w:ascii="Bookman Old Style" w:hAnsi="Bookman Old Style" w:cs="Bookman Old Style"/>
          <w:b/>
          <w:bCs/>
          <w:lang w:val="ru-RU"/>
        </w:rPr>
        <w:t>это</w:t>
      </w:r>
      <w:r w:rsidRPr="00894BD4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также</w:t>
      </w:r>
      <w:r w:rsidRPr="00894BD4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относится</w:t>
      </w:r>
      <w:r w:rsidRPr="00894BD4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к</w:t>
      </w:r>
      <w:r w:rsidRPr="00894BD4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ситуации</w:t>
      </w:r>
      <w:r w:rsidR="009B61F8" w:rsidRPr="00894BD4">
        <w:rPr>
          <w:rFonts w:ascii="Bookman Old Style" w:hAnsi="Bookman Old Style" w:cs="Bookman Old Style"/>
          <w:b/>
          <w:bCs/>
          <w:lang w:val="ru-RU"/>
        </w:rPr>
        <w:t xml:space="preserve">, </w:t>
      </w:r>
      <w:r>
        <w:rPr>
          <w:rFonts w:ascii="Bookman Old Style" w:hAnsi="Bookman Old Style" w:cs="Bookman Old Style"/>
          <w:b/>
          <w:bCs/>
          <w:lang w:val="ru-RU"/>
        </w:rPr>
        <w:t>когда</w:t>
      </w:r>
      <w:r w:rsidR="009B61F8" w:rsidRPr="00894BD4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хозяйство</w:t>
      </w:r>
      <w:r w:rsidRPr="00894BD4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находилось</w:t>
      </w:r>
      <w:r w:rsidRPr="00894BD4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в</w:t>
      </w:r>
      <w:r w:rsidRPr="00894BD4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зоне</w:t>
      </w:r>
      <w:r w:rsidRPr="00894BD4">
        <w:rPr>
          <w:rFonts w:ascii="Bookman Old Style" w:hAnsi="Bookman Old Style" w:cs="Bookman Old Style"/>
          <w:b/>
          <w:bCs/>
          <w:lang w:val="ru-RU"/>
        </w:rPr>
        <w:t xml:space="preserve">, </w:t>
      </w:r>
      <w:r>
        <w:rPr>
          <w:rFonts w:ascii="Bookman Old Style" w:hAnsi="Bookman Old Style" w:cs="Bookman Old Style"/>
          <w:b/>
          <w:bCs/>
          <w:lang w:val="ru-RU"/>
        </w:rPr>
        <w:t>ранее</w:t>
      </w:r>
      <w:r w:rsidRPr="00894BD4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обозначенной</w:t>
      </w:r>
      <w:r w:rsidRPr="00894BD4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как</w:t>
      </w:r>
      <w:r w:rsidRPr="00894BD4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подверженная</w:t>
      </w:r>
      <w:r w:rsidRPr="00894BD4">
        <w:rPr>
          <w:rFonts w:ascii="Bookman Old Style" w:hAnsi="Bookman Old Style" w:cs="Bookman Old Style"/>
          <w:b/>
          <w:bCs/>
          <w:lang w:val="ru-RU"/>
        </w:rPr>
        <w:t xml:space="preserve">  </w:t>
      </w:r>
      <w:r>
        <w:rPr>
          <w:rFonts w:ascii="Bookman Old Style" w:hAnsi="Bookman Old Style" w:cs="Bookman Old Style"/>
          <w:b/>
          <w:bCs/>
          <w:lang w:val="ru-RU"/>
        </w:rPr>
        <w:t>угрозе</w:t>
      </w:r>
      <w:r w:rsidRPr="00894BD4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заражения</w:t>
      </w:r>
      <w:r w:rsidRPr="00894BD4">
        <w:rPr>
          <w:rFonts w:ascii="Bookman Old Style" w:hAnsi="Bookman Old Style" w:cs="Bookman Old Style"/>
          <w:b/>
          <w:bCs/>
          <w:lang w:val="ru-RU"/>
        </w:rPr>
        <w:t xml:space="preserve">, </w:t>
      </w:r>
      <w:r>
        <w:rPr>
          <w:rFonts w:ascii="Bookman Old Style" w:hAnsi="Bookman Old Style" w:cs="Bookman Old Style"/>
          <w:b/>
          <w:bCs/>
          <w:lang w:val="ru-RU"/>
        </w:rPr>
        <w:t>а потом оказалось в зоне заражения</w:t>
      </w:r>
      <w:r w:rsidR="00BD2027" w:rsidRPr="00894BD4">
        <w:rPr>
          <w:rFonts w:ascii="Bookman Old Style" w:hAnsi="Bookman Old Style" w:cs="Bookman Old Style"/>
          <w:b/>
          <w:bCs/>
          <w:lang w:val="ru-RU"/>
        </w:rPr>
        <w:t>)</w:t>
      </w:r>
      <w:r>
        <w:rPr>
          <w:rFonts w:ascii="Bookman Old Style" w:hAnsi="Bookman Old Style" w:cs="Bookman Old Style"/>
          <w:b/>
          <w:bCs/>
          <w:lang w:val="ru-RU"/>
        </w:rPr>
        <w:t>,</w:t>
      </w:r>
      <w:r w:rsidR="00BD2027" w:rsidRPr="00894BD4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 xml:space="preserve">обозначенного по причине возникновения очередных вспышек заболевания, вывоз свиней из него возможен по просьбе держателя свиней по истечении </w:t>
      </w:r>
      <w:r w:rsidR="00BD2027" w:rsidRPr="00894BD4">
        <w:rPr>
          <w:rFonts w:ascii="Bookman Old Style" w:hAnsi="Bookman Old Style" w:cs="Bookman Old Style"/>
          <w:b/>
          <w:bCs/>
          <w:lang w:val="ru-RU"/>
        </w:rPr>
        <w:t xml:space="preserve">40 </w:t>
      </w:r>
      <w:r>
        <w:rPr>
          <w:rFonts w:ascii="Bookman Old Style" w:hAnsi="Bookman Old Style" w:cs="Bookman Old Style"/>
          <w:b/>
          <w:bCs/>
          <w:lang w:val="ru-RU"/>
        </w:rPr>
        <w:t>дней с даты обозначения первоначальной зоны</w:t>
      </w:r>
      <w:proofErr w:type="gramEnd"/>
      <w:r>
        <w:rPr>
          <w:rFonts w:ascii="Bookman Old Style" w:hAnsi="Bookman Old Style" w:cs="Bookman Old Style"/>
          <w:b/>
          <w:bCs/>
          <w:lang w:val="ru-RU"/>
        </w:rPr>
        <w:t xml:space="preserve"> заражения </w:t>
      </w:r>
      <w:r w:rsidR="009B61F8" w:rsidRPr="00894BD4">
        <w:rPr>
          <w:rFonts w:ascii="Bookman Old Style" w:hAnsi="Bookman Old Style" w:cs="Bookman Old Style"/>
          <w:b/>
          <w:bCs/>
          <w:lang w:val="ru-RU"/>
        </w:rPr>
        <w:t>(</w:t>
      </w:r>
      <w:r w:rsidR="00885A7D">
        <w:rPr>
          <w:rFonts w:ascii="Bookman Old Style" w:hAnsi="Bookman Old Style" w:cs="Bookman Old Style"/>
          <w:b/>
          <w:bCs/>
          <w:lang w:val="ru-RU"/>
        </w:rPr>
        <w:t>по причине чего хозяйство подлегало ограничениям на вывоз</w:t>
      </w:r>
      <w:r w:rsidR="009B61F8" w:rsidRPr="00894BD4">
        <w:rPr>
          <w:rFonts w:ascii="Bookman Old Style" w:hAnsi="Bookman Old Style" w:cs="Bookman Old Style"/>
          <w:b/>
          <w:bCs/>
          <w:lang w:val="ru-RU"/>
        </w:rPr>
        <w:t>)</w:t>
      </w:r>
      <w:r w:rsidR="00BD2027" w:rsidRPr="00894BD4">
        <w:rPr>
          <w:rFonts w:ascii="Bookman Old Style" w:hAnsi="Bookman Old Style" w:cs="Bookman Old Style"/>
          <w:b/>
          <w:bCs/>
          <w:lang w:val="ru-RU"/>
        </w:rPr>
        <w:t xml:space="preserve"> </w:t>
      </w:r>
      <w:r w:rsidR="00885A7D">
        <w:rPr>
          <w:rFonts w:ascii="Bookman Old Style" w:hAnsi="Bookman Old Style" w:cs="Bookman Old Style"/>
          <w:lang w:val="ru-RU"/>
        </w:rPr>
        <w:t>при следующих условиях</w:t>
      </w:r>
      <w:r w:rsidR="00BD2027" w:rsidRPr="00894BD4">
        <w:rPr>
          <w:rFonts w:ascii="Bookman Old Style" w:hAnsi="Bookman Old Style" w:cs="Bookman Old Style"/>
          <w:lang w:val="ru-RU"/>
        </w:rPr>
        <w:t>:</w:t>
      </w:r>
    </w:p>
    <w:p w:rsidR="00BD2027" w:rsidRPr="00885A7D" w:rsidRDefault="00885A7D" w:rsidP="00885A7D">
      <w:pPr>
        <w:pStyle w:val="a5"/>
        <w:numPr>
          <w:ilvl w:val="1"/>
          <w:numId w:val="33"/>
        </w:numPr>
        <w:spacing w:after="0" w:line="360" w:lineRule="auto"/>
        <w:jc w:val="both"/>
        <w:rPr>
          <w:rFonts w:ascii="Bookman Old Style" w:hAnsi="Bookman Old Style" w:cs="Bookman Old Style"/>
          <w:lang w:val="ru-RU"/>
        </w:rPr>
      </w:pPr>
      <w:r w:rsidRPr="00885A7D">
        <w:rPr>
          <w:rFonts w:ascii="Bookman Old Style" w:hAnsi="Bookman Old Style" w:cs="Bookman Old Style"/>
          <w:lang w:val="ru-RU"/>
        </w:rPr>
        <w:t>вывоз может быть произведен только</w:t>
      </w:r>
      <w:r w:rsidR="00BD2027" w:rsidRPr="00885A7D">
        <w:rPr>
          <w:rFonts w:ascii="Bookman Old Style" w:hAnsi="Bookman Old Style" w:cs="Bookman Old Style"/>
          <w:lang w:val="ru-RU"/>
        </w:rPr>
        <w:t>:</w:t>
      </w:r>
    </w:p>
    <w:p w:rsidR="00885A7D" w:rsidRPr="00885A7D" w:rsidRDefault="00885A7D" w:rsidP="00885A7D">
      <w:pPr>
        <w:pStyle w:val="a5"/>
        <w:numPr>
          <w:ilvl w:val="2"/>
          <w:numId w:val="33"/>
        </w:numPr>
        <w:tabs>
          <w:tab w:val="left" w:pos="2127"/>
        </w:tabs>
        <w:spacing w:after="0" w:line="360" w:lineRule="auto"/>
        <w:ind w:left="2127" w:hanging="567"/>
        <w:jc w:val="both"/>
        <w:rPr>
          <w:rFonts w:ascii="Bookman Old Style" w:hAnsi="Bookman Old Style" w:cs="Bookman Old Style"/>
          <w:lang w:val="ru-RU"/>
        </w:rPr>
      </w:pPr>
      <w:r w:rsidRPr="00885A7D">
        <w:rPr>
          <w:rFonts w:ascii="Bookman Old Style" w:hAnsi="Bookman Old Style" w:cs="Bookman Old Style"/>
          <w:lang w:val="ru-RU"/>
        </w:rPr>
        <w:t>на бойню, предназначенную для этой цели Управлением по регистрации лекарственных средств, медицинских приборов и биоцидных продуктов, и, если это возможно, данная бойня должна находиться в зоне заражения или зоне, подверженной угрозе заражения;</w:t>
      </w:r>
    </w:p>
    <w:p w:rsidR="00885A7D" w:rsidRPr="00885A7D" w:rsidRDefault="00885A7D" w:rsidP="00885A7D">
      <w:pPr>
        <w:pStyle w:val="a5"/>
        <w:numPr>
          <w:ilvl w:val="2"/>
          <w:numId w:val="33"/>
        </w:numPr>
        <w:spacing w:after="0" w:line="360" w:lineRule="auto"/>
        <w:ind w:hanging="600"/>
        <w:jc w:val="both"/>
        <w:rPr>
          <w:rFonts w:ascii="Bookman Old Style" w:hAnsi="Bookman Old Style" w:cs="Bookman Old Style"/>
          <w:lang w:val="ru-RU"/>
        </w:rPr>
      </w:pPr>
      <w:r w:rsidRPr="00885A7D">
        <w:rPr>
          <w:rFonts w:ascii="Bookman Old Style" w:hAnsi="Bookman Old Style" w:cs="Bookman Old Style"/>
          <w:lang w:val="ru-RU"/>
        </w:rPr>
        <w:t>с целью убоя в учреждение, занимающееся обработкой побочных продуктов животного происхождения или полученных из них продуктов,</w:t>
      </w:r>
    </w:p>
    <w:p w:rsidR="00885A7D" w:rsidRPr="00885A7D" w:rsidRDefault="00885A7D" w:rsidP="00885A7D">
      <w:pPr>
        <w:pStyle w:val="a5"/>
        <w:numPr>
          <w:ilvl w:val="2"/>
          <w:numId w:val="33"/>
        </w:numPr>
        <w:spacing w:after="0" w:line="360" w:lineRule="auto"/>
        <w:ind w:hanging="600"/>
        <w:jc w:val="both"/>
        <w:rPr>
          <w:rFonts w:ascii="Bookman Old Style" w:hAnsi="Bookman Old Style" w:cs="Bookman Old Style"/>
          <w:lang w:val="ru-RU"/>
        </w:rPr>
      </w:pPr>
      <w:r>
        <w:rPr>
          <w:rFonts w:ascii="Bookman Old Style" w:hAnsi="Bookman Old Style" w:cs="Bookman Old Style"/>
          <w:lang w:val="ru-RU"/>
        </w:rPr>
        <w:t>в</w:t>
      </w:r>
      <w:r w:rsidRPr="00885A7D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другое</w:t>
      </w:r>
      <w:r w:rsidRPr="00885A7D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хозяйство</w:t>
      </w:r>
      <w:r w:rsidRPr="00885A7D">
        <w:rPr>
          <w:rFonts w:ascii="Bookman Old Style" w:hAnsi="Bookman Old Style" w:cs="Bookman Old Style"/>
          <w:lang w:val="ru-RU"/>
        </w:rPr>
        <w:t>,</w:t>
      </w:r>
      <w:r w:rsidR="00BD2027" w:rsidRPr="00885A7D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расположенное</w:t>
      </w:r>
      <w:r w:rsidRPr="00885A7D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в</w:t>
      </w:r>
      <w:r w:rsidRPr="00885A7D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зоне</w:t>
      </w:r>
      <w:r w:rsidRPr="00885A7D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заражения</w:t>
      </w:r>
      <w:r w:rsidR="00BD2027" w:rsidRPr="00885A7D">
        <w:rPr>
          <w:rFonts w:ascii="Bookman Old Style" w:hAnsi="Bookman Old Style" w:cs="Bookman Old Style"/>
          <w:b/>
          <w:bCs/>
          <w:lang w:val="ru-RU"/>
        </w:rPr>
        <w:t xml:space="preserve">; </w:t>
      </w:r>
      <w:r w:rsidRPr="00885A7D">
        <w:rPr>
          <w:rFonts w:ascii="Bookman Old Style" w:hAnsi="Bookman Old Style" w:cs="Bookman Old Style"/>
          <w:b/>
          <w:lang w:val="ru-RU"/>
        </w:rPr>
        <w:t>в этом случае необходимо сообщить Главной ветеринарной инспекции о выдаче согласия на этот вывоз и данные о хозяйстве назначения.</w:t>
      </w:r>
    </w:p>
    <w:p w:rsidR="00BD2027" w:rsidRPr="00885A7D" w:rsidRDefault="00885A7D" w:rsidP="00CB5235">
      <w:pPr>
        <w:pStyle w:val="a5"/>
        <w:numPr>
          <w:ilvl w:val="1"/>
          <w:numId w:val="33"/>
        </w:numPr>
        <w:spacing w:after="0" w:line="360" w:lineRule="auto"/>
        <w:jc w:val="both"/>
        <w:rPr>
          <w:rFonts w:ascii="Bookman Old Style" w:hAnsi="Bookman Old Style" w:cs="Bookman Old Style"/>
          <w:lang w:val="ru-RU"/>
        </w:rPr>
      </w:pPr>
      <w:r w:rsidRPr="00F957B5">
        <w:rPr>
          <w:rFonts w:ascii="Bookman Old Style" w:hAnsi="Bookman Old Style" w:cs="Bookman Old Style"/>
          <w:lang w:val="ru-RU"/>
        </w:rPr>
        <w:t>Управление по регистрации лекарственных средств, медицинских приборов и биоцидных продуктов</w:t>
      </w:r>
      <w:r w:rsidR="00BD2027" w:rsidRPr="00885A7D">
        <w:rPr>
          <w:rFonts w:ascii="Bookman Old Style" w:hAnsi="Bookman Old Style" w:cs="Bookman Old Style"/>
          <w:lang w:val="ru-RU"/>
        </w:rPr>
        <w:t xml:space="preserve">: </w:t>
      </w:r>
    </w:p>
    <w:p w:rsidR="00BD2027" w:rsidRPr="00885A7D" w:rsidRDefault="00885A7D" w:rsidP="00CB5235">
      <w:pPr>
        <w:pStyle w:val="a5"/>
        <w:numPr>
          <w:ilvl w:val="2"/>
          <w:numId w:val="33"/>
        </w:numPr>
        <w:spacing w:after="0" w:line="360" w:lineRule="auto"/>
        <w:ind w:hanging="600"/>
        <w:jc w:val="both"/>
        <w:rPr>
          <w:rFonts w:ascii="Bookman Old Style" w:hAnsi="Bookman Old Style" w:cs="Bookman Old Style"/>
          <w:lang w:val="ru-RU"/>
        </w:rPr>
      </w:pPr>
      <w:r w:rsidRPr="00F957B5">
        <w:rPr>
          <w:rFonts w:ascii="Bookman Old Style" w:hAnsi="Bookman Old Style" w:cs="Bookman Old Style"/>
          <w:lang w:val="ru-RU"/>
        </w:rPr>
        <w:lastRenderedPageBreak/>
        <w:t>провело клиническое обследование свиней, в том числе всех свиней, которые должны быть вывезены, с измерением внутренней температуры их тела в соответствии с руководством по диагностике</w:t>
      </w:r>
      <w:r w:rsidR="009B61F8" w:rsidRPr="00885A7D">
        <w:rPr>
          <w:rFonts w:ascii="Bookman Old Style" w:hAnsi="Bookman Old Style" w:cs="Bookman Old Style"/>
          <w:lang w:val="ru-RU"/>
        </w:rPr>
        <w:t>,</w:t>
      </w:r>
    </w:p>
    <w:p w:rsidR="00BD2027" w:rsidRPr="00885A7D" w:rsidRDefault="00885A7D" w:rsidP="00CB5235">
      <w:pPr>
        <w:pStyle w:val="a5"/>
        <w:numPr>
          <w:ilvl w:val="2"/>
          <w:numId w:val="33"/>
        </w:numPr>
        <w:spacing w:after="0" w:line="360" w:lineRule="auto"/>
        <w:ind w:hanging="600"/>
        <w:jc w:val="both"/>
        <w:rPr>
          <w:rFonts w:ascii="Bookman Old Style" w:hAnsi="Bookman Old Style" w:cs="Bookman Old Style"/>
          <w:lang w:val="ru-RU"/>
        </w:rPr>
      </w:pPr>
      <w:r w:rsidRPr="00F957B5">
        <w:rPr>
          <w:rFonts w:ascii="Bookman Old Style" w:hAnsi="Bookman Old Style" w:cs="Bookman Old Style"/>
          <w:lang w:val="ru-RU"/>
        </w:rPr>
        <w:t>проверило правильность идентификации свиней и ведения реестра</w:t>
      </w:r>
      <w:r w:rsidR="00BD2027" w:rsidRPr="00885A7D">
        <w:rPr>
          <w:rFonts w:ascii="Bookman Old Style" w:hAnsi="Bookman Old Style" w:cs="Bookman Old Style"/>
          <w:lang w:val="ru-RU"/>
        </w:rPr>
        <w:t>,</w:t>
      </w:r>
    </w:p>
    <w:p w:rsidR="00BD2027" w:rsidRPr="00885A7D" w:rsidRDefault="00885A7D" w:rsidP="00CB5235">
      <w:pPr>
        <w:pStyle w:val="a5"/>
        <w:numPr>
          <w:ilvl w:val="2"/>
          <w:numId w:val="33"/>
        </w:numPr>
        <w:spacing w:after="0" w:line="360" w:lineRule="auto"/>
        <w:ind w:hanging="600"/>
        <w:jc w:val="both"/>
        <w:rPr>
          <w:rFonts w:ascii="Bookman Old Style" w:hAnsi="Bookman Old Style" w:cs="Bookman Old Style"/>
          <w:lang w:val="ru-RU"/>
        </w:rPr>
      </w:pPr>
      <w:r w:rsidRPr="00F957B5">
        <w:rPr>
          <w:rFonts w:ascii="Bookman Old Style" w:hAnsi="Bookman Old Style" w:cs="Bookman Old Style"/>
          <w:lang w:val="ru-RU"/>
        </w:rPr>
        <w:t>взяло образцы для лабораторных исследований согласно руководству по диагностике</w:t>
      </w:r>
      <w:r w:rsidR="00BD2027" w:rsidRPr="00885A7D">
        <w:rPr>
          <w:rFonts w:ascii="Bookman Old Style" w:hAnsi="Bookman Old Style" w:cs="Bookman Old Style"/>
          <w:lang w:val="ru-RU"/>
        </w:rPr>
        <w:t>,</w:t>
      </w:r>
    </w:p>
    <w:p w:rsidR="00BD2027" w:rsidRPr="00885A7D" w:rsidRDefault="00885A7D" w:rsidP="00CB5235">
      <w:pPr>
        <w:pStyle w:val="a5"/>
        <w:numPr>
          <w:ilvl w:val="2"/>
          <w:numId w:val="33"/>
        </w:numPr>
        <w:spacing w:after="0" w:line="360" w:lineRule="auto"/>
        <w:ind w:hanging="600"/>
        <w:jc w:val="both"/>
        <w:rPr>
          <w:rFonts w:ascii="Bookman Old Style" w:hAnsi="Bookman Old Style" w:cs="Bookman Old Style"/>
          <w:lang w:val="ru-RU"/>
        </w:rPr>
      </w:pPr>
      <w:r w:rsidRPr="00F957B5">
        <w:rPr>
          <w:rFonts w:ascii="Bookman Old Style" w:hAnsi="Bookman Old Style" w:cs="Bookman Old Style"/>
          <w:lang w:val="ru-RU"/>
        </w:rPr>
        <w:t>на основании клинических и лабораторных исследований не обнаружило африканской чумы свиней</w:t>
      </w:r>
      <w:r w:rsidR="00BD2027" w:rsidRPr="00885A7D">
        <w:rPr>
          <w:rFonts w:ascii="Bookman Old Style" w:hAnsi="Bookman Old Style" w:cs="Bookman Old Style"/>
          <w:lang w:val="ru-RU"/>
        </w:rPr>
        <w:t>,</w:t>
      </w:r>
    </w:p>
    <w:p w:rsidR="00BD2027" w:rsidRPr="00885A7D" w:rsidRDefault="00885A7D" w:rsidP="00CB5235">
      <w:pPr>
        <w:pStyle w:val="a5"/>
        <w:numPr>
          <w:ilvl w:val="2"/>
          <w:numId w:val="33"/>
        </w:numPr>
        <w:spacing w:after="0" w:line="360" w:lineRule="auto"/>
        <w:ind w:hanging="600"/>
        <w:jc w:val="both"/>
        <w:rPr>
          <w:rFonts w:ascii="Bookman Old Style" w:hAnsi="Bookman Old Style" w:cs="Bookman Old Style"/>
          <w:lang w:val="ru-RU"/>
        </w:rPr>
      </w:pPr>
      <w:r w:rsidRPr="00F957B5">
        <w:rPr>
          <w:rFonts w:ascii="Bookman Old Style" w:hAnsi="Bookman Old Style" w:cs="Bookman Old Style"/>
          <w:lang w:val="ru-RU"/>
        </w:rPr>
        <w:t>на основании результатов проведенных исследований выдало согласие на вывоз в форме решения</w:t>
      </w:r>
      <w:r w:rsidR="00BD2027" w:rsidRPr="00885A7D">
        <w:rPr>
          <w:rFonts w:ascii="Bookman Old Style" w:hAnsi="Bookman Old Style" w:cs="Bookman Old Style"/>
          <w:lang w:val="ru-RU"/>
        </w:rPr>
        <w:t>,</w:t>
      </w:r>
    </w:p>
    <w:p w:rsidR="00BD2027" w:rsidRPr="00885A7D" w:rsidRDefault="00885A7D" w:rsidP="00CB5235">
      <w:pPr>
        <w:pStyle w:val="a5"/>
        <w:numPr>
          <w:ilvl w:val="2"/>
          <w:numId w:val="33"/>
        </w:numPr>
        <w:spacing w:after="0" w:line="360" w:lineRule="auto"/>
        <w:ind w:hanging="600"/>
        <w:jc w:val="both"/>
        <w:rPr>
          <w:rFonts w:ascii="Bookman Old Style" w:hAnsi="Bookman Old Style" w:cs="Bookman Old Style"/>
          <w:b/>
          <w:bCs/>
          <w:lang w:val="ru-RU"/>
        </w:rPr>
      </w:pPr>
      <w:r w:rsidRPr="00F957B5">
        <w:rPr>
          <w:rFonts w:ascii="Bookman Old Style" w:hAnsi="Bookman Old Style" w:cs="Bookman Old Style"/>
          <w:b/>
          <w:bCs/>
          <w:lang w:val="ru-RU"/>
        </w:rPr>
        <w:t>не ранее чем за 24 часа до перемещения свиней провело клиническое обследование в соответствии  с руководством по диагностике и сопроводило груз свидетельством о состоянии здоровья</w:t>
      </w:r>
      <w:r w:rsidR="00BD2027" w:rsidRPr="00885A7D">
        <w:rPr>
          <w:rFonts w:ascii="Bookman Old Style" w:hAnsi="Bookman Old Style" w:cs="Bookman Old Style"/>
          <w:b/>
          <w:bCs/>
          <w:lang w:val="ru-RU"/>
        </w:rPr>
        <w:t>;</w:t>
      </w:r>
    </w:p>
    <w:p w:rsidR="00BD2027" w:rsidRPr="00885A7D" w:rsidRDefault="00885A7D" w:rsidP="00885A7D">
      <w:pPr>
        <w:pStyle w:val="a5"/>
        <w:numPr>
          <w:ilvl w:val="1"/>
          <w:numId w:val="33"/>
        </w:numPr>
        <w:spacing w:after="0" w:line="360" w:lineRule="auto"/>
        <w:jc w:val="both"/>
        <w:rPr>
          <w:rFonts w:ascii="Bookman Old Style" w:hAnsi="Bookman Old Style" w:cs="Bookman Old Style"/>
          <w:lang w:val="ru-RU"/>
        </w:rPr>
      </w:pPr>
      <w:r w:rsidRPr="00F957B5">
        <w:rPr>
          <w:rFonts w:ascii="Bookman Old Style" w:hAnsi="Bookman Old Style" w:cs="Bookman Old Style"/>
          <w:lang w:val="ru-RU"/>
        </w:rPr>
        <w:t>транспортировка может осуществляться только при помощи транспортных средств, запломбированных Управлением по регистрации лекарственных средств, медицинских приборов и биоцидных продуктов</w:t>
      </w:r>
      <w:r w:rsidR="00BD2027" w:rsidRPr="00885A7D">
        <w:rPr>
          <w:rFonts w:ascii="Bookman Old Style" w:hAnsi="Bookman Old Style" w:cs="Bookman Old Style"/>
          <w:lang w:val="ru-RU"/>
        </w:rPr>
        <w:t>,</w:t>
      </w:r>
    </w:p>
    <w:p w:rsidR="00BD2027" w:rsidRPr="00885A7D" w:rsidRDefault="00885A7D" w:rsidP="00885A7D">
      <w:pPr>
        <w:pStyle w:val="a5"/>
        <w:numPr>
          <w:ilvl w:val="1"/>
          <w:numId w:val="33"/>
        </w:numPr>
        <w:spacing w:after="0" w:line="360" w:lineRule="auto"/>
        <w:jc w:val="both"/>
        <w:rPr>
          <w:rFonts w:ascii="Bookman Old Style" w:hAnsi="Bookman Old Style" w:cs="Bookman Old Style"/>
          <w:lang w:val="ru-RU"/>
        </w:rPr>
      </w:pPr>
      <w:r w:rsidRPr="00F957B5">
        <w:rPr>
          <w:rFonts w:ascii="Bookman Old Style" w:hAnsi="Bookman Old Style" w:cs="Bookman Old Style"/>
          <w:lang w:val="ru-RU"/>
        </w:rPr>
        <w:t>транспортные средства, использовавшиеся для перевозки свиней, будут очищены и дезинфицированы после транспортировки</w:t>
      </w:r>
      <w:r w:rsidR="00BD2027" w:rsidRPr="00885A7D">
        <w:rPr>
          <w:rFonts w:ascii="Bookman Old Style" w:hAnsi="Bookman Old Style" w:cs="Bookman Old Style"/>
          <w:lang w:val="ru-RU"/>
        </w:rPr>
        <w:t>;</w:t>
      </w:r>
    </w:p>
    <w:p w:rsidR="00BD2027" w:rsidRPr="00885A7D" w:rsidRDefault="00885A7D" w:rsidP="00885A7D">
      <w:pPr>
        <w:pStyle w:val="a5"/>
        <w:numPr>
          <w:ilvl w:val="1"/>
          <w:numId w:val="33"/>
        </w:numPr>
        <w:spacing w:after="0" w:line="360" w:lineRule="auto"/>
        <w:jc w:val="both"/>
        <w:rPr>
          <w:rFonts w:ascii="Bookman Old Style" w:hAnsi="Bookman Old Style" w:cs="Bookman Old Style"/>
          <w:lang w:val="ru-RU"/>
        </w:rPr>
      </w:pPr>
      <w:r w:rsidRPr="00F957B5">
        <w:rPr>
          <w:rFonts w:ascii="Bookman Old Style" w:hAnsi="Bookman Old Style" w:cs="Bookman Old Style"/>
          <w:lang w:val="ru-RU"/>
        </w:rPr>
        <w:t>после разгрузки транспортные средства должны быть очищены и дезинфицированы как можно быстрее</w:t>
      </w:r>
      <w:r w:rsidR="00BD2027" w:rsidRPr="00885A7D">
        <w:rPr>
          <w:rFonts w:ascii="Bookman Old Style" w:hAnsi="Bookman Old Style" w:cs="Bookman Old Style"/>
          <w:lang w:val="ru-RU"/>
        </w:rPr>
        <w:t>;</w:t>
      </w:r>
    </w:p>
    <w:p w:rsidR="00BD2027" w:rsidRDefault="00885A7D" w:rsidP="00885A7D">
      <w:pPr>
        <w:pStyle w:val="a5"/>
        <w:numPr>
          <w:ilvl w:val="1"/>
          <w:numId w:val="33"/>
        </w:numPr>
        <w:spacing w:after="0" w:line="360" w:lineRule="auto"/>
        <w:jc w:val="both"/>
        <w:rPr>
          <w:rFonts w:ascii="Bookman Old Style" w:hAnsi="Bookman Old Style" w:cs="Bookman Old Style"/>
        </w:rPr>
      </w:pPr>
      <w:r w:rsidRPr="00F957B5">
        <w:rPr>
          <w:rFonts w:ascii="Bookman Old Style" w:hAnsi="Bookman Old Style" w:cs="Bookman Old Style"/>
          <w:lang w:val="ru-RU"/>
        </w:rPr>
        <w:t xml:space="preserve">Управление, соответствующее местонахождению бойни, проинформировано о планируемой дате ввоза свиней и передало информацию о ввозе свиней на бойню </w:t>
      </w:r>
      <w:r w:rsidRPr="00F957B5">
        <w:rPr>
          <w:rFonts w:ascii="Bookman Old Style" w:hAnsi="Bookman Old Style" w:cs="Bookman Old Style"/>
        </w:rPr>
        <w:t>Управлению, соответствующему  месту их отправки</w:t>
      </w:r>
      <w:r w:rsidR="00956A55">
        <w:rPr>
          <w:rFonts w:ascii="Bookman Old Style" w:hAnsi="Bookman Old Style" w:cs="Bookman Old Style"/>
        </w:rPr>
        <w:t>.</w:t>
      </w:r>
    </w:p>
    <w:p w:rsidR="00BD2027" w:rsidRDefault="00BD2027" w:rsidP="00155037">
      <w:pPr>
        <w:pStyle w:val="a5"/>
        <w:spacing w:after="0" w:line="360" w:lineRule="auto"/>
        <w:ind w:left="1080"/>
        <w:jc w:val="both"/>
        <w:rPr>
          <w:rFonts w:ascii="Bookman Old Style" w:hAnsi="Bookman Old Style" w:cs="Bookman Old Style"/>
        </w:rPr>
      </w:pPr>
    </w:p>
    <w:p w:rsidR="00BD2027" w:rsidRPr="00E2053D" w:rsidRDefault="00EA481E" w:rsidP="00EA481E">
      <w:pPr>
        <w:pStyle w:val="a5"/>
        <w:numPr>
          <w:ilvl w:val="0"/>
          <w:numId w:val="33"/>
        </w:numPr>
        <w:spacing w:after="0" w:line="360" w:lineRule="auto"/>
        <w:jc w:val="both"/>
        <w:rPr>
          <w:rFonts w:ascii="Bookman Old Style" w:hAnsi="Bookman Old Style" w:cs="Bookman Old Style"/>
        </w:rPr>
      </w:pPr>
      <w:proofErr w:type="gramStart"/>
      <w:r w:rsidRPr="00F957B5">
        <w:rPr>
          <w:rFonts w:ascii="Bookman Old Style" w:hAnsi="Bookman Old Style" w:cs="Bookman Old Style"/>
          <w:b/>
          <w:bCs/>
          <w:lang w:val="ru-RU"/>
        </w:rPr>
        <w:t xml:space="preserve">В зоне заражения Управление по регистрации лекарственных средств, медицинских приборов и биоцидных продуктов может принять решение о сокращении продолжительности действия запрета на вывоз свиней из хозяйства, указанного в пункте </w:t>
      </w:r>
      <w:r w:rsidR="00BD2027" w:rsidRPr="00EA481E">
        <w:rPr>
          <w:rFonts w:ascii="Bookman Old Style" w:hAnsi="Bookman Old Style" w:cs="Bookman Old Style"/>
          <w:b/>
          <w:bCs/>
          <w:lang w:val="ru-RU"/>
        </w:rPr>
        <w:t>3</w:t>
      </w:r>
      <w:r w:rsidRPr="00EA481E">
        <w:rPr>
          <w:rFonts w:ascii="Bookman Old Style" w:hAnsi="Bookman Old Style" w:cs="Bookman Old Style"/>
          <w:b/>
          <w:bCs/>
          <w:lang w:val="ru-RU"/>
        </w:rPr>
        <w:t xml:space="preserve">, </w:t>
      </w:r>
      <w:r>
        <w:rPr>
          <w:rFonts w:ascii="Bookman Old Style" w:hAnsi="Bookman Old Style" w:cs="Bookman Old Style"/>
          <w:b/>
          <w:bCs/>
          <w:lang w:val="ru-RU"/>
        </w:rPr>
        <w:t>с</w:t>
      </w:r>
      <w:r w:rsidR="00BD2027" w:rsidRPr="00EA481E">
        <w:rPr>
          <w:rFonts w:ascii="Bookman Old Style" w:hAnsi="Bookman Old Style" w:cs="Bookman Old Style"/>
          <w:b/>
          <w:bCs/>
          <w:lang w:val="ru-RU"/>
        </w:rPr>
        <w:t xml:space="preserve"> 40 </w:t>
      </w:r>
      <w:r>
        <w:rPr>
          <w:rFonts w:ascii="Bookman Old Style" w:hAnsi="Bookman Old Style" w:cs="Bookman Old Style"/>
          <w:b/>
          <w:bCs/>
          <w:lang w:val="ru-RU"/>
        </w:rPr>
        <w:t>до</w:t>
      </w:r>
      <w:r w:rsidR="00BD2027" w:rsidRPr="00EA481E">
        <w:rPr>
          <w:rFonts w:ascii="Bookman Old Style" w:hAnsi="Bookman Old Style" w:cs="Bookman Old Style"/>
          <w:b/>
          <w:bCs/>
          <w:lang w:val="ru-RU"/>
        </w:rPr>
        <w:t xml:space="preserve"> 30 </w:t>
      </w:r>
      <w:r>
        <w:rPr>
          <w:rFonts w:ascii="Bookman Old Style" w:hAnsi="Bookman Old Style" w:cs="Bookman Old Style"/>
          <w:b/>
          <w:bCs/>
          <w:lang w:val="ru-RU"/>
        </w:rPr>
        <w:t>дней</w:t>
      </w:r>
      <w:r w:rsidR="00BD2027" w:rsidRPr="00EA481E">
        <w:rPr>
          <w:rFonts w:ascii="Bookman Old Style" w:hAnsi="Bookman Old Style" w:cs="Bookman Old Style"/>
          <w:b/>
          <w:bCs/>
          <w:lang w:val="ru-RU"/>
        </w:rPr>
        <w:t>,</w:t>
      </w:r>
      <w:r w:rsidR="00BD2027" w:rsidRPr="00EA481E">
        <w:rPr>
          <w:rFonts w:ascii="Bookman Old Style" w:hAnsi="Bookman Old Style" w:cs="Bookman Old Style"/>
          <w:lang w:val="ru-RU"/>
        </w:rPr>
        <w:t xml:space="preserve"> </w:t>
      </w:r>
      <w:r w:rsidRPr="00EA481E">
        <w:rPr>
          <w:rFonts w:ascii="Bookman Old Style" w:hAnsi="Bookman Old Style" w:cs="Bookman Old Style"/>
          <w:lang w:val="ru-RU"/>
        </w:rPr>
        <w:t xml:space="preserve">если в данном хозяйстве болезнь была исключена на основании проведенных согласно руководству по диагностике интенсивных программ отбора проб и их </w:t>
      </w:r>
      <w:r w:rsidRPr="00EA481E">
        <w:rPr>
          <w:rFonts w:ascii="Bookman Old Style" w:hAnsi="Bookman Old Style" w:cs="Bookman Old Style"/>
          <w:lang w:val="ru-RU"/>
        </w:rPr>
        <w:lastRenderedPageBreak/>
        <w:t>исследования (с использованием ключа, предполагающего</w:t>
      </w:r>
      <w:proofErr w:type="gramEnd"/>
      <w:r w:rsidRPr="00EA481E">
        <w:rPr>
          <w:rFonts w:ascii="Bookman Old Style" w:hAnsi="Bookman Old Style" w:cs="Bookman Old Style"/>
          <w:lang w:val="ru-RU"/>
        </w:rPr>
        <w:t xml:space="preserve"> обнаружение 5% распространенности с вероятностью </w:t>
      </w:r>
      <w:r w:rsidRPr="00EA481E">
        <w:rPr>
          <w:rFonts w:ascii="Bookman Old Style" w:hAnsi="Bookman Old Style" w:cs="Bookman Old Style"/>
        </w:rPr>
        <w:t>95%)</w:t>
      </w:r>
      <w:r w:rsidR="00BD2027" w:rsidRPr="00E2053D">
        <w:rPr>
          <w:rFonts w:ascii="Bookman Old Style" w:hAnsi="Bookman Old Style" w:cs="Bookman Old Style"/>
        </w:rPr>
        <w:t xml:space="preserve">. </w:t>
      </w:r>
    </w:p>
    <w:p w:rsidR="00BD2027" w:rsidRPr="00821051" w:rsidRDefault="00821051">
      <w:pPr>
        <w:pStyle w:val="a5"/>
        <w:numPr>
          <w:ilvl w:val="0"/>
          <w:numId w:val="33"/>
        </w:numPr>
        <w:spacing w:after="0" w:line="360" w:lineRule="auto"/>
        <w:jc w:val="both"/>
        <w:rPr>
          <w:rFonts w:ascii="Bookman Old Style" w:hAnsi="Bookman Old Style" w:cs="Bookman Old Style"/>
          <w:lang w:val="ru-RU"/>
        </w:rPr>
      </w:pPr>
      <w:r>
        <w:rPr>
          <w:rFonts w:ascii="Bookman Old Style" w:hAnsi="Bookman Old Style" w:cs="Bookman Old Style"/>
          <w:b/>
          <w:bCs/>
          <w:lang w:val="ru-RU"/>
        </w:rPr>
        <w:t>В</w:t>
      </w:r>
      <w:r w:rsidRPr="00821051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зону</w:t>
      </w:r>
      <w:r w:rsidRPr="00821051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заражения</w:t>
      </w:r>
      <w:r w:rsidRPr="00821051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запрещено</w:t>
      </w:r>
      <w:r w:rsidRPr="00821051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привозить</w:t>
      </w:r>
      <w:r w:rsidRPr="00821051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свиней</w:t>
      </w:r>
      <w:r w:rsidRPr="00821051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из</w:t>
      </w:r>
      <w:r w:rsidRPr="00821051">
        <w:rPr>
          <w:rFonts w:ascii="Bookman Old Style" w:hAnsi="Bookman Old Style" w:cs="Bookman Old Style"/>
          <w:b/>
          <w:bCs/>
          <w:lang w:val="ru-RU"/>
        </w:rPr>
        <w:t>-</w:t>
      </w:r>
      <w:r>
        <w:rPr>
          <w:rFonts w:ascii="Bookman Old Style" w:hAnsi="Bookman Old Style" w:cs="Bookman Old Style"/>
          <w:b/>
          <w:bCs/>
          <w:lang w:val="ru-RU"/>
        </w:rPr>
        <w:t>за</w:t>
      </w:r>
      <w:r w:rsidRPr="00821051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её пределов</w:t>
      </w:r>
      <w:r w:rsidRPr="00821051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в</w:t>
      </w:r>
      <w:r w:rsidRPr="00821051">
        <w:rPr>
          <w:rFonts w:ascii="Bookman Old Style" w:hAnsi="Bookman Old Style" w:cs="Bookman Old Style"/>
          <w:b/>
          <w:bCs/>
          <w:lang w:val="ru-RU"/>
        </w:rPr>
        <w:t xml:space="preserve"> </w:t>
      </w:r>
      <w:proofErr w:type="gramStart"/>
      <w:r>
        <w:rPr>
          <w:rFonts w:ascii="Bookman Old Style" w:hAnsi="Bookman Old Style" w:cs="Bookman Old Style"/>
          <w:b/>
          <w:bCs/>
          <w:lang w:val="ru-RU"/>
        </w:rPr>
        <w:t>какое</w:t>
      </w:r>
      <w:r w:rsidRPr="00821051">
        <w:rPr>
          <w:rFonts w:ascii="Bookman Old Style" w:hAnsi="Bookman Old Style" w:cs="Bookman Old Style"/>
          <w:b/>
          <w:bCs/>
          <w:lang w:val="ru-RU"/>
        </w:rPr>
        <w:t>-</w:t>
      </w:r>
      <w:r>
        <w:rPr>
          <w:rFonts w:ascii="Bookman Old Style" w:hAnsi="Bookman Old Style" w:cs="Bookman Old Style"/>
          <w:b/>
          <w:bCs/>
          <w:lang w:val="ru-RU"/>
        </w:rPr>
        <w:t>либо</w:t>
      </w:r>
      <w:proofErr w:type="gramEnd"/>
      <w:r w:rsidRPr="00821051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места</w:t>
      </w:r>
      <w:r w:rsidRPr="00821051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назначения</w:t>
      </w:r>
      <w:r w:rsidRPr="00821051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в</w:t>
      </w:r>
      <w:r w:rsidRPr="00821051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пределах</w:t>
      </w:r>
      <w:r w:rsidRPr="00821051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данной</w:t>
      </w:r>
      <w:r w:rsidRPr="00821051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зоны</w:t>
      </w:r>
      <w:r w:rsidR="00BD2027" w:rsidRPr="00821051">
        <w:rPr>
          <w:rFonts w:ascii="Bookman Old Style" w:hAnsi="Bookman Old Style" w:cs="Bookman Old Style"/>
          <w:b/>
          <w:bCs/>
          <w:lang w:val="ru-RU"/>
        </w:rPr>
        <w:t xml:space="preserve">. </w:t>
      </w:r>
    </w:p>
    <w:p w:rsidR="00BD2027" w:rsidRPr="00821051" w:rsidRDefault="00BD2027" w:rsidP="00E2053D">
      <w:pPr>
        <w:pStyle w:val="a5"/>
        <w:spacing w:after="0" w:line="360" w:lineRule="auto"/>
        <w:jc w:val="both"/>
        <w:rPr>
          <w:rFonts w:ascii="Bookman Old Style" w:hAnsi="Bookman Old Style" w:cs="Bookman Old Style"/>
          <w:lang w:val="ru-RU"/>
        </w:rPr>
      </w:pPr>
    </w:p>
    <w:p w:rsidR="00BD2027" w:rsidRPr="00821051" w:rsidRDefault="00821051" w:rsidP="009963C6">
      <w:pPr>
        <w:pStyle w:val="a5"/>
        <w:numPr>
          <w:ilvl w:val="0"/>
          <w:numId w:val="33"/>
        </w:numPr>
        <w:spacing w:after="0" w:line="360" w:lineRule="auto"/>
        <w:jc w:val="both"/>
        <w:rPr>
          <w:rFonts w:ascii="Bookman Old Style" w:hAnsi="Bookman Old Style" w:cs="Bookman Old Style"/>
          <w:lang w:val="ru-RU"/>
        </w:rPr>
      </w:pPr>
      <w:r w:rsidRPr="00F957B5">
        <w:rPr>
          <w:rFonts w:ascii="Bookman Old Style" w:hAnsi="Bookman Old Style" w:cs="Bookman Old Style"/>
          <w:b/>
          <w:bCs/>
          <w:lang w:val="ru-RU"/>
        </w:rPr>
        <w:t xml:space="preserve">В зоне заражения вывоз свиней из хозяйства по просьбе держателя свиней возможен по истечении 40 дней </w:t>
      </w:r>
      <w:proofErr w:type="gramStart"/>
      <w:r w:rsidRPr="00F957B5">
        <w:rPr>
          <w:rFonts w:ascii="Bookman Old Style" w:hAnsi="Bookman Old Style" w:cs="Bookman Old Style"/>
          <w:b/>
          <w:bCs/>
          <w:lang w:val="ru-RU"/>
        </w:rPr>
        <w:t>с даты</w:t>
      </w:r>
      <w:proofErr w:type="gramEnd"/>
      <w:r w:rsidRPr="00F957B5">
        <w:rPr>
          <w:rFonts w:ascii="Bookman Old Style" w:hAnsi="Bookman Old Style" w:cs="Bookman Old Style"/>
          <w:b/>
          <w:bCs/>
          <w:lang w:val="ru-RU"/>
        </w:rPr>
        <w:t xml:space="preserve"> предварительной очистки и дезинфекции, проведенных в зоне вспышки болезни, </w:t>
      </w:r>
      <w:r w:rsidRPr="00F957B5">
        <w:rPr>
          <w:rFonts w:ascii="Bookman Old Style" w:hAnsi="Bookman Old Style" w:cs="Bookman Old Style"/>
          <w:lang w:val="ru-RU"/>
        </w:rPr>
        <w:t>при следующих условиях:</w:t>
      </w:r>
    </w:p>
    <w:p w:rsidR="00BD2027" w:rsidRPr="001251F2" w:rsidRDefault="001251F2" w:rsidP="00E2053D">
      <w:pPr>
        <w:pStyle w:val="a5"/>
        <w:numPr>
          <w:ilvl w:val="1"/>
          <w:numId w:val="33"/>
        </w:numPr>
        <w:spacing w:after="0" w:line="360" w:lineRule="auto"/>
        <w:ind w:left="1560"/>
        <w:jc w:val="both"/>
        <w:rPr>
          <w:rFonts w:ascii="Bookman Old Style" w:hAnsi="Bookman Old Style" w:cs="Bookman Old Style"/>
          <w:lang w:val="ru-RU"/>
        </w:rPr>
      </w:pPr>
      <w:r w:rsidRPr="00F957B5">
        <w:rPr>
          <w:rFonts w:ascii="Bookman Old Style" w:hAnsi="Bookman Old Style" w:cs="Bookman Old Style"/>
          <w:lang w:val="ru-RU"/>
        </w:rPr>
        <w:t>вывоз может быть произведен только</w:t>
      </w:r>
      <w:r w:rsidR="00BD2027" w:rsidRPr="001251F2">
        <w:rPr>
          <w:rFonts w:ascii="Bookman Old Style" w:hAnsi="Bookman Old Style" w:cs="Bookman Old Style"/>
          <w:lang w:val="ru-RU"/>
        </w:rPr>
        <w:t>:</w:t>
      </w:r>
    </w:p>
    <w:p w:rsidR="001251F2" w:rsidRPr="00F957B5" w:rsidRDefault="001251F2" w:rsidP="001251F2">
      <w:pPr>
        <w:numPr>
          <w:ilvl w:val="2"/>
          <w:numId w:val="33"/>
        </w:numPr>
        <w:tabs>
          <w:tab w:val="left" w:pos="2127"/>
        </w:tabs>
        <w:spacing w:after="0" w:line="360" w:lineRule="auto"/>
        <w:ind w:left="2127" w:hanging="567"/>
        <w:jc w:val="both"/>
        <w:rPr>
          <w:rFonts w:ascii="Bookman Old Style" w:hAnsi="Bookman Old Style" w:cs="Bookman Old Style"/>
          <w:lang w:val="ru-RU"/>
        </w:rPr>
      </w:pPr>
      <w:r w:rsidRPr="00F957B5">
        <w:rPr>
          <w:rFonts w:ascii="Bookman Old Style" w:hAnsi="Bookman Old Style" w:cs="Bookman Old Style"/>
          <w:lang w:val="ru-RU"/>
        </w:rPr>
        <w:t>на бойню, предназначенную для этой цели Управлением по регистрации лекарственных средств, медицинских приборов и биоцидных продуктов, и, если это возможно, данная бойня должна находиться в зоне заражения или зоне, подверженной угрозе заражения;</w:t>
      </w:r>
    </w:p>
    <w:p w:rsidR="001251F2" w:rsidRPr="001251F2" w:rsidRDefault="001251F2" w:rsidP="001251F2">
      <w:pPr>
        <w:pStyle w:val="a5"/>
        <w:numPr>
          <w:ilvl w:val="2"/>
          <w:numId w:val="33"/>
        </w:numPr>
        <w:spacing w:after="0" w:line="360" w:lineRule="auto"/>
        <w:ind w:left="2280" w:hanging="600"/>
        <w:jc w:val="both"/>
        <w:rPr>
          <w:rFonts w:ascii="Bookman Old Style" w:hAnsi="Bookman Old Style" w:cs="Bookman Old Style"/>
          <w:lang w:val="ru-RU"/>
        </w:rPr>
      </w:pPr>
      <w:r w:rsidRPr="00F957B5">
        <w:rPr>
          <w:rFonts w:ascii="Bookman Old Style" w:hAnsi="Bookman Old Style" w:cs="Bookman Old Style"/>
          <w:lang w:val="ru-RU"/>
        </w:rPr>
        <w:t>с целью убоя в учреждение, занимающееся обработкой побочных продуктов животного происхождения или полученных из них продуктов,</w:t>
      </w:r>
    </w:p>
    <w:p w:rsidR="001251F2" w:rsidRPr="001251F2" w:rsidRDefault="001251F2" w:rsidP="001251F2">
      <w:pPr>
        <w:numPr>
          <w:ilvl w:val="2"/>
          <w:numId w:val="33"/>
        </w:numPr>
        <w:spacing w:after="0" w:line="360" w:lineRule="auto"/>
        <w:ind w:hanging="600"/>
        <w:jc w:val="both"/>
        <w:rPr>
          <w:rFonts w:ascii="Bookman Old Style" w:hAnsi="Bookman Old Style" w:cs="Bookman Old Style"/>
          <w:lang w:val="ru-RU"/>
        </w:rPr>
      </w:pPr>
      <w:r w:rsidRPr="00F957B5">
        <w:rPr>
          <w:rFonts w:ascii="Bookman Old Style" w:hAnsi="Bookman Old Style" w:cs="Bookman Old Style"/>
          <w:lang w:val="ru-RU"/>
        </w:rPr>
        <w:t xml:space="preserve">в другое хозяйство, </w:t>
      </w:r>
      <w:r w:rsidRPr="00F957B5">
        <w:rPr>
          <w:rFonts w:ascii="Bookman Old Style" w:hAnsi="Bookman Old Style" w:cs="Bookman Old Style"/>
          <w:b/>
          <w:bCs/>
          <w:lang w:val="ru-RU"/>
        </w:rPr>
        <w:t>расположенное в зоне заражения; в этом случае необходимо сообщить</w:t>
      </w:r>
      <w:r w:rsidR="00956A55" w:rsidRPr="001251F2">
        <w:rPr>
          <w:rFonts w:ascii="Bookman Old Style" w:hAnsi="Bookman Old Style" w:cs="Bookman Old Style"/>
          <w:b/>
          <w:bCs/>
          <w:lang w:val="ru-RU"/>
        </w:rPr>
        <w:t xml:space="preserve">, </w:t>
      </w:r>
      <w:r>
        <w:rPr>
          <w:rFonts w:ascii="Bookman Old Style" w:hAnsi="Bookman Old Style" w:cs="Bookman Old Style"/>
          <w:b/>
          <w:bCs/>
          <w:lang w:val="ru-RU"/>
        </w:rPr>
        <w:t>посредством воеводского ветеринарного врача</w:t>
      </w:r>
      <w:r w:rsidR="00956A55" w:rsidRPr="001251F2">
        <w:rPr>
          <w:rFonts w:ascii="Bookman Old Style" w:hAnsi="Bookman Old Style" w:cs="Bookman Old Style"/>
          <w:b/>
          <w:bCs/>
          <w:lang w:val="ru-RU"/>
        </w:rPr>
        <w:t xml:space="preserve">,  </w:t>
      </w:r>
      <w:r w:rsidRPr="00F957B5">
        <w:rPr>
          <w:rFonts w:ascii="Bookman Old Style" w:hAnsi="Bookman Old Style" w:cs="Bookman Old Style"/>
          <w:b/>
          <w:bCs/>
          <w:lang w:val="ru-RU"/>
        </w:rPr>
        <w:t>Главной ветеринарной инспекции о выдаче согласия на этот вывоз и данные о хозяйстве назначения.</w:t>
      </w:r>
    </w:p>
    <w:p w:rsidR="001251F2" w:rsidRPr="00F957B5" w:rsidRDefault="001251F2" w:rsidP="001251F2">
      <w:pPr>
        <w:spacing w:after="0" w:line="360" w:lineRule="auto"/>
        <w:ind w:left="2160"/>
        <w:jc w:val="both"/>
        <w:rPr>
          <w:rFonts w:ascii="Bookman Old Style" w:hAnsi="Bookman Old Style" w:cs="Bookman Old Style"/>
          <w:lang w:val="ru-RU"/>
        </w:rPr>
      </w:pPr>
    </w:p>
    <w:p w:rsidR="00BD2027" w:rsidRPr="00BE6261" w:rsidRDefault="00BE6261" w:rsidP="00E2053D">
      <w:pPr>
        <w:pStyle w:val="a5"/>
        <w:numPr>
          <w:ilvl w:val="1"/>
          <w:numId w:val="33"/>
        </w:numPr>
        <w:spacing w:after="0" w:line="360" w:lineRule="auto"/>
        <w:ind w:left="1560"/>
        <w:jc w:val="both"/>
        <w:rPr>
          <w:rFonts w:ascii="Bookman Old Style" w:hAnsi="Bookman Old Style" w:cs="Bookman Old Style"/>
          <w:lang w:val="ru-RU"/>
        </w:rPr>
      </w:pPr>
      <w:r w:rsidRPr="00F957B5">
        <w:rPr>
          <w:rFonts w:ascii="Bookman Old Style" w:hAnsi="Bookman Old Style" w:cs="Bookman Old Style"/>
          <w:lang w:val="ru-RU"/>
        </w:rPr>
        <w:t>Управление по регистрации лекарственных средств, медицинских приборов и биоцидных продуктов</w:t>
      </w:r>
      <w:r w:rsidR="00BD2027" w:rsidRPr="00BE6261">
        <w:rPr>
          <w:rFonts w:ascii="Bookman Old Style" w:hAnsi="Bookman Old Style" w:cs="Bookman Old Style"/>
          <w:lang w:val="ru-RU"/>
        </w:rPr>
        <w:t xml:space="preserve">: </w:t>
      </w:r>
    </w:p>
    <w:p w:rsidR="00BE6261" w:rsidRPr="00F957B5" w:rsidRDefault="00BE6261" w:rsidP="00BE6261">
      <w:pPr>
        <w:numPr>
          <w:ilvl w:val="2"/>
          <w:numId w:val="33"/>
        </w:numPr>
        <w:spacing w:after="0" w:line="360" w:lineRule="auto"/>
        <w:ind w:hanging="600"/>
        <w:jc w:val="both"/>
        <w:rPr>
          <w:rFonts w:ascii="Bookman Old Style" w:hAnsi="Bookman Old Style" w:cs="Bookman Old Style"/>
          <w:lang w:val="ru-RU"/>
        </w:rPr>
      </w:pPr>
      <w:r w:rsidRPr="00F957B5">
        <w:rPr>
          <w:rFonts w:ascii="Bookman Old Style" w:hAnsi="Bookman Old Style" w:cs="Bookman Old Style"/>
          <w:lang w:val="ru-RU"/>
        </w:rPr>
        <w:t>провело клиническое обследование свиней, в том числе всех свиней, которые должны быть вывезены, с измерением внутренней температуры их тела в соответствии с руководством по диагностике,</w:t>
      </w:r>
    </w:p>
    <w:p w:rsidR="00BE6261" w:rsidRPr="00F957B5" w:rsidRDefault="00BE6261" w:rsidP="00BE6261">
      <w:pPr>
        <w:numPr>
          <w:ilvl w:val="2"/>
          <w:numId w:val="33"/>
        </w:numPr>
        <w:spacing w:after="0" w:line="360" w:lineRule="auto"/>
        <w:ind w:hanging="600"/>
        <w:jc w:val="both"/>
        <w:rPr>
          <w:rFonts w:ascii="Bookman Old Style" w:hAnsi="Bookman Old Style" w:cs="Bookman Old Style"/>
          <w:lang w:val="ru-RU"/>
        </w:rPr>
      </w:pPr>
      <w:r w:rsidRPr="00F957B5">
        <w:rPr>
          <w:rFonts w:ascii="Bookman Old Style" w:hAnsi="Bookman Old Style" w:cs="Bookman Old Style"/>
          <w:lang w:val="ru-RU"/>
        </w:rPr>
        <w:t>проверило правильность идентификации свиней и ведения реестра,</w:t>
      </w:r>
    </w:p>
    <w:p w:rsidR="00BE6261" w:rsidRPr="00F957B5" w:rsidRDefault="00BE6261" w:rsidP="00BE6261">
      <w:pPr>
        <w:numPr>
          <w:ilvl w:val="2"/>
          <w:numId w:val="33"/>
        </w:numPr>
        <w:spacing w:after="0" w:line="360" w:lineRule="auto"/>
        <w:ind w:hanging="600"/>
        <w:jc w:val="both"/>
        <w:rPr>
          <w:rFonts w:ascii="Bookman Old Style" w:hAnsi="Bookman Old Style" w:cs="Bookman Old Style"/>
          <w:lang w:val="ru-RU"/>
        </w:rPr>
      </w:pPr>
      <w:r w:rsidRPr="00F957B5">
        <w:rPr>
          <w:rFonts w:ascii="Bookman Old Style" w:hAnsi="Bookman Old Style" w:cs="Bookman Old Style"/>
          <w:lang w:val="ru-RU"/>
        </w:rPr>
        <w:t>взяло образцы для лабораторных исследований согласно руководству по диагностике,</w:t>
      </w:r>
    </w:p>
    <w:p w:rsidR="00BE6261" w:rsidRPr="00F957B5" w:rsidRDefault="00BE6261" w:rsidP="00BE6261">
      <w:pPr>
        <w:numPr>
          <w:ilvl w:val="2"/>
          <w:numId w:val="33"/>
        </w:numPr>
        <w:spacing w:after="0" w:line="360" w:lineRule="auto"/>
        <w:ind w:hanging="600"/>
        <w:jc w:val="both"/>
        <w:rPr>
          <w:rFonts w:ascii="Bookman Old Style" w:hAnsi="Bookman Old Style" w:cs="Bookman Old Style"/>
          <w:lang w:val="ru-RU"/>
        </w:rPr>
      </w:pPr>
      <w:r w:rsidRPr="00F957B5">
        <w:rPr>
          <w:rFonts w:ascii="Bookman Old Style" w:hAnsi="Bookman Old Style" w:cs="Bookman Old Style"/>
          <w:lang w:val="ru-RU"/>
        </w:rPr>
        <w:t>на основании клинических и лабораторных исследований не обнаружило африканской чумы свиней,</w:t>
      </w:r>
    </w:p>
    <w:p w:rsidR="00BE6261" w:rsidRPr="00BE6261" w:rsidRDefault="00BE6261" w:rsidP="00BE6261">
      <w:pPr>
        <w:pStyle w:val="a5"/>
        <w:numPr>
          <w:ilvl w:val="2"/>
          <w:numId w:val="33"/>
        </w:numPr>
        <w:spacing w:after="0" w:line="360" w:lineRule="auto"/>
        <w:ind w:left="2280" w:hanging="600"/>
        <w:jc w:val="both"/>
        <w:rPr>
          <w:rFonts w:ascii="Bookman Old Style" w:hAnsi="Bookman Old Style" w:cs="Bookman Old Style"/>
          <w:lang w:val="ru-RU"/>
        </w:rPr>
      </w:pPr>
      <w:r w:rsidRPr="00F957B5">
        <w:rPr>
          <w:rFonts w:ascii="Bookman Old Style" w:hAnsi="Bookman Old Style" w:cs="Bookman Old Style"/>
          <w:lang w:val="ru-RU"/>
        </w:rPr>
        <w:lastRenderedPageBreak/>
        <w:t>на основании результатов проведенных исследований выдало согласие на вывоз в форме решения,</w:t>
      </w:r>
    </w:p>
    <w:p w:rsidR="00BD2027" w:rsidRPr="00BE6261" w:rsidRDefault="00BE6261" w:rsidP="00360477">
      <w:pPr>
        <w:pStyle w:val="a5"/>
        <w:numPr>
          <w:ilvl w:val="2"/>
          <w:numId w:val="33"/>
        </w:numPr>
        <w:spacing w:after="0" w:line="360" w:lineRule="auto"/>
        <w:ind w:left="0" w:firstLine="0"/>
        <w:jc w:val="both"/>
        <w:rPr>
          <w:rFonts w:ascii="Bookman Old Style" w:hAnsi="Bookman Old Style" w:cs="Bookman Old Style"/>
          <w:b/>
          <w:bCs/>
          <w:lang w:val="ru-RU"/>
        </w:rPr>
      </w:pPr>
      <w:r w:rsidRPr="00F957B5">
        <w:rPr>
          <w:rFonts w:ascii="Bookman Old Style" w:hAnsi="Bookman Old Style" w:cs="Bookman Old Style"/>
          <w:b/>
          <w:bCs/>
          <w:lang w:val="ru-RU"/>
        </w:rPr>
        <w:t>не ранее чем за 24 часа до перемещения свиней провело клиническое обследование в соответствии  с руководством по диагностике и сопроводило груз свидетельством о состоянии здоровья</w:t>
      </w:r>
      <w:r w:rsidR="00BD2027" w:rsidRPr="00BE6261">
        <w:rPr>
          <w:rFonts w:ascii="Bookman Old Style" w:hAnsi="Bookman Old Style" w:cs="Bookman Old Style"/>
          <w:b/>
          <w:bCs/>
          <w:lang w:val="ru-RU"/>
        </w:rPr>
        <w:t>;</w:t>
      </w:r>
    </w:p>
    <w:p w:rsidR="009868B0" w:rsidRPr="00F957B5" w:rsidRDefault="009868B0" w:rsidP="009868B0">
      <w:pPr>
        <w:numPr>
          <w:ilvl w:val="1"/>
          <w:numId w:val="33"/>
        </w:numPr>
        <w:spacing w:after="0" w:line="360" w:lineRule="auto"/>
        <w:jc w:val="both"/>
        <w:rPr>
          <w:rFonts w:ascii="Bookman Old Style" w:hAnsi="Bookman Old Style" w:cs="Bookman Old Style"/>
          <w:lang w:val="ru-RU"/>
        </w:rPr>
      </w:pPr>
      <w:r w:rsidRPr="00F957B5">
        <w:rPr>
          <w:rFonts w:ascii="Bookman Old Style" w:hAnsi="Bookman Old Style" w:cs="Bookman Old Style"/>
          <w:lang w:val="ru-RU"/>
        </w:rPr>
        <w:t>транспортировка может осуществляться только при помощи транспортных средств, запломбированных Управлением по регистрации лекарственных средств, медицинских приборов и биоцидных продуктов,</w:t>
      </w:r>
    </w:p>
    <w:p w:rsidR="009868B0" w:rsidRPr="00F957B5" w:rsidRDefault="009868B0" w:rsidP="009868B0">
      <w:pPr>
        <w:numPr>
          <w:ilvl w:val="1"/>
          <w:numId w:val="33"/>
        </w:numPr>
        <w:spacing w:after="0" w:line="360" w:lineRule="auto"/>
        <w:jc w:val="both"/>
        <w:rPr>
          <w:rFonts w:ascii="Bookman Old Style" w:hAnsi="Bookman Old Style" w:cs="Bookman Old Style"/>
          <w:lang w:val="ru-RU"/>
        </w:rPr>
      </w:pPr>
      <w:r w:rsidRPr="00F957B5">
        <w:rPr>
          <w:rFonts w:ascii="Bookman Old Style" w:hAnsi="Bookman Old Style" w:cs="Bookman Old Style"/>
          <w:lang w:val="ru-RU"/>
        </w:rPr>
        <w:t>транспортные средства, использовавшиеся для перевозки свиней, будут очищены и дезинфицированы после транспортировки;</w:t>
      </w:r>
    </w:p>
    <w:p w:rsidR="009868B0" w:rsidRPr="00F957B5" w:rsidRDefault="009868B0" w:rsidP="009868B0">
      <w:pPr>
        <w:numPr>
          <w:ilvl w:val="1"/>
          <w:numId w:val="33"/>
        </w:numPr>
        <w:spacing w:after="0" w:line="360" w:lineRule="auto"/>
        <w:jc w:val="both"/>
        <w:rPr>
          <w:rFonts w:ascii="Bookman Old Style" w:hAnsi="Bookman Old Style" w:cs="Bookman Old Style"/>
          <w:lang w:val="ru-RU"/>
        </w:rPr>
      </w:pPr>
      <w:r w:rsidRPr="00F957B5">
        <w:rPr>
          <w:rFonts w:ascii="Bookman Old Style" w:hAnsi="Bookman Old Style" w:cs="Bookman Old Style"/>
          <w:lang w:val="ru-RU"/>
        </w:rPr>
        <w:t>после разгрузки транспортные средства должны быть очищены и дезинфицированы как можно быстрее;</w:t>
      </w:r>
    </w:p>
    <w:p w:rsidR="00BD2027" w:rsidRDefault="009868B0" w:rsidP="009868B0">
      <w:pPr>
        <w:pStyle w:val="a5"/>
        <w:numPr>
          <w:ilvl w:val="1"/>
          <w:numId w:val="33"/>
        </w:numPr>
        <w:spacing w:after="0" w:line="360" w:lineRule="auto"/>
        <w:ind w:left="1560"/>
        <w:jc w:val="both"/>
        <w:rPr>
          <w:rFonts w:ascii="Bookman Old Style" w:hAnsi="Bookman Old Style" w:cs="Bookman Old Style"/>
        </w:rPr>
      </w:pPr>
      <w:r w:rsidRPr="00F957B5">
        <w:rPr>
          <w:rFonts w:ascii="Bookman Old Style" w:hAnsi="Bookman Old Style" w:cs="Bookman Old Style"/>
          <w:lang w:val="ru-RU"/>
        </w:rPr>
        <w:t xml:space="preserve">Управление, соответствующее местонахождению бойни, проинформировано о планируемой дате ввоза свиней и передало информацию о ввозе свиней на бойню </w:t>
      </w:r>
      <w:r w:rsidRPr="00F957B5">
        <w:rPr>
          <w:rFonts w:ascii="Bookman Old Style" w:hAnsi="Bookman Old Style" w:cs="Bookman Old Style"/>
        </w:rPr>
        <w:t>Управлению, соответствующему  месту их отправки</w:t>
      </w:r>
      <w:r w:rsidR="00BD2027" w:rsidRPr="00C15608">
        <w:rPr>
          <w:rFonts w:ascii="Bookman Old Style" w:hAnsi="Bookman Old Style" w:cs="Bookman Old Style"/>
        </w:rPr>
        <w:t>;</w:t>
      </w:r>
    </w:p>
    <w:p w:rsidR="00BD2027" w:rsidRDefault="00BD2027" w:rsidP="00E2053D">
      <w:pPr>
        <w:pStyle w:val="a5"/>
        <w:spacing w:after="0" w:line="360" w:lineRule="auto"/>
        <w:ind w:left="840"/>
        <w:jc w:val="both"/>
        <w:rPr>
          <w:rFonts w:ascii="Bookman Old Style" w:hAnsi="Bookman Old Style" w:cs="Bookman Old Style"/>
        </w:rPr>
      </w:pPr>
    </w:p>
    <w:p w:rsidR="00BD2027" w:rsidRPr="0033326F" w:rsidRDefault="00E10228" w:rsidP="00E2053D">
      <w:pPr>
        <w:pStyle w:val="a5"/>
        <w:numPr>
          <w:ilvl w:val="0"/>
          <w:numId w:val="33"/>
        </w:numPr>
        <w:spacing w:after="0" w:line="360" w:lineRule="auto"/>
        <w:jc w:val="both"/>
        <w:rPr>
          <w:rFonts w:ascii="Bookman Old Style" w:hAnsi="Bookman Old Style" w:cs="Bookman Old Style"/>
          <w:color w:val="FF0000"/>
        </w:rPr>
      </w:pPr>
      <w:proofErr w:type="gramStart"/>
      <w:r w:rsidRPr="00F957B5">
        <w:rPr>
          <w:rFonts w:ascii="Bookman Old Style" w:hAnsi="Bookman Old Style" w:cs="Bookman Old Style"/>
          <w:b/>
          <w:bCs/>
          <w:lang w:val="ru-RU"/>
        </w:rPr>
        <w:t>В зоне заражения Управление по регистрации лекарственных средств, медицинских приборов и биоцидных продуктов может принять решение о сокращении продолжительности действия запрета на вывоз свиней из хозяйства, указанного в пункте</w:t>
      </w:r>
      <w:r w:rsidR="00BD2027" w:rsidRPr="00E10228">
        <w:rPr>
          <w:rFonts w:ascii="Bookman Old Style" w:hAnsi="Bookman Old Style" w:cs="Bookman Old Style"/>
          <w:b/>
          <w:bCs/>
          <w:lang w:val="ru-RU"/>
        </w:rPr>
        <w:t xml:space="preserve"> 6</w:t>
      </w:r>
      <w:r w:rsidRPr="00E10228">
        <w:rPr>
          <w:rFonts w:ascii="Bookman Old Style" w:hAnsi="Bookman Old Style" w:cs="Bookman Old Style"/>
          <w:b/>
          <w:bCs/>
          <w:lang w:val="ru-RU"/>
        </w:rPr>
        <w:t>,</w:t>
      </w:r>
      <w:r w:rsidR="00BD2027" w:rsidRPr="00E10228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с</w:t>
      </w:r>
      <w:r w:rsidR="00BD2027" w:rsidRPr="00E10228">
        <w:rPr>
          <w:rFonts w:ascii="Bookman Old Style" w:hAnsi="Bookman Old Style" w:cs="Bookman Old Style"/>
          <w:b/>
          <w:bCs/>
          <w:lang w:val="ru-RU"/>
        </w:rPr>
        <w:t xml:space="preserve"> 30 </w:t>
      </w:r>
      <w:r>
        <w:rPr>
          <w:rFonts w:ascii="Bookman Old Style" w:hAnsi="Bookman Old Style" w:cs="Bookman Old Style"/>
          <w:b/>
          <w:bCs/>
          <w:lang w:val="ru-RU"/>
        </w:rPr>
        <w:t>до</w:t>
      </w:r>
      <w:r w:rsidR="00BD2027" w:rsidRPr="00E10228">
        <w:rPr>
          <w:rFonts w:ascii="Bookman Old Style" w:hAnsi="Bookman Old Style" w:cs="Bookman Old Style"/>
          <w:b/>
          <w:bCs/>
          <w:lang w:val="ru-RU"/>
        </w:rPr>
        <w:t xml:space="preserve"> 21 </w:t>
      </w:r>
      <w:r>
        <w:rPr>
          <w:rFonts w:ascii="Bookman Old Style" w:hAnsi="Bookman Old Style" w:cs="Bookman Old Style"/>
          <w:b/>
          <w:bCs/>
          <w:lang w:val="ru-RU"/>
        </w:rPr>
        <w:t>дней</w:t>
      </w:r>
      <w:r w:rsidR="00956A55" w:rsidRPr="00E10228">
        <w:rPr>
          <w:rFonts w:ascii="Bookman Old Style" w:hAnsi="Bookman Old Style" w:cs="Bookman Old Style"/>
          <w:b/>
          <w:bCs/>
          <w:lang w:val="ru-RU"/>
        </w:rPr>
        <w:t>,</w:t>
      </w:r>
      <w:r w:rsidR="00BD2027" w:rsidRPr="00E10228">
        <w:rPr>
          <w:rFonts w:ascii="Bookman Old Style" w:hAnsi="Bookman Old Style" w:cs="Bookman Old Style"/>
          <w:lang w:val="ru-RU"/>
        </w:rPr>
        <w:t xml:space="preserve"> </w:t>
      </w:r>
      <w:r w:rsidRPr="00F957B5">
        <w:rPr>
          <w:rFonts w:ascii="Bookman Old Style" w:hAnsi="Bookman Old Style" w:cs="Bookman Old Style"/>
          <w:lang w:val="ru-RU"/>
        </w:rPr>
        <w:t>если в данном хозяйстве болезнь была исключена на основании проведенных согласно руководству по диагностике интенсивных программ отбора проб и их исследования (с использованием ключа, предполагающего</w:t>
      </w:r>
      <w:proofErr w:type="gramEnd"/>
      <w:r w:rsidRPr="00F957B5">
        <w:rPr>
          <w:rFonts w:ascii="Bookman Old Style" w:hAnsi="Bookman Old Style" w:cs="Bookman Old Style"/>
          <w:lang w:val="ru-RU"/>
        </w:rPr>
        <w:t xml:space="preserve"> обнаружение 5% распространенности с вероятностью 95%)</w:t>
      </w:r>
      <w:r w:rsidR="00BD2027" w:rsidRPr="00241F73">
        <w:rPr>
          <w:rFonts w:ascii="Bookman Old Style" w:hAnsi="Bookman Old Style" w:cs="Bookman Old Style"/>
        </w:rPr>
        <w:t>.</w:t>
      </w:r>
    </w:p>
    <w:p w:rsidR="00BD2027" w:rsidRPr="0033326F" w:rsidRDefault="00BD2027" w:rsidP="0033326F">
      <w:pPr>
        <w:pStyle w:val="a5"/>
        <w:spacing w:after="0" w:line="360" w:lineRule="auto"/>
        <w:jc w:val="both"/>
        <w:rPr>
          <w:rFonts w:ascii="Bookman Old Style" w:hAnsi="Bookman Old Style" w:cs="Bookman Old Style"/>
          <w:color w:val="FF0000"/>
        </w:rPr>
      </w:pPr>
    </w:p>
    <w:p w:rsidR="00BD2027" w:rsidRPr="009D2C82" w:rsidRDefault="009D2C82" w:rsidP="000D0EBF">
      <w:pPr>
        <w:pStyle w:val="a5"/>
        <w:numPr>
          <w:ilvl w:val="0"/>
          <w:numId w:val="33"/>
        </w:numPr>
        <w:spacing w:after="0" w:line="360" w:lineRule="auto"/>
        <w:jc w:val="both"/>
        <w:rPr>
          <w:rFonts w:ascii="Bookman Old Style" w:hAnsi="Bookman Old Style" w:cs="Bookman Old Style"/>
          <w:lang w:val="ru-RU"/>
        </w:rPr>
      </w:pPr>
      <w:proofErr w:type="gramStart"/>
      <w:r w:rsidRPr="00F957B5">
        <w:rPr>
          <w:rFonts w:ascii="Bookman Old Style" w:hAnsi="Bookman Old Style" w:cs="Bookman Old Style"/>
          <w:b/>
          <w:bCs/>
          <w:lang w:val="ru-RU"/>
        </w:rPr>
        <w:t>В случае хозяйства, которое по истечении 40 дней по-прежнему находится в зоне</w:t>
      </w:r>
      <w:r w:rsidRPr="009D2C82">
        <w:rPr>
          <w:rFonts w:ascii="Bookman Old Style" w:hAnsi="Bookman Old Style" w:cs="Bookman Old Style"/>
          <w:b/>
          <w:bCs/>
          <w:lang w:val="ru-RU"/>
        </w:rPr>
        <w:t xml:space="preserve">, </w:t>
      </w:r>
      <w:r>
        <w:rPr>
          <w:rFonts w:ascii="Bookman Old Style" w:hAnsi="Bookman Old Style" w:cs="Bookman Old Style"/>
          <w:b/>
          <w:bCs/>
          <w:lang w:val="ru-RU"/>
        </w:rPr>
        <w:t>подверженной</w:t>
      </w:r>
      <w:r w:rsidRPr="009D2C82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угрозе</w:t>
      </w:r>
      <w:r w:rsidRPr="009D2C82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заражения</w:t>
      </w:r>
      <w:r w:rsidR="00FA7DF8" w:rsidRPr="009D2C82">
        <w:rPr>
          <w:rFonts w:ascii="Bookman Old Style" w:hAnsi="Bookman Old Style" w:cs="Bookman Old Style"/>
          <w:b/>
          <w:bCs/>
          <w:lang w:val="ru-RU"/>
        </w:rPr>
        <w:t xml:space="preserve"> (</w:t>
      </w:r>
      <w:r>
        <w:rPr>
          <w:rFonts w:ascii="Bookman Old Style" w:hAnsi="Bookman Old Style" w:cs="Bookman Old Style"/>
          <w:b/>
          <w:bCs/>
          <w:lang w:val="ru-RU"/>
        </w:rPr>
        <w:t>или</w:t>
      </w:r>
      <w:r w:rsidRPr="009D2C82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по</w:t>
      </w:r>
      <w:r w:rsidRPr="009D2C82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истечении</w:t>
      </w:r>
      <w:r w:rsidRPr="009D2C82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данного</w:t>
      </w:r>
      <w:r w:rsidRPr="009D2C82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срока</w:t>
      </w:r>
      <w:r w:rsidRPr="009D2C82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находится</w:t>
      </w:r>
      <w:r w:rsidRPr="009D2C82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в</w:t>
      </w:r>
      <w:r w:rsidRPr="009D2C82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зоне</w:t>
      </w:r>
      <w:r w:rsidRPr="009D2C82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заражения</w:t>
      </w:r>
      <w:r w:rsidR="00FA7DF8" w:rsidRPr="009D2C82">
        <w:rPr>
          <w:rFonts w:ascii="Bookman Old Style" w:hAnsi="Bookman Old Style" w:cs="Bookman Old Style"/>
          <w:b/>
          <w:bCs/>
          <w:lang w:val="ru-RU"/>
        </w:rPr>
        <w:t>)</w:t>
      </w:r>
      <w:r w:rsidR="00BD2027" w:rsidRPr="009D2C82">
        <w:rPr>
          <w:rFonts w:ascii="Bookman Old Style" w:hAnsi="Bookman Old Style" w:cs="Bookman Old Style"/>
          <w:b/>
          <w:bCs/>
          <w:lang w:val="ru-RU"/>
        </w:rPr>
        <w:t xml:space="preserve">, </w:t>
      </w:r>
      <w:r w:rsidRPr="00F957B5">
        <w:rPr>
          <w:rFonts w:ascii="Bookman Old Style" w:hAnsi="Bookman Old Style" w:cs="Bookman Old Style"/>
          <w:b/>
          <w:bCs/>
          <w:lang w:val="ru-RU"/>
        </w:rPr>
        <w:t xml:space="preserve">обозначенного по причине возникновения очередных вспышек заболевания, вывоз свиней из него возможен </w:t>
      </w:r>
      <w:r>
        <w:rPr>
          <w:rFonts w:ascii="Bookman Old Style" w:hAnsi="Bookman Old Style" w:cs="Bookman Old Style"/>
          <w:b/>
          <w:bCs/>
          <w:lang w:val="ru-RU"/>
        </w:rPr>
        <w:t>по истечении</w:t>
      </w:r>
      <w:r w:rsidR="00BD2027" w:rsidRPr="009D2C82">
        <w:rPr>
          <w:rFonts w:ascii="Bookman Old Style" w:hAnsi="Bookman Old Style" w:cs="Bookman Old Style"/>
          <w:b/>
          <w:bCs/>
          <w:lang w:val="ru-RU"/>
        </w:rPr>
        <w:t xml:space="preserve"> 40 </w:t>
      </w:r>
      <w:r>
        <w:rPr>
          <w:rFonts w:ascii="Bookman Old Style" w:hAnsi="Bookman Old Style" w:cs="Bookman Old Style"/>
          <w:b/>
          <w:bCs/>
          <w:lang w:val="ru-RU"/>
        </w:rPr>
        <w:t xml:space="preserve">дней </w:t>
      </w:r>
      <w:r w:rsidRPr="00F957B5">
        <w:rPr>
          <w:rFonts w:ascii="Bookman Old Style" w:hAnsi="Bookman Old Style" w:cs="Bookman Old Style"/>
          <w:b/>
          <w:bCs/>
          <w:lang w:val="ru-RU"/>
        </w:rPr>
        <w:t>с даты обозначения первоначальной зоны</w:t>
      </w:r>
      <w:r>
        <w:rPr>
          <w:rFonts w:ascii="Bookman Old Style" w:hAnsi="Bookman Old Style" w:cs="Bookman Old Style"/>
          <w:b/>
          <w:bCs/>
          <w:lang w:val="ru-RU"/>
        </w:rPr>
        <w:t xml:space="preserve">, подверженной угрозе заражения, </w:t>
      </w:r>
      <w:r w:rsidRPr="00F957B5">
        <w:rPr>
          <w:rFonts w:ascii="Bookman Old Style" w:hAnsi="Bookman Old Style" w:cs="Bookman Old Style"/>
          <w:lang w:val="ru-RU"/>
        </w:rPr>
        <w:t>при следующих условиях</w:t>
      </w:r>
      <w:r w:rsidR="00BD2027" w:rsidRPr="009D2C82">
        <w:rPr>
          <w:rFonts w:ascii="Bookman Old Style" w:hAnsi="Bookman Old Style" w:cs="Bookman Old Style"/>
          <w:lang w:val="ru-RU"/>
        </w:rPr>
        <w:t>:</w:t>
      </w:r>
      <w:proofErr w:type="gramEnd"/>
    </w:p>
    <w:p w:rsidR="00BD2027" w:rsidRPr="009D2C82" w:rsidRDefault="009D2C82" w:rsidP="000D0EBF">
      <w:pPr>
        <w:pStyle w:val="a5"/>
        <w:numPr>
          <w:ilvl w:val="1"/>
          <w:numId w:val="33"/>
        </w:numPr>
        <w:spacing w:after="0" w:line="360" w:lineRule="auto"/>
        <w:ind w:left="1560"/>
        <w:jc w:val="both"/>
        <w:rPr>
          <w:rFonts w:ascii="Bookman Old Style" w:hAnsi="Bookman Old Style" w:cs="Bookman Old Style"/>
          <w:lang w:val="ru-RU"/>
        </w:rPr>
      </w:pPr>
      <w:r w:rsidRPr="00F957B5">
        <w:rPr>
          <w:rFonts w:ascii="Bookman Old Style" w:hAnsi="Bookman Old Style" w:cs="Bookman Old Style"/>
          <w:lang w:val="ru-RU"/>
        </w:rPr>
        <w:t>вывоз может быть произведен только</w:t>
      </w:r>
      <w:r w:rsidR="00BD2027" w:rsidRPr="009D2C82">
        <w:rPr>
          <w:rFonts w:ascii="Bookman Old Style" w:hAnsi="Bookman Old Style" w:cs="Bookman Old Style"/>
          <w:lang w:val="ru-RU"/>
        </w:rPr>
        <w:t>:</w:t>
      </w:r>
    </w:p>
    <w:p w:rsidR="00BD2027" w:rsidRPr="009D2C82" w:rsidRDefault="009D2C82" w:rsidP="000D0EBF">
      <w:pPr>
        <w:pStyle w:val="a5"/>
        <w:numPr>
          <w:ilvl w:val="2"/>
          <w:numId w:val="33"/>
        </w:numPr>
        <w:tabs>
          <w:tab w:val="left" w:pos="2127"/>
          <w:tab w:val="left" w:pos="2268"/>
        </w:tabs>
        <w:spacing w:after="0" w:line="360" w:lineRule="auto"/>
        <w:jc w:val="both"/>
        <w:rPr>
          <w:rFonts w:ascii="Bookman Old Style" w:hAnsi="Bookman Old Style" w:cs="Bookman Old Style"/>
          <w:lang w:val="ru-RU"/>
        </w:rPr>
      </w:pPr>
      <w:r w:rsidRPr="00F957B5">
        <w:rPr>
          <w:rFonts w:ascii="Bookman Old Style" w:hAnsi="Bookman Old Style" w:cs="Bookman Old Style"/>
          <w:lang w:val="ru-RU"/>
        </w:rPr>
        <w:t xml:space="preserve">на бойню, предназначенную для этой цели Управлением по регистрации лекарственных средств, медицинских приборов и </w:t>
      </w:r>
      <w:r w:rsidRPr="00F957B5">
        <w:rPr>
          <w:rFonts w:ascii="Bookman Old Style" w:hAnsi="Bookman Old Style" w:cs="Bookman Old Style"/>
          <w:lang w:val="ru-RU"/>
        </w:rPr>
        <w:lastRenderedPageBreak/>
        <w:t>биоцидных продуктов, и, если это возможно, данная бойня должна находиться в зоне заражения или зоне, подверженной угрозе заражения</w:t>
      </w:r>
      <w:r w:rsidR="00BD2027" w:rsidRPr="009D2C82">
        <w:rPr>
          <w:rFonts w:ascii="Bookman Old Style" w:hAnsi="Bookman Old Style" w:cs="Bookman Old Style"/>
          <w:lang w:val="ru-RU"/>
        </w:rPr>
        <w:t>;</w:t>
      </w:r>
    </w:p>
    <w:p w:rsidR="00BD2027" w:rsidRPr="009D2C82" w:rsidRDefault="009D2C82" w:rsidP="000D0EBF">
      <w:pPr>
        <w:pStyle w:val="a5"/>
        <w:numPr>
          <w:ilvl w:val="2"/>
          <w:numId w:val="33"/>
        </w:numPr>
        <w:spacing w:after="0" w:line="360" w:lineRule="auto"/>
        <w:ind w:left="2280" w:hanging="600"/>
        <w:jc w:val="both"/>
        <w:rPr>
          <w:rFonts w:ascii="Bookman Old Style" w:hAnsi="Bookman Old Style" w:cs="Bookman Old Style"/>
          <w:lang w:val="ru-RU"/>
        </w:rPr>
      </w:pPr>
      <w:r w:rsidRPr="00F957B5">
        <w:rPr>
          <w:rFonts w:ascii="Bookman Old Style" w:hAnsi="Bookman Old Style" w:cs="Bookman Old Style"/>
          <w:lang w:val="ru-RU"/>
        </w:rPr>
        <w:t>с целью убоя в учреждение, занимающееся обработкой побочных продуктов животного происхождения или полученных из них продуктов</w:t>
      </w:r>
      <w:r w:rsidR="00BD2027" w:rsidRPr="009D2C82">
        <w:rPr>
          <w:rFonts w:ascii="Bookman Old Style" w:hAnsi="Bookman Old Style" w:cs="Bookman Old Style"/>
          <w:lang w:val="ru-RU"/>
        </w:rPr>
        <w:t>,</w:t>
      </w:r>
    </w:p>
    <w:p w:rsidR="00AA67C3" w:rsidRPr="008257C3" w:rsidRDefault="008257C3" w:rsidP="00AA67C3">
      <w:pPr>
        <w:pStyle w:val="a5"/>
        <w:numPr>
          <w:ilvl w:val="2"/>
          <w:numId w:val="33"/>
        </w:numPr>
        <w:spacing w:after="0" w:line="360" w:lineRule="auto"/>
        <w:ind w:left="2280" w:hanging="600"/>
        <w:jc w:val="both"/>
        <w:rPr>
          <w:rFonts w:ascii="Bookman Old Style" w:hAnsi="Bookman Old Style" w:cs="Bookman Old Style"/>
          <w:lang w:val="ru-RU"/>
        </w:rPr>
      </w:pPr>
      <w:r w:rsidRPr="00F957B5">
        <w:rPr>
          <w:rFonts w:ascii="Bookman Old Style" w:hAnsi="Bookman Old Style" w:cs="Bookman Old Style"/>
          <w:lang w:val="ru-RU"/>
        </w:rPr>
        <w:t xml:space="preserve">в другое хозяйство, </w:t>
      </w:r>
      <w:r w:rsidRPr="00F957B5">
        <w:rPr>
          <w:rFonts w:ascii="Bookman Old Style" w:hAnsi="Bookman Old Style" w:cs="Bookman Old Style"/>
          <w:b/>
          <w:bCs/>
          <w:lang w:val="ru-RU"/>
        </w:rPr>
        <w:t>расположенное в зоне заражения; в этом случае необходимо сообщить</w:t>
      </w:r>
      <w:r w:rsidRPr="001251F2">
        <w:rPr>
          <w:rFonts w:ascii="Bookman Old Style" w:hAnsi="Bookman Old Style" w:cs="Bookman Old Style"/>
          <w:b/>
          <w:bCs/>
          <w:lang w:val="ru-RU"/>
        </w:rPr>
        <w:t xml:space="preserve">, </w:t>
      </w:r>
      <w:r>
        <w:rPr>
          <w:rFonts w:ascii="Bookman Old Style" w:hAnsi="Bookman Old Style" w:cs="Bookman Old Style"/>
          <w:b/>
          <w:bCs/>
          <w:lang w:val="ru-RU"/>
        </w:rPr>
        <w:t>посредством воеводского ветеринарного врача</w:t>
      </w:r>
      <w:r w:rsidRPr="001251F2">
        <w:rPr>
          <w:rFonts w:ascii="Bookman Old Style" w:hAnsi="Bookman Old Style" w:cs="Bookman Old Style"/>
          <w:b/>
          <w:bCs/>
          <w:lang w:val="ru-RU"/>
        </w:rPr>
        <w:t xml:space="preserve">,  </w:t>
      </w:r>
      <w:r w:rsidRPr="00F957B5">
        <w:rPr>
          <w:rFonts w:ascii="Bookman Old Style" w:hAnsi="Bookman Old Style" w:cs="Bookman Old Style"/>
          <w:b/>
          <w:bCs/>
          <w:lang w:val="ru-RU"/>
        </w:rPr>
        <w:t>Главной ветеринарной инспекции о выдаче согласия на этот вывоз и данные о хозяйстве назначения</w:t>
      </w:r>
      <w:r w:rsidR="00AA67C3" w:rsidRPr="008257C3">
        <w:rPr>
          <w:rFonts w:ascii="Bookman Old Style" w:hAnsi="Bookman Old Style" w:cs="Bookman Old Style"/>
          <w:b/>
          <w:bCs/>
          <w:lang w:val="ru-RU"/>
        </w:rPr>
        <w:t>.</w:t>
      </w:r>
    </w:p>
    <w:p w:rsidR="00DF3F65" w:rsidRPr="008257C3" w:rsidRDefault="00DF3F65">
      <w:pPr>
        <w:pStyle w:val="a5"/>
        <w:spacing w:after="0" w:line="360" w:lineRule="auto"/>
        <w:ind w:left="2280"/>
        <w:jc w:val="both"/>
        <w:rPr>
          <w:rFonts w:ascii="Bookman Old Style" w:hAnsi="Bookman Old Style" w:cs="Bookman Old Style"/>
          <w:lang w:val="ru-RU"/>
        </w:rPr>
      </w:pPr>
    </w:p>
    <w:p w:rsidR="00BD2027" w:rsidRPr="008257C3" w:rsidRDefault="008257C3" w:rsidP="000D0EBF">
      <w:pPr>
        <w:pStyle w:val="a5"/>
        <w:numPr>
          <w:ilvl w:val="1"/>
          <w:numId w:val="33"/>
        </w:numPr>
        <w:spacing w:after="0" w:line="360" w:lineRule="auto"/>
        <w:ind w:left="1560"/>
        <w:jc w:val="both"/>
        <w:rPr>
          <w:rFonts w:ascii="Bookman Old Style" w:hAnsi="Bookman Old Style" w:cs="Bookman Old Style"/>
          <w:lang w:val="ru-RU"/>
        </w:rPr>
      </w:pPr>
      <w:r w:rsidRPr="00F957B5">
        <w:rPr>
          <w:rFonts w:ascii="Bookman Old Style" w:hAnsi="Bookman Old Style" w:cs="Bookman Old Style"/>
          <w:lang w:val="ru-RU"/>
        </w:rPr>
        <w:t>Управление по регистрации лекарственных средств, медицинских приборов и биоцидных продуктов</w:t>
      </w:r>
      <w:r w:rsidR="00BD2027" w:rsidRPr="008257C3">
        <w:rPr>
          <w:rFonts w:ascii="Bookman Old Style" w:hAnsi="Bookman Old Style" w:cs="Bookman Old Style"/>
          <w:lang w:val="ru-RU"/>
        </w:rPr>
        <w:t xml:space="preserve">: </w:t>
      </w:r>
    </w:p>
    <w:p w:rsidR="008257C3" w:rsidRPr="00F957B5" w:rsidRDefault="008257C3" w:rsidP="008257C3">
      <w:pPr>
        <w:numPr>
          <w:ilvl w:val="2"/>
          <w:numId w:val="33"/>
        </w:numPr>
        <w:spacing w:after="0" w:line="360" w:lineRule="auto"/>
        <w:ind w:hanging="600"/>
        <w:jc w:val="both"/>
        <w:rPr>
          <w:rFonts w:ascii="Bookman Old Style" w:hAnsi="Bookman Old Style" w:cs="Bookman Old Style"/>
          <w:lang w:val="ru-RU"/>
        </w:rPr>
      </w:pPr>
      <w:r w:rsidRPr="00F957B5">
        <w:rPr>
          <w:rFonts w:ascii="Bookman Old Style" w:hAnsi="Bookman Old Style" w:cs="Bookman Old Style"/>
          <w:lang w:val="ru-RU"/>
        </w:rPr>
        <w:t>провело клиническое обследование свиней, в том числе всех свиней, которые должны быть вывезены, с измерением внутренней температуры их тела в соответствии с руководством по диагностике,</w:t>
      </w:r>
    </w:p>
    <w:p w:rsidR="008257C3" w:rsidRPr="00F957B5" w:rsidRDefault="008257C3" w:rsidP="008257C3">
      <w:pPr>
        <w:numPr>
          <w:ilvl w:val="2"/>
          <w:numId w:val="33"/>
        </w:numPr>
        <w:spacing w:after="0" w:line="360" w:lineRule="auto"/>
        <w:ind w:hanging="600"/>
        <w:jc w:val="both"/>
        <w:rPr>
          <w:rFonts w:ascii="Bookman Old Style" w:hAnsi="Bookman Old Style" w:cs="Bookman Old Style"/>
          <w:lang w:val="ru-RU"/>
        </w:rPr>
      </w:pPr>
      <w:r w:rsidRPr="00F957B5">
        <w:rPr>
          <w:rFonts w:ascii="Bookman Old Style" w:hAnsi="Bookman Old Style" w:cs="Bookman Old Style"/>
          <w:lang w:val="ru-RU"/>
        </w:rPr>
        <w:t>проверило правильность идентификации свиней и ведения реестра,</w:t>
      </w:r>
    </w:p>
    <w:p w:rsidR="008257C3" w:rsidRPr="00F957B5" w:rsidRDefault="008257C3" w:rsidP="008257C3">
      <w:pPr>
        <w:numPr>
          <w:ilvl w:val="2"/>
          <w:numId w:val="33"/>
        </w:numPr>
        <w:spacing w:after="0" w:line="360" w:lineRule="auto"/>
        <w:ind w:hanging="600"/>
        <w:jc w:val="both"/>
        <w:rPr>
          <w:rFonts w:ascii="Bookman Old Style" w:hAnsi="Bookman Old Style" w:cs="Bookman Old Style"/>
          <w:lang w:val="ru-RU"/>
        </w:rPr>
      </w:pPr>
      <w:r w:rsidRPr="00F957B5">
        <w:rPr>
          <w:rFonts w:ascii="Bookman Old Style" w:hAnsi="Bookman Old Style" w:cs="Bookman Old Style"/>
          <w:lang w:val="ru-RU"/>
        </w:rPr>
        <w:t>взяло образцы для лабораторных исследований согласно руководству по диагностике,</w:t>
      </w:r>
    </w:p>
    <w:p w:rsidR="008257C3" w:rsidRPr="00F957B5" w:rsidRDefault="008257C3" w:rsidP="008257C3">
      <w:pPr>
        <w:numPr>
          <w:ilvl w:val="2"/>
          <w:numId w:val="33"/>
        </w:numPr>
        <w:spacing w:after="0" w:line="360" w:lineRule="auto"/>
        <w:ind w:hanging="600"/>
        <w:jc w:val="both"/>
        <w:rPr>
          <w:rFonts w:ascii="Bookman Old Style" w:hAnsi="Bookman Old Style" w:cs="Bookman Old Style"/>
          <w:lang w:val="ru-RU"/>
        </w:rPr>
      </w:pPr>
      <w:r w:rsidRPr="00F957B5">
        <w:rPr>
          <w:rFonts w:ascii="Bookman Old Style" w:hAnsi="Bookman Old Style" w:cs="Bookman Old Style"/>
          <w:lang w:val="ru-RU"/>
        </w:rPr>
        <w:t>на основании клинических и лабораторных исследований не обнаружило африканской чумы свиней,</w:t>
      </w:r>
    </w:p>
    <w:p w:rsidR="008257C3" w:rsidRPr="00F957B5" w:rsidRDefault="008257C3" w:rsidP="008257C3">
      <w:pPr>
        <w:numPr>
          <w:ilvl w:val="2"/>
          <w:numId w:val="33"/>
        </w:numPr>
        <w:spacing w:after="0" w:line="360" w:lineRule="auto"/>
        <w:ind w:hanging="600"/>
        <w:jc w:val="both"/>
        <w:rPr>
          <w:rFonts w:ascii="Bookman Old Style" w:hAnsi="Bookman Old Style" w:cs="Bookman Old Style"/>
          <w:lang w:val="ru-RU"/>
        </w:rPr>
      </w:pPr>
      <w:r w:rsidRPr="00F957B5">
        <w:rPr>
          <w:rFonts w:ascii="Bookman Old Style" w:hAnsi="Bookman Old Style" w:cs="Bookman Old Style"/>
          <w:lang w:val="ru-RU"/>
        </w:rPr>
        <w:t>на основании результатов проведенных исследований выдало согласие на вывоз в форме решения,</w:t>
      </w:r>
    </w:p>
    <w:p w:rsidR="008257C3" w:rsidRPr="00F957B5" w:rsidRDefault="008257C3" w:rsidP="008257C3">
      <w:pPr>
        <w:numPr>
          <w:ilvl w:val="2"/>
          <w:numId w:val="33"/>
        </w:numPr>
        <w:spacing w:after="0" w:line="360" w:lineRule="auto"/>
        <w:ind w:hanging="600"/>
        <w:jc w:val="both"/>
        <w:rPr>
          <w:rFonts w:ascii="Bookman Old Style" w:hAnsi="Bookman Old Style" w:cs="Bookman Old Style"/>
          <w:b/>
          <w:bCs/>
          <w:lang w:val="ru-RU"/>
        </w:rPr>
      </w:pPr>
      <w:r w:rsidRPr="00F957B5">
        <w:rPr>
          <w:rFonts w:ascii="Bookman Old Style" w:hAnsi="Bookman Old Style" w:cs="Bookman Old Style"/>
          <w:b/>
          <w:bCs/>
          <w:lang w:val="ru-RU"/>
        </w:rPr>
        <w:t>не ранее чем за 24 часа до перемещения свиней провело клиническое обследование в соответствии  с руководством по диагностике и сопроводило груз свидетельством о состоянии здоровья;</w:t>
      </w:r>
    </w:p>
    <w:p w:rsidR="00D1298E" w:rsidRPr="00F957B5" w:rsidRDefault="00D1298E" w:rsidP="00D1298E">
      <w:pPr>
        <w:numPr>
          <w:ilvl w:val="1"/>
          <w:numId w:val="33"/>
        </w:numPr>
        <w:spacing w:after="0" w:line="360" w:lineRule="auto"/>
        <w:jc w:val="both"/>
        <w:rPr>
          <w:rFonts w:ascii="Bookman Old Style" w:hAnsi="Bookman Old Style" w:cs="Bookman Old Style"/>
          <w:lang w:val="ru-RU"/>
        </w:rPr>
      </w:pPr>
      <w:r w:rsidRPr="00F957B5">
        <w:rPr>
          <w:rFonts w:ascii="Bookman Old Style" w:hAnsi="Bookman Old Style" w:cs="Bookman Old Style"/>
          <w:lang w:val="ru-RU"/>
        </w:rPr>
        <w:t>транспортировка может осуществляться только при помощи транспортных средств, запломбированных Управлением по регистрации лекарственных средств, медицинских приборов и биоцидных продуктов,</w:t>
      </w:r>
    </w:p>
    <w:p w:rsidR="00D1298E" w:rsidRPr="00F957B5" w:rsidRDefault="00D1298E" w:rsidP="00D1298E">
      <w:pPr>
        <w:numPr>
          <w:ilvl w:val="1"/>
          <w:numId w:val="33"/>
        </w:numPr>
        <w:spacing w:after="0" w:line="360" w:lineRule="auto"/>
        <w:jc w:val="both"/>
        <w:rPr>
          <w:rFonts w:ascii="Bookman Old Style" w:hAnsi="Bookman Old Style" w:cs="Bookman Old Style"/>
          <w:lang w:val="ru-RU"/>
        </w:rPr>
      </w:pPr>
      <w:r w:rsidRPr="00F957B5">
        <w:rPr>
          <w:rFonts w:ascii="Bookman Old Style" w:hAnsi="Bookman Old Style" w:cs="Bookman Old Style"/>
          <w:lang w:val="ru-RU"/>
        </w:rPr>
        <w:t>транспортные средства, использовавшиеся для перевозки свиней, будут очищены и дезинфицированы после транспортировки;</w:t>
      </w:r>
    </w:p>
    <w:p w:rsidR="00D1298E" w:rsidRPr="00F957B5" w:rsidRDefault="00D1298E" w:rsidP="00D1298E">
      <w:pPr>
        <w:numPr>
          <w:ilvl w:val="1"/>
          <w:numId w:val="33"/>
        </w:numPr>
        <w:spacing w:after="0" w:line="360" w:lineRule="auto"/>
        <w:jc w:val="both"/>
        <w:rPr>
          <w:rFonts w:ascii="Bookman Old Style" w:hAnsi="Bookman Old Style" w:cs="Bookman Old Style"/>
          <w:lang w:val="ru-RU"/>
        </w:rPr>
      </w:pPr>
      <w:r w:rsidRPr="00F957B5">
        <w:rPr>
          <w:rFonts w:ascii="Bookman Old Style" w:hAnsi="Bookman Old Style" w:cs="Bookman Old Style"/>
          <w:lang w:val="ru-RU"/>
        </w:rPr>
        <w:lastRenderedPageBreak/>
        <w:t>после разгрузки транспортные средства должны быть очищены и дезинфицированы как можно быстрее;</w:t>
      </w:r>
    </w:p>
    <w:p w:rsidR="00D1298E" w:rsidRPr="00F957B5" w:rsidRDefault="00D1298E" w:rsidP="00D1298E">
      <w:pPr>
        <w:numPr>
          <w:ilvl w:val="1"/>
          <w:numId w:val="33"/>
        </w:numPr>
        <w:spacing w:after="0" w:line="360" w:lineRule="auto"/>
        <w:jc w:val="both"/>
        <w:rPr>
          <w:rFonts w:ascii="Bookman Old Style" w:hAnsi="Bookman Old Style" w:cs="Bookman Old Style"/>
        </w:rPr>
      </w:pPr>
      <w:r w:rsidRPr="00F957B5">
        <w:rPr>
          <w:rFonts w:ascii="Bookman Old Style" w:hAnsi="Bookman Old Style" w:cs="Bookman Old Style"/>
          <w:lang w:val="ru-RU"/>
        </w:rPr>
        <w:t xml:space="preserve">Управление, соответствующее местонахождению бойни, проинформировано о планируемой дате ввоза свиней и передало информацию о ввозе свиней на бойню </w:t>
      </w:r>
      <w:r w:rsidRPr="00F957B5">
        <w:rPr>
          <w:rFonts w:ascii="Bookman Old Style" w:hAnsi="Bookman Old Style" w:cs="Bookman Old Style"/>
        </w:rPr>
        <w:t>Управлению, соответствующему  месту их отправки.</w:t>
      </w:r>
    </w:p>
    <w:p w:rsidR="00BD2027" w:rsidRPr="00A62702" w:rsidRDefault="00D1298E" w:rsidP="00360477">
      <w:pPr>
        <w:pStyle w:val="a5"/>
        <w:numPr>
          <w:ilvl w:val="0"/>
          <w:numId w:val="33"/>
        </w:numPr>
        <w:spacing w:after="0" w:line="360" w:lineRule="auto"/>
        <w:ind w:left="0" w:firstLine="0"/>
        <w:jc w:val="both"/>
        <w:rPr>
          <w:rFonts w:ascii="Bookman Old Style" w:hAnsi="Bookman Old Style" w:cs="Bookman Old Style"/>
          <w:color w:val="FF0000"/>
        </w:rPr>
      </w:pPr>
      <w:proofErr w:type="gramStart"/>
      <w:r w:rsidRPr="00F957B5">
        <w:rPr>
          <w:rFonts w:ascii="Bookman Old Style" w:hAnsi="Bookman Old Style" w:cs="Bookman Old Style"/>
          <w:b/>
          <w:bCs/>
          <w:lang w:val="ru-RU"/>
        </w:rPr>
        <w:t>В зоне заражения Управление по регистрации лекарственных средств, медицинских приборов и биоцидных продуктов может принять решение о сокращении продолжительности действия запрета на вывоз свиней из хозяйства, указанного в пункте</w:t>
      </w:r>
      <w:r w:rsidR="00BD2027" w:rsidRPr="00D1298E">
        <w:rPr>
          <w:rFonts w:ascii="Bookman Old Style" w:hAnsi="Bookman Old Style" w:cs="Bookman Old Style"/>
          <w:b/>
          <w:bCs/>
          <w:lang w:val="ru-RU"/>
        </w:rPr>
        <w:t xml:space="preserve"> 8</w:t>
      </w:r>
      <w:r w:rsidRPr="00D1298E">
        <w:rPr>
          <w:rFonts w:ascii="Bookman Old Style" w:hAnsi="Bookman Old Style" w:cs="Bookman Old Style"/>
          <w:b/>
          <w:bCs/>
          <w:lang w:val="ru-RU"/>
        </w:rPr>
        <w:t>,</w:t>
      </w:r>
      <w:r w:rsidR="001A3EB2" w:rsidRPr="00D1298E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с</w:t>
      </w:r>
      <w:r w:rsidR="00BD2027" w:rsidRPr="00D1298E">
        <w:rPr>
          <w:rFonts w:ascii="Bookman Old Style" w:hAnsi="Bookman Old Style" w:cs="Bookman Old Style"/>
          <w:b/>
          <w:bCs/>
          <w:lang w:val="ru-RU"/>
        </w:rPr>
        <w:t xml:space="preserve"> 40 </w:t>
      </w:r>
      <w:r>
        <w:rPr>
          <w:rFonts w:ascii="Bookman Old Style" w:hAnsi="Bookman Old Style" w:cs="Bookman Old Style"/>
          <w:b/>
          <w:bCs/>
          <w:lang w:val="ru-RU"/>
        </w:rPr>
        <w:t>до</w:t>
      </w:r>
      <w:r w:rsidR="00BD2027" w:rsidRPr="00D1298E">
        <w:rPr>
          <w:rFonts w:ascii="Bookman Old Style" w:hAnsi="Bookman Old Style" w:cs="Bookman Old Style"/>
          <w:b/>
          <w:bCs/>
          <w:lang w:val="ru-RU"/>
        </w:rPr>
        <w:t xml:space="preserve"> 30 </w:t>
      </w:r>
      <w:r>
        <w:rPr>
          <w:rFonts w:ascii="Bookman Old Style" w:hAnsi="Bookman Old Style" w:cs="Bookman Old Style"/>
          <w:b/>
          <w:bCs/>
          <w:lang w:val="ru-RU"/>
        </w:rPr>
        <w:t>дней</w:t>
      </w:r>
      <w:r w:rsidRPr="00D1298E">
        <w:rPr>
          <w:rFonts w:ascii="Bookman Old Style" w:hAnsi="Bookman Old Style" w:cs="Bookman Old Style"/>
          <w:b/>
          <w:bCs/>
          <w:lang w:val="ru-RU"/>
        </w:rPr>
        <w:t>,</w:t>
      </w:r>
      <w:r w:rsidR="00BD2027" w:rsidRPr="00D1298E">
        <w:rPr>
          <w:rFonts w:ascii="Bookman Old Style" w:hAnsi="Bookman Old Style" w:cs="Bookman Old Style"/>
          <w:lang w:val="ru-RU"/>
        </w:rPr>
        <w:t xml:space="preserve"> </w:t>
      </w:r>
      <w:r w:rsidRPr="00F957B5">
        <w:rPr>
          <w:rFonts w:ascii="Bookman Old Style" w:hAnsi="Bookman Old Style" w:cs="Bookman Old Style"/>
          <w:lang w:val="ru-RU"/>
        </w:rPr>
        <w:t>если в данном хозяйстве болезнь была исключена на основании проведенных согласно руководству по диагностике интенсивных программ отбора проб и их исследования (с использованием ключа, предполагающего</w:t>
      </w:r>
      <w:proofErr w:type="gramEnd"/>
      <w:r w:rsidRPr="00F957B5">
        <w:rPr>
          <w:rFonts w:ascii="Bookman Old Style" w:hAnsi="Bookman Old Style" w:cs="Bookman Old Style"/>
          <w:lang w:val="ru-RU"/>
        </w:rPr>
        <w:t xml:space="preserve"> обнаружение 5% распространенности с вероятностью 95%)</w:t>
      </w:r>
      <w:r w:rsidR="00BD2027" w:rsidRPr="00241F73">
        <w:rPr>
          <w:rFonts w:ascii="Bookman Old Style" w:hAnsi="Bookman Old Style" w:cs="Bookman Old Style"/>
        </w:rPr>
        <w:t>.</w:t>
      </w:r>
    </w:p>
    <w:p w:rsidR="00A62702" w:rsidRPr="00D464BD" w:rsidRDefault="00A62702" w:rsidP="00A62702">
      <w:pPr>
        <w:pStyle w:val="a5"/>
        <w:spacing w:after="0" w:line="360" w:lineRule="auto"/>
        <w:ind w:left="0"/>
        <w:jc w:val="both"/>
        <w:rPr>
          <w:rFonts w:ascii="Bookman Old Style" w:hAnsi="Bookman Old Style" w:cs="Bookman Old Style"/>
          <w:color w:val="FF0000"/>
        </w:rPr>
      </w:pPr>
    </w:p>
    <w:p w:rsidR="00BD2027" w:rsidRPr="00084999" w:rsidRDefault="00084999" w:rsidP="00A62702">
      <w:pPr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  <w:lang w:val="ru-RU"/>
        </w:rPr>
      </w:pPr>
      <w:r>
        <w:rPr>
          <w:rFonts w:ascii="Bookman Old Style" w:hAnsi="Bookman Old Style" w:cs="Times New Roman"/>
          <w:b/>
          <w:sz w:val="24"/>
          <w:szCs w:val="24"/>
          <w:u w:val="single"/>
          <w:lang w:val="ru-RU"/>
        </w:rPr>
        <w:t>В</w:t>
      </w:r>
      <w:r w:rsidRPr="00084999">
        <w:rPr>
          <w:rFonts w:ascii="Bookman Old Style" w:hAnsi="Bookman Old Style" w:cs="Times New Roman"/>
          <w:b/>
          <w:sz w:val="24"/>
          <w:szCs w:val="24"/>
          <w:u w:val="single"/>
          <w:lang w:val="ru-RU"/>
        </w:rPr>
        <w:t xml:space="preserve"> </w:t>
      </w:r>
      <w:r>
        <w:rPr>
          <w:rFonts w:ascii="Bookman Old Style" w:hAnsi="Bookman Old Style" w:cs="Times New Roman"/>
          <w:b/>
          <w:sz w:val="24"/>
          <w:szCs w:val="24"/>
          <w:u w:val="single"/>
          <w:lang w:val="ru-RU"/>
        </w:rPr>
        <w:t>заключение</w:t>
      </w:r>
      <w:r w:rsidR="003C3CB8" w:rsidRPr="00084999">
        <w:rPr>
          <w:rFonts w:ascii="Bookman Old Style" w:hAnsi="Bookman Old Style" w:cs="Times New Roman"/>
          <w:b/>
          <w:sz w:val="24"/>
          <w:szCs w:val="24"/>
          <w:u w:val="single"/>
          <w:lang w:val="ru-RU"/>
        </w:rPr>
        <w:t>:</w:t>
      </w:r>
      <w:r w:rsidR="00BD2027" w:rsidRPr="00084999">
        <w:rPr>
          <w:rFonts w:ascii="Bookman Old Style" w:hAnsi="Bookman Old Style" w:cs="Times New Roman"/>
          <w:sz w:val="24"/>
          <w:szCs w:val="24"/>
          <w:lang w:val="ru-RU"/>
        </w:rPr>
        <w:t xml:space="preserve"> </w:t>
      </w:r>
      <w:r>
        <w:rPr>
          <w:rFonts w:ascii="Bookman Old Style" w:hAnsi="Bookman Old Style" w:cs="Times New Roman"/>
          <w:sz w:val="24"/>
          <w:szCs w:val="24"/>
          <w:lang w:val="ru-RU"/>
        </w:rPr>
        <w:t>вышеуказанный</w:t>
      </w:r>
      <w:r w:rsidRPr="00084999">
        <w:rPr>
          <w:rFonts w:ascii="Bookman Old Style" w:hAnsi="Bookman Old Style" w:cs="Times New Roman"/>
          <w:sz w:val="24"/>
          <w:szCs w:val="24"/>
          <w:lang w:val="ru-RU"/>
        </w:rPr>
        <w:t xml:space="preserve"> </w:t>
      </w:r>
      <w:r>
        <w:rPr>
          <w:rFonts w:ascii="Bookman Old Style" w:hAnsi="Bookman Old Style" w:cs="Times New Roman"/>
          <w:sz w:val="24"/>
          <w:szCs w:val="24"/>
          <w:lang w:val="ru-RU"/>
        </w:rPr>
        <w:t>срок</w:t>
      </w:r>
      <w:r w:rsidRPr="00084999">
        <w:rPr>
          <w:rFonts w:ascii="Bookman Old Style" w:hAnsi="Bookman Old Style" w:cs="Times New Roman"/>
          <w:sz w:val="24"/>
          <w:szCs w:val="24"/>
          <w:lang w:val="ru-RU"/>
        </w:rPr>
        <w:t xml:space="preserve"> </w:t>
      </w:r>
      <w:r>
        <w:rPr>
          <w:rFonts w:ascii="Bookman Old Style" w:hAnsi="Bookman Old Style" w:cs="Times New Roman"/>
          <w:sz w:val="24"/>
          <w:szCs w:val="24"/>
          <w:lang w:val="ru-RU"/>
        </w:rPr>
        <w:t>в</w:t>
      </w:r>
      <w:r w:rsidR="00BD2027" w:rsidRPr="00084999">
        <w:rPr>
          <w:rFonts w:ascii="Bookman Old Style" w:hAnsi="Bookman Old Style" w:cs="Times New Roman"/>
          <w:sz w:val="24"/>
          <w:szCs w:val="24"/>
          <w:lang w:val="ru-RU"/>
        </w:rPr>
        <w:t xml:space="preserve"> 40 </w:t>
      </w:r>
      <w:r>
        <w:rPr>
          <w:rFonts w:ascii="Bookman Old Style" w:hAnsi="Bookman Old Style" w:cs="Times New Roman"/>
          <w:sz w:val="24"/>
          <w:szCs w:val="24"/>
          <w:lang w:val="ru-RU"/>
        </w:rPr>
        <w:t>дней</w:t>
      </w:r>
      <w:r w:rsidR="00AA67C3" w:rsidRPr="00084999">
        <w:rPr>
          <w:rFonts w:ascii="Bookman Old Style" w:hAnsi="Bookman Old Style" w:cs="Times New Roman"/>
          <w:sz w:val="24"/>
          <w:szCs w:val="24"/>
          <w:lang w:val="ru-RU"/>
        </w:rPr>
        <w:t>,</w:t>
      </w:r>
      <w:r w:rsidR="00BD2027" w:rsidRPr="00084999">
        <w:rPr>
          <w:rFonts w:ascii="Bookman Old Style" w:hAnsi="Bookman Old Style" w:cs="Times New Roman"/>
          <w:sz w:val="24"/>
          <w:szCs w:val="24"/>
          <w:lang w:val="ru-RU"/>
        </w:rPr>
        <w:t xml:space="preserve"> </w:t>
      </w:r>
      <w:r>
        <w:rPr>
          <w:rFonts w:ascii="Bookman Old Style" w:hAnsi="Bookman Old Style" w:cs="Times New Roman"/>
          <w:sz w:val="24"/>
          <w:szCs w:val="24"/>
          <w:lang w:val="ru-RU"/>
        </w:rPr>
        <w:t>необходимый</w:t>
      </w:r>
      <w:r w:rsidRPr="00084999">
        <w:rPr>
          <w:rFonts w:ascii="Bookman Old Style" w:hAnsi="Bookman Old Style" w:cs="Times New Roman"/>
          <w:sz w:val="24"/>
          <w:szCs w:val="24"/>
          <w:lang w:val="ru-RU"/>
        </w:rPr>
        <w:t xml:space="preserve"> </w:t>
      </w:r>
      <w:r>
        <w:rPr>
          <w:rFonts w:ascii="Bookman Old Style" w:hAnsi="Bookman Old Style" w:cs="Times New Roman"/>
          <w:sz w:val="24"/>
          <w:szCs w:val="24"/>
          <w:lang w:val="ru-RU"/>
        </w:rPr>
        <w:t>для</w:t>
      </w:r>
      <w:r w:rsidRPr="00084999">
        <w:rPr>
          <w:rFonts w:ascii="Bookman Old Style" w:hAnsi="Bookman Old Style" w:cs="Times New Roman"/>
          <w:sz w:val="24"/>
          <w:szCs w:val="24"/>
          <w:lang w:val="ru-RU"/>
        </w:rPr>
        <w:t xml:space="preserve"> </w:t>
      </w:r>
      <w:r>
        <w:rPr>
          <w:rFonts w:ascii="Bookman Old Style" w:hAnsi="Bookman Old Style" w:cs="Times New Roman"/>
          <w:sz w:val="24"/>
          <w:szCs w:val="24"/>
          <w:lang w:val="ru-RU"/>
        </w:rPr>
        <w:t>определения</w:t>
      </w:r>
      <w:r w:rsidRPr="00084999">
        <w:rPr>
          <w:rFonts w:ascii="Bookman Old Style" w:hAnsi="Bookman Old Style" w:cs="Times New Roman"/>
          <w:sz w:val="24"/>
          <w:szCs w:val="24"/>
          <w:lang w:val="ru-RU"/>
        </w:rPr>
        <w:t xml:space="preserve"> </w:t>
      </w:r>
      <w:r>
        <w:rPr>
          <w:rFonts w:ascii="Bookman Old Style" w:hAnsi="Bookman Old Style" w:cs="Times New Roman"/>
          <w:sz w:val="24"/>
          <w:szCs w:val="24"/>
          <w:lang w:val="ru-RU"/>
        </w:rPr>
        <w:t>даты</w:t>
      </w:r>
      <w:r w:rsidRPr="00084999">
        <w:rPr>
          <w:rFonts w:ascii="Bookman Old Style" w:hAnsi="Bookman Old Style" w:cs="Times New Roman"/>
          <w:sz w:val="24"/>
          <w:szCs w:val="24"/>
          <w:lang w:val="ru-RU"/>
        </w:rPr>
        <w:t xml:space="preserve"> </w:t>
      </w:r>
      <w:r>
        <w:rPr>
          <w:rFonts w:ascii="Bookman Old Style" w:hAnsi="Bookman Old Style" w:cs="Times New Roman"/>
          <w:sz w:val="24"/>
          <w:szCs w:val="24"/>
          <w:lang w:val="ru-RU"/>
        </w:rPr>
        <w:t>возможного</w:t>
      </w:r>
      <w:r w:rsidRPr="00084999">
        <w:rPr>
          <w:rFonts w:ascii="Bookman Old Style" w:hAnsi="Bookman Old Style" w:cs="Times New Roman"/>
          <w:sz w:val="24"/>
          <w:szCs w:val="24"/>
          <w:lang w:val="ru-RU"/>
        </w:rPr>
        <w:t xml:space="preserve"> </w:t>
      </w:r>
      <w:r>
        <w:rPr>
          <w:rFonts w:ascii="Bookman Old Style" w:hAnsi="Bookman Old Style" w:cs="Times New Roman"/>
          <w:sz w:val="24"/>
          <w:szCs w:val="24"/>
          <w:lang w:val="ru-RU"/>
        </w:rPr>
        <w:t>перемещения</w:t>
      </w:r>
      <w:r w:rsidRPr="00084999">
        <w:rPr>
          <w:rFonts w:ascii="Bookman Old Style" w:hAnsi="Bookman Old Style" w:cs="Times New Roman"/>
          <w:sz w:val="24"/>
          <w:szCs w:val="24"/>
          <w:lang w:val="ru-RU"/>
        </w:rPr>
        <w:t xml:space="preserve"> </w:t>
      </w:r>
      <w:r>
        <w:rPr>
          <w:rFonts w:ascii="Bookman Old Style" w:hAnsi="Bookman Old Style" w:cs="Times New Roman"/>
          <w:sz w:val="24"/>
          <w:szCs w:val="24"/>
          <w:lang w:val="ru-RU"/>
        </w:rPr>
        <w:t>свиней</w:t>
      </w:r>
      <w:r w:rsidRPr="00084999">
        <w:rPr>
          <w:rFonts w:ascii="Bookman Old Style" w:hAnsi="Bookman Old Style" w:cs="Times New Roman"/>
          <w:sz w:val="24"/>
          <w:szCs w:val="24"/>
          <w:lang w:val="ru-RU"/>
        </w:rPr>
        <w:t xml:space="preserve"> </w:t>
      </w:r>
      <w:r>
        <w:rPr>
          <w:rFonts w:ascii="Bookman Old Style" w:hAnsi="Bookman Old Style" w:cs="Times New Roman"/>
          <w:sz w:val="24"/>
          <w:szCs w:val="24"/>
          <w:lang w:val="ru-RU"/>
        </w:rPr>
        <w:t>в</w:t>
      </w:r>
      <w:r w:rsidRPr="00084999">
        <w:rPr>
          <w:rFonts w:ascii="Bookman Old Style" w:hAnsi="Bookman Old Style" w:cs="Times New Roman"/>
          <w:sz w:val="24"/>
          <w:szCs w:val="24"/>
          <w:lang w:val="ru-RU"/>
        </w:rPr>
        <w:t xml:space="preserve"> </w:t>
      </w:r>
      <w:r>
        <w:rPr>
          <w:rFonts w:ascii="Bookman Old Style" w:hAnsi="Bookman Old Style" w:cs="Times New Roman"/>
          <w:sz w:val="24"/>
          <w:szCs w:val="24"/>
          <w:lang w:val="ru-RU"/>
        </w:rPr>
        <w:t>соответствии</w:t>
      </w:r>
      <w:r w:rsidRPr="00084999">
        <w:rPr>
          <w:rFonts w:ascii="Bookman Old Style" w:hAnsi="Bookman Old Style" w:cs="Times New Roman"/>
          <w:sz w:val="24"/>
          <w:szCs w:val="24"/>
          <w:lang w:val="ru-RU"/>
        </w:rPr>
        <w:t xml:space="preserve"> </w:t>
      </w:r>
      <w:r>
        <w:rPr>
          <w:rFonts w:ascii="Bookman Old Style" w:hAnsi="Bookman Old Style" w:cs="Times New Roman"/>
          <w:sz w:val="24"/>
          <w:szCs w:val="24"/>
          <w:lang w:val="ru-RU"/>
        </w:rPr>
        <w:t>с</w:t>
      </w:r>
      <w:r w:rsidRPr="00084999">
        <w:rPr>
          <w:rFonts w:ascii="Bookman Old Style" w:hAnsi="Bookman Old Style" w:cs="Times New Roman"/>
          <w:sz w:val="24"/>
          <w:szCs w:val="24"/>
          <w:lang w:val="ru-RU"/>
        </w:rPr>
        <w:t xml:space="preserve"> </w:t>
      </w:r>
      <w:r>
        <w:rPr>
          <w:rFonts w:ascii="Bookman Old Style" w:hAnsi="Bookman Old Style" w:cs="Times New Roman"/>
          <w:sz w:val="24"/>
          <w:szCs w:val="24"/>
          <w:lang w:val="ru-RU"/>
        </w:rPr>
        <w:t>принципами</w:t>
      </w:r>
      <w:r w:rsidRPr="00084999">
        <w:rPr>
          <w:rFonts w:ascii="Bookman Old Style" w:hAnsi="Bookman Old Style" w:cs="Times New Roman"/>
          <w:sz w:val="24"/>
          <w:szCs w:val="24"/>
          <w:lang w:val="ru-RU"/>
        </w:rPr>
        <w:t xml:space="preserve">, </w:t>
      </w:r>
      <w:r>
        <w:rPr>
          <w:rFonts w:ascii="Bookman Old Style" w:hAnsi="Bookman Old Style" w:cs="Times New Roman"/>
          <w:sz w:val="24"/>
          <w:szCs w:val="24"/>
          <w:lang w:val="ru-RU"/>
        </w:rPr>
        <w:t>указанными</w:t>
      </w:r>
      <w:r w:rsidRPr="00084999">
        <w:rPr>
          <w:rFonts w:ascii="Bookman Old Style" w:hAnsi="Bookman Old Style" w:cs="Times New Roman"/>
          <w:sz w:val="24"/>
          <w:szCs w:val="24"/>
          <w:lang w:val="ru-RU"/>
        </w:rPr>
        <w:t xml:space="preserve"> </w:t>
      </w:r>
      <w:r>
        <w:rPr>
          <w:rFonts w:ascii="Bookman Old Style" w:hAnsi="Bookman Old Style" w:cs="Times New Roman"/>
          <w:sz w:val="24"/>
          <w:szCs w:val="24"/>
          <w:lang w:val="ru-RU"/>
        </w:rPr>
        <w:t>в</w:t>
      </w:r>
      <w:r w:rsidRPr="00084999">
        <w:rPr>
          <w:rFonts w:ascii="Bookman Old Style" w:hAnsi="Bookman Old Style" w:cs="Times New Roman"/>
          <w:sz w:val="24"/>
          <w:szCs w:val="24"/>
          <w:lang w:val="ru-RU"/>
        </w:rPr>
        <w:t xml:space="preserve"> </w:t>
      </w:r>
      <w:r>
        <w:rPr>
          <w:rFonts w:ascii="Bookman Old Style" w:hAnsi="Bookman Old Style" w:cs="Times New Roman"/>
          <w:sz w:val="24"/>
          <w:szCs w:val="24"/>
          <w:lang w:val="ru-RU"/>
        </w:rPr>
        <w:t>пунктах</w:t>
      </w:r>
      <w:r w:rsidRPr="00084999">
        <w:rPr>
          <w:rFonts w:ascii="Bookman Old Style" w:hAnsi="Bookman Old Style" w:cs="Times New Roman"/>
          <w:sz w:val="24"/>
          <w:szCs w:val="24"/>
          <w:lang w:val="ru-RU"/>
        </w:rPr>
        <w:t xml:space="preserve"> </w:t>
      </w:r>
      <w:r w:rsidR="00BD2027" w:rsidRPr="00084999">
        <w:rPr>
          <w:rFonts w:ascii="Bookman Old Style" w:hAnsi="Bookman Old Style" w:cs="Times New Roman"/>
          <w:sz w:val="24"/>
          <w:szCs w:val="24"/>
          <w:lang w:val="ru-RU"/>
        </w:rPr>
        <w:t>3</w:t>
      </w:r>
      <w:r w:rsidRPr="00084999">
        <w:rPr>
          <w:rFonts w:ascii="Bookman Old Style" w:hAnsi="Bookman Old Style" w:cs="Times New Roman"/>
          <w:sz w:val="24"/>
          <w:szCs w:val="24"/>
          <w:lang w:val="ru-RU"/>
        </w:rPr>
        <w:t xml:space="preserve"> </w:t>
      </w:r>
      <w:r>
        <w:rPr>
          <w:rFonts w:ascii="Bookman Old Style" w:hAnsi="Bookman Old Style" w:cs="Times New Roman"/>
          <w:sz w:val="24"/>
          <w:szCs w:val="24"/>
          <w:lang w:val="ru-RU"/>
        </w:rPr>
        <w:t>и</w:t>
      </w:r>
      <w:r w:rsidR="00BD2027" w:rsidRPr="00084999">
        <w:rPr>
          <w:rFonts w:ascii="Bookman Old Style" w:hAnsi="Bookman Old Style" w:cs="Times New Roman"/>
          <w:sz w:val="24"/>
          <w:szCs w:val="24"/>
          <w:lang w:val="ru-RU"/>
        </w:rPr>
        <w:t xml:space="preserve"> </w:t>
      </w:r>
      <w:r w:rsidR="00AA67C3" w:rsidRPr="00084999">
        <w:rPr>
          <w:rFonts w:ascii="Bookman Old Style" w:hAnsi="Bookman Old Style" w:cs="Times New Roman"/>
          <w:sz w:val="24"/>
          <w:szCs w:val="24"/>
          <w:lang w:val="ru-RU"/>
        </w:rPr>
        <w:t>7</w:t>
      </w:r>
      <w:r w:rsidRPr="00084999">
        <w:rPr>
          <w:rFonts w:ascii="Bookman Old Style" w:hAnsi="Bookman Old Style" w:cs="Times New Roman"/>
          <w:sz w:val="24"/>
          <w:szCs w:val="24"/>
          <w:lang w:val="ru-RU"/>
        </w:rPr>
        <w:t xml:space="preserve">, </w:t>
      </w:r>
      <w:r>
        <w:rPr>
          <w:rFonts w:ascii="Bookman Old Style" w:hAnsi="Bookman Old Style" w:cs="Times New Roman"/>
          <w:sz w:val="24"/>
          <w:szCs w:val="24"/>
          <w:lang w:val="ru-RU"/>
        </w:rPr>
        <w:t>должен</w:t>
      </w:r>
      <w:r w:rsidRPr="00084999">
        <w:rPr>
          <w:rFonts w:ascii="Bookman Old Style" w:hAnsi="Bookman Old Style" w:cs="Times New Roman"/>
          <w:sz w:val="24"/>
          <w:szCs w:val="24"/>
          <w:lang w:val="ru-RU"/>
        </w:rPr>
        <w:t xml:space="preserve"> </w:t>
      </w:r>
      <w:r>
        <w:rPr>
          <w:rFonts w:ascii="Bookman Old Style" w:hAnsi="Bookman Old Style" w:cs="Times New Roman"/>
          <w:sz w:val="24"/>
          <w:szCs w:val="24"/>
          <w:lang w:val="ru-RU"/>
        </w:rPr>
        <w:t xml:space="preserve">отсчитываться непрерывно с даты, когда хозяйство впервые оказалось в любой из этих зон. </w:t>
      </w:r>
      <w:r w:rsidRPr="00084999">
        <w:rPr>
          <w:rFonts w:ascii="Bookman Old Style" w:hAnsi="Bookman Old Style" w:cs="Times New Roman"/>
          <w:sz w:val="24"/>
          <w:szCs w:val="24"/>
          <w:lang w:val="ru-RU"/>
        </w:rPr>
        <w:t xml:space="preserve"> </w:t>
      </w:r>
      <w:proofErr w:type="gramStart"/>
      <w:r>
        <w:rPr>
          <w:rFonts w:ascii="Bookman Old Style" w:hAnsi="Bookman Old Style" w:cs="Times New Roman"/>
          <w:sz w:val="24"/>
          <w:szCs w:val="24"/>
          <w:lang w:val="ru-RU"/>
        </w:rPr>
        <w:t>Данная</w:t>
      </w:r>
      <w:r w:rsidRPr="00084999">
        <w:rPr>
          <w:rFonts w:ascii="Bookman Old Style" w:hAnsi="Bookman Old Style" w:cs="Times New Roman"/>
          <w:sz w:val="24"/>
          <w:szCs w:val="24"/>
          <w:lang w:val="ru-RU"/>
        </w:rPr>
        <w:t xml:space="preserve"> </w:t>
      </w:r>
      <w:r>
        <w:rPr>
          <w:rFonts w:ascii="Bookman Old Style" w:hAnsi="Bookman Old Style" w:cs="Times New Roman"/>
          <w:sz w:val="24"/>
          <w:szCs w:val="24"/>
          <w:lang w:val="ru-RU"/>
        </w:rPr>
        <w:t>процедура</w:t>
      </w:r>
      <w:r w:rsidRPr="00084999">
        <w:rPr>
          <w:rFonts w:ascii="Bookman Old Style" w:hAnsi="Bookman Old Style" w:cs="Times New Roman"/>
          <w:sz w:val="24"/>
          <w:szCs w:val="24"/>
          <w:lang w:val="ru-RU"/>
        </w:rPr>
        <w:t xml:space="preserve"> </w:t>
      </w:r>
      <w:r>
        <w:rPr>
          <w:rFonts w:ascii="Bookman Old Style" w:hAnsi="Bookman Old Style" w:cs="Times New Roman"/>
          <w:sz w:val="24"/>
          <w:szCs w:val="24"/>
          <w:lang w:val="ru-RU"/>
        </w:rPr>
        <w:t>должна</w:t>
      </w:r>
      <w:r w:rsidRPr="00084999">
        <w:rPr>
          <w:rFonts w:ascii="Bookman Old Style" w:hAnsi="Bookman Old Style" w:cs="Times New Roman"/>
          <w:sz w:val="24"/>
          <w:szCs w:val="24"/>
          <w:lang w:val="ru-RU"/>
        </w:rPr>
        <w:t xml:space="preserve"> </w:t>
      </w:r>
      <w:r>
        <w:rPr>
          <w:rFonts w:ascii="Bookman Old Style" w:hAnsi="Bookman Old Style" w:cs="Times New Roman"/>
          <w:sz w:val="24"/>
          <w:szCs w:val="24"/>
          <w:lang w:val="ru-RU"/>
        </w:rPr>
        <w:t>применяться</w:t>
      </w:r>
      <w:r w:rsidRPr="00084999">
        <w:rPr>
          <w:rFonts w:ascii="Bookman Old Style" w:hAnsi="Bookman Old Style" w:cs="Times New Roman"/>
          <w:sz w:val="24"/>
          <w:szCs w:val="24"/>
          <w:lang w:val="ru-RU"/>
        </w:rPr>
        <w:t xml:space="preserve"> </w:t>
      </w:r>
      <w:r>
        <w:rPr>
          <w:rFonts w:ascii="Bookman Old Style" w:hAnsi="Bookman Old Style" w:cs="Times New Roman"/>
          <w:sz w:val="24"/>
          <w:szCs w:val="24"/>
          <w:lang w:val="ru-RU"/>
        </w:rPr>
        <w:t>независимо</w:t>
      </w:r>
      <w:r w:rsidRPr="00084999">
        <w:rPr>
          <w:rFonts w:ascii="Bookman Old Style" w:hAnsi="Bookman Old Style" w:cs="Times New Roman"/>
          <w:sz w:val="24"/>
          <w:szCs w:val="24"/>
          <w:lang w:val="ru-RU"/>
        </w:rPr>
        <w:t xml:space="preserve"> </w:t>
      </w:r>
      <w:r>
        <w:rPr>
          <w:rFonts w:ascii="Bookman Old Style" w:hAnsi="Bookman Old Style" w:cs="Times New Roman"/>
          <w:sz w:val="24"/>
          <w:szCs w:val="24"/>
          <w:lang w:val="ru-RU"/>
        </w:rPr>
        <w:t>от</w:t>
      </w:r>
      <w:r w:rsidRPr="00084999">
        <w:rPr>
          <w:rFonts w:ascii="Bookman Old Style" w:hAnsi="Bookman Old Style" w:cs="Times New Roman"/>
          <w:sz w:val="24"/>
          <w:szCs w:val="24"/>
          <w:lang w:val="ru-RU"/>
        </w:rPr>
        <w:t xml:space="preserve"> </w:t>
      </w:r>
      <w:r>
        <w:rPr>
          <w:rFonts w:ascii="Bookman Old Style" w:hAnsi="Bookman Old Style" w:cs="Times New Roman"/>
          <w:sz w:val="24"/>
          <w:szCs w:val="24"/>
          <w:lang w:val="ru-RU"/>
        </w:rPr>
        <w:t>того</w:t>
      </w:r>
      <w:r w:rsidRPr="00084999">
        <w:rPr>
          <w:rFonts w:ascii="Bookman Old Style" w:hAnsi="Bookman Old Style" w:cs="Times New Roman"/>
          <w:sz w:val="24"/>
          <w:szCs w:val="24"/>
          <w:lang w:val="ru-RU"/>
        </w:rPr>
        <w:t xml:space="preserve">, </w:t>
      </w:r>
      <w:r>
        <w:rPr>
          <w:rFonts w:ascii="Bookman Old Style" w:hAnsi="Bookman Old Style" w:cs="Times New Roman"/>
          <w:sz w:val="24"/>
          <w:szCs w:val="24"/>
          <w:lang w:val="ru-RU"/>
        </w:rPr>
        <w:t>изменится</w:t>
      </w:r>
      <w:r w:rsidRPr="00084999">
        <w:rPr>
          <w:rFonts w:ascii="Bookman Old Style" w:hAnsi="Bookman Old Style" w:cs="Times New Roman"/>
          <w:sz w:val="24"/>
          <w:szCs w:val="24"/>
          <w:lang w:val="ru-RU"/>
        </w:rPr>
        <w:t xml:space="preserve"> </w:t>
      </w:r>
      <w:r>
        <w:rPr>
          <w:rFonts w:ascii="Bookman Old Style" w:hAnsi="Bookman Old Style" w:cs="Times New Roman"/>
          <w:sz w:val="24"/>
          <w:szCs w:val="24"/>
          <w:lang w:val="ru-RU"/>
        </w:rPr>
        <w:t>ли</w:t>
      </w:r>
      <w:r w:rsidRPr="00084999">
        <w:rPr>
          <w:rFonts w:ascii="Bookman Old Style" w:hAnsi="Bookman Old Style" w:cs="Times New Roman"/>
          <w:sz w:val="24"/>
          <w:szCs w:val="24"/>
          <w:lang w:val="ru-RU"/>
        </w:rPr>
        <w:t xml:space="preserve"> </w:t>
      </w:r>
      <w:r>
        <w:rPr>
          <w:rFonts w:ascii="Bookman Old Style" w:hAnsi="Bookman Old Style" w:cs="Times New Roman"/>
          <w:sz w:val="24"/>
          <w:szCs w:val="24"/>
          <w:lang w:val="ru-RU"/>
        </w:rPr>
        <w:t>тип</w:t>
      </w:r>
      <w:r w:rsidRPr="00084999">
        <w:rPr>
          <w:rFonts w:ascii="Bookman Old Style" w:hAnsi="Bookman Old Style" w:cs="Times New Roman"/>
          <w:sz w:val="24"/>
          <w:szCs w:val="24"/>
          <w:lang w:val="ru-RU"/>
        </w:rPr>
        <w:t xml:space="preserve"> </w:t>
      </w:r>
      <w:r>
        <w:rPr>
          <w:rFonts w:ascii="Bookman Old Style" w:hAnsi="Bookman Old Style" w:cs="Times New Roman"/>
          <w:sz w:val="24"/>
          <w:szCs w:val="24"/>
          <w:lang w:val="ru-RU"/>
        </w:rPr>
        <w:t>данной</w:t>
      </w:r>
      <w:r w:rsidRPr="00084999">
        <w:rPr>
          <w:rFonts w:ascii="Bookman Old Style" w:hAnsi="Bookman Old Style" w:cs="Times New Roman"/>
          <w:sz w:val="24"/>
          <w:szCs w:val="24"/>
          <w:lang w:val="ru-RU"/>
        </w:rPr>
        <w:t xml:space="preserve"> </w:t>
      </w:r>
      <w:r>
        <w:rPr>
          <w:rFonts w:ascii="Bookman Old Style" w:hAnsi="Bookman Old Style" w:cs="Times New Roman"/>
          <w:sz w:val="24"/>
          <w:szCs w:val="24"/>
          <w:lang w:val="ru-RU"/>
        </w:rPr>
        <w:t>зоны</w:t>
      </w:r>
      <w:r w:rsidRPr="00084999">
        <w:rPr>
          <w:rFonts w:ascii="Bookman Old Style" w:hAnsi="Bookman Old Style" w:cs="Times New Roman"/>
          <w:sz w:val="24"/>
          <w:szCs w:val="24"/>
          <w:lang w:val="ru-RU"/>
        </w:rPr>
        <w:t xml:space="preserve"> </w:t>
      </w:r>
      <w:r>
        <w:rPr>
          <w:rFonts w:ascii="Bookman Old Style" w:hAnsi="Bookman Old Style" w:cs="Times New Roman"/>
          <w:sz w:val="24"/>
          <w:szCs w:val="24"/>
          <w:lang w:val="ru-RU"/>
        </w:rPr>
        <w:t>в</w:t>
      </w:r>
      <w:r w:rsidRPr="00084999">
        <w:rPr>
          <w:rFonts w:ascii="Bookman Old Style" w:hAnsi="Bookman Old Style" w:cs="Times New Roman"/>
          <w:sz w:val="24"/>
          <w:szCs w:val="24"/>
          <w:lang w:val="ru-RU"/>
        </w:rPr>
        <w:t xml:space="preserve"> </w:t>
      </w:r>
      <w:r>
        <w:rPr>
          <w:rFonts w:ascii="Bookman Old Style" w:hAnsi="Bookman Old Style" w:cs="Times New Roman"/>
          <w:sz w:val="24"/>
          <w:szCs w:val="24"/>
          <w:lang w:val="ru-RU"/>
        </w:rPr>
        <w:t>связи</w:t>
      </w:r>
      <w:r w:rsidRPr="00084999">
        <w:rPr>
          <w:rFonts w:ascii="Bookman Old Style" w:hAnsi="Bookman Old Style" w:cs="Times New Roman"/>
          <w:sz w:val="24"/>
          <w:szCs w:val="24"/>
          <w:lang w:val="ru-RU"/>
        </w:rPr>
        <w:t xml:space="preserve"> </w:t>
      </w:r>
      <w:r>
        <w:rPr>
          <w:rFonts w:ascii="Bookman Old Style" w:hAnsi="Bookman Old Style" w:cs="Times New Roman"/>
          <w:sz w:val="24"/>
          <w:szCs w:val="24"/>
          <w:lang w:val="ru-RU"/>
        </w:rPr>
        <w:t>с</w:t>
      </w:r>
      <w:r w:rsidRPr="00084999">
        <w:rPr>
          <w:rFonts w:ascii="Bookman Old Style" w:hAnsi="Bookman Old Style" w:cs="Times New Roman"/>
          <w:sz w:val="24"/>
          <w:szCs w:val="24"/>
          <w:lang w:val="ru-RU"/>
        </w:rPr>
        <w:t xml:space="preserve"> </w:t>
      </w:r>
      <w:r>
        <w:rPr>
          <w:rFonts w:ascii="Bookman Old Style" w:hAnsi="Bookman Old Style" w:cs="Times New Roman"/>
          <w:sz w:val="24"/>
          <w:szCs w:val="24"/>
          <w:lang w:val="ru-RU"/>
        </w:rPr>
        <w:t>обнаружением</w:t>
      </w:r>
      <w:r w:rsidRPr="00084999">
        <w:rPr>
          <w:rFonts w:ascii="Bookman Old Style" w:hAnsi="Bookman Old Style" w:cs="Times New Roman"/>
          <w:sz w:val="24"/>
          <w:szCs w:val="24"/>
          <w:lang w:val="ru-RU"/>
        </w:rPr>
        <w:t xml:space="preserve"> </w:t>
      </w:r>
      <w:r>
        <w:rPr>
          <w:rFonts w:ascii="Bookman Old Style" w:hAnsi="Bookman Old Style" w:cs="Times New Roman"/>
          <w:sz w:val="24"/>
          <w:szCs w:val="24"/>
          <w:lang w:val="ru-RU"/>
        </w:rPr>
        <w:t>очередных</w:t>
      </w:r>
      <w:r w:rsidRPr="00084999">
        <w:rPr>
          <w:rFonts w:ascii="Bookman Old Style" w:hAnsi="Bookman Old Style" w:cs="Times New Roman"/>
          <w:sz w:val="24"/>
          <w:szCs w:val="24"/>
          <w:lang w:val="ru-RU"/>
        </w:rPr>
        <w:t xml:space="preserve"> </w:t>
      </w:r>
      <w:r>
        <w:rPr>
          <w:rFonts w:ascii="Bookman Old Style" w:hAnsi="Bookman Old Style" w:cs="Times New Roman"/>
          <w:sz w:val="24"/>
          <w:szCs w:val="24"/>
          <w:lang w:val="ru-RU"/>
        </w:rPr>
        <w:t>вспышек</w:t>
      </w:r>
      <w:r w:rsidRPr="00084999">
        <w:rPr>
          <w:rFonts w:ascii="Bookman Old Style" w:hAnsi="Bookman Old Style" w:cs="Times New Roman"/>
          <w:sz w:val="24"/>
          <w:szCs w:val="24"/>
          <w:lang w:val="ru-RU"/>
        </w:rPr>
        <w:t xml:space="preserve"> </w:t>
      </w:r>
      <w:r>
        <w:rPr>
          <w:rFonts w:ascii="Bookman Old Style" w:hAnsi="Bookman Old Style" w:cs="Times New Roman"/>
          <w:sz w:val="24"/>
          <w:szCs w:val="24"/>
          <w:lang w:val="ru-RU"/>
        </w:rPr>
        <w:t>африканской</w:t>
      </w:r>
      <w:r w:rsidRPr="00084999">
        <w:rPr>
          <w:rFonts w:ascii="Bookman Old Style" w:hAnsi="Bookman Old Style" w:cs="Times New Roman"/>
          <w:sz w:val="24"/>
          <w:szCs w:val="24"/>
          <w:lang w:val="ru-RU"/>
        </w:rPr>
        <w:t xml:space="preserve"> </w:t>
      </w:r>
      <w:r>
        <w:rPr>
          <w:rFonts w:ascii="Bookman Old Style" w:hAnsi="Bookman Old Style" w:cs="Times New Roman"/>
          <w:sz w:val="24"/>
          <w:szCs w:val="24"/>
          <w:lang w:val="ru-RU"/>
        </w:rPr>
        <w:t>чумы</w:t>
      </w:r>
      <w:r w:rsidRPr="00084999">
        <w:rPr>
          <w:rFonts w:ascii="Bookman Old Style" w:hAnsi="Bookman Old Style" w:cs="Times New Roman"/>
          <w:sz w:val="24"/>
          <w:szCs w:val="24"/>
          <w:lang w:val="ru-RU"/>
        </w:rPr>
        <w:t xml:space="preserve"> </w:t>
      </w:r>
      <w:r>
        <w:rPr>
          <w:rFonts w:ascii="Bookman Old Style" w:hAnsi="Bookman Old Style" w:cs="Times New Roman"/>
          <w:sz w:val="24"/>
          <w:szCs w:val="24"/>
          <w:lang w:val="ru-RU"/>
        </w:rPr>
        <w:t>свиней</w:t>
      </w:r>
      <w:r w:rsidRPr="00084999">
        <w:rPr>
          <w:rFonts w:ascii="Bookman Old Style" w:hAnsi="Bookman Old Style" w:cs="Times New Roman"/>
          <w:sz w:val="24"/>
          <w:szCs w:val="24"/>
          <w:lang w:val="ru-RU"/>
        </w:rPr>
        <w:t xml:space="preserve"> </w:t>
      </w:r>
      <w:r>
        <w:rPr>
          <w:rFonts w:ascii="Bookman Old Style" w:hAnsi="Bookman Old Style" w:cs="Times New Roman"/>
          <w:sz w:val="24"/>
          <w:szCs w:val="24"/>
          <w:lang w:val="ru-RU"/>
        </w:rPr>
        <w:t>в</w:t>
      </w:r>
      <w:r w:rsidRPr="00084999">
        <w:rPr>
          <w:rFonts w:ascii="Bookman Old Style" w:hAnsi="Bookman Old Style" w:cs="Times New Roman"/>
          <w:sz w:val="24"/>
          <w:szCs w:val="24"/>
          <w:lang w:val="ru-RU"/>
        </w:rPr>
        <w:t xml:space="preserve"> </w:t>
      </w:r>
      <w:r>
        <w:rPr>
          <w:rFonts w:ascii="Bookman Old Style" w:hAnsi="Bookman Old Style" w:cs="Times New Roman"/>
          <w:sz w:val="24"/>
          <w:szCs w:val="24"/>
          <w:lang w:val="ru-RU"/>
        </w:rPr>
        <w:t>его</w:t>
      </w:r>
      <w:r w:rsidRPr="00084999">
        <w:rPr>
          <w:rFonts w:ascii="Bookman Old Style" w:hAnsi="Bookman Old Style" w:cs="Times New Roman"/>
          <w:sz w:val="24"/>
          <w:szCs w:val="24"/>
          <w:lang w:val="ru-RU"/>
        </w:rPr>
        <w:t xml:space="preserve"> </w:t>
      </w:r>
      <w:r>
        <w:rPr>
          <w:rFonts w:ascii="Bookman Old Style" w:hAnsi="Bookman Old Style" w:cs="Times New Roman"/>
          <w:sz w:val="24"/>
          <w:szCs w:val="24"/>
          <w:lang w:val="ru-RU"/>
        </w:rPr>
        <w:t>непосредственных</w:t>
      </w:r>
      <w:r w:rsidRPr="00084999">
        <w:rPr>
          <w:rFonts w:ascii="Bookman Old Style" w:hAnsi="Bookman Old Style" w:cs="Times New Roman"/>
          <w:sz w:val="24"/>
          <w:szCs w:val="24"/>
          <w:lang w:val="ru-RU"/>
        </w:rPr>
        <w:t xml:space="preserve"> </w:t>
      </w:r>
      <w:r>
        <w:rPr>
          <w:rFonts w:ascii="Bookman Old Style" w:hAnsi="Bookman Old Style" w:cs="Times New Roman"/>
          <w:sz w:val="24"/>
          <w:szCs w:val="24"/>
          <w:lang w:val="ru-RU"/>
        </w:rPr>
        <w:t>окрестностях</w:t>
      </w:r>
      <w:r w:rsidRPr="00084999">
        <w:rPr>
          <w:rFonts w:ascii="Bookman Old Style" w:hAnsi="Bookman Old Style" w:cs="Times New Roman"/>
          <w:sz w:val="24"/>
          <w:szCs w:val="24"/>
          <w:lang w:val="ru-RU"/>
        </w:rPr>
        <w:t xml:space="preserve"> </w:t>
      </w:r>
      <w:r w:rsidR="00BD2027" w:rsidRPr="00084999">
        <w:rPr>
          <w:rFonts w:ascii="Bookman Old Style" w:hAnsi="Bookman Old Style" w:cs="Times New Roman"/>
          <w:sz w:val="24"/>
          <w:szCs w:val="24"/>
          <w:lang w:val="ru-RU"/>
        </w:rPr>
        <w:t>(</w:t>
      </w:r>
      <w:r>
        <w:rPr>
          <w:rFonts w:ascii="Bookman Old Style" w:hAnsi="Bookman Old Style" w:cs="Times New Roman"/>
          <w:sz w:val="24"/>
          <w:szCs w:val="24"/>
          <w:lang w:val="ru-RU"/>
        </w:rPr>
        <w:t>возможно, зона заражения, в которой находилось данное хозяйство, будет ликвидирована, однако, в связи с появлением другой вспышки африканской чумы свиней, оно будет по-прежнему находиться в зоне, подверженной угрозе заражения</w:t>
      </w:r>
      <w:r w:rsidR="00BD2027" w:rsidRPr="00084999">
        <w:rPr>
          <w:rFonts w:ascii="Bookman Old Style" w:hAnsi="Bookman Old Style" w:cs="Times New Roman"/>
          <w:sz w:val="24"/>
          <w:szCs w:val="24"/>
          <w:lang w:val="ru-RU"/>
        </w:rPr>
        <w:t>;</w:t>
      </w:r>
      <w:proofErr w:type="gramEnd"/>
      <w:r w:rsidR="00BD2027" w:rsidRPr="00084999">
        <w:rPr>
          <w:rFonts w:ascii="Bookman Old Style" w:hAnsi="Bookman Old Style" w:cs="Times New Roman"/>
          <w:sz w:val="24"/>
          <w:szCs w:val="24"/>
          <w:lang w:val="ru-RU"/>
        </w:rPr>
        <w:t xml:space="preserve"> </w:t>
      </w:r>
      <w:r>
        <w:rPr>
          <w:rFonts w:ascii="Bookman Old Style" w:hAnsi="Bookman Old Style" w:cs="Times New Roman"/>
          <w:sz w:val="24"/>
          <w:szCs w:val="24"/>
          <w:lang w:val="ru-RU"/>
        </w:rPr>
        <w:t>аналогичным образом</w:t>
      </w:r>
      <w:r w:rsidR="00BD2027" w:rsidRPr="00084999">
        <w:rPr>
          <w:rFonts w:ascii="Bookman Old Style" w:hAnsi="Bookman Old Style" w:cs="Times New Roman"/>
          <w:sz w:val="24"/>
          <w:szCs w:val="24"/>
          <w:lang w:val="ru-RU"/>
        </w:rPr>
        <w:t xml:space="preserve">, </w:t>
      </w:r>
      <w:r>
        <w:rPr>
          <w:rFonts w:ascii="Bookman Old Style" w:hAnsi="Bookman Old Style" w:cs="Times New Roman"/>
          <w:sz w:val="24"/>
          <w:szCs w:val="24"/>
          <w:lang w:val="ru-RU"/>
        </w:rPr>
        <w:t>возможно</w:t>
      </w:r>
      <w:r w:rsidR="00BD2027" w:rsidRPr="00084999">
        <w:rPr>
          <w:rFonts w:ascii="Bookman Old Style" w:hAnsi="Bookman Old Style" w:cs="Times New Roman"/>
          <w:sz w:val="24"/>
          <w:szCs w:val="24"/>
          <w:lang w:val="ru-RU"/>
        </w:rPr>
        <w:t xml:space="preserve">, </w:t>
      </w:r>
      <w:r>
        <w:rPr>
          <w:rFonts w:ascii="Bookman Old Style" w:hAnsi="Bookman Old Style" w:cs="Times New Roman"/>
          <w:sz w:val="24"/>
          <w:szCs w:val="24"/>
          <w:lang w:val="ru-RU"/>
        </w:rPr>
        <w:t>что хозяйство, находящееся в зоне, подверженной угрозе заражения, будет включено в зону заражения, обозначенную в связи с появлением другой вспышки африканской чумы свиней</w:t>
      </w:r>
      <w:r w:rsidR="00BD2027" w:rsidRPr="00084999">
        <w:rPr>
          <w:rFonts w:ascii="Bookman Old Style" w:hAnsi="Bookman Old Style" w:cs="Times New Roman"/>
          <w:sz w:val="24"/>
          <w:szCs w:val="24"/>
          <w:lang w:val="ru-RU"/>
        </w:rPr>
        <w:t>).</w:t>
      </w:r>
    </w:p>
    <w:p w:rsidR="00BD2027" w:rsidRPr="00084999" w:rsidRDefault="00BD2027" w:rsidP="00E2053D">
      <w:pPr>
        <w:pStyle w:val="a5"/>
        <w:spacing w:after="0" w:line="360" w:lineRule="auto"/>
        <w:jc w:val="both"/>
        <w:rPr>
          <w:rFonts w:ascii="Bookman Old Style" w:hAnsi="Bookman Old Style" w:cs="Bookman Old Style"/>
          <w:color w:val="FF0000"/>
          <w:lang w:val="ru-RU"/>
        </w:rPr>
      </w:pPr>
    </w:p>
    <w:p w:rsidR="00BD2027" w:rsidRPr="008511A6" w:rsidRDefault="008511A6" w:rsidP="005D020F">
      <w:pPr>
        <w:pStyle w:val="a5"/>
        <w:numPr>
          <w:ilvl w:val="0"/>
          <w:numId w:val="33"/>
        </w:numPr>
        <w:tabs>
          <w:tab w:val="left" w:pos="851"/>
        </w:tabs>
        <w:spacing w:after="0" w:line="360" w:lineRule="auto"/>
        <w:jc w:val="both"/>
        <w:rPr>
          <w:rFonts w:ascii="Bookman Old Style" w:hAnsi="Bookman Old Style" w:cs="Bookman Old Style"/>
          <w:color w:val="FF0000"/>
          <w:lang w:val="ru-RU"/>
        </w:rPr>
      </w:pPr>
      <w:r>
        <w:rPr>
          <w:rFonts w:ascii="Bookman Old Style" w:hAnsi="Bookman Old Style" w:cs="Bookman Old Style"/>
          <w:b/>
          <w:bCs/>
          <w:lang w:val="ru-RU"/>
        </w:rPr>
        <w:t>В</w:t>
      </w:r>
      <w:r w:rsidRPr="008511A6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зону</w:t>
      </w:r>
      <w:r w:rsidRPr="008511A6">
        <w:rPr>
          <w:rFonts w:ascii="Bookman Old Style" w:hAnsi="Bookman Old Style" w:cs="Bookman Old Style"/>
          <w:b/>
          <w:bCs/>
          <w:lang w:val="ru-RU"/>
        </w:rPr>
        <w:t xml:space="preserve">, </w:t>
      </w:r>
      <w:r>
        <w:rPr>
          <w:rFonts w:ascii="Bookman Old Style" w:hAnsi="Bookman Old Style" w:cs="Bookman Old Style"/>
          <w:b/>
          <w:bCs/>
          <w:lang w:val="ru-RU"/>
        </w:rPr>
        <w:t>подверженную</w:t>
      </w:r>
      <w:r w:rsidRPr="008511A6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угрозе</w:t>
      </w:r>
      <w:r w:rsidRPr="008511A6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заражения</w:t>
      </w:r>
      <w:r w:rsidRPr="008511A6">
        <w:rPr>
          <w:rFonts w:ascii="Bookman Old Style" w:hAnsi="Bookman Old Style" w:cs="Bookman Old Style"/>
          <w:b/>
          <w:bCs/>
          <w:lang w:val="ru-RU"/>
        </w:rPr>
        <w:t xml:space="preserve">, </w:t>
      </w:r>
      <w:r>
        <w:rPr>
          <w:rFonts w:ascii="Bookman Old Style" w:hAnsi="Bookman Old Style" w:cs="Bookman Old Style"/>
          <w:b/>
          <w:bCs/>
          <w:lang w:val="ru-RU"/>
        </w:rPr>
        <w:t>запрещается</w:t>
      </w:r>
      <w:r w:rsidRPr="008511A6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привозить</w:t>
      </w:r>
      <w:r w:rsidRPr="008511A6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свиней</w:t>
      </w:r>
      <w:r w:rsidRPr="008511A6">
        <w:rPr>
          <w:rFonts w:ascii="Bookman Old Style" w:hAnsi="Bookman Old Style" w:cs="Bookman Old Style"/>
          <w:b/>
          <w:bCs/>
          <w:lang w:val="ru-RU"/>
        </w:rPr>
        <w:t xml:space="preserve"> </w:t>
      </w:r>
      <w:r w:rsidR="00BD2027" w:rsidRPr="008511A6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из</w:t>
      </w:r>
      <w:r w:rsidRPr="00821051">
        <w:rPr>
          <w:rFonts w:ascii="Bookman Old Style" w:hAnsi="Bookman Old Style" w:cs="Bookman Old Style"/>
          <w:b/>
          <w:bCs/>
          <w:lang w:val="ru-RU"/>
        </w:rPr>
        <w:t>-</w:t>
      </w:r>
      <w:r>
        <w:rPr>
          <w:rFonts w:ascii="Bookman Old Style" w:hAnsi="Bookman Old Style" w:cs="Bookman Old Style"/>
          <w:b/>
          <w:bCs/>
          <w:lang w:val="ru-RU"/>
        </w:rPr>
        <w:t>за</w:t>
      </w:r>
      <w:r w:rsidRPr="00821051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её пределов</w:t>
      </w:r>
      <w:r w:rsidRPr="00821051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в</w:t>
      </w:r>
      <w:r w:rsidRPr="00821051">
        <w:rPr>
          <w:rFonts w:ascii="Bookman Old Style" w:hAnsi="Bookman Old Style" w:cs="Bookman Old Style"/>
          <w:b/>
          <w:bCs/>
          <w:lang w:val="ru-RU"/>
        </w:rPr>
        <w:t xml:space="preserve"> </w:t>
      </w:r>
      <w:proofErr w:type="gramStart"/>
      <w:r>
        <w:rPr>
          <w:rFonts w:ascii="Bookman Old Style" w:hAnsi="Bookman Old Style" w:cs="Bookman Old Style"/>
          <w:b/>
          <w:bCs/>
          <w:lang w:val="ru-RU"/>
        </w:rPr>
        <w:t>какое</w:t>
      </w:r>
      <w:r w:rsidRPr="00821051">
        <w:rPr>
          <w:rFonts w:ascii="Bookman Old Style" w:hAnsi="Bookman Old Style" w:cs="Bookman Old Style"/>
          <w:b/>
          <w:bCs/>
          <w:lang w:val="ru-RU"/>
        </w:rPr>
        <w:t>-</w:t>
      </w:r>
      <w:r>
        <w:rPr>
          <w:rFonts w:ascii="Bookman Old Style" w:hAnsi="Bookman Old Style" w:cs="Bookman Old Style"/>
          <w:b/>
          <w:bCs/>
          <w:lang w:val="ru-RU"/>
        </w:rPr>
        <w:t>либо</w:t>
      </w:r>
      <w:proofErr w:type="gramEnd"/>
      <w:r w:rsidRPr="00821051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места</w:t>
      </w:r>
      <w:r w:rsidRPr="00821051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назначения</w:t>
      </w:r>
      <w:r w:rsidRPr="00821051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в</w:t>
      </w:r>
      <w:r w:rsidRPr="00821051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пределах</w:t>
      </w:r>
      <w:r w:rsidRPr="00821051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данной</w:t>
      </w:r>
      <w:r w:rsidRPr="00821051">
        <w:rPr>
          <w:rFonts w:ascii="Bookman Old Style" w:hAnsi="Bookman Old Style" w:cs="Bookman Old Style"/>
          <w:b/>
          <w:bCs/>
          <w:lang w:val="ru-RU"/>
        </w:rPr>
        <w:t xml:space="preserve"> </w:t>
      </w:r>
      <w:r>
        <w:rPr>
          <w:rFonts w:ascii="Bookman Old Style" w:hAnsi="Bookman Old Style" w:cs="Bookman Old Style"/>
          <w:b/>
          <w:bCs/>
          <w:lang w:val="ru-RU"/>
        </w:rPr>
        <w:t>зоны</w:t>
      </w:r>
      <w:r w:rsidR="00BD2027" w:rsidRPr="008511A6">
        <w:rPr>
          <w:rFonts w:ascii="Bookman Old Style" w:hAnsi="Bookman Old Style" w:cs="Bookman Old Style"/>
          <w:b/>
          <w:bCs/>
          <w:lang w:val="ru-RU"/>
        </w:rPr>
        <w:t xml:space="preserve">, </w:t>
      </w:r>
      <w:r>
        <w:rPr>
          <w:rFonts w:ascii="Bookman Old Style" w:hAnsi="Bookman Old Style" w:cs="Bookman Old Style"/>
          <w:b/>
          <w:bCs/>
          <w:lang w:val="ru-RU"/>
        </w:rPr>
        <w:t>за исключением транспортировки свиней, привозимых на бойню, находящуюся в данной зоне, непосредственно с целью убоя.</w:t>
      </w:r>
    </w:p>
    <w:p w:rsidR="00BD2027" w:rsidRPr="008511A6" w:rsidRDefault="00BD2027" w:rsidP="00E2053D">
      <w:pPr>
        <w:pStyle w:val="a5"/>
        <w:rPr>
          <w:rFonts w:ascii="Bookman Old Style" w:hAnsi="Bookman Old Style" w:cs="Bookman Old Style"/>
          <w:lang w:val="ru-RU"/>
        </w:rPr>
      </w:pPr>
    </w:p>
    <w:p w:rsidR="00BD2027" w:rsidRPr="008511A6" w:rsidRDefault="008511A6" w:rsidP="005D020F">
      <w:pPr>
        <w:pStyle w:val="a5"/>
        <w:numPr>
          <w:ilvl w:val="0"/>
          <w:numId w:val="33"/>
        </w:numPr>
        <w:tabs>
          <w:tab w:val="left" w:pos="851"/>
        </w:tabs>
        <w:spacing w:after="0" w:line="360" w:lineRule="auto"/>
        <w:jc w:val="both"/>
        <w:rPr>
          <w:rFonts w:ascii="Bookman Old Style" w:hAnsi="Bookman Old Style" w:cs="Bookman Old Style"/>
          <w:color w:val="FF0000"/>
          <w:lang w:val="ru-RU"/>
        </w:rPr>
      </w:pPr>
      <w:r>
        <w:rPr>
          <w:rFonts w:ascii="Bookman Old Style" w:hAnsi="Bookman Old Style" w:cs="Bookman Old Style"/>
          <w:lang w:val="ru-RU"/>
        </w:rPr>
        <w:lastRenderedPageBreak/>
        <w:t>Свежее</w:t>
      </w:r>
      <w:r w:rsidRPr="008511A6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мясо</w:t>
      </w:r>
      <w:r w:rsidRPr="008511A6">
        <w:rPr>
          <w:rFonts w:ascii="Bookman Old Style" w:hAnsi="Bookman Old Style" w:cs="Bookman Old Style"/>
          <w:lang w:val="ru-RU"/>
        </w:rPr>
        <w:t xml:space="preserve">, </w:t>
      </w:r>
      <w:r>
        <w:rPr>
          <w:rFonts w:ascii="Bookman Old Style" w:hAnsi="Bookman Old Style" w:cs="Bookman Old Style"/>
          <w:lang w:val="ru-RU"/>
        </w:rPr>
        <w:t>полученное</w:t>
      </w:r>
      <w:r w:rsidRPr="008511A6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от</w:t>
      </w:r>
      <w:r w:rsidRPr="008511A6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свиней</w:t>
      </w:r>
      <w:r w:rsidRPr="008511A6">
        <w:rPr>
          <w:rFonts w:ascii="Bookman Old Style" w:hAnsi="Bookman Old Style" w:cs="Bookman Old Style"/>
          <w:lang w:val="ru-RU"/>
        </w:rPr>
        <w:t xml:space="preserve">, </w:t>
      </w:r>
      <w:r>
        <w:rPr>
          <w:rFonts w:ascii="Bookman Old Style" w:hAnsi="Bookman Old Style" w:cs="Bookman Old Style"/>
          <w:lang w:val="ru-RU"/>
        </w:rPr>
        <w:t>происходящих</w:t>
      </w:r>
      <w:r w:rsidRPr="008511A6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из</w:t>
      </w:r>
      <w:r w:rsidRPr="008511A6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зоны заражения или зоны, подверженной угрозе заражения, должно быть отмечено перечеркнутым знаком качества</w:t>
      </w:r>
      <w:r w:rsidR="00BD2027" w:rsidRPr="008511A6">
        <w:rPr>
          <w:rFonts w:ascii="Bookman Old Style" w:hAnsi="Bookman Old Style" w:cs="Bookman Old Style"/>
          <w:lang w:val="ru-RU"/>
        </w:rPr>
        <w:t xml:space="preserve">, </w:t>
      </w:r>
      <w:r>
        <w:rPr>
          <w:rFonts w:ascii="Bookman Old Style" w:hAnsi="Bookman Old Style" w:cs="Bookman Old Style"/>
          <w:lang w:val="ru-RU"/>
        </w:rPr>
        <w:t>идентифицирующим ветеринарного врача, проводившего исследование</w:t>
      </w:r>
      <w:r w:rsidR="00AA67C3" w:rsidRPr="008511A6">
        <w:rPr>
          <w:rFonts w:ascii="Bookman Old Style" w:hAnsi="Bookman Old Style" w:cs="Bookman Old Style"/>
          <w:lang w:val="ru-RU"/>
        </w:rPr>
        <w:t xml:space="preserve">.  </w:t>
      </w:r>
      <w:r>
        <w:rPr>
          <w:rFonts w:ascii="Bookman Old Style" w:hAnsi="Bookman Old Style" w:cs="Bookman Old Style"/>
          <w:lang w:val="ru-RU"/>
        </w:rPr>
        <w:t>После проведения послеубойного исследования данный</w:t>
      </w:r>
      <w:r w:rsidRPr="008511A6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знак</w:t>
      </w:r>
      <w:r w:rsidRPr="008511A6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наносится</w:t>
      </w:r>
      <w:r w:rsidRPr="008511A6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государственными</w:t>
      </w:r>
      <w:r w:rsidRPr="008511A6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ветеринарными</w:t>
      </w:r>
      <w:r w:rsidRPr="008511A6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врачами</w:t>
      </w:r>
      <w:r w:rsidRPr="008511A6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на бойне непосредственно на мясо</w:t>
      </w:r>
      <w:r w:rsidR="00BD2027" w:rsidRPr="008511A6">
        <w:rPr>
          <w:rFonts w:ascii="Bookman Old Style" w:hAnsi="Bookman Old Style" w:cs="Bookman Old Style"/>
          <w:lang w:val="ru-RU"/>
        </w:rPr>
        <w:t xml:space="preserve">. </w:t>
      </w:r>
      <w:r>
        <w:rPr>
          <w:rFonts w:ascii="Bookman Old Style" w:hAnsi="Bookman Old Style" w:cs="Bookman Old Style"/>
          <w:lang w:val="ru-RU"/>
        </w:rPr>
        <w:t>Такое</w:t>
      </w:r>
      <w:r w:rsidRPr="008511A6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мясо</w:t>
      </w:r>
      <w:r w:rsidRPr="008511A6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может</w:t>
      </w:r>
      <w:r w:rsidRPr="008511A6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использоваться</w:t>
      </w:r>
      <w:r w:rsidRPr="008511A6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исключительно</w:t>
      </w:r>
      <w:r w:rsidRPr="008511A6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 xml:space="preserve">для изготовления мясных продуктов, которые были подданы обработке, гарантирующей устранение </w:t>
      </w:r>
      <w:r w:rsidR="00877F92">
        <w:rPr>
          <w:rFonts w:ascii="Bookman Old Style" w:hAnsi="Bookman Old Style" w:cs="Bookman Old Style"/>
          <w:lang w:val="ru-RU"/>
        </w:rPr>
        <w:t>возбудителя, вызывающего африканскую чуму свиней</w:t>
      </w:r>
      <w:r w:rsidR="00AA67C3" w:rsidRPr="008511A6">
        <w:rPr>
          <w:rFonts w:ascii="Bookman Old Style" w:hAnsi="Bookman Old Style" w:cs="Bookman Old Style"/>
          <w:lang w:val="ru-RU"/>
        </w:rPr>
        <w:t>.</w:t>
      </w:r>
    </w:p>
    <w:p w:rsidR="00BD2027" w:rsidRPr="00877F92" w:rsidRDefault="00877F92" w:rsidP="00E2053D">
      <w:pPr>
        <w:spacing w:after="0" w:line="360" w:lineRule="auto"/>
        <w:ind w:firstLine="708"/>
        <w:jc w:val="both"/>
        <w:rPr>
          <w:rFonts w:ascii="Bookman Old Style" w:hAnsi="Bookman Old Style" w:cs="Bookman Old Style"/>
          <w:color w:val="FF0000"/>
          <w:lang w:val="ru-RU"/>
        </w:rPr>
      </w:pPr>
      <w:r>
        <w:rPr>
          <w:rFonts w:ascii="Bookman Old Style" w:hAnsi="Bookman Old Style" w:cs="Bookman Old Style"/>
          <w:lang w:val="ru-RU"/>
        </w:rPr>
        <w:t>Учреждение по переработке мяса должно</w:t>
      </w:r>
      <w:r w:rsidR="00BD2027" w:rsidRPr="00877F92">
        <w:rPr>
          <w:rFonts w:ascii="Bookman Old Style" w:hAnsi="Bookman Old Style" w:cs="Bookman Old Style"/>
          <w:lang w:val="ru-RU"/>
        </w:rPr>
        <w:t>:</w:t>
      </w:r>
    </w:p>
    <w:p w:rsidR="00BD2027" w:rsidRPr="00877F92" w:rsidRDefault="00877F92" w:rsidP="00E2053D">
      <w:pPr>
        <w:pStyle w:val="af"/>
        <w:numPr>
          <w:ilvl w:val="0"/>
          <w:numId w:val="1"/>
        </w:numPr>
        <w:tabs>
          <w:tab w:val="left" w:pos="851"/>
        </w:tabs>
        <w:spacing w:before="0" w:beforeAutospacing="0" w:after="0" w:afterAutospacing="0" w:line="360" w:lineRule="auto"/>
        <w:ind w:left="1701"/>
        <w:jc w:val="both"/>
        <w:rPr>
          <w:rFonts w:ascii="Bookman Old Style" w:hAnsi="Bookman Old Style" w:cs="Bookman Old Style"/>
          <w:sz w:val="22"/>
          <w:szCs w:val="22"/>
          <w:lang w:val="ru-RU"/>
        </w:rPr>
      </w:pPr>
      <w:r>
        <w:rPr>
          <w:rFonts w:ascii="Bookman Old Style" w:hAnsi="Bookman Old Style" w:cs="Bookman Old Style"/>
          <w:sz w:val="22"/>
          <w:szCs w:val="22"/>
          <w:lang w:val="ru-RU"/>
        </w:rPr>
        <w:t>организовать</w:t>
      </w:r>
      <w:r w:rsidRPr="00877F92">
        <w:rPr>
          <w:rFonts w:ascii="Bookman Old Style" w:hAnsi="Bookman Old Style" w:cs="Bookman Old Style"/>
          <w:sz w:val="22"/>
          <w:szCs w:val="22"/>
          <w:lang w:val="ru-RU"/>
        </w:rPr>
        <w:t xml:space="preserve"> </w:t>
      </w:r>
      <w:r>
        <w:rPr>
          <w:rFonts w:ascii="Bookman Old Style" w:hAnsi="Bookman Old Style" w:cs="Bookman Old Style"/>
          <w:sz w:val="22"/>
          <w:szCs w:val="22"/>
          <w:lang w:val="ru-RU"/>
        </w:rPr>
        <w:t>перевозку</w:t>
      </w:r>
      <w:r w:rsidRPr="00877F92">
        <w:rPr>
          <w:rFonts w:ascii="Bookman Old Style" w:hAnsi="Bookman Old Style" w:cs="Bookman Old Style"/>
          <w:sz w:val="22"/>
          <w:szCs w:val="22"/>
          <w:lang w:val="ru-RU"/>
        </w:rPr>
        <w:t xml:space="preserve"> </w:t>
      </w:r>
      <w:r>
        <w:rPr>
          <w:rFonts w:ascii="Bookman Old Style" w:hAnsi="Bookman Old Style" w:cs="Bookman Old Style"/>
          <w:sz w:val="22"/>
          <w:szCs w:val="22"/>
          <w:lang w:val="ru-RU"/>
        </w:rPr>
        <w:t>и</w:t>
      </w:r>
      <w:r w:rsidRPr="00877F92">
        <w:rPr>
          <w:rFonts w:ascii="Bookman Old Style" w:hAnsi="Bookman Old Style" w:cs="Bookman Old Style"/>
          <w:sz w:val="22"/>
          <w:szCs w:val="22"/>
          <w:lang w:val="ru-RU"/>
        </w:rPr>
        <w:t xml:space="preserve"> </w:t>
      </w:r>
      <w:r>
        <w:rPr>
          <w:rFonts w:ascii="Bookman Old Style" w:hAnsi="Bookman Old Style" w:cs="Bookman Old Style"/>
          <w:sz w:val="22"/>
          <w:szCs w:val="22"/>
          <w:lang w:val="ru-RU"/>
        </w:rPr>
        <w:t>складирование</w:t>
      </w:r>
      <w:r w:rsidRPr="00877F92">
        <w:rPr>
          <w:rFonts w:ascii="Bookman Old Style" w:hAnsi="Bookman Old Style" w:cs="Bookman Old Style"/>
          <w:sz w:val="22"/>
          <w:szCs w:val="22"/>
          <w:lang w:val="ru-RU"/>
        </w:rPr>
        <w:t xml:space="preserve"> </w:t>
      </w:r>
      <w:r>
        <w:rPr>
          <w:rFonts w:ascii="Bookman Old Style" w:hAnsi="Bookman Old Style" w:cs="Bookman Old Style"/>
          <w:sz w:val="22"/>
          <w:szCs w:val="22"/>
          <w:lang w:val="ru-RU"/>
        </w:rPr>
        <w:t>мяса</w:t>
      </w:r>
      <w:r w:rsidRPr="00877F92">
        <w:rPr>
          <w:rFonts w:ascii="Bookman Old Style" w:hAnsi="Bookman Old Style" w:cs="Bookman Old Style"/>
          <w:sz w:val="22"/>
          <w:szCs w:val="22"/>
          <w:lang w:val="ru-RU"/>
        </w:rPr>
        <w:t xml:space="preserve"> </w:t>
      </w:r>
      <w:r>
        <w:rPr>
          <w:rFonts w:ascii="Bookman Old Style" w:hAnsi="Bookman Old Style" w:cs="Bookman Old Style"/>
          <w:sz w:val="22"/>
          <w:szCs w:val="22"/>
          <w:lang w:val="ru-RU"/>
        </w:rPr>
        <w:t>перед</w:t>
      </w:r>
      <w:r w:rsidRPr="00877F92">
        <w:rPr>
          <w:rFonts w:ascii="Bookman Old Style" w:hAnsi="Bookman Old Style" w:cs="Bookman Old Style"/>
          <w:sz w:val="22"/>
          <w:szCs w:val="22"/>
          <w:lang w:val="ru-RU"/>
        </w:rPr>
        <w:t xml:space="preserve"> </w:t>
      </w:r>
      <w:r>
        <w:rPr>
          <w:rFonts w:ascii="Bookman Old Style" w:hAnsi="Bookman Old Style" w:cs="Bookman Old Style"/>
          <w:sz w:val="22"/>
          <w:szCs w:val="22"/>
          <w:lang w:val="ru-RU"/>
        </w:rPr>
        <w:t>обработкой</w:t>
      </w:r>
      <w:r w:rsidRPr="00877F92">
        <w:rPr>
          <w:rFonts w:ascii="Bookman Old Style" w:hAnsi="Bookman Old Style" w:cs="Bookman Old Style"/>
          <w:sz w:val="22"/>
          <w:szCs w:val="22"/>
          <w:lang w:val="ru-RU"/>
        </w:rPr>
        <w:t xml:space="preserve"> </w:t>
      </w:r>
      <w:r>
        <w:rPr>
          <w:rFonts w:ascii="Bookman Old Style" w:hAnsi="Bookman Old Style" w:cs="Bookman Old Style"/>
          <w:sz w:val="22"/>
          <w:szCs w:val="22"/>
          <w:lang w:val="ru-RU"/>
        </w:rPr>
        <w:t>так</w:t>
      </w:r>
      <w:r w:rsidRPr="00877F92">
        <w:rPr>
          <w:rFonts w:ascii="Bookman Old Style" w:hAnsi="Bookman Old Style" w:cs="Bookman Old Style"/>
          <w:sz w:val="22"/>
          <w:szCs w:val="22"/>
          <w:lang w:val="ru-RU"/>
        </w:rPr>
        <w:t xml:space="preserve">, </w:t>
      </w:r>
      <w:r>
        <w:rPr>
          <w:rFonts w:ascii="Bookman Old Style" w:hAnsi="Bookman Old Style" w:cs="Bookman Old Style"/>
          <w:sz w:val="22"/>
          <w:szCs w:val="22"/>
          <w:lang w:val="ru-RU"/>
        </w:rPr>
        <w:t>чтобы</w:t>
      </w:r>
      <w:r w:rsidRPr="00877F92">
        <w:rPr>
          <w:rFonts w:ascii="Bookman Old Style" w:hAnsi="Bookman Old Style" w:cs="Bookman Old Style"/>
          <w:sz w:val="22"/>
          <w:szCs w:val="22"/>
          <w:lang w:val="ru-RU"/>
        </w:rPr>
        <w:t xml:space="preserve"> </w:t>
      </w:r>
      <w:r>
        <w:rPr>
          <w:rFonts w:ascii="Bookman Old Style" w:hAnsi="Bookman Old Style" w:cs="Bookman Old Style"/>
          <w:sz w:val="22"/>
          <w:szCs w:val="22"/>
          <w:lang w:val="ru-RU"/>
        </w:rPr>
        <w:t>обеспечить</w:t>
      </w:r>
      <w:r w:rsidRPr="00877F92">
        <w:rPr>
          <w:rFonts w:ascii="Bookman Old Style" w:hAnsi="Bookman Old Style" w:cs="Bookman Old Style"/>
          <w:sz w:val="22"/>
          <w:szCs w:val="22"/>
          <w:lang w:val="ru-RU"/>
        </w:rPr>
        <w:t xml:space="preserve"> </w:t>
      </w:r>
      <w:r>
        <w:rPr>
          <w:rFonts w:ascii="Bookman Old Style" w:hAnsi="Bookman Old Style" w:cs="Bookman Old Style"/>
          <w:sz w:val="22"/>
          <w:szCs w:val="22"/>
          <w:lang w:val="ru-RU"/>
        </w:rPr>
        <w:t>полное</w:t>
      </w:r>
      <w:r w:rsidRPr="00877F92">
        <w:rPr>
          <w:rFonts w:ascii="Bookman Old Style" w:hAnsi="Bookman Old Style" w:cs="Bookman Old Style"/>
          <w:sz w:val="22"/>
          <w:szCs w:val="22"/>
          <w:lang w:val="ru-RU"/>
        </w:rPr>
        <w:t xml:space="preserve"> </w:t>
      </w:r>
      <w:r>
        <w:rPr>
          <w:rFonts w:ascii="Bookman Old Style" w:hAnsi="Bookman Old Style" w:cs="Bookman Old Style"/>
          <w:sz w:val="22"/>
          <w:szCs w:val="22"/>
          <w:lang w:val="ru-RU"/>
        </w:rPr>
        <w:t>разделение</w:t>
      </w:r>
      <w:r w:rsidRPr="00877F92">
        <w:rPr>
          <w:rFonts w:ascii="Bookman Old Style" w:hAnsi="Bookman Old Style" w:cs="Bookman Old Style"/>
          <w:sz w:val="22"/>
          <w:szCs w:val="22"/>
          <w:lang w:val="ru-RU"/>
        </w:rPr>
        <w:t xml:space="preserve"> </w:t>
      </w:r>
      <w:r>
        <w:rPr>
          <w:rFonts w:ascii="Bookman Old Style" w:hAnsi="Bookman Old Style" w:cs="Bookman Old Style"/>
          <w:sz w:val="22"/>
          <w:szCs w:val="22"/>
          <w:lang w:val="ru-RU"/>
        </w:rPr>
        <w:t>производственного</w:t>
      </w:r>
      <w:r w:rsidRPr="00877F92">
        <w:rPr>
          <w:rFonts w:ascii="Bookman Old Style" w:hAnsi="Bookman Old Style" w:cs="Bookman Old Style"/>
          <w:sz w:val="22"/>
          <w:szCs w:val="22"/>
          <w:lang w:val="ru-RU"/>
        </w:rPr>
        <w:t xml:space="preserve"> </w:t>
      </w:r>
      <w:r>
        <w:rPr>
          <w:rFonts w:ascii="Bookman Old Style" w:hAnsi="Bookman Old Style" w:cs="Bookman Old Style"/>
          <w:sz w:val="22"/>
          <w:szCs w:val="22"/>
          <w:lang w:val="ru-RU"/>
        </w:rPr>
        <w:t>процесса, гарантирующее исключение контакта мяса, полученного от свиней, происходящих из зоны заражения или зоны, подверженной угрозе заражения, с мясом и продуктами от свиней, соответствующих требованиям, обозначенным в правилах охраны здоровья животных и борьбе с их инфекционными заболеваниями</w:t>
      </w:r>
      <w:r w:rsidR="00BD2027" w:rsidRPr="00877F92">
        <w:rPr>
          <w:rFonts w:ascii="Bookman Old Style" w:hAnsi="Bookman Old Style" w:cs="Bookman Old Style"/>
          <w:sz w:val="22"/>
          <w:szCs w:val="22"/>
          <w:lang w:val="ru-RU"/>
        </w:rPr>
        <w:t>,</w:t>
      </w:r>
    </w:p>
    <w:p w:rsidR="00BD2027" w:rsidRPr="00877F92" w:rsidRDefault="00877F92" w:rsidP="00E2053D">
      <w:pPr>
        <w:pStyle w:val="af"/>
        <w:numPr>
          <w:ilvl w:val="0"/>
          <w:numId w:val="1"/>
        </w:numPr>
        <w:tabs>
          <w:tab w:val="left" w:pos="851"/>
        </w:tabs>
        <w:spacing w:before="0" w:beforeAutospacing="0" w:after="0" w:afterAutospacing="0" w:line="360" w:lineRule="auto"/>
        <w:ind w:left="1701"/>
        <w:jc w:val="both"/>
        <w:rPr>
          <w:rFonts w:ascii="Bookman Old Style" w:hAnsi="Bookman Old Style" w:cs="Bookman Old Style"/>
          <w:sz w:val="22"/>
          <w:szCs w:val="22"/>
          <w:lang w:val="ru-RU"/>
        </w:rPr>
      </w:pPr>
      <w:r>
        <w:rPr>
          <w:rFonts w:ascii="Bookman Old Style" w:hAnsi="Bookman Old Style" w:cs="Bookman Old Style"/>
          <w:sz w:val="22"/>
          <w:szCs w:val="22"/>
          <w:lang w:val="ru-RU"/>
        </w:rPr>
        <w:t>иметь технические возможности для использования методов обработки,</w:t>
      </w:r>
      <w:r w:rsidR="00BD2027" w:rsidRPr="00877F92">
        <w:rPr>
          <w:rFonts w:ascii="Bookman Old Style" w:hAnsi="Bookman Old Style" w:cs="Bookman Old Style"/>
          <w:sz w:val="22"/>
          <w:szCs w:val="22"/>
          <w:lang w:val="ru-RU"/>
        </w:rPr>
        <w:t xml:space="preserve"> </w:t>
      </w:r>
      <w:r w:rsidR="00483B48">
        <w:rPr>
          <w:rFonts w:ascii="Bookman Old Style" w:hAnsi="Bookman Old Style" w:cs="Bookman Old Style"/>
          <w:sz w:val="22"/>
          <w:szCs w:val="22"/>
          <w:lang w:val="ru-RU"/>
        </w:rPr>
        <w:t>указанных</w:t>
      </w:r>
      <w:r>
        <w:rPr>
          <w:rFonts w:ascii="Bookman Old Style" w:hAnsi="Bookman Old Style" w:cs="Bookman Old Style"/>
          <w:sz w:val="22"/>
          <w:szCs w:val="22"/>
          <w:lang w:val="ru-RU"/>
        </w:rPr>
        <w:t xml:space="preserve"> в приложении </w:t>
      </w:r>
      <w:r w:rsidR="00BD2027" w:rsidRPr="007F5969">
        <w:rPr>
          <w:rFonts w:ascii="Bookman Old Style" w:hAnsi="Bookman Old Style" w:cs="Bookman Old Style"/>
          <w:sz w:val="22"/>
          <w:szCs w:val="22"/>
        </w:rPr>
        <w:t>II</w:t>
      </w:r>
      <w:r w:rsidR="00BD2027" w:rsidRPr="00877F92">
        <w:rPr>
          <w:rFonts w:ascii="Bookman Old Style" w:hAnsi="Bookman Old Style" w:cs="Bookman Old Style"/>
          <w:sz w:val="22"/>
          <w:szCs w:val="22"/>
          <w:lang w:val="ru-RU"/>
        </w:rPr>
        <w:t xml:space="preserve"> </w:t>
      </w:r>
      <w:r>
        <w:rPr>
          <w:rFonts w:ascii="Bookman Old Style" w:hAnsi="Bookman Old Style" w:cs="Bookman Old Style"/>
          <w:sz w:val="22"/>
          <w:szCs w:val="22"/>
          <w:lang w:val="ru-RU"/>
        </w:rPr>
        <w:t>часть</w:t>
      </w:r>
      <w:r w:rsidR="00BD2027" w:rsidRPr="00877F92">
        <w:rPr>
          <w:rFonts w:ascii="Bookman Old Style" w:hAnsi="Bookman Old Style" w:cs="Bookman Old Style"/>
          <w:sz w:val="22"/>
          <w:szCs w:val="22"/>
          <w:lang w:val="ru-RU"/>
        </w:rPr>
        <w:t xml:space="preserve"> </w:t>
      </w:r>
      <w:r w:rsidR="00BD2027" w:rsidRPr="007F5969">
        <w:rPr>
          <w:rFonts w:ascii="Bookman Old Style" w:hAnsi="Bookman Old Style" w:cs="Bookman Old Style"/>
          <w:sz w:val="22"/>
          <w:szCs w:val="22"/>
        </w:rPr>
        <w:t>A</w:t>
      </w:r>
      <w:r w:rsidR="00BD2027" w:rsidRPr="00877F92">
        <w:rPr>
          <w:rFonts w:ascii="Bookman Old Style" w:hAnsi="Bookman Old Style" w:cs="Bookman Old Style"/>
          <w:sz w:val="22"/>
          <w:szCs w:val="22"/>
          <w:lang w:val="ru-RU"/>
        </w:rPr>
        <w:t xml:space="preserve"> </w:t>
      </w:r>
      <w:r>
        <w:rPr>
          <w:rFonts w:ascii="Bookman Old Style" w:hAnsi="Bookman Old Style" w:cs="Bookman Old Style"/>
          <w:sz w:val="22"/>
          <w:szCs w:val="22"/>
          <w:lang w:val="ru-RU"/>
        </w:rPr>
        <w:t xml:space="preserve">вышеупомянутого Постановления, </w:t>
      </w:r>
      <w:r w:rsidR="00483B48">
        <w:rPr>
          <w:rFonts w:ascii="Bookman Old Style" w:hAnsi="Bookman Old Style" w:cs="Bookman Old Style"/>
          <w:sz w:val="22"/>
          <w:szCs w:val="22"/>
          <w:lang w:val="ru-RU"/>
        </w:rPr>
        <w:t>соответствующих для ликвидации вируса африканской чумы свиней</w:t>
      </w:r>
    </w:p>
    <w:p w:rsidR="00BD2027" w:rsidRPr="00483B48" w:rsidRDefault="00483B48" w:rsidP="00E2053D">
      <w:pPr>
        <w:pStyle w:val="af"/>
        <w:numPr>
          <w:ilvl w:val="0"/>
          <w:numId w:val="1"/>
        </w:numPr>
        <w:tabs>
          <w:tab w:val="left" w:pos="851"/>
        </w:tabs>
        <w:spacing w:before="0" w:beforeAutospacing="0" w:after="0" w:afterAutospacing="0" w:line="360" w:lineRule="auto"/>
        <w:ind w:left="1701"/>
        <w:jc w:val="both"/>
        <w:rPr>
          <w:rFonts w:ascii="Bookman Old Style" w:hAnsi="Bookman Old Style" w:cs="Bookman Old Style"/>
          <w:sz w:val="22"/>
          <w:szCs w:val="22"/>
          <w:lang w:val="ru-RU"/>
        </w:rPr>
      </w:pPr>
      <w:r>
        <w:rPr>
          <w:rFonts w:ascii="Bookman Old Style" w:hAnsi="Bookman Old Style" w:cs="Bookman Old Style"/>
          <w:sz w:val="22"/>
          <w:szCs w:val="22"/>
          <w:lang w:val="ru-RU"/>
        </w:rPr>
        <w:t>назначаться</w:t>
      </w:r>
      <w:r w:rsidRPr="00483B48">
        <w:rPr>
          <w:rFonts w:ascii="Bookman Old Style" w:hAnsi="Bookman Old Style" w:cs="Bookman Old Style"/>
          <w:sz w:val="22"/>
          <w:szCs w:val="22"/>
          <w:lang w:val="ru-RU"/>
        </w:rPr>
        <w:t xml:space="preserve"> </w:t>
      </w:r>
      <w:r>
        <w:rPr>
          <w:rFonts w:ascii="Bookman Old Style" w:hAnsi="Bookman Old Style" w:cs="Bookman Old Style"/>
          <w:sz w:val="22"/>
          <w:szCs w:val="22"/>
          <w:lang w:val="ru-RU"/>
        </w:rPr>
        <w:t>решением</w:t>
      </w:r>
      <w:r w:rsidRPr="00483B48">
        <w:rPr>
          <w:rFonts w:ascii="Bookman Old Style" w:hAnsi="Bookman Old Style" w:cs="Bookman Old Style"/>
          <w:sz w:val="22"/>
          <w:szCs w:val="22"/>
          <w:lang w:val="ru-RU"/>
        </w:rPr>
        <w:t xml:space="preserve">, </w:t>
      </w:r>
      <w:r>
        <w:rPr>
          <w:rFonts w:ascii="Bookman Old Style" w:hAnsi="Bookman Old Style" w:cs="Bookman Old Style"/>
          <w:sz w:val="22"/>
          <w:szCs w:val="22"/>
          <w:lang w:val="ru-RU"/>
        </w:rPr>
        <w:t>упомянутым</w:t>
      </w:r>
      <w:r w:rsidRPr="00483B48">
        <w:rPr>
          <w:rFonts w:ascii="Bookman Old Style" w:hAnsi="Bookman Old Style" w:cs="Bookman Old Style"/>
          <w:sz w:val="22"/>
          <w:szCs w:val="22"/>
          <w:lang w:val="ru-RU"/>
        </w:rPr>
        <w:t xml:space="preserve"> </w:t>
      </w:r>
      <w:r>
        <w:rPr>
          <w:rFonts w:ascii="Bookman Old Style" w:hAnsi="Bookman Old Style" w:cs="Bookman Old Style"/>
          <w:sz w:val="22"/>
          <w:szCs w:val="22"/>
          <w:lang w:val="ru-RU"/>
        </w:rPr>
        <w:t>в</w:t>
      </w:r>
      <w:r w:rsidRPr="00483B48">
        <w:rPr>
          <w:rFonts w:ascii="Bookman Old Style" w:hAnsi="Bookman Old Style" w:cs="Bookman Old Style"/>
          <w:sz w:val="22"/>
          <w:szCs w:val="22"/>
          <w:lang w:val="ru-RU"/>
        </w:rPr>
        <w:t xml:space="preserve"> </w:t>
      </w:r>
      <w:r w:rsidR="00BD2027" w:rsidRPr="00483B48">
        <w:rPr>
          <w:rFonts w:ascii="Bookman Old Style" w:hAnsi="Bookman Old Style" w:cs="Bookman Old Style"/>
          <w:sz w:val="22"/>
          <w:szCs w:val="22"/>
          <w:lang w:val="ru-RU"/>
        </w:rPr>
        <w:t>§ 2</w:t>
      </w:r>
      <w:r w:rsidRPr="00483B48">
        <w:rPr>
          <w:rFonts w:ascii="Bookman Old Style" w:hAnsi="Bookman Old Style" w:cs="Bookman Old Style"/>
          <w:sz w:val="22"/>
          <w:szCs w:val="22"/>
          <w:lang w:val="ru-RU"/>
        </w:rPr>
        <w:t xml:space="preserve"> </w:t>
      </w:r>
      <w:r>
        <w:rPr>
          <w:rFonts w:ascii="Bookman Old Style" w:hAnsi="Bookman Old Style" w:cs="Bookman Old Style"/>
          <w:sz w:val="22"/>
          <w:szCs w:val="22"/>
          <w:lang w:val="ru-RU"/>
        </w:rPr>
        <w:t>абзац</w:t>
      </w:r>
      <w:r w:rsidR="00BD2027" w:rsidRPr="00483B48">
        <w:rPr>
          <w:rFonts w:ascii="Bookman Old Style" w:hAnsi="Bookman Old Style" w:cs="Bookman Old Style"/>
          <w:sz w:val="22"/>
          <w:szCs w:val="22"/>
          <w:lang w:val="ru-RU"/>
        </w:rPr>
        <w:t xml:space="preserve"> 2,</w:t>
      </w:r>
      <w:r w:rsidRPr="00483B48">
        <w:rPr>
          <w:rFonts w:ascii="Bookman Old Style" w:hAnsi="Bookman Old Style" w:cs="Bookman Old Style"/>
          <w:sz w:val="22"/>
          <w:szCs w:val="22"/>
          <w:lang w:val="ru-RU"/>
        </w:rPr>
        <w:t xml:space="preserve"> </w:t>
      </w:r>
      <w:r>
        <w:rPr>
          <w:rFonts w:ascii="Bookman Old Style" w:hAnsi="Bookman Old Style" w:cs="Bookman Old Style"/>
          <w:sz w:val="22"/>
          <w:szCs w:val="22"/>
          <w:lang w:val="ru-RU"/>
        </w:rPr>
        <w:t>пункт</w:t>
      </w:r>
      <w:r w:rsidR="00BD2027" w:rsidRPr="00483B48">
        <w:rPr>
          <w:rFonts w:ascii="Bookman Old Style" w:hAnsi="Bookman Old Style" w:cs="Bookman Old Style"/>
          <w:sz w:val="22"/>
          <w:szCs w:val="22"/>
          <w:lang w:val="ru-RU"/>
        </w:rPr>
        <w:t xml:space="preserve"> 2 </w:t>
      </w:r>
      <w:r>
        <w:rPr>
          <w:rFonts w:ascii="Bookman Old Style" w:hAnsi="Bookman Old Style" w:cs="Bookman Old Style"/>
          <w:sz w:val="22"/>
          <w:szCs w:val="22"/>
          <w:lang w:val="ru-RU"/>
        </w:rPr>
        <w:t>Постановления министра сельского хозяйства и развития села</w:t>
      </w:r>
      <w:r w:rsidR="00BD2027" w:rsidRPr="00483B48">
        <w:rPr>
          <w:rFonts w:ascii="Bookman Old Style" w:hAnsi="Bookman Old Style" w:cs="Bookman Old Style"/>
          <w:sz w:val="22"/>
          <w:szCs w:val="22"/>
          <w:lang w:val="ru-RU"/>
        </w:rPr>
        <w:t xml:space="preserve"> </w:t>
      </w:r>
      <w:r>
        <w:rPr>
          <w:rFonts w:ascii="Bookman Old Style" w:hAnsi="Bookman Old Style" w:cs="Bookman Old Style"/>
          <w:sz w:val="22"/>
          <w:szCs w:val="22"/>
          <w:lang w:val="ru-RU"/>
        </w:rPr>
        <w:t>от</w:t>
      </w:r>
      <w:r w:rsidR="00BD2027" w:rsidRPr="00483B48">
        <w:rPr>
          <w:rFonts w:ascii="Bookman Old Style" w:hAnsi="Bookman Old Style" w:cs="Bookman Old Style"/>
          <w:sz w:val="22"/>
          <w:szCs w:val="22"/>
          <w:lang w:val="ru-RU"/>
        </w:rPr>
        <w:t xml:space="preserve"> 16 </w:t>
      </w:r>
      <w:r>
        <w:rPr>
          <w:rFonts w:ascii="Bookman Old Style" w:hAnsi="Bookman Old Style" w:cs="Bookman Old Style"/>
          <w:sz w:val="22"/>
          <w:szCs w:val="22"/>
          <w:lang w:val="ru-RU"/>
        </w:rPr>
        <w:t>сентября</w:t>
      </w:r>
      <w:r w:rsidR="00BD2027" w:rsidRPr="00483B48">
        <w:rPr>
          <w:rFonts w:ascii="Bookman Old Style" w:hAnsi="Bookman Old Style" w:cs="Bookman Old Style"/>
          <w:sz w:val="22"/>
          <w:szCs w:val="22"/>
          <w:lang w:val="ru-RU"/>
        </w:rPr>
        <w:t xml:space="preserve"> 2010 </w:t>
      </w:r>
      <w:r>
        <w:rPr>
          <w:rFonts w:ascii="Bookman Old Style" w:hAnsi="Bookman Old Style" w:cs="Bookman Old Style"/>
          <w:sz w:val="22"/>
          <w:szCs w:val="22"/>
          <w:lang w:val="ru-RU"/>
        </w:rPr>
        <w:t>г</w:t>
      </w:r>
      <w:r w:rsidR="00BD2027" w:rsidRPr="00483B48">
        <w:rPr>
          <w:rFonts w:ascii="Bookman Old Style" w:hAnsi="Bookman Old Style" w:cs="Bookman Old Style"/>
          <w:sz w:val="22"/>
          <w:szCs w:val="22"/>
          <w:lang w:val="ru-RU"/>
        </w:rPr>
        <w:t xml:space="preserve">. </w:t>
      </w:r>
    </w:p>
    <w:p w:rsidR="00BD2027" w:rsidRPr="00483B48" w:rsidRDefault="00483B48" w:rsidP="00E2053D">
      <w:pPr>
        <w:pStyle w:val="a5"/>
        <w:spacing w:after="0" w:line="360" w:lineRule="auto"/>
        <w:jc w:val="both"/>
        <w:rPr>
          <w:rFonts w:ascii="Bookman Old Style" w:hAnsi="Bookman Old Style" w:cs="Bookman Old Style"/>
          <w:lang w:val="ru-RU"/>
        </w:rPr>
      </w:pPr>
      <w:r>
        <w:rPr>
          <w:rFonts w:ascii="Bookman Old Style" w:hAnsi="Bookman Old Style" w:cs="Bookman Old Style"/>
          <w:lang w:val="ru-RU"/>
        </w:rPr>
        <w:t>После</w:t>
      </w:r>
      <w:r w:rsidRPr="00483B48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проведения</w:t>
      </w:r>
      <w:r w:rsidRPr="00483B48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соответствующей</w:t>
      </w:r>
      <w:r w:rsidRPr="00483B48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обработки</w:t>
      </w:r>
      <w:r w:rsidRPr="00483B48">
        <w:rPr>
          <w:rFonts w:ascii="Bookman Old Style" w:hAnsi="Bookman Old Style" w:cs="Bookman Old Style"/>
          <w:lang w:val="ru-RU"/>
        </w:rPr>
        <w:t xml:space="preserve">, </w:t>
      </w:r>
      <w:r>
        <w:rPr>
          <w:rFonts w:ascii="Bookman Old Style" w:hAnsi="Bookman Old Style" w:cs="Bookman Old Style"/>
          <w:lang w:val="ru-RU"/>
        </w:rPr>
        <w:t>о</w:t>
      </w:r>
      <w:r w:rsidRPr="00483B48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которой</w:t>
      </w:r>
      <w:r w:rsidRPr="00483B48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идет</w:t>
      </w:r>
      <w:r w:rsidRPr="00483B48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речь</w:t>
      </w:r>
      <w:r w:rsidRPr="00483B48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в</w:t>
      </w:r>
      <w:r w:rsidRPr="00483B48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приложении</w:t>
      </w:r>
      <w:r w:rsidR="00BD2027" w:rsidRPr="00483B48">
        <w:rPr>
          <w:rFonts w:ascii="Bookman Old Style" w:hAnsi="Bookman Old Style" w:cs="Bookman Old Style"/>
          <w:lang w:val="ru-RU"/>
        </w:rPr>
        <w:t xml:space="preserve"> </w:t>
      </w:r>
      <w:r w:rsidR="00BD2027">
        <w:rPr>
          <w:rFonts w:ascii="Bookman Old Style" w:hAnsi="Bookman Old Style" w:cs="Bookman Old Style"/>
        </w:rPr>
        <w:t>II</w:t>
      </w:r>
      <w:r w:rsidR="00BD2027" w:rsidRPr="00483B48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часть</w:t>
      </w:r>
      <w:r w:rsidR="00BD2027" w:rsidRPr="00483B48">
        <w:rPr>
          <w:rFonts w:ascii="Bookman Old Style" w:hAnsi="Bookman Old Style" w:cs="Bookman Old Style"/>
          <w:lang w:val="ru-RU"/>
        </w:rPr>
        <w:t xml:space="preserve"> </w:t>
      </w:r>
      <w:r w:rsidR="00BD2027">
        <w:rPr>
          <w:rFonts w:ascii="Bookman Old Style" w:hAnsi="Bookman Old Style" w:cs="Bookman Old Style"/>
        </w:rPr>
        <w:t>A</w:t>
      </w:r>
      <w:r w:rsidR="00BD2027" w:rsidRPr="00483B48">
        <w:rPr>
          <w:rFonts w:ascii="Bookman Old Style" w:hAnsi="Bookman Old Style" w:cs="Bookman Old Style"/>
          <w:lang w:val="ru-RU"/>
        </w:rPr>
        <w:t xml:space="preserve"> </w:t>
      </w:r>
      <w:r>
        <w:rPr>
          <w:rFonts w:ascii="Bookman Old Style" w:hAnsi="Bookman Old Style" w:cs="Bookman Old Style"/>
          <w:lang w:val="ru-RU"/>
        </w:rPr>
        <w:t>вышеупомянутого Постановления, мясные продукты должны быть обозначены идентификационным знаком овальной формы.</w:t>
      </w:r>
    </w:p>
    <w:p w:rsidR="00BD2027" w:rsidRPr="00617326" w:rsidRDefault="00483B48" w:rsidP="00617326">
      <w:pPr>
        <w:pStyle w:val="a5"/>
        <w:spacing w:after="0" w:line="360" w:lineRule="auto"/>
        <w:jc w:val="both"/>
        <w:rPr>
          <w:rFonts w:ascii="Bookman Old Style" w:hAnsi="Bookman Old Style" w:cs="Bookman Old Style"/>
          <w:color w:val="FF0000"/>
          <w:lang w:val="ru-RU"/>
        </w:rPr>
      </w:pPr>
      <w:r w:rsidRPr="00483B48">
        <w:rPr>
          <w:rFonts w:ascii="Bookman Old Style" w:hAnsi="Bookman Old Style" w:cs="Bookman Old Style"/>
          <w:lang w:val="ru-RU"/>
        </w:rPr>
        <w:t xml:space="preserve">Информация об указанных учреждениях, которые упомянуты в данном пункте, собирается Главной ветеринарной инспекцией на основании списков, указанных в документе </w:t>
      </w:r>
      <w:r w:rsidRPr="00483B48">
        <w:rPr>
          <w:rFonts w:ascii="Bookman Old Style" w:hAnsi="Bookman Old Style" w:cs="Bookman Old Style"/>
        </w:rPr>
        <w:t>GIWz</w:t>
      </w:r>
      <w:r w:rsidRPr="00483B48">
        <w:rPr>
          <w:rFonts w:ascii="Bookman Old Style" w:hAnsi="Bookman Old Style" w:cs="Bookman Old Style"/>
          <w:lang w:val="ru-RU"/>
        </w:rPr>
        <w:t>-402-80/2014(97) от 13 сентября 2016 года.</w:t>
      </w:r>
    </w:p>
    <w:sectPr w:rsidR="00BD2027" w:rsidRPr="00617326" w:rsidSect="00E2053D">
      <w:footerReference w:type="default" r:id="rId8"/>
      <w:pgSz w:w="11906" w:h="16838"/>
      <w:pgMar w:top="1276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4BD4" w:rsidRDefault="00894BD4" w:rsidP="001851A5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894BD4" w:rsidRDefault="00894BD4" w:rsidP="001851A5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4BD4" w:rsidRDefault="00894BD4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C308E9">
      <w:rPr>
        <w:noProof/>
      </w:rPr>
      <w:t>24</w:t>
    </w:r>
    <w:r>
      <w:rPr>
        <w:noProof/>
      </w:rPr>
      <w:fldChar w:fldCharType="end"/>
    </w:r>
  </w:p>
  <w:p w:rsidR="00894BD4" w:rsidRDefault="00894BD4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4BD4" w:rsidRDefault="00894BD4" w:rsidP="001851A5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894BD4" w:rsidRDefault="00894BD4" w:rsidP="001851A5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C24CE"/>
    <w:multiLevelType w:val="hybridMultilevel"/>
    <w:tmpl w:val="E29E8974"/>
    <w:lvl w:ilvl="0" w:tplc="C3B475F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CB29B6"/>
    <w:multiLevelType w:val="hybridMultilevel"/>
    <w:tmpl w:val="C5E6B602"/>
    <w:lvl w:ilvl="0" w:tplc="B870421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C329E9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7DF0D4EA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B0A2D678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709450EA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A372CCCA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D9F8C18E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1638A04C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064ABF3E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471665"/>
    <w:multiLevelType w:val="hybridMultilevel"/>
    <w:tmpl w:val="8BA02536"/>
    <w:lvl w:ilvl="0" w:tplc="E29AB6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5A38A2C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4F2CA15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E2486F92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9886E88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735284E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8BBC245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A40E262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40C4F9B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3">
    <w:nsid w:val="26C80E2A"/>
    <w:multiLevelType w:val="hybridMultilevel"/>
    <w:tmpl w:val="6B12F3B8"/>
    <w:lvl w:ilvl="0" w:tplc="EEB07C5E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4">
    <w:nsid w:val="278545EE"/>
    <w:multiLevelType w:val="hybridMultilevel"/>
    <w:tmpl w:val="1E2834AA"/>
    <w:lvl w:ilvl="0" w:tplc="C76649B0">
      <w:start w:val="1"/>
      <w:numFmt w:val="decimal"/>
      <w:lvlText w:val="%1)"/>
      <w:lvlJc w:val="left"/>
      <w:pPr>
        <w:tabs>
          <w:tab w:val="num" w:pos="383"/>
        </w:tabs>
        <w:ind w:left="383" w:hanging="360"/>
      </w:pPr>
      <w:rPr>
        <w:rFonts w:hint="default"/>
      </w:rPr>
    </w:lvl>
    <w:lvl w:ilvl="1" w:tplc="A984BFD6">
      <w:start w:val="1"/>
      <w:numFmt w:val="decimal"/>
      <w:lvlText w:val="%2."/>
      <w:lvlJc w:val="left"/>
      <w:pPr>
        <w:tabs>
          <w:tab w:val="num" w:pos="1103"/>
        </w:tabs>
        <w:ind w:left="1103" w:hanging="360"/>
      </w:pPr>
      <w:rPr>
        <w:rFonts w:hint="default"/>
      </w:rPr>
    </w:lvl>
    <w:lvl w:ilvl="2" w:tplc="B8704214">
      <w:start w:val="1"/>
      <w:numFmt w:val="lowerLetter"/>
      <w:lvlText w:val="%3)"/>
      <w:lvlJc w:val="left"/>
      <w:pPr>
        <w:tabs>
          <w:tab w:val="num" w:pos="2003"/>
        </w:tabs>
        <w:ind w:left="2003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543" w:hanging="360"/>
      </w:pPr>
    </w:lvl>
    <w:lvl w:ilvl="4" w:tplc="04150019">
      <w:start w:val="1"/>
      <w:numFmt w:val="lowerLetter"/>
      <w:lvlText w:val="%5."/>
      <w:lvlJc w:val="left"/>
      <w:pPr>
        <w:ind w:left="3263" w:hanging="360"/>
      </w:pPr>
    </w:lvl>
    <w:lvl w:ilvl="5" w:tplc="0415001B">
      <w:start w:val="1"/>
      <w:numFmt w:val="lowerRoman"/>
      <w:lvlText w:val="%6."/>
      <w:lvlJc w:val="right"/>
      <w:pPr>
        <w:ind w:left="3983" w:hanging="180"/>
      </w:pPr>
    </w:lvl>
    <w:lvl w:ilvl="6" w:tplc="0415000F">
      <w:start w:val="1"/>
      <w:numFmt w:val="decimal"/>
      <w:lvlText w:val="%7."/>
      <w:lvlJc w:val="left"/>
      <w:pPr>
        <w:ind w:left="4703" w:hanging="360"/>
      </w:pPr>
    </w:lvl>
    <w:lvl w:ilvl="7" w:tplc="04150019">
      <w:start w:val="1"/>
      <w:numFmt w:val="lowerLetter"/>
      <w:lvlText w:val="%8."/>
      <w:lvlJc w:val="left"/>
      <w:pPr>
        <w:ind w:left="5423" w:hanging="360"/>
      </w:pPr>
    </w:lvl>
    <w:lvl w:ilvl="8" w:tplc="0415001B">
      <w:start w:val="1"/>
      <w:numFmt w:val="lowerRoman"/>
      <w:lvlText w:val="%9."/>
      <w:lvlJc w:val="right"/>
      <w:pPr>
        <w:ind w:left="6143" w:hanging="180"/>
      </w:pPr>
    </w:lvl>
  </w:abstractNum>
  <w:abstractNum w:abstractNumId="5">
    <w:nsid w:val="2BB7563D"/>
    <w:multiLevelType w:val="hybridMultilevel"/>
    <w:tmpl w:val="F9EEBB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8A52AA"/>
    <w:multiLevelType w:val="hybridMultilevel"/>
    <w:tmpl w:val="0DACC4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334D4975"/>
    <w:multiLevelType w:val="hybridMultilevel"/>
    <w:tmpl w:val="C29EDEBC"/>
    <w:lvl w:ilvl="0" w:tplc="6F8E00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D6B800E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AD0C328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FD7AC4B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0F102BF0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F5D0ADE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F372EE5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409E662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26F87E3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8">
    <w:nsid w:val="34613DF0"/>
    <w:multiLevelType w:val="hybridMultilevel"/>
    <w:tmpl w:val="8736B188"/>
    <w:lvl w:ilvl="0" w:tplc="C3122FA8">
      <w:start w:val="1"/>
      <w:numFmt w:val="upperRoman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C0627F"/>
    <w:multiLevelType w:val="multilevel"/>
    <w:tmpl w:val="533A65FC"/>
    <w:lvl w:ilvl="0">
      <w:start w:val="1"/>
      <w:numFmt w:val="decimal"/>
      <w:lvlText w:val="%1."/>
      <w:lvlJc w:val="left"/>
      <w:pPr>
        <w:ind w:left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10">
    <w:nsid w:val="361E543F"/>
    <w:multiLevelType w:val="hybridMultilevel"/>
    <w:tmpl w:val="FDEE2052"/>
    <w:lvl w:ilvl="0" w:tplc="BD9A78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3B2312"/>
    <w:multiLevelType w:val="hybridMultilevel"/>
    <w:tmpl w:val="1FDA77FA"/>
    <w:lvl w:ilvl="0" w:tplc="72EC233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7834FCA"/>
    <w:multiLevelType w:val="hybridMultilevel"/>
    <w:tmpl w:val="26CCD558"/>
    <w:lvl w:ilvl="0" w:tplc="440CE2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0C218A"/>
    <w:multiLevelType w:val="hybridMultilevel"/>
    <w:tmpl w:val="D69A6110"/>
    <w:lvl w:ilvl="0" w:tplc="4AD2EDF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D4DC8D3E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7E3B49"/>
    <w:multiLevelType w:val="hybridMultilevel"/>
    <w:tmpl w:val="5D2E42A4"/>
    <w:lvl w:ilvl="0" w:tplc="D4DC8D3E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5">
    <w:nsid w:val="3E8B1F46"/>
    <w:multiLevelType w:val="hybridMultilevel"/>
    <w:tmpl w:val="E84E9B6E"/>
    <w:lvl w:ilvl="0" w:tplc="494A1E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4315A18"/>
    <w:multiLevelType w:val="hybridMultilevel"/>
    <w:tmpl w:val="0C16EBD6"/>
    <w:lvl w:ilvl="0" w:tplc="EEB07C5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448C644B"/>
    <w:multiLevelType w:val="hybridMultilevel"/>
    <w:tmpl w:val="C9E01FCA"/>
    <w:lvl w:ilvl="0" w:tplc="E71A88E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70E33F0"/>
    <w:multiLevelType w:val="hybridMultilevel"/>
    <w:tmpl w:val="8FE0316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19">
    <w:nsid w:val="497F570B"/>
    <w:multiLevelType w:val="hybridMultilevel"/>
    <w:tmpl w:val="2BCCA634"/>
    <w:lvl w:ilvl="0" w:tplc="EEB07C5E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0">
    <w:nsid w:val="4D127799"/>
    <w:multiLevelType w:val="hybridMultilevel"/>
    <w:tmpl w:val="8EB2E6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2333D2E"/>
    <w:multiLevelType w:val="hybridMultilevel"/>
    <w:tmpl w:val="C0622020"/>
    <w:lvl w:ilvl="0" w:tplc="ED50A7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D06092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4F34F49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2418F91E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AA90EAC6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619897A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D31C72A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F34A101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7FF4542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22">
    <w:nsid w:val="52F67D75"/>
    <w:multiLevelType w:val="hybridMultilevel"/>
    <w:tmpl w:val="7DD26FEC"/>
    <w:lvl w:ilvl="0" w:tplc="D4DC8D3E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3">
    <w:nsid w:val="544C3571"/>
    <w:multiLevelType w:val="hybridMultilevel"/>
    <w:tmpl w:val="C0A4E732"/>
    <w:lvl w:ilvl="0" w:tplc="EE168B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hAnsi="Bookman Old Style" w:cs="Bookman Old Style" w:hint="default"/>
      </w:rPr>
    </w:lvl>
    <w:lvl w:ilvl="1" w:tplc="A7F858B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Bookman Old Style" w:hAnsi="Bookman Old Style" w:cs="Bookman Old Style" w:hint="default"/>
      </w:rPr>
    </w:lvl>
    <w:lvl w:ilvl="2" w:tplc="01580F84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Bookman Old Style" w:hAnsi="Bookman Old Style" w:cs="Bookman Old Style" w:hint="default"/>
      </w:rPr>
    </w:lvl>
    <w:lvl w:ilvl="3" w:tplc="7EBA40A2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Bookman Old Style" w:hAnsi="Bookman Old Style" w:cs="Bookman Old Style" w:hint="default"/>
      </w:rPr>
    </w:lvl>
    <w:lvl w:ilvl="4" w:tplc="0198A4A0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Bookman Old Style" w:hAnsi="Bookman Old Style" w:cs="Bookman Old Style" w:hint="default"/>
      </w:rPr>
    </w:lvl>
    <w:lvl w:ilvl="5" w:tplc="FB908D34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Bookman Old Style" w:hAnsi="Bookman Old Style" w:cs="Bookman Old Style" w:hint="default"/>
      </w:rPr>
    </w:lvl>
    <w:lvl w:ilvl="6" w:tplc="98987EBA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Bookman Old Style" w:hAnsi="Bookman Old Style" w:cs="Bookman Old Style" w:hint="default"/>
      </w:rPr>
    </w:lvl>
    <w:lvl w:ilvl="7" w:tplc="1F820844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Bookman Old Style" w:hAnsi="Bookman Old Style" w:cs="Bookman Old Style" w:hint="default"/>
      </w:rPr>
    </w:lvl>
    <w:lvl w:ilvl="8" w:tplc="563E1184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Bookman Old Style" w:hAnsi="Bookman Old Style" w:cs="Bookman Old Style" w:hint="default"/>
      </w:rPr>
    </w:lvl>
  </w:abstractNum>
  <w:abstractNum w:abstractNumId="24">
    <w:nsid w:val="54F9167D"/>
    <w:multiLevelType w:val="hybridMultilevel"/>
    <w:tmpl w:val="5380D9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>
    <w:nsid w:val="54FA42FD"/>
    <w:multiLevelType w:val="hybridMultilevel"/>
    <w:tmpl w:val="01AA50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C41BF4"/>
    <w:multiLevelType w:val="hybridMultilevel"/>
    <w:tmpl w:val="2B7228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34170D5"/>
    <w:multiLevelType w:val="hybridMultilevel"/>
    <w:tmpl w:val="1C7AFB80"/>
    <w:lvl w:ilvl="0" w:tplc="146A9CB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Bookman Old Style" w:eastAsia="Times New Roman" w:hAnsi="Bookman Old Style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82E684B"/>
    <w:multiLevelType w:val="hybridMultilevel"/>
    <w:tmpl w:val="B29E0700"/>
    <w:lvl w:ilvl="0" w:tplc="EEB07C5E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9">
    <w:nsid w:val="69B33C2E"/>
    <w:multiLevelType w:val="hybridMultilevel"/>
    <w:tmpl w:val="DFD2162C"/>
    <w:lvl w:ilvl="0" w:tplc="D4DC8D3E">
      <w:start w:val="1"/>
      <w:numFmt w:val="bullet"/>
      <w:lvlText w:val=""/>
      <w:lvlJc w:val="left"/>
      <w:pPr>
        <w:ind w:left="1997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271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437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4157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87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597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6317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703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757" w:hanging="360"/>
      </w:pPr>
      <w:rPr>
        <w:rFonts w:ascii="Wingdings" w:hAnsi="Wingdings" w:cs="Wingdings" w:hint="default"/>
      </w:rPr>
    </w:lvl>
  </w:abstractNum>
  <w:abstractNum w:abstractNumId="30">
    <w:nsid w:val="6A045E58"/>
    <w:multiLevelType w:val="hybridMultilevel"/>
    <w:tmpl w:val="0B2C18A8"/>
    <w:lvl w:ilvl="0" w:tplc="4704F67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AF879F7"/>
    <w:multiLevelType w:val="hybridMultilevel"/>
    <w:tmpl w:val="8B6C4786"/>
    <w:lvl w:ilvl="0" w:tplc="F4F26A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B0A35CD"/>
    <w:multiLevelType w:val="hybridMultilevel"/>
    <w:tmpl w:val="FC76D8E8"/>
    <w:lvl w:ilvl="0" w:tplc="E986786A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 w:tplc="D4DC8D3E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B7531D1"/>
    <w:multiLevelType w:val="hybridMultilevel"/>
    <w:tmpl w:val="A3080420"/>
    <w:lvl w:ilvl="0" w:tplc="B192BB5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Bookman Old Style" w:eastAsia="Times New Roman" w:hAnsi="Bookman Old Style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20C0139"/>
    <w:multiLevelType w:val="hybridMultilevel"/>
    <w:tmpl w:val="41D63E12"/>
    <w:lvl w:ilvl="0" w:tplc="B5DA1B8C">
      <w:start w:val="1"/>
      <w:numFmt w:val="bullet"/>
      <w:lvlText w:val="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5">
    <w:nsid w:val="75A91836"/>
    <w:multiLevelType w:val="hybridMultilevel"/>
    <w:tmpl w:val="0ED45A9C"/>
    <w:lvl w:ilvl="0" w:tplc="4AD2EDF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D4DC8D3E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C66C64"/>
    <w:multiLevelType w:val="hybridMultilevel"/>
    <w:tmpl w:val="13CCE7F6"/>
    <w:lvl w:ilvl="0" w:tplc="7ABCE9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363E4FE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A83CA7F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FD00A3D2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4314A32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DBF6143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8D625D9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3684F8E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927C072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37">
    <w:nsid w:val="7C5E6EA1"/>
    <w:multiLevelType w:val="hybridMultilevel"/>
    <w:tmpl w:val="CEAE7B34"/>
    <w:lvl w:ilvl="0" w:tplc="D4DC8D3E">
      <w:start w:val="1"/>
      <w:numFmt w:val="bullet"/>
      <w:lvlText w:val=""/>
      <w:lvlJc w:val="left"/>
      <w:pPr>
        <w:ind w:left="1428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38">
    <w:nsid w:val="7C703628"/>
    <w:multiLevelType w:val="hybridMultilevel"/>
    <w:tmpl w:val="C970557A"/>
    <w:lvl w:ilvl="0" w:tplc="EEB07C5E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39">
    <w:nsid w:val="7EBD6C90"/>
    <w:multiLevelType w:val="hybridMultilevel"/>
    <w:tmpl w:val="2E9A4F8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7CC2A99C">
      <w:start w:val="1"/>
      <w:numFmt w:val="decimal"/>
      <w:lvlText w:val="%5)"/>
      <w:lvlJc w:val="left"/>
      <w:pPr>
        <w:ind w:left="324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4"/>
  </w:num>
  <w:num w:numId="2">
    <w:abstractNumId w:val="6"/>
  </w:num>
  <w:num w:numId="3">
    <w:abstractNumId w:val="18"/>
  </w:num>
  <w:num w:numId="4">
    <w:abstractNumId w:val="26"/>
  </w:num>
  <w:num w:numId="5">
    <w:abstractNumId w:val="39"/>
  </w:num>
  <w:num w:numId="6">
    <w:abstractNumId w:val="19"/>
  </w:num>
  <w:num w:numId="7">
    <w:abstractNumId w:val="38"/>
  </w:num>
  <w:num w:numId="8">
    <w:abstractNumId w:val="3"/>
  </w:num>
  <w:num w:numId="9">
    <w:abstractNumId w:val="15"/>
  </w:num>
  <w:num w:numId="10">
    <w:abstractNumId w:val="14"/>
  </w:num>
  <w:num w:numId="11">
    <w:abstractNumId w:val="30"/>
  </w:num>
  <w:num w:numId="12">
    <w:abstractNumId w:val="28"/>
  </w:num>
  <w:num w:numId="13">
    <w:abstractNumId w:val="16"/>
  </w:num>
  <w:num w:numId="14">
    <w:abstractNumId w:val="4"/>
  </w:num>
  <w:num w:numId="15">
    <w:abstractNumId w:val="33"/>
  </w:num>
  <w:num w:numId="16">
    <w:abstractNumId w:val="21"/>
  </w:num>
  <w:num w:numId="17">
    <w:abstractNumId w:val="1"/>
  </w:num>
  <w:num w:numId="18">
    <w:abstractNumId w:val="23"/>
  </w:num>
  <w:num w:numId="19">
    <w:abstractNumId w:val="17"/>
  </w:num>
  <w:num w:numId="20">
    <w:abstractNumId w:val="34"/>
  </w:num>
  <w:num w:numId="21">
    <w:abstractNumId w:val="7"/>
  </w:num>
  <w:num w:numId="22">
    <w:abstractNumId w:val="11"/>
  </w:num>
  <w:num w:numId="23">
    <w:abstractNumId w:val="2"/>
  </w:num>
  <w:num w:numId="24">
    <w:abstractNumId w:val="36"/>
  </w:num>
  <w:num w:numId="25">
    <w:abstractNumId w:val="27"/>
  </w:num>
  <w:num w:numId="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</w:num>
  <w:num w:numId="28">
    <w:abstractNumId w:val="37"/>
  </w:num>
  <w:num w:numId="29">
    <w:abstractNumId w:val="22"/>
  </w:num>
  <w:num w:numId="30">
    <w:abstractNumId w:val="13"/>
  </w:num>
  <w:num w:numId="31">
    <w:abstractNumId w:val="35"/>
  </w:num>
  <w:num w:numId="32">
    <w:abstractNumId w:val="29"/>
  </w:num>
  <w:num w:numId="33">
    <w:abstractNumId w:val="32"/>
  </w:num>
  <w:num w:numId="34">
    <w:abstractNumId w:val="5"/>
  </w:num>
  <w:num w:numId="35">
    <w:abstractNumId w:val="8"/>
  </w:num>
  <w:num w:numId="36">
    <w:abstractNumId w:val="10"/>
  </w:num>
  <w:num w:numId="37">
    <w:abstractNumId w:val="9"/>
  </w:num>
  <w:num w:numId="38">
    <w:abstractNumId w:val="12"/>
  </w:num>
  <w:num w:numId="39">
    <w:abstractNumId w:val="0"/>
  </w:num>
  <w:num w:numId="40">
    <w:abstractNumId w:val="20"/>
  </w:num>
  <w:num w:numId="41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1736"/>
    <w:rsid w:val="000144DF"/>
    <w:rsid w:val="00021D25"/>
    <w:rsid w:val="00042D2E"/>
    <w:rsid w:val="00043276"/>
    <w:rsid w:val="00044825"/>
    <w:rsid w:val="000554C5"/>
    <w:rsid w:val="0008385C"/>
    <w:rsid w:val="00084999"/>
    <w:rsid w:val="0008599A"/>
    <w:rsid w:val="000B4DE6"/>
    <w:rsid w:val="000B6364"/>
    <w:rsid w:val="000D0EBF"/>
    <w:rsid w:val="000F3F9A"/>
    <w:rsid w:val="00101C9B"/>
    <w:rsid w:val="00110EC9"/>
    <w:rsid w:val="0011150D"/>
    <w:rsid w:val="00114799"/>
    <w:rsid w:val="00122434"/>
    <w:rsid w:val="001251F2"/>
    <w:rsid w:val="00130724"/>
    <w:rsid w:val="00150994"/>
    <w:rsid w:val="00155037"/>
    <w:rsid w:val="00157389"/>
    <w:rsid w:val="001851A5"/>
    <w:rsid w:val="001A3EB2"/>
    <w:rsid w:val="001C1111"/>
    <w:rsid w:val="001C63E4"/>
    <w:rsid w:val="001E2CF0"/>
    <w:rsid w:val="001E5905"/>
    <w:rsid w:val="001E6488"/>
    <w:rsid w:val="00217E66"/>
    <w:rsid w:val="00230F63"/>
    <w:rsid w:val="00241F73"/>
    <w:rsid w:val="00260065"/>
    <w:rsid w:val="00262814"/>
    <w:rsid w:val="002722D3"/>
    <w:rsid w:val="00275715"/>
    <w:rsid w:val="0027778F"/>
    <w:rsid w:val="002948ED"/>
    <w:rsid w:val="002A617B"/>
    <w:rsid w:val="002C32FD"/>
    <w:rsid w:val="002C37E1"/>
    <w:rsid w:val="002C5194"/>
    <w:rsid w:val="002D1C4B"/>
    <w:rsid w:val="002F3045"/>
    <w:rsid w:val="002F444F"/>
    <w:rsid w:val="002F48A4"/>
    <w:rsid w:val="002F6A5C"/>
    <w:rsid w:val="00304201"/>
    <w:rsid w:val="00306AAE"/>
    <w:rsid w:val="00312791"/>
    <w:rsid w:val="00317A5E"/>
    <w:rsid w:val="003221D8"/>
    <w:rsid w:val="00331FFA"/>
    <w:rsid w:val="0033326F"/>
    <w:rsid w:val="00334D42"/>
    <w:rsid w:val="00336432"/>
    <w:rsid w:val="00336950"/>
    <w:rsid w:val="00337324"/>
    <w:rsid w:val="00337F03"/>
    <w:rsid w:val="003436D8"/>
    <w:rsid w:val="00343A04"/>
    <w:rsid w:val="00360477"/>
    <w:rsid w:val="003754F3"/>
    <w:rsid w:val="00377F8E"/>
    <w:rsid w:val="00383585"/>
    <w:rsid w:val="003A5410"/>
    <w:rsid w:val="003B5DF3"/>
    <w:rsid w:val="003C3CB8"/>
    <w:rsid w:val="003C531A"/>
    <w:rsid w:val="003D16EE"/>
    <w:rsid w:val="003D7B09"/>
    <w:rsid w:val="003F0F17"/>
    <w:rsid w:val="003F348E"/>
    <w:rsid w:val="004068F9"/>
    <w:rsid w:val="0041390B"/>
    <w:rsid w:val="00415E9C"/>
    <w:rsid w:val="00432C76"/>
    <w:rsid w:val="0043316E"/>
    <w:rsid w:val="00433B79"/>
    <w:rsid w:val="0044090D"/>
    <w:rsid w:val="00442BB6"/>
    <w:rsid w:val="00447764"/>
    <w:rsid w:val="004479B2"/>
    <w:rsid w:val="00455037"/>
    <w:rsid w:val="00465E7B"/>
    <w:rsid w:val="00480C09"/>
    <w:rsid w:val="004820E4"/>
    <w:rsid w:val="004832F6"/>
    <w:rsid w:val="00483B48"/>
    <w:rsid w:val="0049328C"/>
    <w:rsid w:val="004C1C41"/>
    <w:rsid w:val="004C2CB7"/>
    <w:rsid w:val="004C4CA4"/>
    <w:rsid w:val="004C5352"/>
    <w:rsid w:val="004C6F0D"/>
    <w:rsid w:val="004F162A"/>
    <w:rsid w:val="004F77FB"/>
    <w:rsid w:val="005237DE"/>
    <w:rsid w:val="00531520"/>
    <w:rsid w:val="00533E62"/>
    <w:rsid w:val="00536BF4"/>
    <w:rsid w:val="0054330A"/>
    <w:rsid w:val="0054448D"/>
    <w:rsid w:val="00546334"/>
    <w:rsid w:val="0054664A"/>
    <w:rsid w:val="00550E03"/>
    <w:rsid w:val="00552E8B"/>
    <w:rsid w:val="005821ED"/>
    <w:rsid w:val="005875E5"/>
    <w:rsid w:val="00591736"/>
    <w:rsid w:val="0059581D"/>
    <w:rsid w:val="00597CF3"/>
    <w:rsid w:val="005A4F8F"/>
    <w:rsid w:val="005A7E6A"/>
    <w:rsid w:val="005B345A"/>
    <w:rsid w:val="005B37DD"/>
    <w:rsid w:val="005D020F"/>
    <w:rsid w:val="005E2C65"/>
    <w:rsid w:val="00605F05"/>
    <w:rsid w:val="00607896"/>
    <w:rsid w:val="00616DBD"/>
    <w:rsid w:val="00617326"/>
    <w:rsid w:val="00634240"/>
    <w:rsid w:val="00643035"/>
    <w:rsid w:val="00647C17"/>
    <w:rsid w:val="00651357"/>
    <w:rsid w:val="00657065"/>
    <w:rsid w:val="0068234A"/>
    <w:rsid w:val="00694E3A"/>
    <w:rsid w:val="006B0D0B"/>
    <w:rsid w:val="006C42D6"/>
    <w:rsid w:val="006C574D"/>
    <w:rsid w:val="006E269C"/>
    <w:rsid w:val="006E5454"/>
    <w:rsid w:val="006F07CB"/>
    <w:rsid w:val="006F134F"/>
    <w:rsid w:val="00720EC6"/>
    <w:rsid w:val="0072188C"/>
    <w:rsid w:val="007237FE"/>
    <w:rsid w:val="0073080E"/>
    <w:rsid w:val="007312AA"/>
    <w:rsid w:val="00733697"/>
    <w:rsid w:val="0075012C"/>
    <w:rsid w:val="007818BC"/>
    <w:rsid w:val="00783400"/>
    <w:rsid w:val="0079255B"/>
    <w:rsid w:val="00793091"/>
    <w:rsid w:val="00796797"/>
    <w:rsid w:val="007A5019"/>
    <w:rsid w:val="007B620C"/>
    <w:rsid w:val="007C5867"/>
    <w:rsid w:val="007E0D12"/>
    <w:rsid w:val="007E3C9E"/>
    <w:rsid w:val="007F11D8"/>
    <w:rsid w:val="007F20B8"/>
    <w:rsid w:val="007F5969"/>
    <w:rsid w:val="00812985"/>
    <w:rsid w:val="00813D9E"/>
    <w:rsid w:val="00821051"/>
    <w:rsid w:val="00821F94"/>
    <w:rsid w:val="008257C3"/>
    <w:rsid w:val="008363E8"/>
    <w:rsid w:val="008454AE"/>
    <w:rsid w:val="008511A6"/>
    <w:rsid w:val="00853E2E"/>
    <w:rsid w:val="00856A3D"/>
    <w:rsid w:val="00865575"/>
    <w:rsid w:val="00877F92"/>
    <w:rsid w:val="00880AEF"/>
    <w:rsid w:val="00885A7D"/>
    <w:rsid w:val="0089131A"/>
    <w:rsid w:val="00894BD4"/>
    <w:rsid w:val="00896CA6"/>
    <w:rsid w:val="008B0378"/>
    <w:rsid w:val="008C4F25"/>
    <w:rsid w:val="008D4554"/>
    <w:rsid w:val="00903D8E"/>
    <w:rsid w:val="009052CC"/>
    <w:rsid w:val="0091689D"/>
    <w:rsid w:val="00921A99"/>
    <w:rsid w:val="00922494"/>
    <w:rsid w:val="00924D6D"/>
    <w:rsid w:val="00926459"/>
    <w:rsid w:val="00930C31"/>
    <w:rsid w:val="00937137"/>
    <w:rsid w:val="00952E5F"/>
    <w:rsid w:val="00956A55"/>
    <w:rsid w:val="0096090B"/>
    <w:rsid w:val="00963B8C"/>
    <w:rsid w:val="00970458"/>
    <w:rsid w:val="009868B0"/>
    <w:rsid w:val="009963C6"/>
    <w:rsid w:val="009A30ED"/>
    <w:rsid w:val="009A7419"/>
    <w:rsid w:val="009B451B"/>
    <w:rsid w:val="009B61F8"/>
    <w:rsid w:val="009C02AE"/>
    <w:rsid w:val="009C26AC"/>
    <w:rsid w:val="009C6839"/>
    <w:rsid w:val="009D1AD3"/>
    <w:rsid w:val="009D2C82"/>
    <w:rsid w:val="009D2D95"/>
    <w:rsid w:val="009D2F6D"/>
    <w:rsid w:val="009D428D"/>
    <w:rsid w:val="009E1494"/>
    <w:rsid w:val="009E493E"/>
    <w:rsid w:val="009F2CB7"/>
    <w:rsid w:val="00A03A66"/>
    <w:rsid w:val="00A07B4A"/>
    <w:rsid w:val="00A159DE"/>
    <w:rsid w:val="00A30FAD"/>
    <w:rsid w:val="00A36280"/>
    <w:rsid w:val="00A43465"/>
    <w:rsid w:val="00A44834"/>
    <w:rsid w:val="00A50312"/>
    <w:rsid w:val="00A62702"/>
    <w:rsid w:val="00AA5B30"/>
    <w:rsid w:val="00AA67C3"/>
    <w:rsid w:val="00AB544D"/>
    <w:rsid w:val="00AC2D1E"/>
    <w:rsid w:val="00AD2539"/>
    <w:rsid w:val="00AE340E"/>
    <w:rsid w:val="00B079F5"/>
    <w:rsid w:val="00B233C4"/>
    <w:rsid w:val="00B40851"/>
    <w:rsid w:val="00B52163"/>
    <w:rsid w:val="00B53C78"/>
    <w:rsid w:val="00B54CFE"/>
    <w:rsid w:val="00B624F4"/>
    <w:rsid w:val="00B656A1"/>
    <w:rsid w:val="00B778E2"/>
    <w:rsid w:val="00B80DE7"/>
    <w:rsid w:val="00B84799"/>
    <w:rsid w:val="00B869C8"/>
    <w:rsid w:val="00B9255C"/>
    <w:rsid w:val="00B96FCA"/>
    <w:rsid w:val="00BB2BEF"/>
    <w:rsid w:val="00BB44F5"/>
    <w:rsid w:val="00BB5CA1"/>
    <w:rsid w:val="00BB7F0B"/>
    <w:rsid w:val="00BC3D80"/>
    <w:rsid w:val="00BD2027"/>
    <w:rsid w:val="00BE07AE"/>
    <w:rsid w:val="00BE225D"/>
    <w:rsid w:val="00BE4D55"/>
    <w:rsid w:val="00BE5274"/>
    <w:rsid w:val="00BE6261"/>
    <w:rsid w:val="00BF3BCA"/>
    <w:rsid w:val="00C073A8"/>
    <w:rsid w:val="00C15608"/>
    <w:rsid w:val="00C17D76"/>
    <w:rsid w:val="00C2123C"/>
    <w:rsid w:val="00C25FAE"/>
    <w:rsid w:val="00C308E9"/>
    <w:rsid w:val="00C30D95"/>
    <w:rsid w:val="00C5601E"/>
    <w:rsid w:val="00C600B0"/>
    <w:rsid w:val="00C64A37"/>
    <w:rsid w:val="00C741B9"/>
    <w:rsid w:val="00C74972"/>
    <w:rsid w:val="00C74E09"/>
    <w:rsid w:val="00C75B9D"/>
    <w:rsid w:val="00C90E1E"/>
    <w:rsid w:val="00CA5F01"/>
    <w:rsid w:val="00CB5235"/>
    <w:rsid w:val="00CB5E9E"/>
    <w:rsid w:val="00CC34E3"/>
    <w:rsid w:val="00CD7C1A"/>
    <w:rsid w:val="00CE0C5E"/>
    <w:rsid w:val="00CF1FF0"/>
    <w:rsid w:val="00D02CE2"/>
    <w:rsid w:val="00D1298E"/>
    <w:rsid w:val="00D1389A"/>
    <w:rsid w:val="00D33A3B"/>
    <w:rsid w:val="00D45001"/>
    <w:rsid w:val="00D464BD"/>
    <w:rsid w:val="00D80C62"/>
    <w:rsid w:val="00DA68E5"/>
    <w:rsid w:val="00DB6C07"/>
    <w:rsid w:val="00DC18B6"/>
    <w:rsid w:val="00DD71FC"/>
    <w:rsid w:val="00DE38F2"/>
    <w:rsid w:val="00DE5963"/>
    <w:rsid w:val="00DF264D"/>
    <w:rsid w:val="00DF3F65"/>
    <w:rsid w:val="00E03710"/>
    <w:rsid w:val="00E074F7"/>
    <w:rsid w:val="00E10228"/>
    <w:rsid w:val="00E10416"/>
    <w:rsid w:val="00E2053D"/>
    <w:rsid w:val="00E237D6"/>
    <w:rsid w:val="00E262E7"/>
    <w:rsid w:val="00E278EB"/>
    <w:rsid w:val="00E30829"/>
    <w:rsid w:val="00E32EAB"/>
    <w:rsid w:val="00E42BA1"/>
    <w:rsid w:val="00E442A6"/>
    <w:rsid w:val="00E46DFB"/>
    <w:rsid w:val="00E52E9C"/>
    <w:rsid w:val="00E7195A"/>
    <w:rsid w:val="00E770A6"/>
    <w:rsid w:val="00E848C7"/>
    <w:rsid w:val="00E9355C"/>
    <w:rsid w:val="00E97A7F"/>
    <w:rsid w:val="00EA481E"/>
    <w:rsid w:val="00EC3112"/>
    <w:rsid w:val="00EC340B"/>
    <w:rsid w:val="00EE1C02"/>
    <w:rsid w:val="00EF18C8"/>
    <w:rsid w:val="00F10A84"/>
    <w:rsid w:val="00F121E7"/>
    <w:rsid w:val="00F13CD6"/>
    <w:rsid w:val="00F232E2"/>
    <w:rsid w:val="00F25364"/>
    <w:rsid w:val="00F61199"/>
    <w:rsid w:val="00F67083"/>
    <w:rsid w:val="00F71F89"/>
    <w:rsid w:val="00F73F48"/>
    <w:rsid w:val="00F74896"/>
    <w:rsid w:val="00F775C6"/>
    <w:rsid w:val="00FA7DF8"/>
    <w:rsid w:val="00FB4CF8"/>
    <w:rsid w:val="00FC23E4"/>
    <w:rsid w:val="00FD308E"/>
    <w:rsid w:val="00FE197F"/>
    <w:rsid w:val="00FE4846"/>
    <w:rsid w:val="00FE4C90"/>
    <w:rsid w:val="00FE6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2AA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75012C"/>
    <w:pPr>
      <w:spacing w:after="0" w:line="240" w:lineRule="auto"/>
    </w:pPr>
    <w:rPr>
      <w:rFonts w:ascii="Segoe UI" w:eastAsia="Calibri" w:hAnsi="Segoe UI" w:cs="Segoe UI"/>
      <w:sz w:val="18"/>
      <w:szCs w:val="18"/>
      <w:lang w:eastAsia="pl-PL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75012C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99"/>
    <w:qFormat/>
    <w:rsid w:val="0075012C"/>
    <w:pPr>
      <w:ind w:left="720"/>
    </w:pPr>
  </w:style>
  <w:style w:type="character" w:styleId="a6">
    <w:name w:val="annotation reference"/>
    <w:basedOn w:val="a0"/>
    <w:uiPriority w:val="99"/>
    <w:semiHidden/>
    <w:rsid w:val="005E2C65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rsid w:val="005E2C65"/>
    <w:pPr>
      <w:spacing w:line="240" w:lineRule="auto"/>
    </w:pPr>
    <w:rPr>
      <w:rFonts w:eastAsia="Calibri"/>
      <w:sz w:val="20"/>
      <w:szCs w:val="20"/>
      <w:lang w:eastAsia="pl-PL"/>
    </w:rPr>
  </w:style>
  <w:style w:type="character" w:customStyle="1" w:styleId="a8">
    <w:name w:val="Текст примечания Знак"/>
    <w:basedOn w:val="a0"/>
    <w:link w:val="a7"/>
    <w:uiPriority w:val="99"/>
    <w:semiHidden/>
    <w:locked/>
    <w:rsid w:val="005E2C65"/>
    <w:rPr>
      <w:rFonts w:ascii="Calibri" w:hAnsi="Calibri" w:cs="Calibri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rsid w:val="005E2C65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locked/>
    <w:rsid w:val="005E2C65"/>
    <w:rPr>
      <w:rFonts w:ascii="Calibri" w:hAnsi="Calibri" w:cs="Calibri"/>
      <w:b/>
      <w:bCs/>
      <w:sz w:val="20"/>
      <w:szCs w:val="20"/>
    </w:rPr>
  </w:style>
  <w:style w:type="paragraph" w:styleId="ab">
    <w:name w:val="header"/>
    <w:basedOn w:val="a"/>
    <w:link w:val="ac"/>
    <w:uiPriority w:val="99"/>
    <w:rsid w:val="001851A5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  <w:lang w:eastAsia="pl-PL"/>
    </w:rPr>
  </w:style>
  <w:style w:type="character" w:customStyle="1" w:styleId="ac">
    <w:name w:val="Верхний колонтитул Знак"/>
    <w:basedOn w:val="a0"/>
    <w:link w:val="ab"/>
    <w:uiPriority w:val="99"/>
    <w:locked/>
    <w:rsid w:val="001851A5"/>
    <w:rPr>
      <w:rFonts w:ascii="Calibri" w:hAnsi="Calibri" w:cs="Calibri"/>
    </w:rPr>
  </w:style>
  <w:style w:type="paragraph" w:styleId="ad">
    <w:name w:val="footer"/>
    <w:basedOn w:val="a"/>
    <w:link w:val="ae"/>
    <w:uiPriority w:val="99"/>
    <w:rsid w:val="001851A5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  <w:lang w:eastAsia="pl-PL"/>
    </w:rPr>
  </w:style>
  <w:style w:type="character" w:customStyle="1" w:styleId="ae">
    <w:name w:val="Нижний колонтитул Знак"/>
    <w:basedOn w:val="a0"/>
    <w:link w:val="ad"/>
    <w:uiPriority w:val="99"/>
    <w:locked/>
    <w:rsid w:val="001851A5"/>
    <w:rPr>
      <w:rFonts w:ascii="Calibri" w:hAnsi="Calibri" w:cs="Calibri"/>
    </w:rPr>
  </w:style>
  <w:style w:type="paragraph" w:styleId="af">
    <w:name w:val="Normal (Web)"/>
    <w:basedOn w:val="a"/>
    <w:uiPriority w:val="99"/>
    <w:rsid w:val="000B6364"/>
    <w:pPr>
      <w:spacing w:before="100" w:beforeAutospacing="1" w:after="100" w:afterAutospacing="1" w:line="240" w:lineRule="auto"/>
    </w:pPr>
    <w:rPr>
      <w:rFonts w:eastAsia="Calibri"/>
      <w:color w:val="000000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420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200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00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20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20085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20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20085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0085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20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20085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0085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20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48</Pages>
  <Words>11226</Words>
  <Characters>72788</Characters>
  <Application>Microsoft Office Word</Application>
  <DocSecurity>0</DocSecurity>
  <Lines>606</Lines>
  <Paragraphs>167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>Zasady przemieszczania świń z gospodarstw położonych na obszarze objętym ograniczeniami(obszar wymieniony w części II załącznika do decyzji Komisji 2014/709/UE)–z obszaru „czerwonego”:</vt:lpstr>
      <vt:lpstr>Zasady przemieszczania świń z gospodarstw położonych na obszarze objętym ograniczeniami(obszar wymieniony w części II załącznika do decyzji Komisji 2014/709/UE)–z obszaru „czerwonego”:</vt:lpstr>
    </vt:vector>
  </TitlesOfParts>
  <Company>GIW</Company>
  <LinksUpToDate>false</LinksUpToDate>
  <CharactersWithSpaces>83847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Zasady przemieszczania świń z gospodarstw położonych na obszarze objętym ograniczeniami(obszar wymieniony w części II załącznika do decyzji Komisji 2014/709/UE)–z obszaru „czerwonego”:</dc:title>
  <dc:creator>Natalia Zalewska</dc:creator>
  <cp:lastModifiedBy>Users_PC</cp:lastModifiedBy>
  <cp:revision>3</cp:revision>
  <cp:lastPrinted>2016-09-16T14:56:00Z</cp:lastPrinted>
  <dcterms:created xsi:type="dcterms:W3CDTF">2018-03-05T12:25:00Z</dcterms:created>
  <dcterms:modified xsi:type="dcterms:W3CDTF">2018-03-05T12:31:00Z</dcterms:modified>
</cp:coreProperties>
</file>