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Производство молока: технология, оборудование, требования к качеству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О самом ценном продукте питания человека - молоке, написано неизмеримое количество статей, трактатов и научных исследований. Пищевая ценность молока настолько уникальна, что оно способно заменить любой другой продукт, а неповторимый состав молока не сравним ни с чем.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История человечества изобилует примерами применения молока в лечебных целях, и это вполне обоснованно.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  <w:t xml:space="preserve">И не случайно древние философы определяли молоко, как источник здоровья, называя его "</w:t>
      </w:r>
      <w:r w:rsidDel="00000000" w:rsidR="00000000" w:rsidRPr="00000000">
        <w:rPr>
          <w:i w:val="1"/>
          <w:rtl w:val="0"/>
        </w:rPr>
        <w:t xml:space="preserve">белой кровью".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Столетиями молоко входило в рацион славян, корова считалась символом достатка, а выражение "</w:t>
      </w:r>
      <w:r w:rsidDel="00000000" w:rsidR="00000000" w:rsidRPr="00000000">
        <w:rPr>
          <w:i w:val="1"/>
          <w:rtl w:val="0"/>
        </w:rPr>
        <w:t xml:space="preserve">молочные реки"</w:t>
      </w:r>
      <w:r w:rsidDel="00000000" w:rsidR="00000000" w:rsidRPr="00000000">
        <w:rPr>
          <w:rtl w:val="0"/>
        </w:rPr>
        <w:t xml:space="preserve"> стало синонимом вершины изобилия.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Жиры, белки и углеводы, которые содержаться в молоке, крайне полезны для нормального функционирования человеческого организма. Эти положительные свойства молока отметили ещё врачеватели древних времён, которые с помощью молочных продуктов лечили заболевания печени и лёгких, язвы желудка и гепатита. И стоит заметить, что дозированное употребление белого калорийного лекарства давало положительные результаты. Неповторимый по вкусу источник белка, кальция, витамина B12, йода и магния, молоко способствовало развитию костей и работы мускулов. Сыворотка и казеин </w:t>
      </w:r>
      <w:r w:rsidDel="00000000" w:rsidR="00000000" w:rsidRPr="00000000">
        <w:rPr>
          <w:i w:val="1"/>
          <w:rtl w:val="0"/>
        </w:rPr>
        <w:t xml:space="preserve">(фосфопротеин)</w:t>
      </w:r>
      <w:r w:rsidDel="00000000" w:rsidR="00000000" w:rsidRPr="00000000">
        <w:rPr>
          <w:rtl w:val="0"/>
        </w:rPr>
        <w:t xml:space="preserve"> способствовали понижению кровяного давления.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Современные исследования показали, почему коровье молоко оказывает благотворное влияние человеческий организм. Оказывается, всё объясняется уникальным составом молока.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Белок молока</w:t>
      </w:r>
      <w:r w:rsidDel="00000000" w:rsidR="00000000" w:rsidRPr="00000000">
        <w:rPr>
          <w:rtl w:val="0"/>
        </w:rPr>
        <w:t xml:space="preserve">, имеющий отличную </w:t>
      </w:r>
      <w:r w:rsidDel="00000000" w:rsidR="00000000" w:rsidRPr="00000000">
        <w:rPr>
          <w:i w:val="1"/>
          <w:rtl w:val="0"/>
        </w:rPr>
        <w:t xml:space="preserve">(96 - 98%)</w:t>
      </w:r>
      <w:r w:rsidDel="00000000" w:rsidR="00000000" w:rsidRPr="00000000">
        <w:rPr>
          <w:rtl w:val="0"/>
        </w:rPr>
        <w:t xml:space="preserve"> степень усвоения, относиться к белкам высокой биологической ценности.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Жир</w:t>
      </w:r>
      <w:r w:rsidDel="00000000" w:rsidR="00000000" w:rsidRPr="00000000">
        <w:rPr>
          <w:rtl w:val="0"/>
        </w:rPr>
        <w:t xml:space="preserve">, содержащийся в молоке (</w:t>
      </w:r>
      <w:r w:rsidDel="00000000" w:rsidR="00000000" w:rsidRPr="00000000">
        <w:rPr>
          <w:b w:val="1"/>
          <w:i w:val="1"/>
          <w:rtl w:val="0"/>
        </w:rPr>
        <w:t xml:space="preserve">молочный жир</w:t>
      </w:r>
      <w:r w:rsidDel="00000000" w:rsidR="00000000" w:rsidRPr="00000000">
        <w:rPr>
          <w:rtl w:val="0"/>
        </w:rPr>
        <w:t xml:space="preserve">), имеет в своём составе компоненты, полезные для здоровья человека (</w:t>
      </w:r>
      <w:r w:rsidDel="00000000" w:rsidR="00000000" w:rsidRPr="00000000">
        <w:rPr>
          <w:i w:val="1"/>
          <w:rtl w:val="0"/>
        </w:rPr>
        <w:t xml:space="preserve">фосфолипиды, например</w:t>
      </w:r>
      <w:r w:rsidDel="00000000" w:rsidR="00000000" w:rsidRPr="00000000">
        <w:rPr>
          <w:rtl w:val="0"/>
        </w:rPr>
        <w:t xml:space="preserve">), при низкой температуре плавления </w:t>
      </w:r>
      <w:r w:rsidDel="00000000" w:rsidR="00000000" w:rsidRPr="00000000">
        <w:rPr>
          <w:i w:val="1"/>
          <w:rtl w:val="0"/>
        </w:rPr>
        <w:t xml:space="preserve">(27-34С)</w:t>
      </w:r>
      <w:r w:rsidDel="00000000" w:rsidR="00000000" w:rsidRPr="00000000">
        <w:rPr>
          <w:rtl w:val="0"/>
        </w:rPr>
        <w:t xml:space="preserve">, лучше всего усваивается организмом.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Природным энергетиком, компонентом, благодаря которому развивается и стабилизируется полезная микрофлора в кишечнике, компонент, который реально подавляет развитие гнилостных процессов, это молочный сахар - дисахарид, или, как чаще всего его называют - </w:t>
      </w:r>
      <w:r w:rsidDel="00000000" w:rsidR="00000000" w:rsidRPr="00000000">
        <w:rPr>
          <w:b w:val="1"/>
          <w:i w:val="1"/>
          <w:rtl w:val="0"/>
        </w:rPr>
        <w:t xml:space="preserve">лактоза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Развитие человечества, и динамическая урбанизация общества не отодвинули на другой план значение молока и продуктов на его основе. Значение молочных продуктов стало настолько важно, что почти каждый город имеет в своей инфраструктуре завод по переработке молока, и существуют целые министерства, отвечающие за наполнение рынка страны молочной продукцией.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  <w:t xml:space="preserve">Статистические данные показали, что в 2019 году в России было произведено 32,2 млн тонн молока, а в 2020 году эта цифра увеличилась на 2,4 млн тонн (</w:t>
      </w:r>
      <w:r w:rsidDel="00000000" w:rsidR="00000000" w:rsidRPr="00000000">
        <w:rPr>
          <w:i w:val="1"/>
          <w:rtl w:val="0"/>
        </w:rPr>
        <w:t xml:space="preserve">прирост на 3,1% за год).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Россия, с ежегодным увеличением производства молока на 2,5 - 3%, занимает пятое место в мире по производству сырого молока.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Тем не менее, несмотря на эти огромные объемы, на среднестатистического жителя России приходилось около 165,5 килограмма молочных продуктов (</w:t>
      </w:r>
      <w:r w:rsidDel="00000000" w:rsidR="00000000" w:rsidRPr="00000000">
        <w:rPr>
          <w:i w:val="1"/>
          <w:rtl w:val="0"/>
        </w:rPr>
        <w:t xml:space="preserve">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год</w:t>
      </w:r>
      <w:r w:rsidDel="00000000" w:rsidR="00000000" w:rsidRPr="00000000">
        <w:rPr>
          <w:rtl w:val="0"/>
        </w:rPr>
        <w:t xml:space="preserve">), и 249 килограмм в 2023 году. Научно обоснованные показатели опредены в размере 350 кг в год на человека, но даже при таких показателях, тенденции очень перспективные.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происходит с молоком на заводе?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Всероссийским научно-исследовательским институтом молочной промышленности Российской академии сельскохозяйственных наук (</w:t>
      </w:r>
      <w:r w:rsidDel="00000000" w:rsidR="00000000" w:rsidRPr="00000000">
        <w:rPr>
          <w:i w:val="1"/>
          <w:rtl w:val="0"/>
        </w:rPr>
        <w:t xml:space="preserve">ГНУ ВНИМИ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Россельхозакадемии</w:t>
      </w:r>
      <w:r w:rsidDel="00000000" w:rsidR="00000000" w:rsidRPr="00000000">
        <w:rPr>
          <w:rtl w:val="0"/>
        </w:rPr>
        <w:t xml:space="preserve">), разработан стандарт - ГОСТ 31450-2013 "</w:t>
      </w:r>
      <w:r w:rsidDel="00000000" w:rsidR="00000000" w:rsidRPr="00000000">
        <w:rPr>
          <w:b w:val="1"/>
          <w:color w:val="0000ff"/>
          <w:rtl w:val="0"/>
        </w:rPr>
        <w:t xml:space="preserve">Молоко питьевое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color w:val="0000ff"/>
          <w:rtl w:val="0"/>
        </w:rPr>
        <w:t xml:space="preserve">Технические условия",</w:t>
      </w:r>
      <w:r w:rsidDel="00000000" w:rsidR="00000000" w:rsidRPr="00000000">
        <w:rPr>
          <w:rtl w:val="0"/>
        </w:rPr>
        <w:t xml:space="preserve"> руководствуясь которым производство молочных продуктов проводится с определенными правилами. К примеру, запрещается заготавливать замороженное молоко, а показатель плотности должен быть не ниже 1,027 г/см 3.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Переработка молока происходит с соблюдением санитарных норм, гарантирующих поступление потребителям качественной и безопасной продукции.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Весь процесс складывается из ряда взаимосвязанных операций, составляющих общий технологический процесс.</w:t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Приемка сырья.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Как правило, при приемке сырья </w:t>
      </w:r>
      <w:r w:rsidDel="00000000" w:rsidR="00000000" w:rsidRPr="00000000">
        <w:rPr>
          <w:i w:val="1"/>
          <w:rtl w:val="0"/>
        </w:rPr>
        <w:t xml:space="preserve">(молока)</w:t>
      </w:r>
      <w:r w:rsidDel="00000000" w:rsidR="00000000" w:rsidRPr="00000000">
        <w:rPr>
          <w:rtl w:val="0"/>
        </w:rPr>
        <w:t xml:space="preserve"> от поставщика, проверяют количество молока и соответствие его характеристик и технических условий позициям, указанных ранее в договоре купли-продажи. Лабораторными анализами определяется качество принимаемого товара.</w:t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Подготовка молока.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В первую очередь молоко и молочную продукцию фильтруют или сепарируют, очищая от механических примесей.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Процесс фильтрации - очень важный этап предварительной подготовки молока, ведь благодаря применению микрофильтров, можно увеличить срок хранения пастеризованного молока до трёх месяцев.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Степень фильтрации зависит от размера пор применяемах специальных мембран. Диаметр пор полимерных или керамических элементов мембран фильтров для молока имеют размеры от 10 до 0,1 мкм. Существуют несколько видов фильтрации: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i w:val="1"/>
          <w:rtl w:val="0"/>
        </w:rPr>
        <w:t xml:space="preserve">микрофильтрация;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•ультрафильтрация;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•нанофильтрация;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 обратный осмос;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•микропартикуляция.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Такая фильтрация открывает возможность помимо бактериальной очистки, получить высокобелковое пастеризованное молоко с различным уровнем содержания белка.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i w:val="1"/>
          <w:rtl w:val="0"/>
        </w:rPr>
        <w:t xml:space="preserve">Следующими</w:t>
      </w:r>
      <w:r w:rsidDel="00000000" w:rsidR="00000000" w:rsidRPr="00000000">
        <w:rPr>
          <w:rtl w:val="0"/>
        </w:rPr>
        <w:t xml:space="preserve"> технологическими операциями становятся </w:t>
      </w:r>
      <w:r w:rsidDel="00000000" w:rsidR="00000000" w:rsidRPr="00000000">
        <w:rPr>
          <w:b w:val="1"/>
          <w:i w:val="1"/>
          <w:rtl w:val="0"/>
        </w:rPr>
        <w:t xml:space="preserve">охлаждение сырья</w:t>
      </w:r>
      <w:r w:rsidDel="00000000" w:rsidR="00000000" w:rsidRPr="00000000">
        <w:rPr>
          <w:rtl w:val="0"/>
        </w:rPr>
        <w:t xml:space="preserve"> и его транспортировка непосредственно на молокоперерабатывающий производственный объект.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Учитывая то обстоятельство, что без охлаждения в молоке происходит процесс превращения лактозы в кислоту (</w:t>
      </w:r>
      <w:r w:rsidDel="00000000" w:rsidR="00000000" w:rsidRPr="00000000">
        <w:rPr>
          <w:i w:val="1"/>
          <w:rtl w:val="0"/>
        </w:rPr>
        <w:t xml:space="preserve">молоко скисает</w:t>
      </w:r>
      <w:r w:rsidDel="00000000" w:rsidR="00000000" w:rsidRPr="00000000">
        <w:rPr>
          <w:rtl w:val="0"/>
        </w:rPr>
        <w:t xml:space="preserve">), требуется его охлаждение.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Для этого применяются специальные ванны </w:t>
      </w:r>
      <w:r w:rsidDel="00000000" w:rsidR="00000000" w:rsidRPr="00000000">
        <w:rPr>
          <w:i w:val="1"/>
          <w:rtl w:val="0"/>
        </w:rPr>
        <w:t xml:space="preserve">(молокоохладители)</w:t>
      </w:r>
      <w:r w:rsidDel="00000000" w:rsidR="00000000" w:rsidRPr="00000000">
        <w:rPr>
          <w:rtl w:val="0"/>
        </w:rPr>
        <w:t xml:space="preserve">. Специальное оборудование рассчитано для быстрого и более продолжительного снижения температуры продукта. В процессе охлаждении молоко переодически перемешивается.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i w:val="1"/>
          <w:rtl w:val="0"/>
        </w:rPr>
        <w:t xml:space="preserve">Для сепарирования</w:t>
      </w:r>
      <w:r w:rsidDel="00000000" w:rsidR="00000000" w:rsidRPr="00000000">
        <w:rPr>
          <w:rtl w:val="0"/>
        </w:rPr>
        <w:t xml:space="preserve"> молока применяются различные виды оборудования, в зависимости от назначения: сливкоотделители, молокоочистители, бактофуги.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Пастеризация продукции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Важным звеном технологической цепочки переработки молока является его </w:t>
      </w:r>
      <w:r w:rsidDel="00000000" w:rsidR="00000000" w:rsidRPr="00000000">
        <w:rPr>
          <w:b w:val="1"/>
          <w:i w:val="1"/>
          <w:rtl w:val="0"/>
        </w:rPr>
        <w:t xml:space="preserve">пастеризация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Проверенный способ, названный именем его изобретателя (</w:t>
      </w:r>
      <w:r w:rsidDel="00000000" w:rsidR="00000000" w:rsidRPr="00000000">
        <w:rPr>
          <w:i w:val="1"/>
          <w:rtl w:val="0"/>
        </w:rPr>
        <w:t xml:space="preserve">Луи Пастера</w:t>
      </w:r>
      <w:r w:rsidDel="00000000" w:rsidR="00000000" w:rsidRPr="00000000">
        <w:rPr>
          <w:rtl w:val="0"/>
        </w:rPr>
        <w:t xml:space="preserve">), более 200 лет назад, позволяет получать молоко короткого срока хранения.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Продукт поддается обработке при температуре 70...90 C, но молоко не кипятится.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Современные аппараты для пастеризации созданы с учётом новейших технологий, у них, к примеру, нет открытых нагревательных элементов (</w:t>
      </w:r>
      <w:r w:rsidDel="00000000" w:rsidR="00000000" w:rsidRPr="00000000">
        <w:rPr>
          <w:i w:val="1"/>
          <w:rtl w:val="0"/>
        </w:rPr>
        <w:t xml:space="preserve">что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исключает травматизм при проведении ремонтных работ</w:t>
      </w:r>
      <w:r w:rsidDel="00000000" w:rsidR="00000000" w:rsidRPr="00000000">
        <w:rPr>
          <w:rtl w:val="0"/>
        </w:rPr>
        <w:t xml:space="preserve">), современные модели имеют электронное управление (</w:t>
      </w:r>
      <w:r w:rsidDel="00000000" w:rsidR="00000000" w:rsidRPr="00000000">
        <w:rPr>
          <w:i w:val="1"/>
          <w:rtl w:val="0"/>
        </w:rPr>
        <w:t xml:space="preserve">это гарантирует максимально точную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настройку необходимой температуры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Вводятся в эксплуатацию аппараты для пастеризации с УФ- или ИК-излучением, импульсным излучением, с режимами фильтрации, эмульгирования и др.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В процессе термообработки погибают опасные для человека бактерии. Но при этом, полезная молочная микрофлора и важные характеристики напитка (</w:t>
      </w:r>
      <w:r w:rsidDel="00000000" w:rsidR="00000000" w:rsidRPr="00000000">
        <w:rPr>
          <w:i w:val="1"/>
          <w:rtl w:val="0"/>
        </w:rPr>
        <w:t xml:space="preserve">консистенция, вкус, запах</w:t>
      </w:r>
      <w:r w:rsidDel="00000000" w:rsidR="00000000" w:rsidRPr="00000000">
        <w:rPr>
          <w:rtl w:val="0"/>
        </w:rPr>
        <w:t xml:space="preserve">) - сохраняются в полном составе.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Добавляя в молоко органическое соединение, относящееся к группе углеводных дисахаридов </w:t>
      </w:r>
      <w:r w:rsidDel="00000000" w:rsidR="00000000" w:rsidRPr="00000000">
        <w:rPr>
          <w:i w:val="1"/>
          <w:rtl w:val="0"/>
        </w:rPr>
        <w:t xml:space="preserve">(лактозу)</w:t>
      </w:r>
      <w:r w:rsidDel="00000000" w:rsidR="00000000" w:rsidRPr="00000000">
        <w:rPr>
          <w:rtl w:val="0"/>
        </w:rPr>
        <w:t xml:space="preserve">, производители расщепляют молочный сахар, получая в итоге сладковатый продукт. После пастеризации из молока делают другие молочные продукты - сыры, йогурты или творог.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Для более длительного хранения молочных изделий применяются консерванты, в основном это:</w:t>
      </w:r>
    </w:p>
    <w:p w:rsidR="00000000" w:rsidDel="00000000" w:rsidP="00000000" w:rsidRDefault="00000000" w:rsidRPr="00000000" w14:paraId="0000002C">
      <w:pPr>
        <w:rPr>
          <w:i w:val="1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i w:val="1"/>
          <w:rtl w:val="0"/>
        </w:rPr>
        <w:t xml:space="preserve">Натамицин 96% (эффективное средство от плесени и грибка);</w:t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 Натамикс (препятствует росту дрожжей и плесени);</w:t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• Полибиом (антимикробное средство).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По данным </w:t>
      </w:r>
      <w:r w:rsidDel="00000000" w:rsidR="00000000" w:rsidRPr="00000000">
        <w:rPr>
          <w:i w:val="1"/>
          <w:rtl w:val="0"/>
        </w:rPr>
        <w:t xml:space="preserve">«Росспецмаша»</w:t>
      </w:r>
      <w:r w:rsidDel="00000000" w:rsidR="00000000" w:rsidRPr="00000000">
        <w:rPr>
          <w:rtl w:val="0"/>
        </w:rPr>
        <w:t xml:space="preserve">, объем импорта оборудования для молочной промышленности в 2023 году достиг показателя в 8,7 млрд рублей, что почти вдвое превысило показатели предыдущего года (</w:t>
      </w:r>
      <w:r w:rsidDel="00000000" w:rsidR="00000000" w:rsidRPr="00000000">
        <w:rPr>
          <w:i w:val="1"/>
          <w:rtl w:val="0"/>
        </w:rPr>
        <w:t xml:space="preserve">3,8 млрд рублей</w:t>
      </w:r>
      <w:r w:rsidDel="00000000" w:rsidR="00000000" w:rsidRPr="00000000">
        <w:rPr>
          <w:rtl w:val="0"/>
        </w:rPr>
        <w:t xml:space="preserve">). Цифры говорят сами о себе, государство не упускает из вида дальнейшее развитие молочной промышленности.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Несмотря на сложившуюся геополитическую обстановку и санкции со стороны запада, прекращения прямых поставок техники рядом крупнейших производителей, Россия смогла выйти на довоенный уровень поставки технологического оборудования и запасных частей посредством параллельного импорта.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i w:val="1"/>
          <w:rtl w:val="0"/>
        </w:rPr>
        <w:t xml:space="preserve">Разлив и фасовка готовой продукции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Представить современную молочную промышленность без эффективной системы расфасовки и укупоривания, а также использовании современных упаковочных материалов - просто невозможно. При этом, каждый вид молочной продукции имеет определённую тару и конкретные упаковочные материалы.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Соблюдение правил технологических процессов гарантируют сохранение всех питательных свойств молока, поэтому выбор качественного оборудования для фасовки, дозирования и розлива молока и молочных продуктов имеет большое значение.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Ещё несколько лет назад технический уровень фасовочно-упаковочного оборудования был очень низким. Громоздкие и сложные в наладке линии расфасовки не отличались надёжностью.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Увеличение рыночного спроса на фасованную молочную продукцию привело к необходимости создать новые аппараты отечественных производителей. Российские инженеры прекрасно справились с поставленной задачей, и на отечественных молокозаводах начался монтаж новых линий. Фасованные молочные продукты увеличили необходимость в индивидуальной таре, асептических материалах, многослойных плёнках.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Российская промышленность, несмотря на санкции, прекрасно справляется и этой проблемой, создавая собственные образцы упаковочных материалов. Ввод технического эмбарго стал точкой отсчёта, вследствие которой внутренний производственный потенциал страны начал динамично расти.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Примером могут служить образцы фасовочных линий, представленных на выставке </w:t>
      </w:r>
      <w:r w:rsidDel="00000000" w:rsidR="00000000" w:rsidRPr="00000000">
        <w:rPr>
          <w:u w:val="single"/>
          <w:rtl w:val="0"/>
        </w:rPr>
        <w:t xml:space="preserve">DairyTech - 2024.</w:t>
      </w:r>
      <w:r w:rsidDel="00000000" w:rsidR="00000000" w:rsidRPr="00000000">
        <w:rPr>
          <w:rtl w:val="0"/>
        </w:rPr>
        <w:t xml:space="preserve"> Представленные линии производства и упаковки творога не имеют аналогов в мире.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Большой выбор роторных машин для фасовки продукции в стаканчики, вертикальные автоматы Пастпак - производство всех массовых видов и форматов упаковки для продуктов питания Россия смогла наладить самостоятельно.</w:t>
      </w:r>
    </w:p>
    <w:p w:rsidR="00000000" w:rsidDel="00000000" w:rsidP="00000000" w:rsidRDefault="00000000" w:rsidRPr="00000000" w14:paraId="00000039">
      <w:pPr>
        <w:rPr>
          <w:b w:val="1"/>
          <w:color w:val="0000ff"/>
        </w:rPr>
      </w:pPr>
      <w:r w:rsidDel="00000000" w:rsidR="00000000" w:rsidRPr="00000000">
        <w:rPr>
          <w:rtl w:val="0"/>
        </w:rPr>
        <w:t xml:space="preserve">Сегодня молочная отрасль работает по государственному плану "</w:t>
      </w:r>
      <w:r w:rsidDel="00000000" w:rsidR="00000000" w:rsidRPr="00000000">
        <w:rPr>
          <w:b w:val="1"/>
          <w:color w:val="0000ff"/>
          <w:rtl w:val="0"/>
        </w:rPr>
        <w:t xml:space="preserve">Стратегии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ff"/>
          <w:rtl w:val="0"/>
        </w:rPr>
        <w:t xml:space="preserve">развития производства органической продукции до 2030 года".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Это означает, что ожидается большая работа по разработке новых и совершенствование действующих стандартов для молочной продукции, будет решаться задача по подготовке квалифицированных кадров, развитие технологий и инфраструктуры её производства.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https://text.ru/spelling/66215f6391d71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