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679" w:rsidRDefault="00321F40" w:rsidP="00321F40">
      <w:pPr>
        <w:pStyle w:val="1"/>
      </w:pPr>
      <w:bookmarkStart w:id="0" w:name="_GoBack"/>
      <w:r>
        <w:t>Правила выбора карниза</w:t>
      </w:r>
    </w:p>
    <w:p w:rsidR="00321F40" w:rsidRDefault="00321F40" w:rsidP="00321F40">
      <w:r>
        <w:t>Отправляясь в магазин,</w:t>
      </w:r>
      <w:r w:rsidR="00E85FF9">
        <w:t xml:space="preserve"> чтобы выбрать </w:t>
      </w:r>
      <w:r w:rsidR="00E85FF9" w:rsidRPr="00E85FF9">
        <w:rPr>
          <w:b/>
        </w:rPr>
        <w:t>карниз для угловой ванны</w:t>
      </w:r>
      <w:r w:rsidR="00E85FF9">
        <w:t>,</w:t>
      </w:r>
      <w:r>
        <w:t xml:space="preserve"> люди задаются похожими вопросами: «Как не ошибиться с выбором?», «Что необходимо знать, чтобы выбрать </w:t>
      </w:r>
      <w:r w:rsidR="00E85FF9">
        <w:t xml:space="preserve">изделие, подходящее под конкретную ванную комнату?». Нужно владеть полной информацией о карнизах для ванной, их видах, особенностях, способах крепежа – вот ответ на эти вопросы. </w:t>
      </w:r>
      <w:r w:rsidR="00D25A0A">
        <w:t>Есть несколько советов, которые помогут сделать покупку не только полезным, но и приятным занятием:</w:t>
      </w:r>
    </w:p>
    <w:p w:rsidR="00D25A0A" w:rsidRDefault="00D25A0A" w:rsidP="00D25A0A">
      <w:pPr>
        <w:pStyle w:val="a6"/>
        <w:numPr>
          <w:ilvl w:val="0"/>
          <w:numId w:val="1"/>
        </w:numPr>
      </w:pPr>
      <w:r>
        <w:t>Прежде, чем идти за покупкой, нужно выполнить все необходимые замеры в ванной комнате.</w:t>
      </w:r>
    </w:p>
    <w:p w:rsidR="00D25A0A" w:rsidRDefault="00D25A0A" w:rsidP="00D25A0A">
      <w:pPr>
        <w:pStyle w:val="a6"/>
        <w:numPr>
          <w:ilvl w:val="0"/>
          <w:numId w:val="1"/>
        </w:numPr>
      </w:pPr>
      <w:r>
        <w:t xml:space="preserve">Крепление </w:t>
      </w:r>
      <w:r w:rsidR="0062482D">
        <w:t>планки</w:t>
      </w:r>
      <w:r>
        <w:t xml:space="preserve"> будет зависеть от состояния</w:t>
      </w:r>
      <w:r w:rsidR="008D5E25">
        <w:t xml:space="preserve"> поверхностей</w:t>
      </w:r>
      <w:r>
        <w:t xml:space="preserve"> в комнате</w:t>
      </w:r>
      <w:r w:rsidR="008D5E25">
        <w:t>. Приобретая изделие для удерж</w:t>
      </w:r>
      <w:r>
        <w:t xml:space="preserve">ания </w:t>
      </w:r>
      <w:r w:rsidRPr="008D5E25">
        <w:rPr>
          <w:b/>
        </w:rPr>
        <w:t>шторы</w:t>
      </w:r>
      <w:r>
        <w:t xml:space="preserve">, нужно учитывать </w:t>
      </w:r>
      <w:r w:rsidR="008D5E25">
        <w:t xml:space="preserve">как </w:t>
      </w:r>
      <w:r w:rsidR="008D5E25" w:rsidRPr="008D5E25">
        <w:rPr>
          <w:b/>
        </w:rPr>
        <w:t>размер</w:t>
      </w:r>
      <w:r w:rsidR="008D5E25">
        <w:t xml:space="preserve"> ванной, так и качество отделки потолка и стен.</w:t>
      </w:r>
    </w:p>
    <w:p w:rsidR="008D5E25" w:rsidRDefault="008D5E25" w:rsidP="00D25A0A">
      <w:pPr>
        <w:pStyle w:val="a6"/>
        <w:numPr>
          <w:ilvl w:val="0"/>
          <w:numId w:val="1"/>
        </w:numPr>
      </w:pPr>
      <w:r>
        <w:t xml:space="preserve">Стоит подумать заранее об условиях эксплуатации карниза. Будет ли он использоваться в качестве сушки для полотенец? От этого будет зависеть, какое крепление </w:t>
      </w:r>
      <w:r w:rsidR="00E55550">
        <w:t>выбрать – потолочное или настенное.</w:t>
      </w:r>
    </w:p>
    <w:p w:rsidR="00E55550" w:rsidRDefault="00E55550" w:rsidP="00D25A0A">
      <w:pPr>
        <w:pStyle w:val="a6"/>
        <w:numPr>
          <w:ilvl w:val="0"/>
          <w:numId w:val="1"/>
        </w:numPr>
      </w:pPr>
      <w:r>
        <w:t xml:space="preserve">Не нужно пренебрегать деталями, которые удерживают на </w:t>
      </w:r>
      <w:r w:rsidRPr="00E55550">
        <w:rPr>
          <w:b/>
        </w:rPr>
        <w:t>угловом карнизе в ванной комнате</w:t>
      </w:r>
      <w:r>
        <w:t xml:space="preserve"> шторы. Лучшим выбором станут кольца и незамкнутые крючки. Так выбор модели штор не будет ограничен.</w:t>
      </w:r>
    </w:p>
    <w:p w:rsidR="00E55550" w:rsidRDefault="00E45652" w:rsidP="00E45652">
      <w:pPr>
        <w:pStyle w:val="1"/>
      </w:pPr>
      <w:r>
        <w:t>Виды карнизов</w:t>
      </w:r>
    </w:p>
    <w:p w:rsidR="00E45652" w:rsidRDefault="00E45652" w:rsidP="00E45652">
      <w:r>
        <w:t xml:space="preserve">Все производимые сейчас </w:t>
      </w:r>
      <w:r w:rsidRPr="00E45652">
        <w:rPr>
          <w:b/>
        </w:rPr>
        <w:t>карнизы для шторки в угловой ванной</w:t>
      </w:r>
      <w:r>
        <w:t xml:space="preserve"> делятся на два вида по способу установки: потолочные и настенные.</w:t>
      </w:r>
    </w:p>
    <w:p w:rsidR="00E45652" w:rsidRDefault="00E45652" w:rsidP="00E45652">
      <w:r>
        <w:t xml:space="preserve">Потолочные изделия используются реже, потому что их гораздо труднее установить на большинство видов подвесных потолков. На бетонный, пластиковый или реечный потолок </w:t>
      </w:r>
      <w:r w:rsidR="00142A8A">
        <w:t>он</w:t>
      </w:r>
      <w:r>
        <w:t xml:space="preserve"> монтируется легко, а вот на натяжные потолки, популярные сейчас, крайне сложно. </w:t>
      </w:r>
      <w:r w:rsidR="000E563E">
        <w:t xml:space="preserve">Кроме этого, трудно подобрать потолочный </w:t>
      </w:r>
      <w:r w:rsidR="000E563E" w:rsidRPr="000E563E">
        <w:rPr>
          <w:b/>
        </w:rPr>
        <w:t>карниз для ванной угловой</w:t>
      </w:r>
      <w:r w:rsidR="000E563E">
        <w:t xml:space="preserve">, который бы хорошо смотрелся с современной моделью сантехники. Поэтому чаще используют </w:t>
      </w:r>
      <w:r w:rsidR="00142A8A">
        <w:t>изделие</w:t>
      </w:r>
      <w:r w:rsidR="000E563E">
        <w:t xml:space="preserve"> настенного вида.</w:t>
      </w:r>
    </w:p>
    <w:p w:rsidR="000E563E" w:rsidRDefault="0062482D" w:rsidP="00E45652">
      <w:r>
        <w:t>Планки</w:t>
      </w:r>
      <w:r w:rsidR="000E563E">
        <w:t xml:space="preserve"> с настенным креплением и трубчатой конструкцией популярны благодаря своей дешевизне, лёгкому монтажу и возможности подобрать изделие даже под сложную конфигурацию ванны. Эти </w:t>
      </w:r>
      <w:r>
        <w:t>планки</w:t>
      </w:r>
      <w:r w:rsidR="000E563E">
        <w:t xml:space="preserve"> отличаются разнообразием.</w:t>
      </w:r>
    </w:p>
    <w:p w:rsidR="000E563E" w:rsidRDefault="00FE3323" w:rsidP="00FE3323">
      <w:pPr>
        <w:pStyle w:val="2"/>
      </w:pPr>
      <w:r>
        <w:t>Разновидности трубчатых карнизов:</w:t>
      </w:r>
    </w:p>
    <w:p w:rsidR="00FE3323" w:rsidRDefault="00D14FD0" w:rsidP="00FE3323">
      <w:pPr>
        <w:pStyle w:val="a6"/>
        <w:numPr>
          <w:ilvl w:val="0"/>
          <w:numId w:val="3"/>
        </w:numPr>
      </w:pPr>
      <w:r>
        <w:t xml:space="preserve">Прямой карниз с упорными фланцами. Это самый распространённый и дешёвый </w:t>
      </w:r>
      <w:r w:rsidR="0062482D">
        <w:t>продукт</w:t>
      </w:r>
      <w:r>
        <w:t>, который можно приобрести в магазине. При этом он хорошо смотрится в интерьере. Но есть у такого изделия и маленький недостаток – хромовое покрытие трубы, которое со временем сотрётся из-за частого перемещения по нему колец. Но с этим можно смириться, ведь стоит такой карниз очень дёшево, и при потере им эстетического внешнего вида его можно будет заменить на новый.</w:t>
      </w:r>
    </w:p>
    <w:p w:rsidR="00D14FD0" w:rsidRDefault="00076F16" w:rsidP="00FE3323">
      <w:pPr>
        <w:pStyle w:val="a6"/>
        <w:numPr>
          <w:ilvl w:val="0"/>
          <w:numId w:val="3"/>
        </w:numPr>
      </w:pPr>
      <w:r>
        <w:t>Угловой карниз. Его главная сложность в том, что подобрать готовое изделие для угловой ванны довольно сложно. Скорее всего, нужно будет заказывать его по индивидуальному макету, либо тратить много времени на поиски подходящего для конкретной модели ванны. К угловому можно отнести полукруглый, П-образный, Г-образный и овальный карнизы. К</w:t>
      </w:r>
      <w:r w:rsidR="00B50FE8">
        <w:t xml:space="preserve">репёж на таких изделиях может быть как </w:t>
      </w:r>
      <w:r w:rsidR="00B50FE8">
        <w:lastRenderedPageBreak/>
        <w:t>настенным, так и настенно-потолочным</w:t>
      </w:r>
      <w:r>
        <w:t>. Иногда для придания конструкции дополнительной жёсткости её в одном или двух местах дополнительно при</w:t>
      </w:r>
      <w:r w:rsidR="00B50FE8">
        <w:t>соединя</w:t>
      </w:r>
      <w:r>
        <w:t>ют к потолку.</w:t>
      </w:r>
    </w:p>
    <w:p w:rsidR="00B50FE8" w:rsidRDefault="00B50FE8" w:rsidP="00FE3323">
      <w:pPr>
        <w:pStyle w:val="a6"/>
        <w:numPr>
          <w:ilvl w:val="0"/>
          <w:numId w:val="3"/>
        </w:numPr>
      </w:pPr>
      <w:r>
        <w:t>Гибкий карниз. Его конструкция позволяет использовать такой карниз при любой форме ванной. Он изготавливается из алюминиевого профиля, сочетая в себе одновременно гибкость и жёсткость. Гнуть его можно руками, через колено, без дополнительных инструментов.</w:t>
      </w:r>
    </w:p>
    <w:p w:rsidR="00B50FE8" w:rsidRDefault="00B50FE8" w:rsidP="00FE3323">
      <w:pPr>
        <w:pStyle w:val="a6"/>
        <w:numPr>
          <w:ilvl w:val="0"/>
          <w:numId w:val="3"/>
        </w:numPr>
      </w:pPr>
      <w:r>
        <w:t xml:space="preserve">Карниз-телескоп. Прямой карниз длиной от 1,3м до 2м. он устроен по принципу «труба в трубе» и раскручивается при необходимости. </w:t>
      </w:r>
      <w:r w:rsidR="005418C9">
        <w:t>Конструкция выходит довольно жёсткая.</w:t>
      </w:r>
    </w:p>
    <w:p w:rsidR="005418C9" w:rsidRDefault="005418C9" w:rsidP="005418C9">
      <w:pPr>
        <w:pStyle w:val="1"/>
      </w:pPr>
      <w:r>
        <w:t>Критерии выбора:</w:t>
      </w:r>
    </w:p>
    <w:p w:rsidR="005418C9" w:rsidRDefault="005418C9" w:rsidP="005418C9">
      <w:pPr>
        <w:pStyle w:val="a6"/>
        <w:numPr>
          <w:ilvl w:val="0"/>
          <w:numId w:val="4"/>
        </w:numPr>
      </w:pPr>
      <w:r>
        <w:t>Размер комнаты, от них зависит, прямой или угловой карниз необходим.</w:t>
      </w:r>
    </w:p>
    <w:p w:rsidR="005418C9" w:rsidRDefault="005418C9" w:rsidP="005418C9">
      <w:pPr>
        <w:pStyle w:val="a6"/>
        <w:numPr>
          <w:ilvl w:val="0"/>
          <w:numId w:val="4"/>
        </w:numPr>
      </w:pPr>
      <w:r>
        <w:t>Расположение ванны или душевого поддона.</w:t>
      </w:r>
    </w:p>
    <w:p w:rsidR="005418C9" w:rsidRDefault="006B2062" w:rsidP="005418C9">
      <w:pPr>
        <w:pStyle w:val="a6"/>
        <w:numPr>
          <w:ilvl w:val="0"/>
          <w:numId w:val="4"/>
        </w:numPr>
      </w:pPr>
      <w:r>
        <w:t>Материал облицовки стен и потолка.</w:t>
      </w:r>
    </w:p>
    <w:p w:rsidR="006B2062" w:rsidRDefault="006B2062" w:rsidP="005418C9">
      <w:pPr>
        <w:pStyle w:val="a6"/>
        <w:numPr>
          <w:ilvl w:val="0"/>
          <w:numId w:val="4"/>
        </w:numPr>
      </w:pPr>
      <w:r>
        <w:t>Стиль и дизайн ванной комнаты.</w:t>
      </w:r>
    </w:p>
    <w:p w:rsidR="006B2062" w:rsidRDefault="006B2062" w:rsidP="006B2062">
      <w:r>
        <w:t xml:space="preserve">Несмотря на свою простоту, карниз выполняет важную функцию в ванной комнате, поэтому нужно взвешенно подходить к вопросам его установки. </w:t>
      </w:r>
    </w:p>
    <w:p w:rsidR="006B2062" w:rsidRDefault="006B2062" w:rsidP="006B2062">
      <w:pPr>
        <w:pStyle w:val="1"/>
      </w:pPr>
      <w:r>
        <w:t xml:space="preserve">Способы </w:t>
      </w:r>
      <w:r w:rsidR="00142A8A">
        <w:t>крепления</w:t>
      </w:r>
    </w:p>
    <w:p w:rsidR="006B2062" w:rsidRDefault="006B2062" w:rsidP="006B2062">
      <w:r>
        <w:t>Сначала угловые карниз</w:t>
      </w:r>
      <w:r w:rsidR="003A1F45">
        <w:t>ы</w:t>
      </w:r>
      <w:r>
        <w:t xml:space="preserve"> выпускали в двумя креплениями на концах изделия. Со временем для некоторых металлических моделей производители придумали дополнительную деталь конструкции – потолочный кронштейн, расположенный посередине карниза.</w:t>
      </w:r>
    </w:p>
    <w:p w:rsidR="003A1F45" w:rsidRDefault="00586A5B" w:rsidP="006B2062">
      <w:r>
        <w:t xml:space="preserve">Кронштейн позволяет трубчатой конструкции не провисать, если на неё </w:t>
      </w:r>
      <w:r w:rsidRPr="003A1F45">
        <w:rPr>
          <w:b/>
        </w:rPr>
        <w:t>по</w:t>
      </w:r>
      <w:r w:rsidR="003A1F45" w:rsidRPr="003A1F45">
        <w:rPr>
          <w:b/>
        </w:rPr>
        <w:t>д</w:t>
      </w:r>
      <w:r w:rsidRPr="003A1F45">
        <w:rPr>
          <w:b/>
        </w:rPr>
        <w:t>вешены</w:t>
      </w:r>
      <w:r>
        <w:t xml:space="preserve"> тяжёлые шторы, или если она используется как сушка и держатель для полотенец. Но поскольку в основном в санузлах используются шторы из лёгких материалов, в дополнительном креплении нет необходимости. </w:t>
      </w:r>
    </w:p>
    <w:p w:rsidR="00586A5B" w:rsidRDefault="005F4D5C" w:rsidP="006B2062">
      <w:r w:rsidRPr="005F4D5C">
        <w:t>Важно!</w:t>
      </w:r>
      <w:r>
        <w:rPr>
          <w:b/>
        </w:rPr>
        <w:t xml:space="preserve"> </w:t>
      </w:r>
      <w:r w:rsidR="00586A5B" w:rsidRPr="003A1F45">
        <w:rPr>
          <w:b/>
        </w:rPr>
        <w:t>Крепить</w:t>
      </w:r>
      <w:r w:rsidR="00586A5B">
        <w:t xml:space="preserve"> карниз </w:t>
      </w:r>
      <w:r w:rsidR="003A1F45">
        <w:t>нужно</w:t>
      </w:r>
      <w:r w:rsidR="00586A5B">
        <w:t xml:space="preserve"> обязательно при помощи шурупов или дюбелей, так он точно будет надёжно присоединён. От изделия на присосках лучше отказаться, он не будет держаться на стенах и может упасть на голову в самый неожиданный момент.</w:t>
      </w:r>
    </w:p>
    <w:p w:rsidR="00586A5B" w:rsidRDefault="003A1F45" w:rsidP="00586A5B">
      <w:pPr>
        <w:pStyle w:val="1"/>
      </w:pPr>
      <w:r>
        <w:t>Выбор материала</w:t>
      </w:r>
    </w:p>
    <w:p w:rsidR="003A1F45" w:rsidRDefault="003A1F45" w:rsidP="003A1F45">
      <w:pPr>
        <w:pStyle w:val="2"/>
      </w:pPr>
      <w:r>
        <w:t>Пластик</w:t>
      </w:r>
    </w:p>
    <w:p w:rsidR="003A1F45" w:rsidRDefault="003A1F45" w:rsidP="003A1F45">
      <w:r>
        <w:t>Наиболее дешёвый материал, используемый для изготовления карнизов. Это неудивительно, ведь несмотря на свою влагостойкость, зачастую пластиковые карнизы быстро провисают и деформируются. Это происходит из-за резких температурных перепадов в ванной комнате</w:t>
      </w:r>
      <w:r w:rsidR="00552C1F">
        <w:t>. Из плюсов можно выделить разнообразную расцветку.</w:t>
      </w:r>
    </w:p>
    <w:p w:rsidR="00552C1F" w:rsidRDefault="00552C1F" w:rsidP="00552C1F">
      <w:pPr>
        <w:pStyle w:val="2"/>
      </w:pPr>
      <w:r>
        <w:t>Алюминий</w:t>
      </w:r>
    </w:p>
    <w:p w:rsidR="00552C1F" w:rsidRDefault="00552C1F" w:rsidP="00552C1F">
      <w:r>
        <w:t>Этот материал прочнее пластика. Он устойчив к коррозии, но его способность легко гнуться и матовый вид говорят не в пользу алюминия. К тому же, при соприкосновении с определёнными поверхностями этот материал будет оставлять некрасивые следы.</w:t>
      </w:r>
    </w:p>
    <w:p w:rsidR="00552C1F" w:rsidRDefault="00552C1F" w:rsidP="00552C1F">
      <w:pPr>
        <w:pStyle w:val="2"/>
      </w:pPr>
      <w:r>
        <w:lastRenderedPageBreak/>
        <w:t>Нержавеющая сталь</w:t>
      </w:r>
    </w:p>
    <w:p w:rsidR="003A1F45" w:rsidRDefault="008408D9" w:rsidP="003A1F45">
      <w:r>
        <w:t>Планка</w:t>
      </w:r>
      <w:r w:rsidR="00552C1F">
        <w:t xml:space="preserve"> из данного </w:t>
      </w:r>
      <w:r>
        <w:t>материала будет наиболее прочной</w:t>
      </w:r>
      <w:r w:rsidR="00552C1F">
        <w:t>, но и стоимость е</w:t>
      </w:r>
      <w:r>
        <w:t>ё</w:t>
      </w:r>
      <w:r w:rsidR="00552C1F">
        <w:t xml:space="preserve"> повысится соответственно. Если правильно </w:t>
      </w:r>
      <w:r>
        <w:t>её</w:t>
      </w:r>
      <w:r w:rsidR="00552C1F">
        <w:t xml:space="preserve"> закрепить, может выдержать любые нагрузки. К тому же, выглядит такое изделие вполне респектабельно.</w:t>
      </w:r>
    </w:p>
    <w:p w:rsidR="00552C1F" w:rsidRDefault="00552C1F" w:rsidP="00552C1F">
      <w:pPr>
        <w:pStyle w:val="2"/>
      </w:pPr>
      <w:r>
        <w:t>Хромированная сталь</w:t>
      </w:r>
    </w:p>
    <w:p w:rsidR="00552C1F" w:rsidRDefault="00D163DC" w:rsidP="00552C1F">
      <w:r>
        <w:t>От предыдущего варианта данный материал отличается лишь верхним покрытием – хромом. Его прочность идентична нержавеющему карнизу. И хотя этот материал более красив, его скорее применяют в спальне или гостиной, чем в ванной.</w:t>
      </w:r>
    </w:p>
    <w:p w:rsidR="00D163DC" w:rsidRDefault="00D163DC" w:rsidP="00D163DC">
      <w:pPr>
        <w:pStyle w:val="1"/>
      </w:pPr>
      <w:r>
        <w:t>Покупка изделий</w:t>
      </w:r>
    </w:p>
    <w:p w:rsidR="00D163DC" w:rsidRPr="00D163DC" w:rsidRDefault="00D163DC" w:rsidP="00D163DC">
      <w:r>
        <w:t xml:space="preserve">Определившись с тем, какой именно карниз необходим, можно наконец приступить к самому интересному – покупке. Купить </w:t>
      </w:r>
      <w:r w:rsidR="0062482D">
        <w:t>его</w:t>
      </w:r>
      <w:r>
        <w:t xml:space="preserve"> можно как в строй-магазине, так и в интернете. Например,</w:t>
      </w:r>
      <w:r w:rsidR="005F4D5C">
        <w:t xml:space="preserve"> карниз</w:t>
      </w:r>
      <w:r>
        <w:t xml:space="preserve"> из нержавеющей стали можно заказать на сайте с доставкой по всей России и оплатой при получении.</w:t>
      </w:r>
      <w:r w:rsidR="005F4D5C">
        <w:t xml:space="preserve"> Это намного удобнее, чем ходить из одного магазина в другой в поисках идеального варианта. </w:t>
      </w:r>
    </w:p>
    <w:bookmarkEnd w:id="0"/>
    <w:p w:rsidR="00D163DC" w:rsidRPr="00D163DC" w:rsidRDefault="00D163DC" w:rsidP="00D163DC"/>
    <w:sectPr w:rsidR="00D163DC" w:rsidRPr="00D16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7B691D"/>
    <w:multiLevelType w:val="hybridMultilevel"/>
    <w:tmpl w:val="A96C1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5D204C"/>
    <w:multiLevelType w:val="hybridMultilevel"/>
    <w:tmpl w:val="5472E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AD4B78"/>
    <w:multiLevelType w:val="hybridMultilevel"/>
    <w:tmpl w:val="E8140A04"/>
    <w:lvl w:ilvl="0" w:tplc="7932FEAE">
      <w:start w:val="1"/>
      <w:numFmt w:val="ordin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DA6CA2"/>
    <w:multiLevelType w:val="hybridMultilevel"/>
    <w:tmpl w:val="A3A2F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469"/>
    <w:rsid w:val="00076F16"/>
    <w:rsid w:val="000E563E"/>
    <w:rsid w:val="00142A8A"/>
    <w:rsid w:val="001C4679"/>
    <w:rsid w:val="00321F40"/>
    <w:rsid w:val="003A1F45"/>
    <w:rsid w:val="005418C9"/>
    <w:rsid w:val="00552C1F"/>
    <w:rsid w:val="00586A5B"/>
    <w:rsid w:val="005F4D5C"/>
    <w:rsid w:val="0062482D"/>
    <w:rsid w:val="006B2062"/>
    <w:rsid w:val="008408D9"/>
    <w:rsid w:val="00855D69"/>
    <w:rsid w:val="008D5E25"/>
    <w:rsid w:val="00B07C1D"/>
    <w:rsid w:val="00B50FE8"/>
    <w:rsid w:val="00D14FD0"/>
    <w:rsid w:val="00D163DC"/>
    <w:rsid w:val="00D25A0A"/>
    <w:rsid w:val="00D808AC"/>
    <w:rsid w:val="00D97469"/>
    <w:rsid w:val="00E45652"/>
    <w:rsid w:val="00E55550"/>
    <w:rsid w:val="00E85FF9"/>
    <w:rsid w:val="00FE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447F40-08F3-4638-A3B2-CDDA285ED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D69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D808AC"/>
    <w:pPr>
      <w:keepNext/>
      <w:keepLines/>
      <w:spacing w:before="240" w:after="120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808AC"/>
    <w:pPr>
      <w:keepNext/>
      <w:keepLines/>
      <w:spacing w:before="280" w:after="240"/>
      <w:outlineLvl w:val="1"/>
    </w:pPr>
    <w:rPr>
      <w:rFonts w:eastAsiaTheme="majorEastAsia" w:cstheme="majorBidi"/>
      <w:color w:val="000000" w:themeColor="tex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08AC"/>
    <w:pPr>
      <w:keepNext/>
      <w:keepLines/>
      <w:spacing w:before="120" w:after="120"/>
      <w:outlineLvl w:val="2"/>
    </w:pPr>
    <w:rPr>
      <w:rFonts w:eastAsiaTheme="majorEastAsia" w:cstheme="majorBidi"/>
      <w:color w:val="000000" w:themeColor="text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808AC"/>
    <w:rPr>
      <w:rFonts w:ascii="Times New Roman" w:eastAsiaTheme="majorEastAsia" w:hAnsi="Times New Roman" w:cstheme="majorBidi"/>
      <w:color w:val="000000" w:themeColor="text1"/>
      <w:sz w:val="28"/>
      <w:szCs w:val="26"/>
    </w:rPr>
  </w:style>
  <w:style w:type="character" w:customStyle="1" w:styleId="10">
    <w:name w:val="Заголовок 1 Знак"/>
    <w:basedOn w:val="a0"/>
    <w:link w:val="1"/>
    <w:uiPriority w:val="9"/>
    <w:rsid w:val="00D808AC"/>
    <w:rPr>
      <w:rFonts w:ascii="Times New Roman" w:eastAsiaTheme="majorEastAsia" w:hAnsi="Times New Roman" w:cstheme="majorBidi"/>
      <w:color w:val="000000" w:themeColor="text1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08AC"/>
    <w:rPr>
      <w:rFonts w:ascii="Times New Roman" w:eastAsiaTheme="majorEastAsia" w:hAnsi="Times New Roman" w:cstheme="majorBidi"/>
      <w:color w:val="000000" w:themeColor="text1"/>
      <w:sz w:val="24"/>
      <w:szCs w:val="24"/>
    </w:rPr>
  </w:style>
  <w:style w:type="character" w:styleId="a3">
    <w:name w:val="Emphasis"/>
    <w:basedOn w:val="a0"/>
    <w:uiPriority w:val="20"/>
    <w:qFormat/>
    <w:rsid w:val="00D808AC"/>
    <w:rPr>
      <w:rFonts w:ascii="Times New Roman" w:hAnsi="Times New Roman"/>
      <w:i/>
      <w:iCs/>
      <w:sz w:val="24"/>
    </w:rPr>
  </w:style>
  <w:style w:type="paragraph" w:styleId="a4">
    <w:name w:val="Intense Quote"/>
    <w:basedOn w:val="a"/>
    <w:next w:val="a"/>
    <w:link w:val="a5"/>
    <w:uiPriority w:val="30"/>
    <w:qFormat/>
    <w:rsid w:val="00D808AC"/>
    <w:pPr>
      <w:pBdr>
        <w:top w:val="single" w:sz="4" w:space="10" w:color="5B9BD5" w:themeColor="accent1"/>
        <w:bottom w:val="single" w:sz="4" w:space="10" w:color="5B9BD5" w:themeColor="accent1"/>
      </w:pBdr>
      <w:spacing w:before="120" w:after="120"/>
      <w:ind w:right="864"/>
    </w:pPr>
    <w:rPr>
      <w:i/>
      <w:iCs/>
      <w:color w:val="000000" w:themeColor="text1"/>
    </w:rPr>
  </w:style>
  <w:style w:type="character" w:customStyle="1" w:styleId="a5">
    <w:name w:val="Выделенная цитата Знак"/>
    <w:basedOn w:val="a0"/>
    <w:link w:val="a4"/>
    <w:uiPriority w:val="30"/>
    <w:rsid w:val="00D808AC"/>
    <w:rPr>
      <w:rFonts w:ascii="Times New Roman" w:hAnsi="Times New Roman"/>
      <w:i/>
      <w:iCs/>
      <w:color w:val="000000" w:themeColor="text1"/>
      <w:sz w:val="24"/>
    </w:rPr>
  </w:style>
  <w:style w:type="paragraph" w:styleId="a6">
    <w:name w:val="List Paragraph"/>
    <w:basedOn w:val="a"/>
    <w:uiPriority w:val="34"/>
    <w:qFormat/>
    <w:rsid w:val="00D25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808</Words>
  <Characters>5083</Characters>
  <Application>Microsoft Office Word</Application>
  <DocSecurity>0</DocSecurity>
  <Lines>95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2019-03-31T04:13:00Z</dcterms:created>
  <dcterms:modified xsi:type="dcterms:W3CDTF">2019-03-31T07:35:00Z</dcterms:modified>
</cp:coreProperties>
</file>