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52A4D2" w14:textId="77777777" w:rsidR="00EE409E" w:rsidRDefault="00EE409E" w:rsidP="00433C3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 w:right="-1" w:firstLine="28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КИЇВСЬКИЙ НАЦІОНАЛЬНИЙ УНІВЕРСИТЕТ</w:t>
      </w:r>
    </w:p>
    <w:p w14:paraId="4B89CB01" w14:textId="77777777" w:rsidR="00EE409E" w:rsidRDefault="00EE409E" w:rsidP="00433C3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 w:right="-1" w:firstLine="284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_heading=h.uv8bh4doj5hf" w:colFirst="0" w:colLast="0"/>
      <w:bookmarkEnd w:id="0"/>
      <w:r>
        <w:rPr>
          <w:rFonts w:ascii="Times New Roman" w:eastAsia="Times New Roman" w:hAnsi="Times New Roman" w:cs="Times New Roman"/>
          <w:sz w:val="28"/>
          <w:szCs w:val="28"/>
        </w:rPr>
        <w:t>ІМЕНІ ТАРАСА ШЕВЧЕНКА</w:t>
      </w:r>
    </w:p>
    <w:p w14:paraId="003DC07B" w14:textId="77777777" w:rsidR="00EE409E" w:rsidRDefault="00EE409E" w:rsidP="00433C3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 w:right="-1" w:firstLine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Філософський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факультет</w:t>
      </w:r>
    </w:p>
    <w:p w14:paraId="5C0DDD5D" w14:textId="77777777" w:rsidR="00EE409E" w:rsidRDefault="00EE409E" w:rsidP="00433C3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 w:right="-1" w:firstLine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Кафедра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політології</w:t>
      </w:r>
      <w:proofErr w:type="spellEnd"/>
    </w:p>
    <w:p w14:paraId="1AF218D9" w14:textId="77777777" w:rsidR="00EE409E" w:rsidRDefault="00EE409E" w:rsidP="00433C3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 w:right="-1"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4AFF973" w14:textId="77777777" w:rsidR="00EE409E" w:rsidRDefault="00EE409E" w:rsidP="00433C3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 w:right="-1" w:firstLine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C26EB40" w14:textId="46DBFC8C" w:rsidR="005E1A50" w:rsidRDefault="005E1A50" w:rsidP="00433C3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 w:right="-1" w:firstLine="284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5E1A50">
        <w:rPr>
          <w:rFonts w:ascii="Times New Roman" w:hAnsi="Times New Roman" w:cs="Times New Roman"/>
          <w:b/>
          <w:bCs/>
          <w:sz w:val="28"/>
          <w:szCs w:val="28"/>
          <w:lang w:val="uk-UA"/>
        </w:rPr>
        <w:t>РОЛЬ КИТАЮ У СВІТОВІЙ ПОЛІТИЦІ: МОЖЛИВОСТІ ТА ПЕРСПЕКТИВИ</w:t>
      </w:r>
    </w:p>
    <w:p w14:paraId="1BE20491" w14:textId="5D67A4B7" w:rsidR="00EE409E" w:rsidRPr="0086520D" w:rsidRDefault="00EE409E" w:rsidP="00433C3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 w:right="-1" w:firstLine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86520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Кваліфікаційна робота  </w:t>
      </w:r>
    </w:p>
    <w:p w14:paraId="48D5DDF5" w14:textId="77777777" w:rsidR="00EE409E" w:rsidRPr="005E1A50" w:rsidRDefault="00EE409E" w:rsidP="00433C3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 w:right="-1" w:firstLine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86520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зі спеціальності </w:t>
      </w:r>
      <w:r w:rsidRPr="0086520D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uk-UA"/>
        </w:rPr>
        <w:t>052</w:t>
      </w:r>
      <w:r w:rsidRPr="0086520D"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  <w:lang w:val="uk-UA"/>
        </w:rPr>
        <w:t xml:space="preserve"> </w:t>
      </w:r>
      <w:r w:rsidRPr="0086520D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uk-UA"/>
        </w:rPr>
        <w:t>-</w:t>
      </w:r>
      <w:r w:rsidRPr="0086520D">
        <w:rPr>
          <w:rFonts w:ascii="Times New Roman" w:eastAsia="Times New Roman" w:hAnsi="Times New Roman" w:cs="Times New Roman"/>
          <w:i/>
          <w:color w:val="000000"/>
          <w:sz w:val="28"/>
          <w:szCs w:val="28"/>
          <w:highlight w:val="white"/>
          <w:lang w:val="uk-UA"/>
        </w:rPr>
        <w:t xml:space="preserve"> </w:t>
      </w:r>
      <w:r w:rsidRPr="0086520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Політологія </w:t>
      </w:r>
    </w:p>
    <w:p w14:paraId="4FB0CB15" w14:textId="77777777" w:rsidR="00EE409E" w:rsidRPr="0086520D" w:rsidRDefault="00EE409E" w:rsidP="00433C3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 w:right="-1" w:firstLine="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  <w:r w:rsidRPr="0086520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освітнього рівня «бакалавр» </w:t>
      </w:r>
    </w:p>
    <w:p w14:paraId="4C6BBE9E" w14:textId="77777777" w:rsidR="00EE409E" w:rsidRPr="0086520D" w:rsidRDefault="00EE409E" w:rsidP="00433C3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 w:right="-1" w:firstLine="284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14:paraId="5C7C9301" w14:textId="77777777" w:rsidR="00EE409E" w:rsidRPr="0086520D" w:rsidRDefault="00EE409E" w:rsidP="00433C3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 w:right="-1" w:firstLine="284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14:paraId="322084E0" w14:textId="77777777" w:rsidR="00EE409E" w:rsidRPr="00CD0B01" w:rsidRDefault="00EE409E" w:rsidP="00433C3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 w:right="-1" w:firstLine="284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студент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</w:p>
    <w:p w14:paraId="2496545A" w14:textId="77777777" w:rsidR="00EE409E" w:rsidRDefault="00EE409E" w:rsidP="00433C3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 w:right="-1" w:firstLine="284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" w:name="_heading=h.35nkun2" w:colFirst="0" w:colLast="0"/>
      <w:bookmarkEnd w:id="1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IV курсу ОР «бакалавр»</w:t>
      </w:r>
    </w:p>
    <w:p w14:paraId="362EC568" w14:textId="77777777" w:rsidR="00EE409E" w:rsidRDefault="00EE409E" w:rsidP="00433C3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 w:right="-1" w:firstLine="284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денної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навчання</w:t>
      </w:r>
      <w:proofErr w:type="spellEnd"/>
    </w:p>
    <w:p w14:paraId="4F97F7CE" w14:textId="77777777" w:rsidR="00493391" w:rsidRDefault="00493391" w:rsidP="00433C3C">
      <w:pPr>
        <w:pBdr>
          <w:top w:val="nil"/>
          <w:left w:val="nil"/>
          <w:bottom w:val="nil"/>
          <w:right w:val="nil"/>
          <w:between w:val="nil"/>
        </w:pBdr>
        <w:tabs>
          <w:tab w:val="right" w:pos="9638"/>
        </w:tabs>
        <w:spacing w:after="0" w:line="360" w:lineRule="auto"/>
        <w:ind w:left="567" w:right="-1" w:firstLine="284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14:paraId="68AD2F18" w14:textId="64B0040B" w:rsidR="00EE409E" w:rsidRDefault="00EE409E" w:rsidP="00433C3C">
      <w:pPr>
        <w:pBdr>
          <w:top w:val="nil"/>
          <w:left w:val="nil"/>
          <w:bottom w:val="nil"/>
          <w:right w:val="nil"/>
          <w:between w:val="nil"/>
        </w:pBdr>
        <w:tabs>
          <w:tab w:val="right" w:pos="9638"/>
        </w:tabs>
        <w:spacing w:after="0" w:line="360" w:lineRule="auto"/>
        <w:ind w:left="567" w:right="-1" w:firstLine="284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Науковий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керівник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-</w:t>
      </w:r>
    </w:p>
    <w:p w14:paraId="56F4997D" w14:textId="77777777" w:rsidR="00EE409E" w:rsidRDefault="00EE409E" w:rsidP="00433C3C">
      <w:pPr>
        <w:tabs>
          <w:tab w:val="right" w:pos="9638"/>
        </w:tabs>
        <w:spacing w:after="0" w:line="360" w:lineRule="auto"/>
        <w:ind w:left="567" w:right="-1" w:firstLine="284"/>
        <w:jc w:val="right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Кандидат політичних наук, </w:t>
      </w:r>
    </w:p>
    <w:p w14:paraId="00B12E39" w14:textId="77777777" w:rsidR="00EE409E" w:rsidRDefault="00EE409E" w:rsidP="00433C3C">
      <w:pPr>
        <w:tabs>
          <w:tab w:val="right" w:pos="9638"/>
        </w:tabs>
        <w:spacing w:after="0" w:line="360" w:lineRule="auto"/>
        <w:ind w:left="567" w:right="-1" w:firstLine="284"/>
        <w:jc w:val="right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Київського національного університету </w:t>
      </w:r>
    </w:p>
    <w:p w14:paraId="28470412" w14:textId="77777777" w:rsidR="00EE409E" w:rsidRPr="00CD0B01" w:rsidRDefault="00EE409E" w:rsidP="00433C3C">
      <w:pPr>
        <w:tabs>
          <w:tab w:val="right" w:pos="9638"/>
        </w:tabs>
        <w:spacing w:after="0" w:line="360" w:lineRule="auto"/>
        <w:ind w:left="567" w:right="-1" w:firstLine="284"/>
        <w:jc w:val="right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імені Тараса Шевченка</w:t>
      </w:r>
    </w:p>
    <w:p w14:paraId="41FD5FB1" w14:textId="77777777" w:rsidR="00EE409E" w:rsidRDefault="00EE409E" w:rsidP="00433C3C">
      <w:pPr>
        <w:spacing w:after="0" w:line="360" w:lineRule="auto"/>
        <w:ind w:left="567" w:right="-1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Допущено до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захисту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304CDA73" w14:textId="77777777" w:rsidR="00EE409E" w:rsidRPr="00331DDF" w:rsidRDefault="00EE409E" w:rsidP="00433C3C">
      <w:pPr>
        <w:spacing w:after="0" w:line="360" w:lineRule="auto"/>
        <w:ind w:left="567" w:right="-1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331DDF">
        <w:rPr>
          <w:rFonts w:ascii="Times New Roman" w:eastAsia="Times New Roman" w:hAnsi="Times New Roman" w:cs="Times New Roman"/>
          <w:sz w:val="28"/>
          <w:szCs w:val="28"/>
        </w:rPr>
        <w:t>Завідувач</w:t>
      </w:r>
      <w:proofErr w:type="spellEnd"/>
      <w:r w:rsidRPr="00331D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31DDF">
        <w:rPr>
          <w:rFonts w:ascii="Times New Roman" w:eastAsia="Times New Roman" w:hAnsi="Times New Roman" w:cs="Times New Roman"/>
          <w:sz w:val="28"/>
          <w:szCs w:val="28"/>
        </w:rPr>
        <w:t>кафедри</w:t>
      </w:r>
      <w:proofErr w:type="spellEnd"/>
      <w:r w:rsidRPr="00331DDF">
        <w:rPr>
          <w:rFonts w:ascii="Times New Roman" w:eastAsia="Times New Roman" w:hAnsi="Times New Roman" w:cs="Times New Roman"/>
          <w:sz w:val="28"/>
          <w:szCs w:val="28"/>
        </w:rPr>
        <w:t xml:space="preserve"> __________________</w:t>
      </w:r>
    </w:p>
    <w:p w14:paraId="012E8AD5" w14:textId="0AA49B7F" w:rsidR="00EE409E" w:rsidRDefault="00EE409E" w:rsidP="00433C3C">
      <w:pPr>
        <w:spacing w:line="360" w:lineRule="auto"/>
        <w:ind w:left="567" w:right="-1" w:firstLine="284"/>
        <w:rPr>
          <w:rFonts w:ascii="Times New Roman" w:hAnsi="Times New Roman" w:cs="Times New Roman"/>
          <w:sz w:val="28"/>
          <w:szCs w:val="28"/>
          <w:lang w:val="en-US"/>
        </w:rPr>
      </w:pPr>
    </w:p>
    <w:p w14:paraId="67EE000C" w14:textId="3084ACF1" w:rsidR="009D38BE" w:rsidRDefault="009D38BE" w:rsidP="00433C3C">
      <w:pPr>
        <w:spacing w:line="360" w:lineRule="auto"/>
        <w:ind w:left="567" w:right="-1" w:firstLine="284"/>
        <w:rPr>
          <w:rFonts w:ascii="Times New Roman" w:hAnsi="Times New Roman" w:cs="Times New Roman"/>
          <w:sz w:val="28"/>
          <w:szCs w:val="28"/>
          <w:lang w:val="en-US"/>
        </w:rPr>
      </w:pPr>
    </w:p>
    <w:p w14:paraId="17ED1A6B" w14:textId="77777777" w:rsidR="009D38BE" w:rsidRDefault="009D38BE" w:rsidP="009D38BE">
      <w:pPr>
        <w:spacing w:line="360" w:lineRule="auto"/>
        <w:ind w:right="-1"/>
        <w:rPr>
          <w:rFonts w:ascii="Times New Roman" w:hAnsi="Times New Roman" w:cs="Times New Roman"/>
          <w:sz w:val="28"/>
          <w:szCs w:val="28"/>
          <w:lang w:val="en-US"/>
        </w:rPr>
      </w:pPr>
    </w:p>
    <w:p w14:paraId="06A8E9E9" w14:textId="41F261F4" w:rsidR="009D38BE" w:rsidRPr="009D38BE" w:rsidRDefault="009D38BE" w:rsidP="009D38BE">
      <w:pPr>
        <w:spacing w:line="360" w:lineRule="auto"/>
        <w:ind w:left="567" w:right="-1" w:firstLine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2023</w:t>
      </w:r>
    </w:p>
    <w:p w14:paraId="482F64D8" w14:textId="207CEC14" w:rsidR="00EE409E" w:rsidRPr="00331DDF" w:rsidRDefault="00EE409E" w:rsidP="009D38BE">
      <w:pPr>
        <w:spacing w:line="360" w:lineRule="auto"/>
        <w:ind w:right="-1"/>
        <w:rPr>
          <w:rFonts w:ascii="Times New Roman" w:hAnsi="Times New Roman" w:cs="Times New Roman"/>
          <w:sz w:val="28"/>
          <w:szCs w:val="28"/>
          <w:lang w:val="en-US"/>
        </w:rPr>
      </w:pPr>
    </w:p>
    <w:sdt>
      <w:sdtPr>
        <w:rPr>
          <w:rFonts w:ascii="Times New Roman" w:hAnsi="Times New Roman" w:cs="Times New Roman"/>
          <w:sz w:val="28"/>
          <w:szCs w:val="28"/>
        </w:rPr>
        <w:id w:val="-659846943"/>
        <w:docPartObj>
          <w:docPartGallery w:val="Table of Contents"/>
          <w:docPartUnique/>
        </w:docPartObj>
      </w:sdtPr>
      <w:sdtEndPr>
        <w:rPr>
          <w:rFonts w:asciiTheme="minorHAnsi" w:hAnsiTheme="minorHAnsi" w:cstheme="minorBidi"/>
          <w:b/>
          <w:bCs/>
          <w:sz w:val="22"/>
          <w:szCs w:val="22"/>
        </w:rPr>
      </w:sdtEndPr>
      <w:sdtContent>
        <w:p w14:paraId="34BFF0D9" w14:textId="6576A7DA" w:rsidR="00433C3C" w:rsidRPr="00331DDF" w:rsidRDefault="00433C3C" w:rsidP="008D5DDF">
          <w:pPr>
            <w:spacing w:line="360" w:lineRule="auto"/>
            <w:ind w:left="567" w:right="-1" w:firstLine="284"/>
            <w:jc w:val="center"/>
            <w:rPr>
              <w:rFonts w:ascii="Times New Roman" w:hAnsi="Times New Roman" w:cs="Times New Roman"/>
              <w:b/>
              <w:bCs/>
              <w:sz w:val="28"/>
              <w:szCs w:val="28"/>
              <w:lang w:val="uk-UA"/>
            </w:rPr>
          </w:pPr>
          <w:r w:rsidRPr="00331DDF">
            <w:rPr>
              <w:rFonts w:ascii="Times New Roman" w:hAnsi="Times New Roman" w:cs="Times New Roman"/>
              <w:b/>
              <w:bCs/>
              <w:sz w:val="28"/>
              <w:szCs w:val="28"/>
              <w:lang w:val="uk-UA"/>
            </w:rPr>
            <w:t>ТАБЛИЦЯ КОНТЕНТУ</w:t>
          </w:r>
        </w:p>
        <w:p w14:paraId="209E2E04" w14:textId="5A9E5193" w:rsidR="00331DDF" w:rsidRPr="00331DDF" w:rsidRDefault="00433C3C">
          <w:pPr>
            <w:pStyle w:val="11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r w:rsidRPr="00331DDF">
            <w:rPr>
              <w:rFonts w:ascii="Times New Roman" w:eastAsiaTheme="majorEastAsia" w:hAnsi="Times New Roman" w:cs="Times New Roman"/>
              <w:sz w:val="28"/>
              <w:szCs w:val="28"/>
              <w:lang w:eastAsia="ru-RU"/>
            </w:rPr>
            <w:fldChar w:fldCharType="begin"/>
          </w:r>
          <w:r w:rsidRPr="00331DDF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331DDF">
            <w:rPr>
              <w:rFonts w:ascii="Times New Roman" w:eastAsiaTheme="majorEastAsia" w:hAnsi="Times New Roman" w:cs="Times New Roman"/>
              <w:sz w:val="28"/>
              <w:szCs w:val="28"/>
              <w:lang w:eastAsia="ru-RU"/>
            </w:rPr>
            <w:fldChar w:fldCharType="separate"/>
          </w:r>
          <w:hyperlink w:anchor="_Toc135241935" w:history="1">
            <w:r w:rsidR="00331DDF" w:rsidRPr="00331DDF">
              <w:rPr>
                <w:rStyle w:val="a9"/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ВСТУП</w:t>
            </w:r>
            <w:r w:rsidR="00331DDF" w:rsidRPr="00331DD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331DDF" w:rsidRPr="00331DD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331DDF" w:rsidRPr="00331DD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_Toc135241935 \h </w:instrText>
            </w:r>
            <w:r w:rsidR="00331DDF" w:rsidRPr="00331DD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331DDF" w:rsidRPr="00331DD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31DDF" w:rsidRPr="00331DD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="00331DDF" w:rsidRPr="00331DD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F581BE1" w14:textId="698130BE" w:rsidR="00331DDF" w:rsidRPr="00331DDF" w:rsidRDefault="00BC0787">
          <w:pPr>
            <w:pStyle w:val="11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35241936" w:history="1">
            <w:r w:rsidR="00331DDF" w:rsidRPr="00331DDF">
              <w:rPr>
                <w:rStyle w:val="a9"/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РОЗДІЛ 1</w:t>
            </w:r>
            <w:r w:rsidR="00331DDF" w:rsidRPr="00331DDF">
              <w:rPr>
                <w:rStyle w:val="a9"/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uk-UA"/>
              </w:rPr>
              <w:t xml:space="preserve"> ТЕОРЕТИКО-МЕТОДОЛОГІЧНІ ЗАСАДИ ДОСЛІДЖЕННЯ МІСЦЯ КИТАЮ В МІЖНАРОДНИХ ВІДНОСИНАХ</w:t>
            </w:r>
            <w:r w:rsidR="00331DDF" w:rsidRPr="00331DD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331DDF" w:rsidRPr="00331DD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331DDF" w:rsidRPr="00331DD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_Toc135241936 \h </w:instrText>
            </w:r>
            <w:r w:rsidR="00331DDF" w:rsidRPr="00331DD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331DDF" w:rsidRPr="00331DD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31DDF" w:rsidRPr="00331DD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="00331DDF" w:rsidRPr="00331DD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2326B12" w14:textId="0311EBA9" w:rsidR="00331DDF" w:rsidRPr="00331DDF" w:rsidRDefault="00BC0787">
          <w:pPr>
            <w:pStyle w:val="11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35241937" w:history="1">
            <w:r w:rsidR="00331DDF" w:rsidRPr="00331DDF">
              <w:rPr>
                <w:rStyle w:val="a9"/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РОЗДІЛ 2: ПОРІВНЯЛЬНИЙ АНАЛІЗ СТРАТЕГІЙ ВЗАЄМОДІЇ КИТАЮ З МІЖНАРОДНИМИ ПАРТНЕРАМИ</w:t>
            </w:r>
            <w:r w:rsidR="00331DDF" w:rsidRPr="00331DD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331DDF" w:rsidRPr="00331DD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331DDF" w:rsidRPr="00331DD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_Toc135241937 \h </w:instrText>
            </w:r>
            <w:r w:rsidR="00331DDF" w:rsidRPr="00331DD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331DDF" w:rsidRPr="00331DD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31DDF" w:rsidRPr="00331DD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17</w:t>
            </w:r>
            <w:r w:rsidR="00331DDF" w:rsidRPr="00331DD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3424D69" w14:textId="194A1EFD" w:rsidR="00331DDF" w:rsidRPr="00331DDF" w:rsidRDefault="00BC0787">
          <w:pPr>
            <w:pStyle w:val="11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35241938" w:history="1">
            <w:r w:rsidR="00331DDF" w:rsidRPr="00331DDF">
              <w:rPr>
                <w:rStyle w:val="a9"/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РОЗДІЛ 3: ПЕРСПЕКТИВИ РОЗВИТКУ ВІДНОСИН МІЖ КИТАЄМ І ЗАХОДОМ</w:t>
            </w:r>
            <w:r w:rsidR="00331DDF" w:rsidRPr="00331DD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331DDF" w:rsidRPr="00331DD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331DDF" w:rsidRPr="00331DD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_Toc135241938 \h </w:instrText>
            </w:r>
            <w:r w:rsidR="00331DDF" w:rsidRPr="00331DD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331DDF" w:rsidRPr="00331DD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31DDF" w:rsidRPr="00331DD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34</w:t>
            </w:r>
            <w:r w:rsidR="00331DDF" w:rsidRPr="00331DD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1A06DA5" w14:textId="469CF360" w:rsidR="00331DDF" w:rsidRPr="00331DDF" w:rsidRDefault="00BC0787">
          <w:pPr>
            <w:pStyle w:val="11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35241939" w:history="1">
            <w:r w:rsidR="00331DDF" w:rsidRPr="00331DDF">
              <w:rPr>
                <w:rStyle w:val="a9"/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uk-UA"/>
              </w:rPr>
              <w:t>ВИСНОВОК</w:t>
            </w:r>
            <w:r w:rsidR="00331DDF" w:rsidRPr="00331DD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331DDF" w:rsidRPr="00331DD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331DDF" w:rsidRPr="00331DD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_Toc135241939 \h </w:instrText>
            </w:r>
            <w:r w:rsidR="00331DDF" w:rsidRPr="00331DD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331DDF" w:rsidRPr="00331DD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31DDF" w:rsidRPr="00331DD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45</w:t>
            </w:r>
            <w:r w:rsidR="00331DDF" w:rsidRPr="00331DD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29B04C6" w14:textId="713A63E8" w:rsidR="00331DDF" w:rsidRPr="00331DDF" w:rsidRDefault="00BC0787">
          <w:pPr>
            <w:pStyle w:val="11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35241940" w:history="1">
            <w:r w:rsidR="00331DDF" w:rsidRPr="00331DDF">
              <w:rPr>
                <w:rStyle w:val="a9"/>
                <w:rFonts w:ascii="Times New Roman" w:eastAsiaTheme="majorEastAsia" w:hAnsi="Times New Roman" w:cs="Times New Roman"/>
                <w:b/>
                <w:bCs/>
                <w:noProof/>
                <w:sz w:val="28"/>
                <w:szCs w:val="28"/>
              </w:rPr>
              <w:t>СПИСОК ВИКОРИСТАНИХ ДЖЕРЕЛ</w:t>
            </w:r>
            <w:r w:rsidR="00331DDF" w:rsidRPr="00331DD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331DDF" w:rsidRPr="00331DD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331DDF" w:rsidRPr="00331DD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_Toc135241940 \h </w:instrText>
            </w:r>
            <w:r w:rsidR="00331DDF" w:rsidRPr="00331DD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331DDF" w:rsidRPr="00331DD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31DDF" w:rsidRPr="00331DD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48</w:t>
            </w:r>
            <w:r w:rsidR="00331DDF" w:rsidRPr="00331DD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49A9B55" w14:textId="3012E264" w:rsidR="00433C3C" w:rsidRDefault="00433C3C" w:rsidP="008D5DDF">
          <w:pPr>
            <w:spacing w:line="360" w:lineRule="auto"/>
          </w:pPr>
          <w:r w:rsidRPr="00331DDF">
            <w:rPr>
              <w:rFonts w:ascii="Times New Roman" w:hAnsi="Times New Roman" w:cs="Times New Roman"/>
              <w:b/>
              <w:bCs/>
              <w:sz w:val="28"/>
              <w:szCs w:val="28"/>
            </w:rPr>
            <w:fldChar w:fldCharType="end"/>
          </w:r>
        </w:p>
      </w:sdtContent>
    </w:sdt>
    <w:p w14:paraId="71C1607A" w14:textId="457278A4" w:rsidR="00EE409E" w:rsidRPr="00EE409E" w:rsidRDefault="00EE409E" w:rsidP="00433C3C">
      <w:pPr>
        <w:spacing w:line="360" w:lineRule="auto"/>
        <w:ind w:left="567" w:right="-1" w:firstLine="28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6BDE8C1D" w14:textId="056ABC14" w:rsidR="00EE409E" w:rsidRPr="008D5DDF" w:rsidRDefault="00EE409E" w:rsidP="00433C3C">
      <w:pPr>
        <w:spacing w:line="360" w:lineRule="auto"/>
        <w:ind w:left="567" w:right="-1" w:firstLine="284"/>
        <w:rPr>
          <w:rFonts w:ascii="Times New Roman" w:hAnsi="Times New Roman" w:cs="Times New Roman"/>
          <w:sz w:val="28"/>
          <w:szCs w:val="28"/>
        </w:rPr>
      </w:pPr>
      <w:r w:rsidRPr="008D5DDF">
        <w:rPr>
          <w:rFonts w:ascii="Times New Roman" w:hAnsi="Times New Roman" w:cs="Times New Roman"/>
          <w:sz w:val="28"/>
          <w:szCs w:val="28"/>
        </w:rPr>
        <w:br w:type="page"/>
      </w:r>
    </w:p>
    <w:p w14:paraId="28C1373F" w14:textId="3F5ACB21" w:rsidR="00EE409E" w:rsidRDefault="00EE409E" w:rsidP="00433C3C">
      <w:pPr>
        <w:pStyle w:val="1"/>
        <w:spacing w:line="360" w:lineRule="auto"/>
        <w:ind w:left="567" w:right="-1" w:firstLine="284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2" w:name="_Toc135241935"/>
      <w:r w:rsidRPr="00564F27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ВСТУП</w:t>
      </w:r>
      <w:bookmarkEnd w:id="2"/>
    </w:p>
    <w:p w14:paraId="192F8DFA" w14:textId="17B409CC" w:rsidR="000C55AB" w:rsidRPr="000C55AB" w:rsidRDefault="000C55AB" w:rsidP="000C55AB">
      <w:pPr>
        <w:ind w:left="567" w:firstLine="284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0C55AB">
        <w:rPr>
          <w:rFonts w:ascii="Times New Roman" w:hAnsi="Times New Roman" w:cs="Times New Roman"/>
          <w:b/>
          <w:bCs/>
          <w:sz w:val="28"/>
          <w:szCs w:val="28"/>
          <w:lang w:val="uk-UA"/>
        </w:rPr>
        <w:t>Актуальність роботи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:</w:t>
      </w:r>
    </w:p>
    <w:p w14:paraId="4E99EBBC" w14:textId="6FCD8EA1" w:rsidR="00ED0372" w:rsidRPr="00ED0372" w:rsidRDefault="00ED0372" w:rsidP="00ED0372">
      <w:pPr>
        <w:spacing w:line="360" w:lineRule="auto"/>
        <w:ind w:left="567" w:right="-1" w:firstLine="284"/>
        <w:rPr>
          <w:rFonts w:ascii="Times New Roman" w:hAnsi="Times New Roman" w:cs="Times New Roman"/>
          <w:sz w:val="28"/>
          <w:szCs w:val="28"/>
        </w:rPr>
      </w:pPr>
      <w:bookmarkStart w:id="3" w:name="_Hlk135347558"/>
      <w:proofErr w:type="spellStart"/>
      <w:r w:rsidRPr="00ED0372">
        <w:rPr>
          <w:rFonts w:ascii="Times New Roman" w:hAnsi="Times New Roman" w:cs="Times New Roman"/>
          <w:sz w:val="28"/>
          <w:szCs w:val="28"/>
        </w:rPr>
        <w:t>Становлення</w:t>
      </w:r>
      <w:proofErr w:type="spellEnd"/>
      <w:r w:rsidRPr="00ED0372">
        <w:rPr>
          <w:rFonts w:ascii="Times New Roman" w:hAnsi="Times New Roman" w:cs="Times New Roman"/>
          <w:sz w:val="28"/>
          <w:szCs w:val="28"/>
        </w:rPr>
        <w:t xml:space="preserve"> Китаю як </w:t>
      </w:r>
      <w:proofErr w:type="spellStart"/>
      <w:r w:rsidRPr="00ED0372">
        <w:rPr>
          <w:rFonts w:ascii="Times New Roman" w:hAnsi="Times New Roman" w:cs="Times New Roman"/>
          <w:sz w:val="28"/>
          <w:szCs w:val="28"/>
        </w:rPr>
        <w:t>великої</w:t>
      </w:r>
      <w:proofErr w:type="spellEnd"/>
      <w:r w:rsidRPr="00ED03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0372">
        <w:rPr>
          <w:rFonts w:ascii="Times New Roman" w:hAnsi="Times New Roman" w:cs="Times New Roman"/>
          <w:sz w:val="28"/>
          <w:szCs w:val="28"/>
        </w:rPr>
        <w:t>світової</w:t>
      </w:r>
      <w:proofErr w:type="spellEnd"/>
      <w:r w:rsidRPr="00ED03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0372">
        <w:rPr>
          <w:rFonts w:ascii="Times New Roman" w:hAnsi="Times New Roman" w:cs="Times New Roman"/>
          <w:sz w:val="28"/>
          <w:szCs w:val="28"/>
        </w:rPr>
        <w:t>держави</w:t>
      </w:r>
      <w:proofErr w:type="spellEnd"/>
      <w:r w:rsidRPr="00ED0372">
        <w:rPr>
          <w:rFonts w:ascii="Times New Roman" w:hAnsi="Times New Roman" w:cs="Times New Roman"/>
          <w:sz w:val="28"/>
          <w:szCs w:val="28"/>
        </w:rPr>
        <w:t xml:space="preserve"> стало </w:t>
      </w:r>
      <w:proofErr w:type="spellStart"/>
      <w:r w:rsidRPr="00ED0372">
        <w:rPr>
          <w:rFonts w:ascii="Times New Roman" w:hAnsi="Times New Roman" w:cs="Times New Roman"/>
          <w:sz w:val="28"/>
          <w:szCs w:val="28"/>
        </w:rPr>
        <w:t>однією</w:t>
      </w:r>
      <w:proofErr w:type="spellEnd"/>
      <w:r w:rsidRPr="00ED0372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ED0372">
        <w:rPr>
          <w:rFonts w:ascii="Times New Roman" w:hAnsi="Times New Roman" w:cs="Times New Roman"/>
          <w:sz w:val="28"/>
          <w:szCs w:val="28"/>
        </w:rPr>
        <w:t>найбільш</w:t>
      </w:r>
      <w:proofErr w:type="spellEnd"/>
      <w:r w:rsidRPr="00ED03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0372">
        <w:rPr>
          <w:rFonts w:ascii="Times New Roman" w:hAnsi="Times New Roman" w:cs="Times New Roman"/>
          <w:sz w:val="28"/>
          <w:szCs w:val="28"/>
        </w:rPr>
        <w:t>значущих</w:t>
      </w:r>
      <w:proofErr w:type="spellEnd"/>
      <w:r w:rsidRPr="00ED03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0372">
        <w:rPr>
          <w:rFonts w:ascii="Times New Roman" w:hAnsi="Times New Roman" w:cs="Times New Roman"/>
          <w:sz w:val="28"/>
          <w:szCs w:val="28"/>
        </w:rPr>
        <w:t>подій</w:t>
      </w:r>
      <w:proofErr w:type="spellEnd"/>
      <w:r w:rsidRPr="00ED0372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ED0372">
        <w:rPr>
          <w:rFonts w:ascii="Times New Roman" w:hAnsi="Times New Roman" w:cs="Times New Roman"/>
          <w:sz w:val="28"/>
          <w:szCs w:val="28"/>
        </w:rPr>
        <w:t>міжнародних</w:t>
      </w:r>
      <w:proofErr w:type="spellEnd"/>
      <w:r w:rsidRPr="00ED03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0372">
        <w:rPr>
          <w:rFonts w:ascii="Times New Roman" w:hAnsi="Times New Roman" w:cs="Times New Roman"/>
          <w:sz w:val="28"/>
          <w:szCs w:val="28"/>
        </w:rPr>
        <w:t>відносинах</w:t>
      </w:r>
      <w:proofErr w:type="spellEnd"/>
      <w:r w:rsidRPr="00ED0372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ED0372">
        <w:rPr>
          <w:rFonts w:ascii="Times New Roman" w:hAnsi="Times New Roman" w:cs="Times New Roman"/>
          <w:sz w:val="28"/>
          <w:szCs w:val="28"/>
        </w:rPr>
        <w:t>останні</w:t>
      </w:r>
      <w:proofErr w:type="spellEnd"/>
      <w:r w:rsidRPr="00ED03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0372">
        <w:rPr>
          <w:rFonts w:ascii="Times New Roman" w:hAnsi="Times New Roman" w:cs="Times New Roman"/>
          <w:sz w:val="28"/>
          <w:szCs w:val="28"/>
        </w:rPr>
        <w:t>десятиліття</w:t>
      </w:r>
      <w:proofErr w:type="spellEnd"/>
      <w:r w:rsidRPr="00ED037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D0372">
        <w:rPr>
          <w:rFonts w:ascii="Times New Roman" w:hAnsi="Times New Roman" w:cs="Times New Roman"/>
          <w:sz w:val="28"/>
          <w:szCs w:val="28"/>
        </w:rPr>
        <w:t>Зростаючий</w:t>
      </w:r>
      <w:proofErr w:type="spellEnd"/>
      <w:r w:rsidRPr="00ED03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0372">
        <w:rPr>
          <w:rFonts w:ascii="Times New Roman" w:hAnsi="Times New Roman" w:cs="Times New Roman"/>
          <w:sz w:val="28"/>
          <w:szCs w:val="28"/>
        </w:rPr>
        <w:t>економічний</w:t>
      </w:r>
      <w:proofErr w:type="spellEnd"/>
      <w:r w:rsidRPr="00ED0372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ED0372">
        <w:rPr>
          <w:rFonts w:ascii="Times New Roman" w:hAnsi="Times New Roman" w:cs="Times New Roman"/>
          <w:sz w:val="28"/>
          <w:szCs w:val="28"/>
        </w:rPr>
        <w:t>військовий</w:t>
      </w:r>
      <w:proofErr w:type="spellEnd"/>
      <w:r w:rsidRPr="00ED03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0372">
        <w:rPr>
          <w:rFonts w:ascii="Times New Roman" w:hAnsi="Times New Roman" w:cs="Times New Roman"/>
          <w:sz w:val="28"/>
          <w:szCs w:val="28"/>
        </w:rPr>
        <w:t>потенціал</w:t>
      </w:r>
      <w:proofErr w:type="spellEnd"/>
      <w:r w:rsidRPr="00ED0372">
        <w:rPr>
          <w:rFonts w:ascii="Times New Roman" w:hAnsi="Times New Roman" w:cs="Times New Roman"/>
          <w:sz w:val="28"/>
          <w:szCs w:val="28"/>
        </w:rPr>
        <w:t xml:space="preserve"> Китаю, а </w:t>
      </w:r>
      <w:proofErr w:type="spellStart"/>
      <w:r w:rsidRPr="00ED0372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ED03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0372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ED0372">
        <w:rPr>
          <w:rFonts w:ascii="Times New Roman" w:hAnsi="Times New Roman" w:cs="Times New Roman"/>
          <w:sz w:val="28"/>
          <w:szCs w:val="28"/>
        </w:rPr>
        <w:t xml:space="preserve"> все </w:t>
      </w:r>
      <w:proofErr w:type="spellStart"/>
      <w:r w:rsidRPr="00ED0372">
        <w:rPr>
          <w:rFonts w:ascii="Times New Roman" w:hAnsi="Times New Roman" w:cs="Times New Roman"/>
          <w:sz w:val="28"/>
          <w:szCs w:val="28"/>
        </w:rPr>
        <w:t>більш</w:t>
      </w:r>
      <w:proofErr w:type="spellEnd"/>
      <w:r w:rsidRPr="00ED0372">
        <w:rPr>
          <w:rFonts w:ascii="Times New Roman" w:hAnsi="Times New Roman" w:cs="Times New Roman"/>
          <w:sz w:val="28"/>
          <w:szCs w:val="28"/>
        </w:rPr>
        <w:t xml:space="preserve"> напориста </w:t>
      </w:r>
      <w:proofErr w:type="spellStart"/>
      <w:r w:rsidRPr="00ED0372">
        <w:rPr>
          <w:rFonts w:ascii="Times New Roman" w:hAnsi="Times New Roman" w:cs="Times New Roman"/>
          <w:sz w:val="28"/>
          <w:szCs w:val="28"/>
        </w:rPr>
        <w:t>зовнішня</w:t>
      </w:r>
      <w:proofErr w:type="spellEnd"/>
      <w:r w:rsidRPr="00ED03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0372">
        <w:rPr>
          <w:rFonts w:ascii="Times New Roman" w:hAnsi="Times New Roman" w:cs="Times New Roman"/>
          <w:sz w:val="28"/>
          <w:szCs w:val="28"/>
        </w:rPr>
        <w:t>політика</w:t>
      </w:r>
      <w:proofErr w:type="spellEnd"/>
      <w:r w:rsidRPr="00ED03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0372">
        <w:rPr>
          <w:rFonts w:ascii="Times New Roman" w:hAnsi="Times New Roman" w:cs="Times New Roman"/>
          <w:sz w:val="28"/>
          <w:szCs w:val="28"/>
        </w:rPr>
        <w:t>викликають</w:t>
      </w:r>
      <w:proofErr w:type="spellEnd"/>
      <w:r w:rsidRPr="00ED03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0372">
        <w:rPr>
          <w:rFonts w:ascii="Times New Roman" w:hAnsi="Times New Roman" w:cs="Times New Roman"/>
          <w:sz w:val="28"/>
          <w:szCs w:val="28"/>
        </w:rPr>
        <w:t>значний</w:t>
      </w:r>
      <w:proofErr w:type="spellEnd"/>
      <w:r w:rsidRPr="00ED03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0372">
        <w:rPr>
          <w:rFonts w:ascii="Times New Roman" w:hAnsi="Times New Roman" w:cs="Times New Roman"/>
          <w:sz w:val="28"/>
          <w:szCs w:val="28"/>
        </w:rPr>
        <w:t>інтерес</w:t>
      </w:r>
      <w:proofErr w:type="spellEnd"/>
      <w:r w:rsidRPr="00ED0372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ED0372">
        <w:rPr>
          <w:rFonts w:ascii="Times New Roman" w:hAnsi="Times New Roman" w:cs="Times New Roman"/>
          <w:sz w:val="28"/>
          <w:szCs w:val="28"/>
        </w:rPr>
        <w:t>занепокоєння</w:t>
      </w:r>
      <w:proofErr w:type="spellEnd"/>
      <w:r w:rsidRPr="00ED03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0372">
        <w:rPr>
          <w:rFonts w:ascii="Times New Roman" w:hAnsi="Times New Roman" w:cs="Times New Roman"/>
          <w:sz w:val="28"/>
          <w:szCs w:val="28"/>
        </w:rPr>
        <w:t>серед</w:t>
      </w:r>
      <w:proofErr w:type="spellEnd"/>
      <w:r w:rsidRPr="00ED03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0372">
        <w:rPr>
          <w:rFonts w:ascii="Times New Roman" w:hAnsi="Times New Roman" w:cs="Times New Roman"/>
          <w:sz w:val="28"/>
          <w:szCs w:val="28"/>
        </w:rPr>
        <w:t>науковців</w:t>
      </w:r>
      <w:proofErr w:type="spellEnd"/>
      <w:r w:rsidRPr="00ED037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D0372">
        <w:rPr>
          <w:rFonts w:ascii="Times New Roman" w:hAnsi="Times New Roman" w:cs="Times New Roman"/>
          <w:sz w:val="28"/>
          <w:szCs w:val="28"/>
        </w:rPr>
        <w:t>політиків</w:t>
      </w:r>
      <w:proofErr w:type="spellEnd"/>
      <w:r w:rsidRPr="00ED0372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ED0372">
        <w:rPr>
          <w:rFonts w:ascii="Times New Roman" w:hAnsi="Times New Roman" w:cs="Times New Roman"/>
          <w:sz w:val="28"/>
          <w:szCs w:val="28"/>
        </w:rPr>
        <w:t>широкої</w:t>
      </w:r>
      <w:proofErr w:type="spellEnd"/>
      <w:r w:rsidRPr="00ED03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0372">
        <w:rPr>
          <w:rFonts w:ascii="Times New Roman" w:hAnsi="Times New Roman" w:cs="Times New Roman"/>
          <w:sz w:val="28"/>
          <w:szCs w:val="28"/>
        </w:rPr>
        <w:t>громадськості</w:t>
      </w:r>
      <w:proofErr w:type="spellEnd"/>
      <w:r w:rsidRPr="00ED0372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ED0372">
        <w:rPr>
          <w:rFonts w:ascii="Times New Roman" w:hAnsi="Times New Roman" w:cs="Times New Roman"/>
          <w:sz w:val="28"/>
          <w:szCs w:val="28"/>
        </w:rPr>
        <w:t>усьому</w:t>
      </w:r>
      <w:proofErr w:type="spellEnd"/>
      <w:r w:rsidRPr="00ED03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0372">
        <w:rPr>
          <w:rFonts w:ascii="Times New Roman" w:hAnsi="Times New Roman" w:cs="Times New Roman"/>
          <w:sz w:val="28"/>
          <w:szCs w:val="28"/>
        </w:rPr>
        <w:t>світі</w:t>
      </w:r>
      <w:proofErr w:type="spellEnd"/>
      <w:r w:rsidRPr="00ED037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D0372">
        <w:rPr>
          <w:rFonts w:ascii="Times New Roman" w:hAnsi="Times New Roman" w:cs="Times New Roman"/>
          <w:sz w:val="28"/>
          <w:szCs w:val="28"/>
        </w:rPr>
        <w:t>Ця</w:t>
      </w:r>
      <w:proofErr w:type="spellEnd"/>
      <w:r w:rsidRPr="00ED03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0372">
        <w:rPr>
          <w:rFonts w:ascii="Times New Roman" w:hAnsi="Times New Roman" w:cs="Times New Roman"/>
          <w:sz w:val="28"/>
          <w:szCs w:val="28"/>
        </w:rPr>
        <w:t>кваліфікаційна</w:t>
      </w:r>
      <w:proofErr w:type="spellEnd"/>
      <w:r w:rsidRPr="00ED0372">
        <w:rPr>
          <w:rFonts w:ascii="Times New Roman" w:hAnsi="Times New Roman" w:cs="Times New Roman"/>
          <w:sz w:val="28"/>
          <w:szCs w:val="28"/>
        </w:rPr>
        <w:t xml:space="preserve"> робота </w:t>
      </w:r>
      <w:proofErr w:type="spellStart"/>
      <w:r w:rsidRPr="00ED0372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ED0372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ED0372">
        <w:rPr>
          <w:rFonts w:ascii="Times New Roman" w:hAnsi="Times New Roman" w:cs="Times New Roman"/>
          <w:sz w:val="28"/>
          <w:szCs w:val="28"/>
        </w:rPr>
        <w:t>меті</w:t>
      </w:r>
      <w:proofErr w:type="spellEnd"/>
      <w:r w:rsidRPr="00ED03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0372">
        <w:rPr>
          <w:rFonts w:ascii="Times New Roman" w:hAnsi="Times New Roman" w:cs="Times New Roman"/>
          <w:sz w:val="28"/>
          <w:szCs w:val="28"/>
        </w:rPr>
        <w:t>дослідити</w:t>
      </w:r>
      <w:proofErr w:type="spellEnd"/>
      <w:r w:rsidRPr="00ED0372">
        <w:rPr>
          <w:rFonts w:ascii="Times New Roman" w:hAnsi="Times New Roman" w:cs="Times New Roman"/>
          <w:sz w:val="28"/>
          <w:szCs w:val="28"/>
        </w:rPr>
        <w:t xml:space="preserve"> роль Китаю у </w:t>
      </w:r>
      <w:proofErr w:type="spellStart"/>
      <w:r w:rsidRPr="00ED0372">
        <w:rPr>
          <w:rFonts w:ascii="Times New Roman" w:hAnsi="Times New Roman" w:cs="Times New Roman"/>
          <w:sz w:val="28"/>
          <w:szCs w:val="28"/>
        </w:rPr>
        <w:t>світовій</w:t>
      </w:r>
      <w:proofErr w:type="spellEnd"/>
      <w:r w:rsidRPr="00ED03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0372">
        <w:rPr>
          <w:rFonts w:ascii="Times New Roman" w:hAnsi="Times New Roman" w:cs="Times New Roman"/>
          <w:sz w:val="28"/>
          <w:szCs w:val="28"/>
        </w:rPr>
        <w:t>політиці</w:t>
      </w:r>
      <w:proofErr w:type="spellEnd"/>
      <w:r w:rsidRPr="00ED037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D0372">
        <w:rPr>
          <w:rFonts w:ascii="Times New Roman" w:hAnsi="Times New Roman" w:cs="Times New Roman"/>
          <w:sz w:val="28"/>
          <w:szCs w:val="28"/>
        </w:rPr>
        <w:t>зосередивши</w:t>
      </w:r>
      <w:proofErr w:type="spellEnd"/>
      <w:r w:rsidRPr="00ED03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0372">
        <w:rPr>
          <w:rFonts w:ascii="Times New Roman" w:hAnsi="Times New Roman" w:cs="Times New Roman"/>
          <w:sz w:val="28"/>
          <w:szCs w:val="28"/>
        </w:rPr>
        <w:t>увагу</w:t>
      </w:r>
      <w:proofErr w:type="spellEnd"/>
      <w:r w:rsidRPr="00ED0372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ED0372">
        <w:rPr>
          <w:rFonts w:ascii="Times New Roman" w:hAnsi="Times New Roman" w:cs="Times New Roman"/>
          <w:sz w:val="28"/>
          <w:szCs w:val="28"/>
        </w:rPr>
        <w:t>можливостях</w:t>
      </w:r>
      <w:proofErr w:type="spellEnd"/>
      <w:r w:rsidRPr="00ED0372">
        <w:rPr>
          <w:rFonts w:ascii="Times New Roman" w:hAnsi="Times New Roman" w:cs="Times New Roman"/>
          <w:sz w:val="28"/>
          <w:szCs w:val="28"/>
        </w:rPr>
        <w:t xml:space="preserve"> та перспективах </w:t>
      </w:r>
      <w:proofErr w:type="spellStart"/>
      <w:r w:rsidRPr="00ED0372">
        <w:rPr>
          <w:rFonts w:ascii="Times New Roman" w:hAnsi="Times New Roman" w:cs="Times New Roman"/>
          <w:sz w:val="28"/>
          <w:szCs w:val="28"/>
        </w:rPr>
        <w:t>подальшого</w:t>
      </w:r>
      <w:proofErr w:type="spellEnd"/>
      <w:r w:rsidRPr="00ED03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0372">
        <w:rPr>
          <w:rFonts w:ascii="Times New Roman" w:hAnsi="Times New Roman" w:cs="Times New Roman"/>
          <w:sz w:val="28"/>
          <w:szCs w:val="28"/>
        </w:rPr>
        <w:t>піднесення</w:t>
      </w:r>
      <w:proofErr w:type="spellEnd"/>
      <w:r w:rsidRPr="00ED0372">
        <w:rPr>
          <w:rFonts w:ascii="Times New Roman" w:hAnsi="Times New Roman" w:cs="Times New Roman"/>
          <w:sz w:val="28"/>
          <w:szCs w:val="28"/>
        </w:rPr>
        <w:t xml:space="preserve"> Китаю на </w:t>
      </w:r>
      <w:proofErr w:type="spellStart"/>
      <w:r w:rsidRPr="00ED0372">
        <w:rPr>
          <w:rFonts w:ascii="Times New Roman" w:hAnsi="Times New Roman" w:cs="Times New Roman"/>
          <w:sz w:val="28"/>
          <w:szCs w:val="28"/>
        </w:rPr>
        <w:t>світовій</w:t>
      </w:r>
      <w:proofErr w:type="spellEnd"/>
      <w:r w:rsidRPr="00ED03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0372">
        <w:rPr>
          <w:rFonts w:ascii="Times New Roman" w:hAnsi="Times New Roman" w:cs="Times New Roman"/>
          <w:sz w:val="28"/>
          <w:szCs w:val="28"/>
        </w:rPr>
        <w:t>арені</w:t>
      </w:r>
      <w:proofErr w:type="spellEnd"/>
      <w:r w:rsidRPr="00ED0372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1F57673" w14:textId="2FBAA43D" w:rsidR="00ED0372" w:rsidRPr="00ED0372" w:rsidRDefault="00ED0372" w:rsidP="00ED0372">
      <w:pPr>
        <w:spacing w:line="360" w:lineRule="auto"/>
        <w:ind w:left="567" w:right="-1" w:firstLine="284"/>
        <w:rPr>
          <w:rFonts w:ascii="Times New Roman" w:hAnsi="Times New Roman" w:cs="Times New Roman"/>
          <w:sz w:val="28"/>
          <w:szCs w:val="28"/>
        </w:rPr>
      </w:pPr>
      <w:r w:rsidRPr="00ED0372">
        <w:rPr>
          <w:rFonts w:ascii="Times New Roman" w:hAnsi="Times New Roman" w:cs="Times New Roman"/>
          <w:sz w:val="28"/>
          <w:szCs w:val="28"/>
        </w:rPr>
        <w:t xml:space="preserve">Для того, </w:t>
      </w:r>
      <w:proofErr w:type="spellStart"/>
      <w:r w:rsidRPr="00ED0372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Pr="00ED03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0372">
        <w:rPr>
          <w:rFonts w:ascii="Times New Roman" w:hAnsi="Times New Roman" w:cs="Times New Roman"/>
          <w:sz w:val="28"/>
          <w:szCs w:val="28"/>
        </w:rPr>
        <w:t>зрозуміти</w:t>
      </w:r>
      <w:proofErr w:type="spellEnd"/>
      <w:r w:rsidRPr="00ED03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0372">
        <w:rPr>
          <w:rFonts w:ascii="Times New Roman" w:hAnsi="Times New Roman" w:cs="Times New Roman"/>
          <w:sz w:val="28"/>
          <w:szCs w:val="28"/>
        </w:rPr>
        <w:t>місце</w:t>
      </w:r>
      <w:proofErr w:type="spellEnd"/>
      <w:r w:rsidRPr="00ED0372">
        <w:rPr>
          <w:rFonts w:ascii="Times New Roman" w:hAnsi="Times New Roman" w:cs="Times New Roman"/>
          <w:sz w:val="28"/>
          <w:szCs w:val="28"/>
        </w:rPr>
        <w:t xml:space="preserve"> Китаю у </w:t>
      </w:r>
      <w:proofErr w:type="spellStart"/>
      <w:r w:rsidRPr="00ED0372">
        <w:rPr>
          <w:rFonts w:ascii="Times New Roman" w:hAnsi="Times New Roman" w:cs="Times New Roman"/>
          <w:sz w:val="28"/>
          <w:szCs w:val="28"/>
        </w:rPr>
        <w:t>світовій</w:t>
      </w:r>
      <w:proofErr w:type="spellEnd"/>
      <w:r w:rsidRPr="00ED03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0372">
        <w:rPr>
          <w:rFonts w:ascii="Times New Roman" w:hAnsi="Times New Roman" w:cs="Times New Roman"/>
          <w:sz w:val="28"/>
          <w:szCs w:val="28"/>
        </w:rPr>
        <w:t>політиці</w:t>
      </w:r>
      <w:proofErr w:type="spellEnd"/>
      <w:r w:rsidRPr="00ED0372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ED0372">
        <w:rPr>
          <w:rFonts w:ascii="Times New Roman" w:hAnsi="Times New Roman" w:cs="Times New Roman"/>
          <w:sz w:val="28"/>
          <w:szCs w:val="28"/>
        </w:rPr>
        <w:t>ймовірність</w:t>
      </w:r>
      <w:proofErr w:type="spellEnd"/>
      <w:r w:rsidRPr="00ED03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0372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ED03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0372">
        <w:rPr>
          <w:rFonts w:ascii="Times New Roman" w:hAnsi="Times New Roman" w:cs="Times New Roman"/>
          <w:sz w:val="28"/>
          <w:szCs w:val="28"/>
        </w:rPr>
        <w:t>подальшого</w:t>
      </w:r>
      <w:proofErr w:type="spellEnd"/>
      <w:r w:rsidRPr="00ED03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0372">
        <w:rPr>
          <w:rFonts w:ascii="Times New Roman" w:hAnsi="Times New Roman" w:cs="Times New Roman"/>
          <w:sz w:val="28"/>
          <w:szCs w:val="28"/>
        </w:rPr>
        <w:t>піднесення</w:t>
      </w:r>
      <w:proofErr w:type="spellEnd"/>
      <w:r w:rsidRPr="00ED0372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ED0372">
        <w:rPr>
          <w:rFonts w:ascii="Times New Roman" w:hAnsi="Times New Roman" w:cs="Times New Roman"/>
          <w:sz w:val="28"/>
          <w:szCs w:val="28"/>
        </w:rPr>
        <w:t>міжнародній</w:t>
      </w:r>
      <w:proofErr w:type="spellEnd"/>
      <w:r w:rsidRPr="00ED03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0372">
        <w:rPr>
          <w:rFonts w:ascii="Times New Roman" w:hAnsi="Times New Roman" w:cs="Times New Roman"/>
          <w:sz w:val="28"/>
          <w:szCs w:val="28"/>
        </w:rPr>
        <w:t>арені</w:t>
      </w:r>
      <w:proofErr w:type="spellEnd"/>
      <w:r w:rsidRPr="00ED037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D0372">
        <w:rPr>
          <w:rFonts w:ascii="Times New Roman" w:hAnsi="Times New Roman" w:cs="Times New Roman"/>
          <w:sz w:val="28"/>
          <w:szCs w:val="28"/>
        </w:rPr>
        <w:t>необхідно</w:t>
      </w:r>
      <w:proofErr w:type="spellEnd"/>
      <w:r w:rsidRPr="00ED03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0372">
        <w:rPr>
          <w:rFonts w:ascii="Times New Roman" w:hAnsi="Times New Roman" w:cs="Times New Roman"/>
          <w:sz w:val="28"/>
          <w:szCs w:val="28"/>
        </w:rPr>
        <w:t>розглянути</w:t>
      </w:r>
      <w:proofErr w:type="spellEnd"/>
      <w:r w:rsidRPr="00ED0372">
        <w:rPr>
          <w:rFonts w:ascii="Times New Roman" w:hAnsi="Times New Roman" w:cs="Times New Roman"/>
          <w:sz w:val="28"/>
          <w:szCs w:val="28"/>
        </w:rPr>
        <w:t xml:space="preserve"> низку </w:t>
      </w:r>
      <w:proofErr w:type="spellStart"/>
      <w:r w:rsidRPr="00ED0372">
        <w:rPr>
          <w:rFonts w:ascii="Times New Roman" w:hAnsi="Times New Roman" w:cs="Times New Roman"/>
          <w:sz w:val="28"/>
          <w:szCs w:val="28"/>
        </w:rPr>
        <w:t>важливих</w:t>
      </w:r>
      <w:proofErr w:type="spellEnd"/>
      <w:r w:rsidRPr="00ED03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0372">
        <w:rPr>
          <w:rFonts w:ascii="Times New Roman" w:hAnsi="Times New Roman" w:cs="Times New Roman"/>
          <w:sz w:val="28"/>
          <w:szCs w:val="28"/>
        </w:rPr>
        <w:t>аспектів</w:t>
      </w:r>
      <w:proofErr w:type="spellEnd"/>
      <w:r w:rsidRPr="00ED037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D0372">
        <w:rPr>
          <w:rFonts w:ascii="Times New Roman" w:hAnsi="Times New Roman" w:cs="Times New Roman"/>
          <w:sz w:val="28"/>
          <w:szCs w:val="28"/>
        </w:rPr>
        <w:t>По-перше</w:t>
      </w:r>
      <w:proofErr w:type="spellEnd"/>
      <w:r w:rsidRPr="00ED037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D0372">
        <w:rPr>
          <w:rFonts w:ascii="Times New Roman" w:hAnsi="Times New Roman" w:cs="Times New Roman"/>
          <w:sz w:val="28"/>
          <w:szCs w:val="28"/>
        </w:rPr>
        <w:t>економічний</w:t>
      </w:r>
      <w:proofErr w:type="spellEnd"/>
      <w:r w:rsidRPr="00ED03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0372">
        <w:rPr>
          <w:rFonts w:ascii="Times New Roman" w:hAnsi="Times New Roman" w:cs="Times New Roman"/>
          <w:sz w:val="28"/>
          <w:szCs w:val="28"/>
        </w:rPr>
        <w:t>розвиток</w:t>
      </w:r>
      <w:proofErr w:type="spellEnd"/>
      <w:r w:rsidRPr="00ED0372">
        <w:rPr>
          <w:rFonts w:ascii="Times New Roman" w:hAnsi="Times New Roman" w:cs="Times New Roman"/>
          <w:sz w:val="28"/>
          <w:szCs w:val="28"/>
        </w:rPr>
        <w:t xml:space="preserve"> Китаю та </w:t>
      </w:r>
      <w:proofErr w:type="spellStart"/>
      <w:r w:rsidRPr="00ED0372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ED03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0372">
        <w:rPr>
          <w:rFonts w:ascii="Times New Roman" w:hAnsi="Times New Roman" w:cs="Times New Roman"/>
          <w:sz w:val="28"/>
          <w:szCs w:val="28"/>
        </w:rPr>
        <w:t>вплив</w:t>
      </w:r>
      <w:proofErr w:type="spellEnd"/>
      <w:r w:rsidRPr="00ED0372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ED0372">
        <w:rPr>
          <w:rFonts w:ascii="Times New Roman" w:hAnsi="Times New Roman" w:cs="Times New Roman"/>
          <w:sz w:val="28"/>
          <w:szCs w:val="28"/>
        </w:rPr>
        <w:t>світову</w:t>
      </w:r>
      <w:proofErr w:type="spellEnd"/>
      <w:r w:rsidRPr="00ED03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0372">
        <w:rPr>
          <w:rFonts w:ascii="Times New Roman" w:hAnsi="Times New Roman" w:cs="Times New Roman"/>
          <w:sz w:val="28"/>
          <w:szCs w:val="28"/>
        </w:rPr>
        <w:t>економіку</w:t>
      </w:r>
      <w:proofErr w:type="spellEnd"/>
      <w:r w:rsidRPr="00ED0372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ED0372">
        <w:rPr>
          <w:rFonts w:ascii="Times New Roman" w:hAnsi="Times New Roman" w:cs="Times New Roman"/>
          <w:sz w:val="28"/>
          <w:szCs w:val="28"/>
        </w:rPr>
        <w:t>значним</w:t>
      </w:r>
      <w:proofErr w:type="spellEnd"/>
      <w:r w:rsidRPr="00ED0372">
        <w:rPr>
          <w:rFonts w:ascii="Times New Roman" w:hAnsi="Times New Roman" w:cs="Times New Roman"/>
          <w:sz w:val="28"/>
          <w:szCs w:val="28"/>
        </w:rPr>
        <w:t xml:space="preserve">. Зараз Китай </w:t>
      </w:r>
      <w:proofErr w:type="spellStart"/>
      <w:r w:rsidRPr="00ED0372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ED0372">
        <w:rPr>
          <w:rFonts w:ascii="Times New Roman" w:hAnsi="Times New Roman" w:cs="Times New Roman"/>
          <w:sz w:val="28"/>
          <w:szCs w:val="28"/>
        </w:rPr>
        <w:t xml:space="preserve"> другу за величиною </w:t>
      </w:r>
      <w:proofErr w:type="spellStart"/>
      <w:r w:rsidRPr="00ED0372">
        <w:rPr>
          <w:rFonts w:ascii="Times New Roman" w:hAnsi="Times New Roman" w:cs="Times New Roman"/>
          <w:sz w:val="28"/>
          <w:szCs w:val="28"/>
        </w:rPr>
        <w:t>економіку</w:t>
      </w:r>
      <w:proofErr w:type="spellEnd"/>
      <w:r w:rsidRPr="00ED0372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ED0372">
        <w:rPr>
          <w:rFonts w:ascii="Times New Roman" w:hAnsi="Times New Roman" w:cs="Times New Roman"/>
          <w:sz w:val="28"/>
          <w:szCs w:val="28"/>
        </w:rPr>
        <w:t>світі</w:t>
      </w:r>
      <w:proofErr w:type="spellEnd"/>
      <w:r w:rsidRPr="00ED0372">
        <w:rPr>
          <w:rFonts w:ascii="Times New Roman" w:hAnsi="Times New Roman" w:cs="Times New Roman"/>
          <w:sz w:val="28"/>
          <w:szCs w:val="28"/>
        </w:rPr>
        <w:t xml:space="preserve"> і є </w:t>
      </w:r>
      <w:proofErr w:type="spellStart"/>
      <w:r w:rsidRPr="00ED0372">
        <w:rPr>
          <w:rFonts w:ascii="Times New Roman" w:hAnsi="Times New Roman" w:cs="Times New Roman"/>
          <w:sz w:val="28"/>
          <w:szCs w:val="28"/>
        </w:rPr>
        <w:t>важливим</w:t>
      </w:r>
      <w:proofErr w:type="spellEnd"/>
      <w:r w:rsidRPr="00ED03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0372">
        <w:rPr>
          <w:rFonts w:ascii="Times New Roman" w:hAnsi="Times New Roman" w:cs="Times New Roman"/>
          <w:sz w:val="28"/>
          <w:szCs w:val="28"/>
        </w:rPr>
        <w:t>торговельним</w:t>
      </w:r>
      <w:proofErr w:type="spellEnd"/>
      <w:r w:rsidRPr="00ED0372">
        <w:rPr>
          <w:rFonts w:ascii="Times New Roman" w:hAnsi="Times New Roman" w:cs="Times New Roman"/>
          <w:sz w:val="28"/>
          <w:szCs w:val="28"/>
        </w:rPr>
        <w:t xml:space="preserve"> партнером для </w:t>
      </w:r>
      <w:proofErr w:type="spellStart"/>
      <w:r w:rsidRPr="00ED0372">
        <w:rPr>
          <w:rFonts w:ascii="Times New Roman" w:hAnsi="Times New Roman" w:cs="Times New Roman"/>
          <w:sz w:val="28"/>
          <w:szCs w:val="28"/>
        </w:rPr>
        <w:t>багатьох</w:t>
      </w:r>
      <w:proofErr w:type="spellEnd"/>
      <w:r w:rsidRPr="00ED03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0372">
        <w:rPr>
          <w:rFonts w:ascii="Times New Roman" w:hAnsi="Times New Roman" w:cs="Times New Roman"/>
          <w:sz w:val="28"/>
          <w:szCs w:val="28"/>
        </w:rPr>
        <w:t>країн</w:t>
      </w:r>
      <w:bookmarkEnd w:id="3"/>
      <w:proofErr w:type="spellEnd"/>
      <w:r w:rsidRPr="00ED037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D0372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ED03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0372">
        <w:rPr>
          <w:rFonts w:ascii="Times New Roman" w:hAnsi="Times New Roman" w:cs="Times New Roman"/>
          <w:sz w:val="28"/>
          <w:szCs w:val="28"/>
        </w:rPr>
        <w:t>ініціатива</w:t>
      </w:r>
      <w:proofErr w:type="spellEnd"/>
      <w:r w:rsidRPr="00ED0372">
        <w:rPr>
          <w:rFonts w:ascii="Times New Roman" w:hAnsi="Times New Roman" w:cs="Times New Roman"/>
          <w:sz w:val="28"/>
          <w:szCs w:val="28"/>
        </w:rPr>
        <w:t xml:space="preserve"> "Один пояс, один шлях" (BRI), яка </w:t>
      </w:r>
      <w:proofErr w:type="spellStart"/>
      <w:r w:rsidRPr="00ED0372">
        <w:rPr>
          <w:rFonts w:ascii="Times New Roman" w:hAnsi="Times New Roman" w:cs="Times New Roman"/>
          <w:sz w:val="28"/>
          <w:szCs w:val="28"/>
        </w:rPr>
        <w:t>заохочує</w:t>
      </w:r>
      <w:proofErr w:type="spellEnd"/>
      <w:r w:rsidRPr="00ED03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0372">
        <w:rPr>
          <w:rFonts w:ascii="Times New Roman" w:hAnsi="Times New Roman" w:cs="Times New Roman"/>
          <w:sz w:val="28"/>
          <w:szCs w:val="28"/>
        </w:rPr>
        <w:t>розвиток</w:t>
      </w:r>
      <w:proofErr w:type="spellEnd"/>
      <w:r w:rsidRPr="00ED03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0372">
        <w:rPr>
          <w:rFonts w:ascii="Times New Roman" w:hAnsi="Times New Roman" w:cs="Times New Roman"/>
          <w:sz w:val="28"/>
          <w:szCs w:val="28"/>
        </w:rPr>
        <w:t>інфраструктури</w:t>
      </w:r>
      <w:proofErr w:type="spellEnd"/>
      <w:r w:rsidRPr="00ED0372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ED0372">
        <w:rPr>
          <w:rFonts w:ascii="Times New Roman" w:hAnsi="Times New Roman" w:cs="Times New Roman"/>
          <w:sz w:val="28"/>
          <w:szCs w:val="28"/>
        </w:rPr>
        <w:t>сполучення</w:t>
      </w:r>
      <w:proofErr w:type="spellEnd"/>
      <w:r w:rsidRPr="00ED03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0372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ED03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0372">
        <w:rPr>
          <w:rFonts w:ascii="Times New Roman" w:hAnsi="Times New Roman" w:cs="Times New Roman"/>
          <w:sz w:val="28"/>
          <w:szCs w:val="28"/>
        </w:rPr>
        <w:t>регіонами</w:t>
      </w:r>
      <w:proofErr w:type="spellEnd"/>
      <w:r w:rsidRPr="00ED037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D0372">
        <w:rPr>
          <w:rFonts w:ascii="Times New Roman" w:hAnsi="Times New Roman" w:cs="Times New Roman"/>
          <w:sz w:val="28"/>
          <w:szCs w:val="28"/>
        </w:rPr>
        <w:t>збільшила</w:t>
      </w:r>
      <w:proofErr w:type="spellEnd"/>
      <w:r w:rsidRPr="00ED03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0372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ED03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0372">
        <w:rPr>
          <w:rFonts w:ascii="Times New Roman" w:hAnsi="Times New Roman" w:cs="Times New Roman"/>
          <w:sz w:val="28"/>
          <w:szCs w:val="28"/>
        </w:rPr>
        <w:t>економічну</w:t>
      </w:r>
      <w:proofErr w:type="spellEnd"/>
      <w:r w:rsidRPr="00ED03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0372">
        <w:rPr>
          <w:rFonts w:ascii="Times New Roman" w:hAnsi="Times New Roman" w:cs="Times New Roman"/>
          <w:sz w:val="28"/>
          <w:szCs w:val="28"/>
        </w:rPr>
        <w:t>потужність</w:t>
      </w:r>
      <w:proofErr w:type="spellEnd"/>
      <w:r w:rsidRPr="00ED0372">
        <w:rPr>
          <w:rFonts w:ascii="Times New Roman" w:hAnsi="Times New Roman" w:cs="Times New Roman"/>
          <w:sz w:val="28"/>
          <w:szCs w:val="28"/>
        </w:rPr>
        <w:t>.</w:t>
      </w:r>
    </w:p>
    <w:p w14:paraId="10B10321" w14:textId="1751A63B" w:rsidR="00ED0372" w:rsidRPr="00ED0372" w:rsidRDefault="00ED0372" w:rsidP="00ED0372">
      <w:pPr>
        <w:spacing w:line="360" w:lineRule="auto"/>
        <w:ind w:left="567" w:right="-1" w:firstLine="284"/>
        <w:rPr>
          <w:rFonts w:ascii="Times New Roman" w:hAnsi="Times New Roman" w:cs="Times New Roman"/>
          <w:sz w:val="28"/>
          <w:szCs w:val="28"/>
        </w:rPr>
      </w:pPr>
      <w:proofErr w:type="spellStart"/>
      <w:r w:rsidRPr="00ED0372">
        <w:rPr>
          <w:rFonts w:ascii="Times New Roman" w:hAnsi="Times New Roman" w:cs="Times New Roman"/>
          <w:sz w:val="28"/>
          <w:szCs w:val="28"/>
        </w:rPr>
        <w:t>По-друге</w:t>
      </w:r>
      <w:proofErr w:type="spellEnd"/>
      <w:r w:rsidRPr="00ED037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D0372">
        <w:rPr>
          <w:rFonts w:ascii="Times New Roman" w:hAnsi="Times New Roman" w:cs="Times New Roman"/>
          <w:sz w:val="28"/>
          <w:szCs w:val="28"/>
        </w:rPr>
        <w:t>великі</w:t>
      </w:r>
      <w:proofErr w:type="spellEnd"/>
      <w:r w:rsidRPr="00ED03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0372">
        <w:rPr>
          <w:rFonts w:ascii="Times New Roman" w:hAnsi="Times New Roman" w:cs="Times New Roman"/>
          <w:sz w:val="28"/>
          <w:szCs w:val="28"/>
        </w:rPr>
        <w:t>країни</w:t>
      </w:r>
      <w:proofErr w:type="spellEnd"/>
      <w:r w:rsidRPr="00ED0372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ED0372">
        <w:rPr>
          <w:rFonts w:ascii="Times New Roman" w:hAnsi="Times New Roman" w:cs="Times New Roman"/>
          <w:sz w:val="28"/>
          <w:szCs w:val="28"/>
        </w:rPr>
        <w:t>сусіди</w:t>
      </w:r>
      <w:proofErr w:type="spellEnd"/>
      <w:r w:rsidRPr="00ED03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0372">
        <w:rPr>
          <w:rFonts w:ascii="Times New Roman" w:hAnsi="Times New Roman" w:cs="Times New Roman"/>
          <w:sz w:val="28"/>
          <w:szCs w:val="28"/>
        </w:rPr>
        <w:t>занепокоєні</w:t>
      </w:r>
      <w:proofErr w:type="spellEnd"/>
      <w:r w:rsidRPr="00ED03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0372">
        <w:rPr>
          <w:rFonts w:ascii="Times New Roman" w:hAnsi="Times New Roman" w:cs="Times New Roman"/>
          <w:sz w:val="28"/>
          <w:szCs w:val="28"/>
        </w:rPr>
        <w:t>військовою</w:t>
      </w:r>
      <w:proofErr w:type="spellEnd"/>
      <w:r w:rsidRPr="00ED03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0372">
        <w:rPr>
          <w:rFonts w:ascii="Times New Roman" w:hAnsi="Times New Roman" w:cs="Times New Roman"/>
          <w:sz w:val="28"/>
          <w:szCs w:val="28"/>
        </w:rPr>
        <w:t>модернізацією</w:t>
      </w:r>
      <w:proofErr w:type="spellEnd"/>
      <w:r w:rsidRPr="00ED0372">
        <w:rPr>
          <w:rFonts w:ascii="Times New Roman" w:hAnsi="Times New Roman" w:cs="Times New Roman"/>
          <w:sz w:val="28"/>
          <w:szCs w:val="28"/>
        </w:rPr>
        <w:t xml:space="preserve"> Китаю і </w:t>
      </w:r>
      <w:proofErr w:type="spellStart"/>
      <w:r w:rsidRPr="00ED0372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ED03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0372">
        <w:rPr>
          <w:rFonts w:ascii="Times New Roman" w:hAnsi="Times New Roman" w:cs="Times New Roman"/>
          <w:sz w:val="28"/>
          <w:szCs w:val="28"/>
        </w:rPr>
        <w:t>агресією</w:t>
      </w:r>
      <w:proofErr w:type="spellEnd"/>
      <w:r w:rsidRPr="00ED0372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ED0372">
        <w:rPr>
          <w:rFonts w:ascii="Times New Roman" w:hAnsi="Times New Roman" w:cs="Times New Roman"/>
          <w:sz w:val="28"/>
          <w:szCs w:val="28"/>
        </w:rPr>
        <w:t>регіональних</w:t>
      </w:r>
      <w:proofErr w:type="spellEnd"/>
      <w:r w:rsidRPr="00ED03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0372">
        <w:rPr>
          <w:rFonts w:ascii="Times New Roman" w:hAnsi="Times New Roman" w:cs="Times New Roman"/>
          <w:sz w:val="28"/>
          <w:szCs w:val="28"/>
        </w:rPr>
        <w:t>конфліктах</w:t>
      </w:r>
      <w:proofErr w:type="spellEnd"/>
      <w:r w:rsidRPr="00ED0372">
        <w:rPr>
          <w:rFonts w:ascii="Times New Roman" w:hAnsi="Times New Roman" w:cs="Times New Roman"/>
          <w:sz w:val="28"/>
          <w:szCs w:val="28"/>
        </w:rPr>
        <w:t xml:space="preserve">, таких як </w:t>
      </w:r>
      <w:proofErr w:type="spellStart"/>
      <w:r w:rsidRPr="00ED0372">
        <w:rPr>
          <w:rFonts w:ascii="Times New Roman" w:hAnsi="Times New Roman" w:cs="Times New Roman"/>
          <w:sz w:val="28"/>
          <w:szCs w:val="28"/>
        </w:rPr>
        <w:t>Південно-Китайське</w:t>
      </w:r>
      <w:proofErr w:type="spellEnd"/>
      <w:r w:rsidRPr="00ED0372">
        <w:rPr>
          <w:rFonts w:ascii="Times New Roman" w:hAnsi="Times New Roman" w:cs="Times New Roman"/>
          <w:sz w:val="28"/>
          <w:szCs w:val="28"/>
        </w:rPr>
        <w:t xml:space="preserve"> море. </w:t>
      </w:r>
      <w:proofErr w:type="spellStart"/>
      <w:r w:rsidRPr="00ED0372">
        <w:rPr>
          <w:rFonts w:ascii="Times New Roman" w:hAnsi="Times New Roman" w:cs="Times New Roman"/>
          <w:sz w:val="28"/>
          <w:szCs w:val="28"/>
        </w:rPr>
        <w:t>Напруженість</w:t>
      </w:r>
      <w:proofErr w:type="spellEnd"/>
      <w:r w:rsidRPr="00ED0372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ED0372">
        <w:rPr>
          <w:rFonts w:ascii="Times New Roman" w:hAnsi="Times New Roman" w:cs="Times New Roman"/>
          <w:sz w:val="28"/>
          <w:szCs w:val="28"/>
        </w:rPr>
        <w:t>можливі</w:t>
      </w:r>
      <w:proofErr w:type="spellEnd"/>
      <w:r w:rsidRPr="00ED03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0372">
        <w:rPr>
          <w:rFonts w:ascii="Times New Roman" w:hAnsi="Times New Roman" w:cs="Times New Roman"/>
          <w:sz w:val="28"/>
          <w:szCs w:val="28"/>
        </w:rPr>
        <w:t>війни</w:t>
      </w:r>
      <w:proofErr w:type="spellEnd"/>
      <w:r w:rsidRPr="00ED03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0372">
        <w:rPr>
          <w:rFonts w:ascii="Times New Roman" w:hAnsi="Times New Roman" w:cs="Times New Roman"/>
          <w:sz w:val="28"/>
          <w:szCs w:val="28"/>
        </w:rPr>
        <w:t>виникли</w:t>
      </w:r>
      <w:proofErr w:type="spellEnd"/>
      <w:r w:rsidRPr="00ED0372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ED0372">
        <w:rPr>
          <w:rFonts w:ascii="Times New Roman" w:hAnsi="Times New Roman" w:cs="Times New Roman"/>
          <w:sz w:val="28"/>
          <w:szCs w:val="28"/>
        </w:rPr>
        <w:t>регіоні</w:t>
      </w:r>
      <w:proofErr w:type="spellEnd"/>
      <w:r w:rsidRPr="00ED03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0372">
        <w:rPr>
          <w:rFonts w:ascii="Times New Roman" w:hAnsi="Times New Roman" w:cs="Times New Roman"/>
          <w:sz w:val="28"/>
          <w:szCs w:val="28"/>
        </w:rPr>
        <w:t>внаслідок</w:t>
      </w:r>
      <w:proofErr w:type="spellEnd"/>
      <w:r w:rsidRPr="00ED03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0372">
        <w:rPr>
          <w:rFonts w:ascii="Times New Roman" w:hAnsi="Times New Roman" w:cs="Times New Roman"/>
          <w:sz w:val="28"/>
          <w:szCs w:val="28"/>
        </w:rPr>
        <w:t>нарощування</w:t>
      </w:r>
      <w:proofErr w:type="spellEnd"/>
      <w:r w:rsidRPr="00ED03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0372">
        <w:rPr>
          <w:rFonts w:ascii="Times New Roman" w:hAnsi="Times New Roman" w:cs="Times New Roman"/>
          <w:sz w:val="28"/>
          <w:szCs w:val="28"/>
        </w:rPr>
        <w:t>Китаєм</w:t>
      </w:r>
      <w:proofErr w:type="spellEnd"/>
      <w:r w:rsidRPr="00ED03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0372">
        <w:rPr>
          <w:rFonts w:ascii="Times New Roman" w:hAnsi="Times New Roman" w:cs="Times New Roman"/>
          <w:sz w:val="28"/>
          <w:szCs w:val="28"/>
        </w:rPr>
        <w:t>свого</w:t>
      </w:r>
      <w:proofErr w:type="spellEnd"/>
      <w:r w:rsidRPr="00ED03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0372">
        <w:rPr>
          <w:rFonts w:ascii="Times New Roman" w:hAnsi="Times New Roman" w:cs="Times New Roman"/>
          <w:sz w:val="28"/>
          <w:szCs w:val="28"/>
        </w:rPr>
        <w:t>військового</w:t>
      </w:r>
      <w:proofErr w:type="spellEnd"/>
      <w:r w:rsidRPr="00ED03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0372">
        <w:rPr>
          <w:rFonts w:ascii="Times New Roman" w:hAnsi="Times New Roman" w:cs="Times New Roman"/>
          <w:sz w:val="28"/>
          <w:szCs w:val="28"/>
        </w:rPr>
        <w:t>потенціалу</w:t>
      </w:r>
      <w:proofErr w:type="spellEnd"/>
      <w:r w:rsidRPr="00ED0372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ED0372">
        <w:rPr>
          <w:rFonts w:ascii="Times New Roman" w:hAnsi="Times New Roman" w:cs="Times New Roman"/>
          <w:sz w:val="28"/>
          <w:szCs w:val="28"/>
        </w:rPr>
        <w:t>реалізації</w:t>
      </w:r>
      <w:proofErr w:type="spellEnd"/>
      <w:r w:rsidRPr="00ED03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0372">
        <w:rPr>
          <w:rFonts w:ascii="Times New Roman" w:hAnsi="Times New Roman" w:cs="Times New Roman"/>
          <w:sz w:val="28"/>
          <w:szCs w:val="28"/>
        </w:rPr>
        <w:t>територіальних</w:t>
      </w:r>
      <w:proofErr w:type="spellEnd"/>
      <w:r w:rsidRPr="00ED03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0372">
        <w:rPr>
          <w:rFonts w:ascii="Times New Roman" w:hAnsi="Times New Roman" w:cs="Times New Roman"/>
          <w:sz w:val="28"/>
          <w:szCs w:val="28"/>
        </w:rPr>
        <w:t>претензій</w:t>
      </w:r>
      <w:proofErr w:type="spellEnd"/>
      <w:r w:rsidRPr="00ED0372">
        <w:rPr>
          <w:rFonts w:ascii="Times New Roman" w:hAnsi="Times New Roman" w:cs="Times New Roman"/>
          <w:sz w:val="28"/>
          <w:szCs w:val="28"/>
        </w:rPr>
        <w:t>.</w:t>
      </w:r>
    </w:p>
    <w:p w14:paraId="177124C3" w14:textId="434070A9" w:rsidR="00EE409E" w:rsidRPr="00CE6DEA" w:rsidRDefault="00ED0372" w:rsidP="00ED0372">
      <w:pPr>
        <w:spacing w:line="360" w:lineRule="auto"/>
        <w:ind w:left="567" w:right="-1" w:firstLine="284"/>
        <w:rPr>
          <w:rFonts w:ascii="Times New Roman" w:hAnsi="Times New Roman" w:cs="Times New Roman"/>
          <w:sz w:val="28"/>
          <w:szCs w:val="28"/>
        </w:rPr>
      </w:pPr>
      <w:proofErr w:type="spellStart"/>
      <w:r w:rsidRPr="00ED0372">
        <w:rPr>
          <w:rFonts w:ascii="Times New Roman" w:hAnsi="Times New Roman" w:cs="Times New Roman"/>
          <w:sz w:val="28"/>
          <w:szCs w:val="28"/>
        </w:rPr>
        <w:t>По-третє</w:t>
      </w:r>
      <w:proofErr w:type="spellEnd"/>
      <w:r w:rsidRPr="00ED0372">
        <w:rPr>
          <w:rFonts w:ascii="Times New Roman" w:hAnsi="Times New Roman" w:cs="Times New Roman"/>
          <w:sz w:val="28"/>
          <w:szCs w:val="28"/>
        </w:rPr>
        <w:t xml:space="preserve">, Китай став </w:t>
      </w:r>
      <w:proofErr w:type="spellStart"/>
      <w:r w:rsidRPr="00ED0372">
        <w:rPr>
          <w:rFonts w:ascii="Times New Roman" w:hAnsi="Times New Roman" w:cs="Times New Roman"/>
          <w:sz w:val="28"/>
          <w:szCs w:val="28"/>
        </w:rPr>
        <w:t>активніше</w:t>
      </w:r>
      <w:proofErr w:type="spellEnd"/>
      <w:r w:rsidRPr="00ED03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0372">
        <w:rPr>
          <w:rFonts w:ascii="Times New Roman" w:hAnsi="Times New Roman" w:cs="Times New Roman"/>
          <w:sz w:val="28"/>
          <w:szCs w:val="28"/>
        </w:rPr>
        <w:t>брати</w:t>
      </w:r>
      <w:proofErr w:type="spellEnd"/>
      <w:r w:rsidRPr="00ED0372">
        <w:rPr>
          <w:rFonts w:ascii="Times New Roman" w:hAnsi="Times New Roman" w:cs="Times New Roman"/>
          <w:sz w:val="28"/>
          <w:szCs w:val="28"/>
        </w:rPr>
        <w:t xml:space="preserve"> участь у </w:t>
      </w:r>
      <w:proofErr w:type="spellStart"/>
      <w:r w:rsidRPr="00ED0372">
        <w:rPr>
          <w:rFonts w:ascii="Times New Roman" w:hAnsi="Times New Roman" w:cs="Times New Roman"/>
          <w:sz w:val="28"/>
          <w:szCs w:val="28"/>
        </w:rPr>
        <w:t>міжнародних</w:t>
      </w:r>
      <w:proofErr w:type="spellEnd"/>
      <w:r w:rsidRPr="00ED03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0372">
        <w:rPr>
          <w:rFonts w:ascii="Times New Roman" w:hAnsi="Times New Roman" w:cs="Times New Roman"/>
          <w:sz w:val="28"/>
          <w:szCs w:val="28"/>
        </w:rPr>
        <w:t>організаціях</w:t>
      </w:r>
      <w:proofErr w:type="spellEnd"/>
      <w:r w:rsidRPr="00ED0372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ED0372">
        <w:rPr>
          <w:rFonts w:ascii="Times New Roman" w:hAnsi="Times New Roman" w:cs="Times New Roman"/>
          <w:sz w:val="28"/>
          <w:szCs w:val="28"/>
        </w:rPr>
        <w:t>дипломатичній</w:t>
      </w:r>
      <w:proofErr w:type="spellEnd"/>
      <w:r w:rsidRPr="00ED03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0372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ED037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D0372">
        <w:rPr>
          <w:rFonts w:ascii="Times New Roman" w:hAnsi="Times New Roman" w:cs="Times New Roman"/>
          <w:sz w:val="28"/>
          <w:szCs w:val="28"/>
        </w:rPr>
        <w:t>демонструючи</w:t>
      </w:r>
      <w:proofErr w:type="spellEnd"/>
      <w:r w:rsidRPr="00ED03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0372">
        <w:rPr>
          <w:rFonts w:ascii="Times New Roman" w:hAnsi="Times New Roman" w:cs="Times New Roman"/>
          <w:sz w:val="28"/>
          <w:szCs w:val="28"/>
        </w:rPr>
        <w:t>своє</w:t>
      </w:r>
      <w:proofErr w:type="spellEnd"/>
      <w:r w:rsidRPr="00ED03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0372">
        <w:rPr>
          <w:rFonts w:ascii="Times New Roman" w:hAnsi="Times New Roman" w:cs="Times New Roman"/>
          <w:sz w:val="28"/>
          <w:szCs w:val="28"/>
        </w:rPr>
        <w:t>прагнення</w:t>
      </w:r>
      <w:proofErr w:type="spellEnd"/>
      <w:r w:rsidRPr="00ED03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0372">
        <w:rPr>
          <w:rFonts w:ascii="Times New Roman" w:hAnsi="Times New Roman" w:cs="Times New Roman"/>
          <w:sz w:val="28"/>
          <w:szCs w:val="28"/>
        </w:rPr>
        <w:t>мати</w:t>
      </w:r>
      <w:proofErr w:type="spellEnd"/>
      <w:r w:rsidRPr="00ED03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0372">
        <w:rPr>
          <w:rFonts w:ascii="Times New Roman" w:hAnsi="Times New Roman" w:cs="Times New Roman"/>
          <w:sz w:val="28"/>
          <w:szCs w:val="28"/>
        </w:rPr>
        <w:t>більший</w:t>
      </w:r>
      <w:proofErr w:type="spellEnd"/>
      <w:r w:rsidRPr="00ED03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0372">
        <w:rPr>
          <w:rFonts w:ascii="Times New Roman" w:hAnsi="Times New Roman" w:cs="Times New Roman"/>
          <w:sz w:val="28"/>
          <w:szCs w:val="28"/>
        </w:rPr>
        <w:t>вплив</w:t>
      </w:r>
      <w:proofErr w:type="spellEnd"/>
      <w:r w:rsidRPr="00ED0372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ED0372">
        <w:rPr>
          <w:rFonts w:ascii="Times New Roman" w:hAnsi="Times New Roman" w:cs="Times New Roman"/>
          <w:sz w:val="28"/>
          <w:szCs w:val="28"/>
        </w:rPr>
        <w:t>відігравати</w:t>
      </w:r>
      <w:proofErr w:type="spellEnd"/>
      <w:r w:rsidRPr="00ED03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0372">
        <w:rPr>
          <w:rFonts w:ascii="Times New Roman" w:hAnsi="Times New Roman" w:cs="Times New Roman"/>
          <w:sz w:val="28"/>
          <w:szCs w:val="28"/>
        </w:rPr>
        <w:t>провідну</w:t>
      </w:r>
      <w:proofErr w:type="spellEnd"/>
      <w:r w:rsidRPr="00ED0372">
        <w:rPr>
          <w:rFonts w:ascii="Times New Roman" w:hAnsi="Times New Roman" w:cs="Times New Roman"/>
          <w:sz w:val="28"/>
          <w:szCs w:val="28"/>
        </w:rPr>
        <w:t xml:space="preserve"> роль у </w:t>
      </w:r>
      <w:proofErr w:type="spellStart"/>
      <w:r w:rsidRPr="00ED0372">
        <w:rPr>
          <w:rFonts w:ascii="Times New Roman" w:hAnsi="Times New Roman" w:cs="Times New Roman"/>
          <w:sz w:val="28"/>
          <w:szCs w:val="28"/>
        </w:rPr>
        <w:t>вирішенні</w:t>
      </w:r>
      <w:proofErr w:type="spellEnd"/>
      <w:r w:rsidRPr="00ED03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0372">
        <w:rPr>
          <w:rFonts w:ascii="Times New Roman" w:hAnsi="Times New Roman" w:cs="Times New Roman"/>
          <w:sz w:val="28"/>
          <w:szCs w:val="28"/>
        </w:rPr>
        <w:t>глобальних</w:t>
      </w:r>
      <w:proofErr w:type="spellEnd"/>
      <w:r w:rsidRPr="00ED03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0372">
        <w:rPr>
          <w:rFonts w:ascii="Times New Roman" w:hAnsi="Times New Roman" w:cs="Times New Roman"/>
          <w:sz w:val="28"/>
          <w:szCs w:val="28"/>
        </w:rPr>
        <w:t>питань</w:t>
      </w:r>
      <w:proofErr w:type="spellEnd"/>
      <w:r w:rsidRPr="00ED0372">
        <w:rPr>
          <w:rFonts w:ascii="Times New Roman" w:hAnsi="Times New Roman" w:cs="Times New Roman"/>
          <w:sz w:val="28"/>
          <w:szCs w:val="28"/>
        </w:rPr>
        <w:t xml:space="preserve">. Китай </w:t>
      </w:r>
      <w:proofErr w:type="spellStart"/>
      <w:r w:rsidRPr="00ED0372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ED03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0372">
        <w:rPr>
          <w:rFonts w:ascii="Times New Roman" w:hAnsi="Times New Roman" w:cs="Times New Roman"/>
          <w:sz w:val="28"/>
          <w:szCs w:val="28"/>
        </w:rPr>
        <w:t>можливість</w:t>
      </w:r>
      <w:proofErr w:type="spellEnd"/>
      <w:r w:rsidRPr="00ED03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0372">
        <w:rPr>
          <w:rFonts w:ascii="Times New Roman" w:hAnsi="Times New Roman" w:cs="Times New Roman"/>
          <w:sz w:val="28"/>
          <w:szCs w:val="28"/>
        </w:rPr>
        <w:t>впливати</w:t>
      </w:r>
      <w:proofErr w:type="spellEnd"/>
      <w:r w:rsidRPr="00ED0372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ED0372">
        <w:rPr>
          <w:rFonts w:ascii="Times New Roman" w:hAnsi="Times New Roman" w:cs="Times New Roman"/>
          <w:sz w:val="28"/>
          <w:szCs w:val="28"/>
        </w:rPr>
        <w:t>міжнародні</w:t>
      </w:r>
      <w:proofErr w:type="spellEnd"/>
      <w:r w:rsidRPr="00ED03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0372">
        <w:rPr>
          <w:rFonts w:ascii="Times New Roman" w:hAnsi="Times New Roman" w:cs="Times New Roman"/>
          <w:sz w:val="28"/>
          <w:szCs w:val="28"/>
        </w:rPr>
        <w:t>норми</w:t>
      </w:r>
      <w:proofErr w:type="spellEnd"/>
      <w:r w:rsidRPr="00ED0372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ED0372">
        <w:rPr>
          <w:rFonts w:ascii="Times New Roman" w:hAnsi="Times New Roman" w:cs="Times New Roman"/>
          <w:sz w:val="28"/>
          <w:szCs w:val="28"/>
        </w:rPr>
        <w:t>політику</w:t>
      </w:r>
      <w:proofErr w:type="spellEnd"/>
      <w:r w:rsidRPr="00ED03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0372">
        <w:rPr>
          <w:rFonts w:ascii="Times New Roman" w:hAnsi="Times New Roman" w:cs="Times New Roman"/>
          <w:sz w:val="28"/>
          <w:szCs w:val="28"/>
        </w:rPr>
        <w:t>завдяки</w:t>
      </w:r>
      <w:proofErr w:type="spellEnd"/>
      <w:r w:rsidRPr="00ED03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0372">
        <w:rPr>
          <w:rFonts w:ascii="Times New Roman" w:hAnsi="Times New Roman" w:cs="Times New Roman"/>
          <w:sz w:val="28"/>
          <w:szCs w:val="28"/>
        </w:rPr>
        <w:t>своїй</w:t>
      </w:r>
      <w:proofErr w:type="spellEnd"/>
      <w:r w:rsidRPr="00ED03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0372">
        <w:rPr>
          <w:rFonts w:ascii="Times New Roman" w:hAnsi="Times New Roman" w:cs="Times New Roman"/>
          <w:sz w:val="28"/>
          <w:szCs w:val="28"/>
        </w:rPr>
        <w:t>активній</w:t>
      </w:r>
      <w:proofErr w:type="spellEnd"/>
      <w:r w:rsidRPr="00ED03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0372">
        <w:rPr>
          <w:rFonts w:ascii="Times New Roman" w:hAnsi="Times New Roman" w:cs="Times New Roman"/>
          <w:sz w:val="28"/>
          <w:szCs w:val="28"/>
        </w:rPr>
        <w:t>участі</w:t>
      </w:r>
      <w:proofErr w:type="spellEnd"/>
      <w:r w:rsidRPr="00ED0372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ED0372">
        <w:rPr>
          <w:rFonts w:ascii="Times New Roman" w:hAnsi="Times New Roman" w:cs="Times New Roman"/>
          <w:sz w:val="28"/>
          <w:szCs w:val="28"/>
        </w:rPr>
        <w:t>багатосторонніх</w:t>
      </w:r>
      <w:proofErr w:type="spellEnd"/>
      <w:r w:rsidRPr="00ED03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0372">
        <w:rPr>
          <w:rFonts w:ascii="Times New Roman" w:hAnsi="Times New Roman" w:cs="Times New Roman"/>
          <w:sz w:val="28"/>
          <w:szCs w:val="28"/>
        </w:rPr>
        <w:t>організаціях</w:t>
      </w:r>
      <w:proofErr w:type="spellEnd"/>
      <w:r w:rsidRPr="00ED0372">
        <w:rPr>
          <w:rFonts w:ascii="Times New Roman" w:hAnsi="Times New Roman" w:cs="Times New Roman"/>
          <w:sz w:val="28"/>
          <w:szCs w:val="28"/>
        </w:rPr>
        <w:t xml:space="preserve">, таких як </w:t>
      </w:r>
      <w:proofErr w:type="spellStart"/>
      <w:r w:rsidRPr="00ED0372">
        <w:rPr>
          <w:rFonts w:ascii="Times New Roman" w:hAnsi="Times New Roman" w:cs="Times New Roman"/>
          <w:sz w:val="28"/>
          <w:szCs w:val="28"/>
        </w:rPr>
        <w:t>Світова</w:t>
      </w:r>
      <w:proofErr w:type="spellEnd"/>
      <w:r w:rsidRPr="00ED03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0372">
        <w:rPr>
          <w:rFonts w:ascii="Times New Roman" w:hAnsi="Times New Roman" w:cs="Times New Roman"/>
          <w:sz w:val="28"/>
          <w:szCs w:val="28"/>
        </w:rPr>
        <w:t>організація</w:t>
      </w:r>
      <w:proofErr w:type="spellEnd"/>
      <w:r w:rsidRPr="00ED03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0372">
        <w:rPr>
          <w:rFonts w:ascii="Times New Roman" w:hAnsi="Times New Roman" w:cs="Times New Roman"/>
          <w:sz w:val="28"/>
          <w:szCs w:val="28"/>
        </w:rPr>
        <w:t>торгівлі</w:t>
      </w:r>
      <w:proofErr w:type="spellEnd"/>
      <w:r w:rsidRPr="00ED0372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ED0372">
        <w:rPr>
          <w:rFonts w:ascii="Times New Roman" w:hAnsi="Times New Roman" w:cs="Times New Roman"/>
          <w:sz w:val="28"/>
          <w:szCs w:val="28"/>
        </w:rPr>
        <w:t>Організація</w:t>
      </w:r>
      <w:proofErr w:type="spellEnd"/>
      <w:r w:rsidRPr="00ED03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0372">
        <w:rPr>
          <w:rFonts w:ascii="Times New Roman" w:hAnsi="Times New Roman" w:cs="Times New Roman"/>
          <w:sz w:val="28"/>
          <w:szCs w:val="28"/>
        </w:rPr>
        <w:t>Об'єднаних</w:t>
      </w:r>
      <w:proofErr w:type="spellEnd"/>
      <w:r w:rsidRPr="00ED03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0372">
        <w:rPr>
          <w:rFonts w:ascii="Times New Roman" w:hAnsi="Times New Roman" w:cs="Times New Roman"/>
          <w:sz w:val="28"/>
          <w:szCs w:val="28"/>
        </w:rPr>
        <w:t>Націй</w:t>
      </w:r>
      <w:proofErr w:type="spellEnd"/>
      <w:r w:rsidR="00CE6DEA" w:rsidRPr="00CE6DEA">
        <w:rPr>
          <w:rFonts w:ascii="Times New Roman" w:hAnsi="Times New Roman" w:cs="Times New Roman"/>
          <w:sz w:val="28"/>
          <w:szCs w:val="28"/>
        </w:rPr>
        <w:t>.</w:t>
      </w:r>
    </w:p>
    <w:p w14:paraId="74EF4972" w14:textId="77777777" w:rsidR="00ED0372" w:rsidRDefault="00ED0372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6A9BFB25" w14:textId="3BE5AB74" w:rsidR="00EE409E" w:rsidRPr="00900AA7" w:rsidRDefault="00EE409E" w:rsidP="00433C3C">
      <w:pPr>
        <w:spacing w:line="360" w:lineRule="auto"/>
        <w:ind w:left="567" w:right="-1" w:firstLine="284"/>
        <w:rPr>
          <w:rFonts w:ascii="Times New Roman" w:hAnsi="Times New Roman" w:cs="Times New Roman"/>
          <w:b/>
          <w:bCs/>
          <w:sz w:val="28"/>
          <w:szCs w:val="28"/>
        </w:rPr>
      </w:pPr>
      <w:r w:rsidRPr="00900AA7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Мета і </w:t>
      </w:r>
      <w:proofErr w:type="spellStart"/>
      <w:r w:rsidRPr="00900AA7">
        <w:rPr>
          <w:rFonts w:ascii="Times New Roman" w:hAnsi="Times New Roman" w:cs="Times New Roman"/>
          <w:b/>
          <w:bCs/>
          <w:sz w:val="28"/>
          <w:szCs w:val="28"/>
        </w:rPr>
        <w:t>завдання</w:t>
      </w:r>
      <w:proofErr w:type="spellEnd"/>
      <w:r w:rsidRPr="00900AA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00AA7">
        <w:rPr>
          <w:rFonts w:ascii="Times New Roman" w:hAnsi="Times New Roman" w:cs="Times New Roman"/>
          <w:b/>
          <w:bCs/>
          <w:sz w:val="28"/>
          <w:szCs w:val="28"/>
        </w:rPr>
        <w:t>роботи</w:t>
      </w:r>
      <w:proofErr w:type="spellEnd"/>
      <w:r w:rsidRPr="00900AA7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29C89E51" w14:textId="77777777" w:rsidR="005A6FFE" w:rsidRDefault="00EE409E" w:rsidP="00433C3C">
      <w:pPr>
        <w:spacing w:line="360" w:lineRule="auto"/>
        <w:ind w:left="567" w:right="-1" w:firstLine="284"/>
        <w:rPr>
          <w:rFonts w:ascii="Times New Roman" w:hAnsi="Times New Roman" w:cs="Times New Roman"/>
          <w:sz w:val="28"/>
          <w:szCs w:val="28"/>
          <w:lang w:val="uk-UA"/>
        </w:rPr>
      </w:pPr>
      <w:bookmarkStart w:id="4" w:name="_Hlk135347575"/>
      <w:r w:rsidRPr="00900AA7">
        <w:rPr>
          <w:rFonts w:ascii="Times New Roman" w:hAnsi="Times New Roman" w:cs="Times New Roman"/>
          <w:sz w:val="28"/>
          <w:szCs w:val="28"/>
        </w:rPr>
        <w:t xml:space="preserve">Метою </w:t>
      </w:r>
      <w:proofErr w:type="spellStart"/>
      <w:r w:rsidRPr="00900AA7">
        <w:rPr>
          <w:rFonts w:ascii="Times New Roman" w:hAnsi="Times New Roman" w:cs="Times New Roman"/>
          <w:sz w:val="28"/>
          <w:szCs w:val="28"/>
        </w:rPr>
        <w:t>даної</w:t>
      </w:r>
      <w:proofErr w:type="spellEnd"/>
      <w:r w:rsidRPr="00900A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0AA7">
        <w:rPr>
          <w:rFonts w:ascii="Times New Roman" w:hAnsi="Times New Roman" w:cs="Times New Roman"/>
          <w:sz w:val="28"/>
          <w:szCs w:val="28"/>
        </w:rPr>
        <w:t>кваліфікаційної</w:t>
      </w:r>
      <w:proofErr w:type="spellEnd"/>
      <w:r w:rsidRPr="00900A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0AA7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900AA7">
        <w:rPr>
          <w:rFonts w:ascii="Times New Roman" w:hAnsi="Times New Roman" w:cs="Times New Roman"/>
          <w:sz w:val="28"/>
          <w:szCs w:val="28"/>
        </w:rPr>
        <w:t xml:space="preserve"> є </w:t>
      </w:r>
      <w:r w:rsidR="00B432D3">
        <w:rPr>
          <w:rFonts w:ascii="Times New Roman" w:hAnsi="Times New Roman" w:cs="Times New Roman"/>
          <w:sz w:val="28"/>
          <w:szCs w:val="28"/>
          <w:lang w:val="uk-UA"/>
        </w:rPr>
        <w:t xml:space="preserve">дослідити </w:t>
      </w:r>
      <w:proofErr w:type="spellStart"/>
      <w:r w:rsidR="00B432D3">
        <w:rPr>
          <w:rFonts w:ascii="Times New Roman" w:hAnsi="Times New Roman" w:cs="Times New Roman"/>
          <w:sz w:val="28"/>
          <w:szCs w:val="28"/>
          <w:lang w:val="uk-UA"/>
        </w:rPr>
        <w:t>модливості</w:t>
      </w:r>
      <w:proofErr w:type="spellEnd"/>
      <w:r w:rsidR="00B432D3">
        <w:rPr>
          <w:rFonts w:ascii="Times New Roman" w:hAnsi="Times New Roman" w:cs="Times New Roman"/>
          <w:sz w:val="28"/>
          <w:szCs w:val="28"/>
          <w:lang w:val="uk-UA"/>
        </w:rPr>
        <w:t xml:space="preserve"> перспективи Китаю у світовій політиці. </w:t>
      </w:r>
    </w:p>
    <w:p w14:paraId="7CFE9E05" w14:textId="7C321E7D" w:rsidR="00EE409E" w:rsidRPr="009D38BE" w:rsidRDefault="00EE409E" w:rsidP="00433C3C">
      <w:pPr>
        <w:spacing w:line="360" w:lineRule="auto"/>
        <w:ind w:left="567" w:right="-1" w:firstLine="284"/>
        <w:rPr>
          <w:rFonts w:ascii="Times New Roman" w:hAnsi="Times New Roman" w:cs="Times New Roman"/>
          <w:sz w:val="28"/>
          <w:szCs w:val="28"/>
          <w:lang w:val="uk-UA"/>
        </w:rPr>
      </w:pPr>
      <w:r w:rsidRPr="009D38BE">
        <w:rPr>
          <w:rFonts w:ascii="Times New Roman" w:hAnsi="Times New Roman" w:cs="Times New Roman"/>
          <w:sz w:val="28"/>
          <w:szCs w:val="28"/>
          <w:lang w:val="uk-UA"/>
        </w:rPr>
        <w:t>Зокрема, завданнями даної кваліфікаційної роботи є</w:t>
      </w:r>
    </w:p>
    <w:p w14:paraId="4F010F04" w14:textId="5D3C9A28" w:rsidR="00EE409E" w:rsidRPr="005A6FFE" w:rsidRDefault="00EE409E" w:rsidP="005A6FFE">
      <w:pPr>
        <w:pStyle w:val="a8"/>
        <w:numPr>
          <w:ilvl w:val="0"/>
          <w:numId w:val="3"/>
        </w:numPr>
        <w:spacing w:line="360" w:lineRule="auto"/>
        <w:ind w:left="567" w:right="-1" w:firstLine="284"/>
        <w:rPr>
          <w:rFonts w:ascii="Times New Roman" w:hAnsi="Times New Roman" w:cs="Times New Roman"/>
          <w:sz w:val="28"/>
          <w:szCs w:val="28"/>
          <w:lang w:val="uk-UA"/>
        </w:rPr>
      </w:pPr>
      <w:r w:rsidRPr="005A6FFE">
        <w:rPr>
          <w:rFonts w:ascii="Times New Roman" w:hAnsi="Times New Roman" w:cs="Times New Roman"/>
          <w:sz w:val="28"/>
          <w:szCs w:val="28"/>
          <w:lang w:val="uk-UA"/>
        </w:rPr>
        <w:t>розглянути теоретико-методологічні засади дослідження місця Китаю в системі міжнародних відносин</w:t>
      </w:r>
      <w:r w:rsidR="005A6FF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F171B5D" w14:textId="54F1D9C7" w:rsidR="00EE409E" w:rsidRPr="005A6FFE" w:rsidRDefault="005A6FFE" w:rsidP="005A6FFE">
      <w:pPr>
        <w:pStyle w:val="a8"/>
        <w:numPr>
          <w:ilvl w:val="0"/>
          <w:numId w:val="3"/>
        </w:numPr>
        <w:spacing w:line="360" w:lineRule="auto"/>
        <w:ind w:left="567" w:right="-1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proofErr w:type="spellStart"/>
      <w:r w:rsidR="00EE409E" w:rsidRPr="005A6FFE">
        <w:rPr>
          <w:rFonts w:ascii="Times New Roman" w:hAnsi="Times New Roman" w:cs="Times New Roman"/>
          <w:sz w:val="28"/>
          <w:szCs w:val="28"/>
        </w:rPr>
        <w:t>озкрити</w:t>
      </w:r>
      <w:proofErr w:type="spellEnd"/>
      <w:r w:rsidR="00EE409E" w:rsidRPr="005A6F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409E" w:rsidRPr="005A6FFE">
        <w:rPr>
          <w:rFonts w:ascii="Times New Roman" w:hAnsi="Times New Roman" w:cs="Times New Roman"/>
          <w:sz w:val="28"/>
          <w:szCs w:val="28"/>
        </w:rPr>
        <w:t>історичні</w:t>
      </w:r>
      <w:proofErr w:type="spellEnd"/>
      <w:r w:rsidR="00EE409E" w:rsidRPr="005A6F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409E" w:rsidRPr="005A6FFE">
        <w:rPr>
          <w:rFonts w:ascii="Times New Roman" w:hAnsi="Times New Roman" w:cs="Times New Roman"/>
          <w:sz w:val="28"/>
          <w:szCs w:val="28"/>
        </w:rPr>
        <w:t>передумови</w:t>
      </w:r>
      <w:proofErr w:type="spellEnd"/>
      <w:r w:rsidR="00EE409E" w:rsidRPr="005A6FF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EE409E" w:rsidRPr="005A6FFE">
        <w:rPr>
          <w:rFonts w:ascii="Times New Roman" w:hAnsi="Times New Roman" w:cs="Times New Roman"/>
          <w:sz w:val="28"/>
          <w:szCs w:val="28"/>
        </w:rPr>
        <w:t>еволюцію</w:t>
      </w:r>
      <w:proofErr w:type="spellEnd"/>
      <w:r w:rsidR="00EE409E" w:rsidRPr="005A6F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409E" w:rsidRPr="005A6FFE">
        <w:rPr>
          <w:rFonts w:ascii="Times New Roman" w:hAnsi="Times New Roman" w:cs="Times New Roman"/>
          <w:sz w:val="28"/>
          <w:szCs w:val="28"/>
        </w:rPr>
        <w:t>міжнародних</w:t>
      </w:r>
      <w:proofErr w:type="spellEnd"/>
      <w:r w:rsidR="00EE409E" w:rsidRPr="005A6F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409E" w:rsidRPr="005A6FFE">
        <w:rPr>
          <w:rFonts w:ascii="Times New Roman" w:hAnsi="Times New Roman" w:cs="Times New Roman"/>
          <w:sz w:val="28"/>
          <w:szCs w:val="28"/>
        </w:rPr>
        <w:t>відносин</w:t>
      </w:r>
      <w:proofErr w:type="spellEnd"/>
      <w:r w:rsidR="00EE409E" w:rsidRPr="005A6FFE">
        <w:rPr>
          <w:rFonts w:ascii="Times New Roman" w:hAnsi="Times New Roman" w:cs="Times New Roman"/>
          <w:sz w:val="28"/>
          <w:szCs w:val="28"/>
        </w:rPr>
        <w:t xml:space="preserve"> Китаю</w:t>
      </w:r>
      <w:r w:rsidRPr="005A6F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E409E" w:rsidRPr="005A6FFE">
        <w:rPr>
          <w:rFonts w:ascii="Times New Roman" w:hAnsi="Times New Roman" w:cs="Times New Roman"/>
          <w:sz w:val="28"/>
          <w:szCs w:val="28"/>
        </w:rPr>
        <w:t>проаналізувати</w:t>
      </w:r>
      <w:proofErr w:type="spellEnd"/>
      <w:r w:rsidR="00EE409E" w:rsidRPr="005A6F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409E" w:rsidRPr="005A6FFE">
        <w:rPr>
          <w:rFonts w:ascii="Times New Roman" w:hAnsi="Times New Roman" w:cs="Times New Roman"/>
          <w:sz w:val="28"/>
          <w:szCs w:val="28"/>
        </w:rPr>
        <w:t>підхід</w:t>
      </w:r>
      <w:proofErr w:type="spellEnd"/>
      <w:r w:rsidR="00EE409E" w:rsidRPr="005A6FFE">
        <w:rPr>
          <w:rFonts w:ascii="Times New Roman" w:hAnsi="Times New Roman" w:cs="Times New Roman"/>
          <w:sz w:val="28"/>
          <w:szCs w:val="28"/>
        </w:rPr>
        <w:t xml:space="preserve"> Китаю до </w:t>
      </w:r>
      <w:proofErr w:type="spellStart"/>
      <w:r w:rsidR="00EE409E" w:rsidRPr="005A6FFE">
        <w:rPr>
          <w:rFonts w:ascii="Times New Roman" w:hAnsi="Times New Roman" w:cs="Times New Roman"/>
          <w:sz w:val="28"/>
          <w:szCs w:val="28"/>
        </w:rPr>
        <w:t>регіонального</w:t>
      </w:r>
      <w:proofErr w:type="spellEnd"/>
      <w:r w:rsidR="00EE409E" w:rsidRPr="005A6FFE">
        <w:rPr>
          <w:rFonts w:ascii="Times New Roman" w:hAnsi="Times New Roman" w:cs="Times New Roman"/>
          <w:sz w:val="28"/>
          <w:szCs w:val="28"/>
        </w:rPr>
        <w:t xml:space="preserve"> та глобального </w:t>
      </w:r>
      <w:proofErr w:type="spellStart"/>
      <w:r w:rsidR="00EE409E" w:rsidRPr="005A6FFE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481B399" w14:textId="78F2DBD3" w:rsidR="00EE409E" w:rsidRPr="005A6FFE" w:rsidRDefault="00EE409E" w:rsidP="005A6FFE">
      <w:pPr>
        <w:pStyle w:val="a8"/>
        <w:numPr>
          <w:ilvl w:val="0"/>
          <w:numId w:val="3"/>
        </w:numPr>
        <w:spacing w:line="360" w:lineRule="auto"/>
        <w:ind w:left="567" w:right="-1" w:firstLine="284"/>
        <w:rPr>
          <w:rFonts w:ascii="Times New Roman" w:hAnsi="Times New Roman" w:cs="Times New Roman"/>
          <w:sz w:val="28"/>
          <w:szCs w:val="28"/>
        </w:rPr>
      </w:pPr>
      <w:r w:rsidRPr="005A6FFE">
        <w:rPr>
          <w:rFonts w:ascii="Times New Roman" w:hAnsi="Times New Roman" w:cs="Times New Roman"/>
          <w:sz w:val="28"/>
          <w:szCs w:val="28"/>
        </w:rPr>
        <w:t xml:space="preserve">провести </w:t>
      </w:r>
      <w:proofErr w:type="spellStart"/>
      <w:r w:rsidRPr="005A6FFE">
        <w:rPr>
          <w:rFonts w:ascii="Times New Roman" w:hAnsi="Times New Roman" w:cs="Times New Roman"/>
          <w:sz w:val="28"/>
          <w:szCs w:val="28"/>
        </w:rPr>
        <w:t>порівняльний</w:t>
      </w:r>
      <w:proofErr w:type="spellEnd"/>
      <w:r w:rsidRPr="005A6F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6FFE">
        <w:rPr>
          <w:rFonts w:ascii="Times New Roman" w:hAnsi="Times New Roman" w:cs="Times New Roman"/>
          <w:sz w:val="28"/>
          <w:szCs w:val="28"/>
        </w:rPr>
        <w:t>аналіз</w:t>
      </w:r>
      <w:proofErr w:type="spellEnd"/>
      <w:r w:rsidRPr="005A6F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6FFE">
        <w:rPr>
          <w:rFonts w:ascii="Times New Roman" w:hAnsi="Times New Roman" w:cs="Times New Roman"/>
          <w:sz w:val="28"/>
          <w:szCs w:val="28"/>
        </w:rPr>
        <w:t>відносин</w:t>
      </w:r>
      <w:proofErr w:type="spellEnd"/>
      <w:r w:rsidRPr="005A6FFE">
        <w:rPr>
          <w:rFonts w:ascii="Times New Roman" w:hAnsi="Times New Roman" w:cs="Times New Roman"/>
          <w:sz w:val="28"/>
          <w:szCs w:val="28"/>
        </w:rPr>
        <w:t xml:space="preserve"> Китаю з </w:t>
      </w:r>
      <w:proofErr w:type="spellStart"/>
      <w:r w:rsidRPr="005A6FFE">
        <w:rPr>
          <w:rFonts w:ascii="Times New Roman" w:hAnsi="Times New Roman" w:cs="Times New Roman"/>
          <w:sz w:val="28"/>
          <w:szCs w:val="28"/>
        </w:rPr>
        <w:t>різними</w:t>
      </w:r>
      <w:proofErr w:type="spellEnd"/>
      <w:r w:rsidRPr="005A6F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6FFE">
        <w:rPr>
          <w:rFonts w:ascii="Times New Roman" w:hAnsi="Times New Roman" w:cs="Times New Roman"/>
          <w:sz w:val="28"/>
          <w:szCs w:val="28"/>
        </w:rPr>
        <w:t>міжнародними</w:t>
      </w:r>
      <w:proofErr w:type="spellEnd"/>
      <w:r w:rsidRPr="005A6FFE">
        <w:rPr>
          <w:rFonts w:ascii="Times New Roman" w:hAnsi="Times New Roman" w:cs="Times New Roman"/>
          <w:sz w:val="28"/>
          <w:szCs w:val="28"/>
        </w:rPr>
        <w:t xml:space="preserve"> партнерами, </w:t>
      </w:r>
      <w:proofErr w:type="spellStart"/>
      <w:r w:rsidRPr="005A6FFE">
        <w:rPr>
          <w:rFonts w:ascii="Times New Roman" w:hAnsi="Times New Roman" w:cs="Times New Roman"/>
          <w:sz w:val="28"/>
          <w:szCs w:val="28"/>
        </w:rPr>
        <w:t>зокрема</w:t>
      </w:r>
      <w:proofErr w:type="spellEnd"/>
      <w:r w:rsidRPr="005A6FFE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5A6FFE">
        <w:rPr>
          <w:rFonts w:ascii="Times New Roman" w:hAnsi="Times New Roman" w:cs="Times New Roman"/>
          <w:sz w:val="28"/>
          <w:szCs w:val="28"/>
        </w:rPr>
        <w:t>розвиненими</w:t>
      </w:r>
      <w:proofErr w:type="spellEnd"/>
      <w:r w:rsidRPr="005A6F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6FFE">
        <w:rPr>
          <w:rFonts w:ascii="Times New Roman" w:hAnsi="Times New Roman" w:cs="Times New Roman"/>
          <w:sz w:val="28"/>
          <w:szCs w:val="28"/>
        </w:rPr>
        <w:t>країнами</w:t>
      </w:r>
      <w:proofErr w:type="spellEnd"/>
      <w:r w:rsidRPr="005A6FF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A6FFE">
        <w:rPr>
          <w:rFonts w:ascii="Times New Roman" w:hAnsi="Times New Roman" w:cs="Times New Roman"/>
          <w:sz w:val="28"/>
          <w:szCs w:val="28"/>
        </w:rPr>
        <w:t>країнами</w:t>
      </w:r>
      <w:proofErr w:type="spellEnd"/>
      <w:r w:rsidRPr="005A6FF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A6FFE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5A6F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6FFE">
        <w:rPr>
          <w:rFonts w:ascii="Times New Roman" w:hAnsi="Times New Roman" w:cs="Times New Roman"/>
          <w:sz w:val="28"/>
          <w:szCs w:val="28"/>
        </w:rPr>
        <w:t>розвиваються</w:t>
      </w:r>
      <w:proofErr w:type="spellEnd"/>
      <w:r w:rsidRPr="005A6FFE">
        <w:rPr>
          <w:rFonts w:ascii="Times New Roman" w:hAnsi="Times New Roman" w:cs="Times New Roman"/>
          <w:sz w:val="28"/>
          <w:szCs w:val="28"/>
        </w:rPr>
        <w:t xml:space="preserve">, та </w:t>
      </w:r>
      <w:proofErr w:type="spellStart"/>
      <w:r w:rsidRPr="005A6FFE">
        <w:rPr>
          <w:rFonts w:ascii="Times New Roman" w:hAnsi="Times New Roman" w:cs="Times New Roman"/>
          <w:sz w:val="28"/>
          <w:szCs w:val="28"/>
        </w:rPr>
        <w:t>міжнародними</w:t>
      </w:r>
      <w:proofErr w:type="spellEnd"/>
      <w:r w:rsidRPr="005A6F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6FFE">
        <w:rPr>
          <w:rFonts w:ascii="Times New Roman" w:hAnsi="Times New Roman" w:cs="Times New Roman"/>
          <w:sz w:val="28"/>
          <w:szCs w:val="28"/>
        </w:rPr>
        <w:t>організаціями</w:t>
      </w:r>
      <w:proofErr w:type="spellEnd"/>
      <w:r w:rsidR="005A6FF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ED3D550" w14:textId="17E8320E" w:rsidR="00EE409E" w:rsidRPr="005A6FFE" w:rsidRDefault="00EE409E" w:rsidP="005A6FFE">
      <w:pPr>
        <w:pStyle w:val="a8"/>
        <w:numPr>
          <w:ilvl w:val="0"/>
          <w:numId w:val="3"/>
        </w:numPr>
        <w:spacing w:line="360" w:lineRule="auto"/>
        <w:ind w:left="567" w:right="-1" w:firstLine="284"/>
        <w:rPr>
          <w:rFonts w:ascii="Times New Roman" w:hAnsi="Times New Roman" w:cs="Times New Roman"/>
          <w:sz w:val="28"/>
          <w:szCs w:val="28"/>
        </w:rPr>
      </w:pPr>
      <w:proofErr w:type="spellStart"/>
      <w:r w:rsidRPr="005A6FFE">
        <w:rPr>
          <w:rFonts w:ascii="Times New Roman" w:hAnsi="Times New Roman" w:cs="Times New Roman"/>
          <w:sz w:val="28"/>
          <w:szCs w:val="28"/>
        </w:rPr>
        <w:t>дослідити</w:t>
      </w:r>
      <w:proofErr w:type="spellEnd"/>
      <w:r w:rsidRPr="005A6F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6FFE">
        <w:rPr>
          <w:rFonts w:ascii="Times New Roman" w:hAnsi="Times New Roman" w:cs="Times New Roman"/>
          <w:sz w:val="28"/>
          <w:szCs w:val="28"/>
        </w:rPr>
        <w:t>стратегії</w:t>
      </w:r>
      <w:proofErr w:type="spellEnd"/>
      <w:r w:rsidRPr="005A6FFE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5A6FFE">
        <w:rPr>
          <w:rFonts w:ascii="Times New Roman" w:hAnsi="Times New Roman" w:cs="Times New Roman"/>
          <w:sz w:val="28"/>
          <w:szCs w:val="28"/>
        </w:rPr>
        <w:t>м'якої</w:t>
      </w:r>
      <w:proofErr w:type="spellEnd"/>
      <w:r w:rsidRPr="005A6F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6FFE">
        <w:rPr>
          <w:rFonts w:ascii="Times New Roman" w:hAnsi="Times New Roman" w:cs="Times New Roman"/>
          <w:sz w:val="28"/>
          <w:szCs w:val="28"/>
        </w:rPr>
        <w:t>сили</w:t>
      </w:r>
      <w:proofErr w:type="spellEnd"/>
      <w:r w:rsidRPr="005A6FFE">
        <w:rPr>
          <w:rFonts w:ascii="Times New Roman" w:hAnsi="Times New Roman" w:cs="Times New Roman"/>
          <w:sz w:val="28"/>
          <w:szCs w:val="28"/>
        </w:rPr>
        <w:t xml:space="preserve">" та </w:t>
      </w:r>
      <w:proofErr w:type="spellStart"/>
      <w:r w:rsidRPr="005A6FFE">
        <w:rPr>
          <w:rFonts w:ascii="Times New Roman" w:hAnsi="Times New Roman" w:cs="Times New Roman"/>
          <w:sz w:val="28"/>
          <w:szCs w:val="28"/>
        </w:rPr>
        <w:t>культурної</w:t>
      </w:r>
      <w:proofErr w:type="spellEnd"/>
      <w:r w:rsidRPr="005A6F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6FFE">
        <w:rPr>
          <w:rFonts w:ascii="Times New Roman" w:hAnsi="Times New Roman" w:cs="Times New Roman"/>
          <w:sz w:val="28"/>
          <w:szCs w:val="28"/>
        </w:rPr>
        <w:t>дипломатії</w:t>
      </w:r>
      <w:proofErr w:type="spellEnd"/>
      <w:r w:rsidRPr="005A6FFE">
        <w:rPr>
          <w:rFonts w:ascii="Times New Roman" w:hAnsi="Times New Roman" w:cs="Times New Roman"/>
          <w:sz w:val="28"/>
          <w:szCs w:val="28"/>
        </w:rPr>
        <w:t xml:space="preserve"> Китаю</w:t>
      </w:r>
      <w:r w:rsidR="005A6FF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FAB4B01" w14:textId="77777777" w:rsidR="00EE409E" w:rsidRPr="005A6FFE" w:rsidRDefault="00EE409E" w:rsidP="005A6FFE">
      <w:pPr>
        <w:pStyle w:val="a8"/>
        <w:numPr>
          <w:ilvl w:val="0"/>
          <w:numId w:val="3"/>
        </w:numPr>
        <w:spacing w:line="360" w:lineRule="auto"/>
        <w:ind w:left="567" w:right="-1" w:firstLine="284"/>
        <w:rPr>
          <w:rFonts w:ascii="Times New Roman" w:hAnsi="Times New Roman" w:cs="Times New Roman"/>
          <w:sz w:val="28"/>
          <w:szCs w:val="28"/>
        </w:rPr>
      </w:pPr>
      <w:proofErr w:type="spellStart"/>
      <w:r w:rsidRPr="005A6FFE">
        <w:rPr>
          <w:rFonts w:ascii="Times New Roman" w:hAnsi="Times New Roman" w:cs="Times New Roman"/>
          <w:sz w:val="28"/>
          <w:szCs w:val="28"/>
        </w:rPr>
        <w:t>оцінити</w:t>
      </w:r>
      <w:proofErr w:type="spellEnd"/>
      <w:r w:rsidRPr="005A6F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6FFE">
        <w:rPr>
          <w:rFonts w:ascii="Times New Roman" w:hAnsi="Times New Roman" w:cs="Times New Roman"/>
          <w:sz w:val="28"/>
          <w:szCs w:val="28"/>
        </w:rPr>
        <w:t>перспективи</w:t>
      </w:r>
      <w:proofErr w:type="spellEnd"/>
      <w:r w:rsidRPr="005A6F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6FFE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5A6F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6FFE">
        <w:rPr>
          <w:rFonts w:ascii="Times New Roman" w:hAnsi="Times New Roman" w:cs="Times New Roman"/>
          <w:sz w:val="28"/>
          <w:szCs w:val="28"/>
        </w:rPr>
        <w:t>китайсько-західних</w:t>
      </w:r>
      <w:proofErr w:type="spellEnd"/>
      <w:r w:rsidRPr="005A6F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6FFE">
        <w:rPr>
          <w:rFonts w:ascii="Times New Roman" w:hAnsi="Times New Roman" w:cs="Times New Roman"/>
          <w:sz w:val="28"/>
          <w:szCs w:val="28"/>
        </w:rPr>
        <w:t>відносин</w:t>
      </w:r>
      <w:proofErr w:type="spellEnd"/>
      <w:r w:rsidRPr="005A6FF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5A6FFE">
        <w:rPr>
          <w:rFonts w:ascii="Times New Roman" w:hAnsi="Times New Roman" w:cs="Times New Roman"/>
          <w:sz w:val="28"/>
          <w:szCs w:val="28"/>
        </w:rPr>
        <w:t>вплив</w:t>
      </w:r>
      <w:proofErr w:type="spellEnd"/>
      <w:r w:rsidRPr="005A6F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6FFE">
        <w:rPr>
          <w:rFonts w:ascii="Times New Roman" w:hAnsi="Times New Roman" w:cs="Times New Roman"/>
          <w:sz w:val="28"/>
          <w:szCs w:val="28"/>
        </w:rPr>
        <w:t>внутрішніх</w:t>
      </w:r>
      <w:proofErr w:type="spellEnd"/>
      <w:r w:rsidRPr="005A6F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6FFE">
        <w:rPr>
          <w:rFonts w:ascii="Times New Roman" w:hAnsi="Times New Roman" w:cs="Times New Roman"/>
          <w:sz w:val="28"/>
          <w:szCs w:val="28"/>
        </w:rPr>
        <w:t>чинників</w:t>
      </w:r>
      <w:proofErr w:type="spellEnd"/>
      <w:r w:rsidRPr="005A6FFE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5A6FFE">
        <w:rPr>
          <w:rFonts w:ascii="Times New Roman" w:hAnsi="Times New Roman" w:cs="Times New Roman"/>
          <w:sz w:val="28"/>
          <w:szCs w:val="28"/>
        </w:rPr>
        <w:t>китайсько-західні</w:t>
      </w:r>
      <w:proofErr w:type="spellEnd"/>
      <w:r w:rsidRPr="005A6F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6FFE">
        <w:rPr>
          <w:rFonts w:ascii="Times New Roman" w:hAnsi="Times New Roman" w:cs="Times New Roman"/>
          <w:sz w:val="28"/>
          <w:szCs w:val="28"/>
        </w:rPr>
        <w:t>відносини</w:t>
      </w:r>
      <w:proofErr w:type="spellEnd"/>
      <w:r w:rsidRPr="005A6FFE">
        <w:rPr>
          <w:rFonts w:ascii="Times New Roman" w:hAnsi="Times New Roman" w:cs="Times New Roman"/>
          <w:sz w:val="28"/>
          <w:szCs w:val="28"/>
        </w:rPr>
        <w:t>.</w:t>
      </w:r>
    </w:p>
    <w:bookmarkEnd w:id="4"/>
    <w:p w14:paraId="6969699C" w14:textId="77777777" w:rsidR="00EE409E" w:rsidRPr="00900AA7" w:rsidRDefault="00EE409E" w:rsidP="00433C3C">
      <w:pPr>
        <w:spacing w:line="360" w:lineRule="auto"/>
        <w:ind w:left="567" w:right="-1" w:firstLine="284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900AA7">
        <w:rPr>
          <w:rFonts w:ascii="Times New Roman" w:hAnsi="Times New Roman" w:cs="Times New Roman"/>
          <w:b/>
          <w:bCs/>
          <w:sz w:val="28"/>
          <w:szCs w:val="28"/>
        </w:rPr>
        <w:t>Об'єкт</w:t>
      </w:r>
      <w:proofErr w:type="spellEnd"/>
      <w:r w:rsidRPr="00900AA7">
        <w:rPr>
          <w:rFonts w:ascii="Times New Roman" w:hAnsi="Times New Roman" w:cs="Times New Roman"/>
          <w:b/>
          <w:bCs/>
          <w:sz w:val="28"/>
          <w:szCs w:val="28"/>
        </w:rPr>
        <w:t xml:space="preserve"> і предмет </w:t>
      </w:r>
      <w:proofErr w:type="spellStart"/>
      <w:r w:rsidRPr="00900AA7">
        <w:rPr>
          <w:rFonts w:ascii="Times New Roman" w:hAnsi="Times New Roman" w:cs="Times New Roman"/>
          <w:b/>
          <w:bCs/>
          <w:sz w:val="28"/>
          <w:szCs w:val="28"/>
        </w:rPr>
        <w:t>дослідження</w:t>
      </w:r>
      <w:proofErr w:type="spellEnd"/>
      <w:r w:rsidRPr="00900AA7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0C057671" w14:textId="50BB2F89" w:rsidR="00EE409E" w:rsidRPr="00B432D3" w:rsidRDefault="00EE409E" w:rsidP="00433C3C">
      <w:pPr>
        <w:spacing w:line="360" w:lineRule="auto"/>
        <w:ind w:left="567" w:right="-1" w:firstLine="284"/>
        <w:rPr>
          <w:rFonts w:ascii="Times New Roman" w:hAnsi="Times New Roman" w:cs="Times New Roman"/>
          <w:sz w:val="28"/>
          <w:szCs w:val="28"/>
          <w:lang w:val="uk-UA"/>
        </w:rPr>
      </w:pPr>
      <w:bookmarkStart w:id="5" w:name="_Hlk135347608"/>
      <w:proofErr w:type="spellStart"/>
      <w:r w:rsidRPr="00900AA7">
        <w:rPr>
          <w:rFonts w:ascii="Times New Roman" w:hAnsi="Times New Roman" w:cs="Times New Roman"/>
          <w:sz w:val="28"/>
          <w:szCs w:val="28"/>
        </w:rPr>
        <w:t>Об'єктом</w:t>
      </w:r>
      <w:proofErr w:type="spellEnd"/>
      <w:r w:rsidRPr="00900A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0AA7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900AA7">
        <w:rPr>
          <w:rFonts w:ascii="Times New Roman" w:hAnsi="Times New Roman" w:cs="Times New Roman"/>
          <w:sz w:val="28"/>
          <w:szCs w:val="28"/>
        </w:rPr>
        <w:t xml:space="preserve"> є </w:t>
      </w:r>
      <w:r w:rsidR="00B432D3">
        <w:rPr>
          <w:rFonts w:ascii="Times New Roman" w:hAnsi="Times New Roman" w:cs="Times New Roman"/>
          <w:sz w:val="28"/>
          <w:szCs w:val="28"/>
          <w:lang w:val="uk-UA"/>
        </w:rPr>
        <w:t>світова політика</w:t>
      </w:r>
      <w:r w:rsidRPr="00900AA7">
        <w:rPr>
          <w:rFonts w:ascii="Times New Roman" w:hAnsi="Times New Roman" w:cs="Times New Roman"/>
          <w:sz w:val="28"/>
          <w:szCs w:val="28"/>
        </w:rPr>
        <w:t xml:space="preserve">. Предметом </w:t>
      </w:r>
      <w:proofErr w:type="spellStart"/>
      <w:r w:rsidRPr="00900AA7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900AA7">
        <w:rPr>
          <w:rFonts w:ascii="Times New Roman" w:hAnsi="Times New Roman" w:cs="Times New Roman"/>
          <w:sz w:val="28"/>
          <w:szCs w:val="28"/>
        </w:rPr>
        <w:t xml:space="preserve"> </w:t>
      </w:r>
      <w:r w:rsidR="00B432D3">
        <w:rPr>
          <w:rFonts w:ascii="Times New Roman" w:hAnsi="Times New Roman" w:cs="Times New Roman"/>
          <w:sz w:val="28"/>
          <w:szCs w:val="28"/>
          <w:lang w:val="uk-UA"/>
        </w:rPr>
        <w:t xml:space="preserve">це </w:t>
      </w:r>
      <w:r w:rsidR="00B432D3" w:rsidRPr="00900AA7">
        <w:rPr>
          <w:rFonts w:ascii="Times New Roman" w:hAnsi="Times New Roman" w:cs="Times New Roman"/>
          <w:sz w:val="28"/>
          <w:szCs w:val="28"/>
        </w:rPr>
        <w:t xml:space="preserve">роль Китаю у </w:t>
      </w:r>
      <w:proofErr w:type="spellStart"/>
      <w:r w:rsidR="00B432D3" w:rsidRPr="00900AA7">
        <w:rPr>
          <w:rFonts w:ascii="Times New Roman" w:hAnsi="Times New Roman" w:cs="Times New Roman"/>
          <w:sz w:val="28"/>
          <w:szCs w:val="28"/>
        </w:rPr>
        <w:t>світовій</w:t>
      </w:r>
      <w:proofErr w:type="spellEnd"/>
      <w:r w:rsidR="00B432D3" w:rsidRPr="00900A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432D3" w:rsidRPr="00900AA7">
        <w:rPr>
          <w:rFonts w:ascii="Times New Roman" w:hAnsi="Times New Roman" w:cs="Times New Roman"/>
          <w:sz w:val="28"/>
          <w:szCs w:val="28"/>
        </w:rPr>
        <w:t>політиці</w:t>
      </w:r>
      <w:proofErr w:type="spellEnd"/>
      <w:r w:rsidR="00B432D3">
        <w:rPr>
          <w:rFonts w:ascii="Times New Roman" w:hAnsi="Times New Roman" w:cs="Times New Roman"/>
          <w:sz w:val="28"/>
          <w:szCs w:val="28"/>
          <w:lang w:val="uk-UA"/>
        </w:rPr>
        <w:t xml:space="preserve">, можливості і перспективи. </w:t>
      </w:r>
    </w:p>
    <w:bookmarkEnd w:id="5"/>
    <w:p w14:paraId="489D8EB0" w14:textId="77777777" w:rsidR="00EE409E" w:rsidRPr="009D38BE" w:rsidRDefault="00EE409E" w:rsidP="00433C3C">
      <w:pPr>
        <w:spacing w:line="360" w:lineRule="auto"/>
        <w:ind w:left="567" w:right="-1" w:firstLine="284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9D38BE">
        <w:rPr>
          <w:rFonts w:ascii="Times New Roman" w:hAnsi="Times New Roman" w:cs="Times New Roman"/>
          <w:b/>
          <w:bCs/>
          <w:sz w:val="28"/>
          <w:szCs w:val="28"/>
          <w:lang w:val="uk-UA"/>
        </w:rPr>
        <w:t>Основні методи дослідження:</w:t>
      </w:r>
    </w:p>
    <w:p w14:paraId="6A747F30" w14:textId="65D4F6AD" w:rsidR="00900AA7" w:rsidRDefault="00EE409E" w:rsidP="00433C3C">
      <w:pPr>
        <w:spacing w:line="360" w:lineRule="auto"/>
        <w:ind w:left="567" w:right="-1" w:firstLine="284"/>
        <w:rPr>
          <w:rFonts w:ascii="Times New Roman" w:hAnsi="Times New Roman" w:cs="Times New Roman"/>
          <w:sz w:val="28"/>
          <w:szCs w:val="28"/>
        </w:rPr>
      </w:pPr>
      <w:bookmarkStart w:id="6" w:name="_Hlk135347639"/>
      <w:r w:rsidRPr="009D38BE">
        <w:rPr>
          <w:rFonts w:ascii="Times New Roman" w:hAnsi="Times New Roman" w:cs="Times New Roman"/>
          <w:sz w:val="28"/>
          <w:szCs w:val="28"/>
          <w:lang w:val="uk-UA"/>
        </w:rPr>
        <w:t xml:space="preserve">Основними методами дослідження, використаними в цій кваліфікаційній роботі, будуть огляд літератури, тематичні дослідження та порівняльний аналіз. </w:t>
      </w:r>
      <w:proofErr w:type="spellStart"/>
      <w:r w:rsidRPr="00900AA7">
        <w:rPr>
          <w:rFonts w:ascii="Times New Roman" w:hAnsi="Times New Roman" w:cs="Times New Roman"/>
          <w:sz w:val="28"/>
          <w:szCs w:val="28"/>
        </w:rPr>
        <w:t>Огляд</w:t>
      </w:r>
      <w:proofErr w:type="spellEnd"/>
      <w:r w:rsidRPr="00900A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0AA7">
        <w:rPr>
          <w:rFonts w:ascii="Times New Roman" w:hAnsi="Times New Roman" w:cs="Times New Roman"/>
          <w:sz w:val="28"/>
          <w:szCs w:val="28"/>
        </w:rPr>
        <w:t>літератури</w:t>
      </w:r>
      <w:proofErr w:type="spellEnd"/>
      <w:r w:rsidRPr="00900A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0AA7">
        <w:rPr>
          <w:rFonts w:ascii="Times New Roman" w:hAnsi="Times New Roman" w:cs="Times New Roman"/>
          <w:sz w:val="28"/>
          <w:szCs w:val="28"/>
        </w:rPr>
        <w:t>забезпечить</w:t>
      </w:r>
      <w:proofErr w:type="spellEnd"/>
      <w:r w:rsidRPr="00900A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0AA7">
        <w:rPr>
          <w:rFonts w:ascii="Times New Roman" w:hAnsi="Times New Roman" w:cs="Times New Roman"/>
          <w:sz w:val="28"/>
          <w:szCs w:val="28"/>
        </w:rPr>
        <w:t>всебічний</w:t>
      </w:r>
      <w:proofErr w:type="spellEnd"/>
      <w:r w:rsidRPr="00900A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0AA7">
        <w:rPr>
          <w:rFonts w:ascii="Times New Roman" w:hAnsi="Times New Roman" w:cs="Times New Roman"/>
          <w:sz w:val="28"/>
          <w:szCs w:val="28"/>
        </w:rPr>
        <w:t>огляд</w:t>
      </w:r>
      <w:proofErr w:type="spellEnd"/>
      <w:r w:rsidRPr="00900A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0AA7">
        <w:rPr>
          <w:rFonts w:ascii="Times New Roman" w:hAnsi="Times New Roman" w:cs="Times New Roman"/>
          <w:sz w:val="28"/>
          <w:szCs w:val="28"/>
        </w:rPr>
        <w:t>існуючої</w:t>
      </w:r>
      <w:proofErr w:type="spellEnd"/>
      <w:r w:rsidRPr="00900A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0AA7">
        <w:rPr>
          <w:rFonts w:ascii="Times New Roman" w:hAnsi="Times New Roman" w:cs="Times New Roman"/>
          <w:sz w:val="28"/>
          <w:szCs w:val="28"/>
        </w:rPr>
        <w:t>літератури</w:t>
      </w:r>
      <w:proofErr w:type="spellEnd"/>
      <w:r w:rsidRPr="00900AA7">
        <w:rPr>
          <w:rFonts w:ascii="Times New Roman" w:hAnsi="Times New Roman" w:cs="Times New Roman"/>
          <w:sz w:val="28"/>
          <w:szCs w:val="28"/>
        </w:rPr>
        <w:t xml:space="preserve"> про роль Китаю у </w:t>
      </w:r>
      <w:proofErr w:type="spellStart"/>
      <w:r w:rsidRPr="00900AA7">
        <w:rPr>
          <w:rFonts w:ascii="Times New Roman" w:hAnsi="Times New Roman" w:cs="Times New Roman"/>
          <w:sz w:val="28"/>
          <w:szCs w:val="28"/>
        </w:rPr>
        <w:t>світовій</w:t>
      </w:r>
      <w:proofErr w:type="spellEnd"/>
      <w:r w:rsidRPr="00900A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0AA7">
        <w:rPr>
          <w:rFonts w:ascii="Times New Roman" w:hAnsi="Times New Roman" w:cs="Times New Roman"/>
          <w:sz w:val="28"/>
          <w:szCs w:val="28"/>
        </w:rPr>
        <w:t>політиці</w:t>
      </w:r>
      <w:proofErr w:type="spellEnd"/>
      <w:r w:rsidRPr="00900AA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00AA7">
        <w:rPr>
          <w:rFonts w:ascii="Times New Roman" w:hAnsi="Times New Roman" w:cs="Times New Roman"/>
          <w:sz w:val="28"/>
          <w:szCs w:val="28"/>
        </w:rPr>
        <w:t>Тематичні</w:t>
      </w:r>
      <w:proofErr w:type="spellEnd"/>
      <w:r w:rsidRPr="00900A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0AA7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900A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0AA7">
        <w:rPr>
          <w:rFonts w:ascii="Times New Roman" w:hAnsi="Times New Roman" w:cs="Times New Roman"/>
          <w:sz w:val="28"/>
          <w:szCs w:val="28"/>
        </w:rPr>
        <w:t>будуть</w:t>
      </w:r>
      <w:proofErr w:type="spellEnd"/>
      <w:r w:rsidRPr="00900A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0AA7">
        <w:rPr>
          <w:rFonts w:ascii="Times New Roman" w:hAnsi="Times New Roman" w:cs="Times New Roman"/>
          <w:sz w:val="28"/>
          <w:szCs w:val="28"/>
        </w:rPr>
        <w:t>використані</w:t>
      </w:r>
      <w:proofErr w:type="spellEnd"/>
      <w:r w:rsidRPr="00900AA7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900AA7">
        <w:rPr>
          <w:rFonts w:ascii="Times New Roman" w:hAnsi="Times New Roman" w:cs="Times New Roman"/>
          <w:sz w:val="28"/>
          <w:szCs w:val="28"/>
        </w:rPr>
        <w:t>вивчення</w:t>
      </w:r>
      <w:proofErr w:type="spellEnd"/>
      <w:r w:rsidRPr="00900A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0AA7">
        <w:rPr>
          <w:rFonts w:ascii="Times New Roman" w:hAnsi="Times New Roman" w:cs="Times New Roman"/>
          <w:sz w:val="28"/>
          <w:szCs w:val="28"/>
        </w:rPr>
        <w:t>відносин</w:t>
      </w:r>
      <w:proofErr w:type="spellEnd"/>
      <w:r w:rsidRPr="00900AA7">
        <w:rPr>
          <w:rFonts w:ascii="Times New Roman" w:hAnsi="Times New Roman" w:cs="Times New Roman"/>
          <w:sz w:val="28"/>
          <w:szCs w:val="28"/>
        </w:rPr>
        <w:t xml:space="preserve"> Китаю з </w:t>
      </w:r>
      <w:proofErr w:type="spellStart"/>
      <w:r w:rsidRPr="00900AA7">
        <w:rPr>
          <w:rFonts w:ascii="Times New Roman" w:hAnsi="Times New Roman" w:cs="Times New Roman"/>
          <w:sz w:val="28"/>
          <w:szCs w:val="28"/>
        </w:rPr>
        <w:t>різними</w:t>
      </w:r>
      <w:proofErr w:type="spellEnd"/>
      <w:r w:rsidRPr="00900A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0AA7">
        <w:rPr>
          <w:rFonts w:ascii="Times New Roman" w:hAnsi="Times New Roman" w:cs="Times New Roman"/>
          <w:sz w:val="28"/>
          <w:szCs w:val="28"/>
        </w:rPr>
        <w:t>міжнародними</w:t>
      </w:r>
      <w:proofErr w:type="spellEnd"/>
      <w:r w:rsidRPr="00900AA7">
        <w:rPr>
          <w:rFonts w:ascii="Times New Roman" w:hAnsi="Times New Roman" w:cs="Times New Roman"/>
          <w:sz w:val="28"/>
          <w:szCs w:val="28"/>
        </w:rPr>
        <w:t xml:space="preserve"> партнерами, </w:t>
      </w:r>
      <w:proofErr w:type="spellStart"/>
      <w:r w:rsidRPr="00900AA7">
        <w:rPr>
          <w:rFonts w:ascii="Times New Roman" w:hAnsi="Times New Roman" w:cs="Times New Roman"/>
          <w:sz w:val="28"/>
          <w:szCs w:val="28"/>
        </w:rPr>
        <w:t>включаючи</w:t>
      </w:r>
      <w:proofErr w:type="spellEnd"/>
      <w:r w:rsidRPr="00900A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0AA7">
        <w:rPr>
          <w:rFonts w:ascii="Times New Roman" w:hAnsi="Times New Roman" w:cs="Times New Roman"/>
          <w:sz w:val="28"/>
          <w:szCs w:val="28"/>
        </w:rPr>
        <w:t>розвинені</w:t>
      </w:r>
      <w:proofErr w:type="spellEnd"/>
      <w:r w:rsidRPr="00900A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0AA7">
        <w:rPr>
          <w:rFonts w:ascii="Times New Roman" w:hAnsi="Times New Roman" w:cs="Times New Roman"/>
          <w:sz w:val="28"/>
          <w:szCs w:val="28"/>
        </w:rPr>
        <w:t>країни</w:t>
      </w:r>
      <w:proofErr w:type="spellEnd"/>
      <w:r w:rsidRPr="00900AA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00AA7">
        <w:rPr>
          <w:rFonts w:ascii="Times New Roman" w:hAnsi="Times New Roman" w:cs="Times New Roman"/>
          <w:sz w:val="28"/>
          <w:szCs w:val="28"/>
        </w:rPr>
        <w:t>країни</w:t>
      </w:r>
      <w:proofErr w:type="spellEnd"/>
      <w:r w:rsidRPr="00900AA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00AA7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900A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0AA7">
        <w:rPr>
          <w:rFonts w:ascii="Times New Roman" w:hAnsi="Times New Roman" w:cs="Times New Roman"/>
          <w:sz w:val="28"/>
          <w:szCs w:val="28"/>
        </w:rPr>
        <w:t>розвиваються</w:t>
      </w:r>
      <w:proofErr w:type="spellEnd"/>
      <w:r w:rsidRPr="00900AA7">
        <w:rPr>
          <w:rFonts w:ascii="Times New Roman" w:hAnsi="Times New Roman" w:cs="Times New Roman"/>
          <w:sz w:val="28"/>
          <w:szCs w:val="28"/>
        </w:rPr>
        <w:t xml:space="preserve">, та </w:t>
      </w:r>
      <w:proofErr w:type="spellStart"/>
      <w:r w:rsidRPr="00900AA7">
        <w:rPr>
          <w:rFonts w:ascii="Times New Roman" w:hAnsi="Times New Roman" w:cs="Times New Roman"/>
          <w:sz w:val="28"/>
          <w:szCs w:val="28"/>
        </w:rPr>
        <w:t>міжнародні</w:t>
      </w:r>
      <w:proofErr w:type="spellEnd"/>
      <w:r w:rsidRPr="00900A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0AA7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Pr="00900AA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00AA7">
        <w:rPr>
          <w:rFonts w:ascii="Times New Roman" w:hAnsi="Times New Roman" w:cs="Times New Roman"/>
          <w:sz w:val="28"/>
          <w:szCs w:val="28"/>
        </w:rPr>
        <w:t>Порівняльний</w:t>
      </w:r>
      <w:proofErr w:type="spellEnd"/>
      <w:r w:rsidRPr="00900A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0AA7">
        <w:rPr>
          <w:rFonts w:ascii="Times New Roman" w:hAnsi="Times New Roman" w:cs="Times New Roman"/>
          <w:sz w:val="28"/>
          <w:szCs w:val="28"/>
        </w:rPr>
        <w:t>аналіз</w:t>
      </w:r>
      <w:proofErr w:type="spellEnd"/>
      <w:r w:rsidRPr="00900AA7">
        <w:rPr>
          <w:rFonts w:ascii="Times New Roman" w:hAnsi="Times New Roman" w:cs="Times New Roman"/>
          <w:sz w:val="28"/>
          <w:szCs w:val="28"/>
        </w:rPr>
        <w:t xml:space="preserve"> буде </w:t>
      </w:r>
      <w:proofErr w:type="spellStart"/>
      <w:r w:rsidRPr="00900AA7">
        <w:rPr>
          <w:rFonts w:ascii="Times New Roman" w:hAnsi="Times New Roman" w:cs="Times New Roman"/>
          <w:sz w:val="28"/>
          <w:szCs w:val="28"/>
        </w:rPr>
        <w:t>використаний</w:t>
      </w:r>
      <w:proofErr w:type="spellEnd"/>
      <w:r w:rsidRPr="00900AA7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900AA7">
        <w:rPr>
          <w:rFonts w:ascii="Times New Roman" w:hAnsi="Times New Roman" w:cs="Times New Roman"/>
          <w:sz w:val="28"/>
          <w:szCs w:val="28"/>
        </w:rPr>
        <w:t>вивчення</w:t>
      </w:r>
      <w:proofErr w:type="spellEnd"/>
      <w:r w:rsidRPr="00900A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0AA7">
        <w:rPr>
          <w:rFonts w:ascii="Times New Roman" w:hAnsi="Times New Roman" w:cs="Times New Roman"/>
          <w:sz w:val="28"/>
          <w:szCs w:val="28"/>
        </w:rPr>
        <w:t>подібностей</w:t>
      </w:r>
      <w:proofErr w:type="spellEnd"/>
      <w:r w:rsidRPr="00900AA7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900AA7">
        <w:rPr>
          <w:rFonts w:ascii="Times New Roman" w:hAnsi="Times New Roman" w:cs="Times New Roman"/>
          <w:sz w:val="28"/>
          <w:szCs w:val="28"/>
        </w:rPr>
        <w:lastRenderedPageBreak/>
        <w:t>відмінностей</w:t>
      </w:r>
      <w:proofErr w:type="spellEnd"/>
      <w:r w:rsidRPr="00900A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0AA7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900A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0AA7">
        <w:rPr>
          <w:rFonts w:ascii="Times New Roman" w:hAnsi="Times New Roman" w:cs="Times New Roman"/>
          <w:sz w:val="28"/>
          <w:szCs w:val="28"/>
        </w:rPr>
        <w:t>стратегіями</w:t>
      </w:r>
      <w:proofErr w:type="spellEnd"/>
      <w:r w:rsidRPr="00900A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0AA7">
        <w:rPr>
          <w:rFonts w:ascii="Times New Roman" w:hAnsi="Times New Roman" w:cs="Times New Roman"/>
          <w:sz w:val="28"/>
          <w:szCs w:val="28"/>
        </w:rPr>
        <w:t>взаємодії</w:t>
      </w:r>
      <w:proofErr w:type="spellEnd"/>
      <w:r w:rsidRPr="00900AA7">
        <w:rPr>
          <w:rFonts w:ascii="Times New Roman" w:hAnsi="Times New Roman" w:cs="Times New Roman"/>
          <w:sz w:val="28"/>
          <w:szCs w:val="28"/>
        </w:rPr>
        <w:t xml:space="preserve"> Китаю з </w:t>
      </w:r>
      <w:proofErr w:type="spellStart"/>
      <w:r w:rsidRPr="00900AA7">
        <w:rPr>
          <w:rFonts w:ascii="Times New Roman" w:hAnsi="Times New Roman" w:cs="Times New Roman"/>
          <w:sz w:val="28"/>
          <w:szCs w:val="28"/>
        </w:rPr>
        <w:t>різними</w:t>
      </w:r>
      <w:proofErr w:type="spellEnd"/>
      <w:r w:rsidRPr="00900A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0AA7">
        <w:rPr>
          <w:rFonts w:ascii="Times New Roman" w:hAnsi="Times New Roman" w:cs="Times New Roman"/>
          <w:sz w:val="28"/>
          <w:szCs w:val="28"/>
        </w:rPr>
        <w:t>міжнародними</w:t>
      </w:r>
      <w:proofErr w:type="spellEnd"/>
      <w:r w:rsidRPr="00900AA7">
        <w:rPr>
          <w:rFonts w:ascii="Times New Roman" w:hAnsi="Times New Roman" w:cs="Times New Roman"/>
          <w:sz w:val="28"/>
          <w:szCs w:val="28"/>
        </w:rPr>
        <w:t xml:space="preserve"> партнерами.</w:t>
      </w:r>
    </w:p>
    <w:bookmarkEnd w:id="6"/>
    <w:p w14:paraId="09072878" w14:textId="14E26741" w:rsidR="00A9733D" w:rsidRPr="00A9733D" w:rsidRDefault="00A9733D" w:rsidP="00A9733D">
      <w:pPr>
        <w:spacing w:line="360" w:lineRule="auto"/>
        <w:ind w:left="567" w:right="-1" w:firstLine="284"/>
        <w:rPr>
          <w:rFonts w:ascii="Times New Roman" w:hAnsi="Times New Roman" w:cs="Times New Roman"/>
          <w:sz w:val="28"/>
          <w:szCs w:val="28"/>
        </w:rPr>
      </w:pPr>
      <w:r w:rsidRPr="00A9733D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spellStart"/>
      <w:r w:rsidRPr="00A9733D">
        <w:rPr>
          <w:rFonts w:ascii="Times New Roman" w:hAnsi="Times New Roman" w:cs="Times New Roman"/>
          <w:sz w:val="28"/>
          <w:szCs w:val="28"/>
        </w:rPr>
        <w:t>ґрунтовного</w:t>
      </w:r>
      <w:proofErr w:type="spellEnd"/>
      <w:r w:rsidRPr="00A973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733D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A973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733D">
        <w:rPr>
          <w:rFonts w:ascii="Times New Roman" w:hAnsi="Times New Roman" w:cs="Times New Roman"/>
          <w:sz w:val="28"/>
          <w:szCs w:val="28"/>
        </w:rPr>
        <w:t>позиції</w:t>
      </w:r>
      <w:proofErr w:type="spellEnd"/>
      <w:r w:rsidRPr="00A9733D">
        <w:rPr>
          <w:rFonts w:ascii="Times New Roman" w:hAnsi="Times New Roman" w:cs="Times New Roman"/>
          <w:sz w:val="28"/>
          <w:szCs w:val="28"/>
        </w:rPr>
        <w:t xml:space="preserve"> Китаю у </w:t>
      </w:r>
      <w:proofErr w:type="spellStart"/>
      <w:r w:rsidRPr="00A9733D">
        <w:rPr>
          <w:rFonts w:ascii="Times New Roman" w:hAnsi="Times New Roman" w:cs="Times New Roman"/>
          <w:sz w:val="28"/>
          <w:szCs w:val="28"/>
        </w:rPr>
        <w:t>світовій</w:t>
      </w:r>
      <w:proofErr w:type="spellEnd"/>
      <w:r w:rsidRPr="00A973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733D">
        <w:rPr>
          <w:rFonts w:ascii="Times New Roman" w:hAnsi="Times New Roman" w:cs="Times New Roman"/>
          <w:sz w:val="28"/>
          <w:szCs w:val="28"/>
        </w:rPr>
        <w:t>політиці</w:t>
      </w:r>
      <w:proofErr w:type="spellEnd"/>
      <w:r w:rsidRPr="00A9733D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A9733D">
        <w:rPr>
          <w:rFonts w:ascii="Times New Roman" w:hAnsi="Times New Roman" w:cs="Times New Roman"/>
          <w:sz w:val="28"/>
          <w:szCs w:val="28"/>
        </w:rPr>
        <w:t>цій</w:t>
      </w:r>
      <w:proofErr w:type="spellEnd"/>
      <w:r w:rsidRPr="00A973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733D">
        <w:rPr>
          <w:rFonts w:ascii="Times New Roman" w:hAnsi="Times New Roman" w:cs="Times New Roman"/>
          <w:sz w:val="28"/>
          <w:szCs w:val="28"/>
        </w:rPr>
        <w:t>кваліфікаційній</w:t>
      </w:r>
      <w:proofErr w:type="spellEnd"/>
      <w:r w:rsidRPr="00A973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733D">
        <w:rPr>
          <w:rFonts w:ascii="Times New Roman" w:hAnsi="Times New Roman" w:cs="Times New Roman"/>
          <w:sz w:val="28"/>
          <w:szCs w:val="28"/>
        </w:rPr>
        <w:t>роботі</w:t>
      </w:r>
      <w:proofErr w:type="spellEnd"/>
      <w:r w:rsidRPr="00A973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733D">
        <w:rPr>
          <w:rFonts w:ascii="Times New Roman" w:hAnsi="Times New Roman" w:cs="Times New Roman"/>
          <w:sz w:val="28"/>
          <w:szCs w:val="28"/>
        </w:rPr>
        <w:t>будуть</w:t>
      </w:r>
      <w:proofErr w:type="spellEnd"/>
      <w:r w:rsidRPr="00A973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733D">
        <w:rPr>
          <w:rFonts w:ascii="Times New Roman" w:hAnsi="Times New Roman" w:cs="Times New Roman"/>
          <w:sz w:val="28"/>
          <w:szCs w:val="28"/>
        </w:rPr>
        <w:t>використані</w:t>
      </w:r>
      <w:proofErr w:type="spellEnd"/>
      <w:r w:rsidRPr="00A973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733D">
        <w:rPr>
          <w:rFonts w:ascii="Times New Roman" w:hAnsi="Times New Roman" w:cs="Times New Roman"/>
          <w:sz w:val="28"/>
          <w:szCs w:val="28"/>
        </w:rPr>
        <w:t>широкі</w:t>
      </w:r>
      <w:proofErr w:type="spellEnd"/>
      <w:r w:rsidRPr="00A973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733D">
        <w:rPr>
          <w:rFonts w:ascii="Times New Roman" w:hAnsi="Times New Roman" w:cs="Times New Roman"/>
          <w:sz w:val="28"/>
          <w:szCs w:val="28"/>
        </w:rPr>
        <w:t>теоретичні</w:t>
      </w:r>
      <w:proofErr w:type="spellEnd"/>
      <w:r w:rsidRPr="00A973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733D">
        <w:rPr>
          <w:rFonts w:ascii="Times New Roman" w:hAnsi="Times New Roman" w:cs="Times New Roman"/>
          <w:sz w:val="28"/>
          <w:szCs w:val="28"/>
        </w:rPr>
        <w:t>підходи</w:t>
      </w:r>
      <w:proofErr w:type="spellEnd"/>
      <w:r w:rsidRPr="00A9733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A9733D">
        <w:rPr>
          <w:rFonts w:ascii="Times New Roman" w:hAnsi="Times New Roman" w:cs="Times New Roman"/>
          <w:sz w:val="28"/>
          <w:szCs w:val="28"/>
        </w:rPr>
        <w:t>більш</w:t>
      </w:r>
      <w:proofErr w:type="spellEnd"/>
      <w:r w:rsidRPr="00A973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733D">
        <w:rPr>
          <w:rFonts w:ascii="Times New Roman" w:hAnsi="Times New Roman" w:cs="Times New Roman"/>
          <w:sz w:val="28"/>
          <w:szCs w:val="28"/>
        </w:rPr>
        <w:t>спеціалізовані</w:t>
      </w:r>
      <w:proofErr w:type="spellEnd"/>
      <w:r w:rsidRPr="00A973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733D">
        <w:rPr>
          <w:rFonts w:ascii="Times New Roman" w:hAnsi="Times New Roman" w:cs="Times New Roman"/>
          <w:sz w:val="28"/>
          <w:szCs w:val="28"/>
        </w:rPr>
        <w:t>методи</w:t>
      </w:r>
      <w:proofErr w:type="spellEnd"/>
      <w:r w:rsidRPr="00A973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733D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A9733D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A9733D">
        <w:rPr>
          <w:rFonts w:ascii="Times New Roman" w:hAnsi="Times New Roman" w:cs="Times New Roman"/>
          <w:sz w:val="28"/>
          <w:szCs w:val="28"/>
        </w:rPr>
        <w:t>додаток</w:t>
      </w:r>
      <w:proofErr w:type="spellEnd"/>
      <w:r w:rsidRPr="00A9733D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A9733D">
        <w:rPr>
          <w:rFonts w:ascii="Times New Roman" w:hAnsi="Times New Roman" w:cs="Times New Roman"/>
          <w:sz w:val="28"/>
          <w:szCs w:val="28"/>
        </w:rPr>
        <w:t>вже</w:t>
      </w:r>
      <w:proofErr w:type="spellEnd"/>
      <w:r w:rsidRPr="00A973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733D">
        <w:rPr>
          <w:rFonts w:ascii="Times New Roman" w:hAnsi="Times New Roman" w:cs="Times New Roman"/>
          <w:sz w:val="28"/>
          <w:szCs w:val="28"/>
        </w:rPr>
        <w:t>описаних</w:t>
      </w:r>
      <w:proofErr w:type="spellEnd"/>
      <w:r w:rsidRPr="00A973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733D">
        <w:rPr>
          <w:rFonts w:ascii="Times New Roman" w:hAnsi="Times New Roman" w:cs="Times New Roman"/>
          <w:sz w:val="28"/>
          <w:szCs w:val="28"/>
        </w:rPr>
        <w:t>первинних</w:t>
      </w:r>
      <w:proofErr w:type="spellEnd"/>
      <w:r w:rsidRPr="00A973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733D">
        <w:rPr>
          <w:rFonts w:ascii="Times New Roman" w:hAnsi="Times New Roman" w:cs="Times New Roman"/>
          <w:sz w:val="28"/>
          <w:szCs w:val="28"/>
        </w:rPr>
        <w:t>методів</w:t>
      </w:r>
      <w:proofErr w:type="spellEnd"/>
      <w:r w:rsidRPr="00A973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733D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A9733D">
        <w:rPr>
          <w:rFonts w:ascii="Times New Roman" w:hAnsi="Times New Roman" w:cs="Times New Roman"/>
          <w:sz w:val="28"/>
          <w:szCs w:val="28"/>
        </w:rPr>
        <w:t>.</w:t>
      </w:r>
    </w:p>
    <w:p w14:paraId="38EE2F61" w14:textId="4C9FD6C5" w:rsidR="00A9733D" w:rsidRPr="00A9733D" w:rsidRDefault="00A9733D" w:rsidP="00A9733D">
      <w:pPr>
        <w:spacing w:line="360" w:lineRule="auto"/>
        <w:ind w:left="567" w:right="-1" w:firstLine="284"/>
        <w:rPr>
          <w:rFonts w:ascii="Times New Roman" w:hAnsi="Times New Roman" w:cs="Times New Roman"/>
          <w:sz w:val="28"/>
          <w:szCs w:val="28"/>
        </w:rPr>
      </w:pPr>
      <w:r w:rsidRPr="00A9733D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spellStart"/>
      <w:r w:rsidRPr="00A9733D">
        <w:rPr>
          <w:rFonts w:ascii="Times New Roman" w:hAnsi="Times New Roman" w:cs="Times New Roman"/>
          <w:sz w:val="28"/>
          <w:szCs w:val="28"/>
        </w:rPr>
        <w:t>розуміння</w:t>
      </w:r>
      <w:proofErr w:type="spellEnd"/>
      <w:r w:rsidRPr="00A9733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A9733D">
        <w:rPr>
          <w:rFonts w:ascii="Times New Roman" w:hAnsi="Times New Roman" w:cs="Times New Roman"/>
          <w:sz w:val="28"/>
          <w:szCs w:val="28"/>
        </w:rPr>
        <w:t>аналізу</w:t>
      </w:r>
      <w:proofErr w:type="spellEnd"/>
      <w:r w:rsidRPr="00A973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733D">
        <w:rPr>
          <w:rFonts w:ascii="Times New Roman" w:hAnsi="Times New Roman" w:cs="Times New Roman"/>
          <w:sz w:val="28"/>
          <w:szCs w:val="28"/>
        </w:rPr>
        <w:t>міжнародних</w:t>
      </w:r>
      <w:proofErr w:type="spellEnd"/>
      <w:r w:rsidRPr="00A973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733D">
        <w:rPr>
          <w:rFonts w:ascii="Times New Roman" w:hAnsi="Times New Roman" w:cs="Times New Roman"/>
          <w:sz w:val="28"/>
          <w:szCs w:val="28"/>
        </w:rPr>
        <w:t>відносин</w:t>
      </w:r>
      <w:proofErr w:type="spellEnd"/>
      <w:r w:rsidRPr="00A9733D">
        <w:rPr>
          <w:rFonts w:ascii="Times New Roman" w:hAnsi="Times New Roman" w:cs="Times New Roman"/>
          <w:sz w:val="28"/>
          <w:szCs w:val="28"/>
        </w:rPr>
        <w:t xml:space="preserve"> Китаю </w:t>
      </w:r>
      <w:proofErr w:type="spellStart"/>
      <w:r w:rsidRPr="00A9733D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A973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733D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A973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733D">
        <w:rPr>
          <w:rFonts w:ascii="Times New Roman" w:hAnsi="Times New Roman" w:cs="Times New Roman"/>
          <w:sz w:val="28"/>
          <w:szCs w:val="28"/>
        </w:rPr>
        <w:t>спиратиметься</w:t>
      </w:r>
      <w:proofErr w:type="spellEnd"/>
      <w:r w:rsidRPr="00A9733D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A9733D">
        <w:rPr>
          <w:rFonts w:ascii="Times New Roman" w:hAnsi="Times New Roman" w:cs="Times New Roman"/>
          <w:sz w:val="28"/>
          <w:szCs w:val="28"/>
        </w:rPr>
        <w:t>різноманітні</w:t>
      </w:r>
      <w:proofErr w:type="spellEnd"/>
      <w:r w:rsidRPr="00A973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733D">
        <w:rPr>
          <w:rFonts w:ascii="Times New Roman" w:hAnsi="Times New Roman" w:cs="Times New Roman"/>
          <w:sz w:val="28"/>
          <w:szCs w:val="28"/>
        </w:rPr>
        <w:t>теоретичні</w:t>
      </w:r>
      <w:proofErr w:type="spellEnd"/>
      <w:r w:rsidRPr="00A973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733D">
        <w:rPr>
          <w:rFonts w:ascii="Times New Roman" w:hAnsi="Times New Roman" w:cs="Times New Roman"/>
          <w:sz w:val="28"/>
          <w:szCs w:val="28"/>
        </w:rPr>
        <w:t>перспективи</w:t>
      </w:r>
      <w:proofErr w:type="spellEnd"/>
      <w:r w:rsidRPr="00A9733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9733D">
        <w:rPr>
          <w:rFonts w:ascii="Times New Roman" w:hAnsi="Times New Roman" w:cs="Times New Roman"/>
          <w:sz w:val="28"/>
          <w:szCs w:val="28"/>
        </w:rPr>
        <w:t>включаючи</w:t>
      </w:r>
      <w:proofErr w:type="spellEnd"/>
      <w:r w:rsidRPr="00A973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733D">
        <w:rPr>
          <w:rFonts w:ascii="Times New Roman" w:hAnsi="Times New Roman" w:cs="Times New Roman"/>
          <w:sz w:val="28"/>
          <w:szCs w:val="28"/>
        </w:rPr>
        <w:t>реалізм</w:t>
      </w:r>
      <w:proofErr w:type="spellEnd"/>
      <w:r w:rsidRPr="00A9733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9733D">
        <w:rPr>
          <w:rFonts w:ascii="Times New Roman" w:hAnsi="Times New Roman" w:cs="Times New Roman"/>
          <w:sz w:val="28"/>
          <w:szCs w:val="28"/>
        </w:rPr>
        <w:t>конструктивізм</w:t>
      </w:r>
      <w:proofErr w:type="spellEnd"/>
      <w:r w:rsidRPr="00A9733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A9733D">
        <w:rPr>
          <w:rFonts w:ascii="Times New Roman" w:hAnsi="Times New Roman" w:cs="Times New Roman"/>
          <w:sz w:val="28"/>
          <w:szCs w:val="28"/>
        </w:rPr>
        <w:t>лібералізм</w:t>
      </w:r>
      <w:proofErr w:type="spellEnd"/>
      <w:r w:rsidRPr="00A9733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9733D">
        <w:rPr>
          <w:rFonts w:ascii="Times New Roman" w:hAnsi="Times New Roman" w:cs="Times New Roman"/>
          <w:sz w:val="28"/>
          <w:szCs w:val="28"/>
        </w:rPr>
        <w:t>Ці</w:t>
      </w:r>
      <w:proofErr w:type="spellEnd"/>
      <w:r w:rsidRPr="00A973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733D">
        <w:rPr>
          <w:rFonts w:ascii="Times New Roman" w:hAnsi="Times New Roman" w:cs="Times New Roman"/>
          <w:sz w:val="28"/>
          <w:szCs w:val="28"/>
        </w:rPr>
        <w:t>теоретичні</w:t>
      </w:r>
      <w:proofErr w:type="spellEnd"/>
      <w:r w:rsidRPr="00A973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733D">
        <w:rPr>
          <w:rFonts w:ascii="Times New Roman" w:hAnsi="Times New Roman" w:cs="Times New Roman"/>
          <w:sz w:val="28"/>
          <w:szCs w:val="28"/>
        </w:rPr>
        <w:t>підходи</w:t>
      </w:r>
      <w:proofErr w:type="spellEnd"/>
      <w:r w:rsidRPr="00A973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733D">
        <w:rPr>
          <w:rFonts w:ascii="Times New Roman" w:hAnsi="Times New Roman" w:cs="Times New Roman"/>
          <w:sz w:val="28"/>
          <w:szCs w:val="28"/>
        </w:rPr>
        <w:t>допоможуть</w:t>
      </w:r>
      <w:proofErr w:type="spellEnd"/>
      <w:r w:rsidRPr="00A973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733D">
        <w:rPr>
          <w:rFonts w:ascii="Times New Roman" w:hAnsi="Times New Roman" w:cs="Times New Roman"/>
          <w:sz w:val="28"/>
          <w:szCs w:val="28"/>
        </w:rPr>
        <w:t>краще</w:t>
      </w:r>
      <w:proofErr w:type="spellEnd"/>
      <w:r w:rsidRPr="00A973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733D">
        <w:rPr>
          <w:rFonts w:ascii="Times New Roman" w:hAnsi="Times New Roman" w:cs="Times New Roman"/>
          <w:sz w:val="28"/>
          <w:szCs w:val="28"/>
        </w:rPr>
        <w:t>зрозуміти</w:t>
      </w:r>
      <w:proofErr w:type="spellEnd"/>
      <w:r w:rsidRPr="00A973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733D">
        <w:rPr>
          <w:rFonts w:ascii="Times New Roman" w:hAnsi="Times New Roman" w:cs="Times New Roman"/>
          <w:sz w:val="28"/>
          <w:szCs w:val="28"/>
        </w:rPr>
        <w:t>відносини</w:t>
      </w:r>
      <w:proofErr w:type="spellEnd"/>
      <w:r w:rsidRPr="00A9733D">
        <w:rPr>
          <w:rFonts w:ascii="Times New Roman" w:hAnsi="Times New Roman" w:cs="Times New Roman"/>
          <w:sz w:val="28"/>
          <w:szCs w:val="28"/>
        </w:rPr>
        <w:t xml:space="preserve"> Китаю з </w:t>
      </w:r>
      <w:proofErr w:type="spellStart"/>
      <w:r w:rsidRPr="00A9733D">
        <w:rPr>
          <w:rFonts w:ascii="Times New Roman" w:hAnsi="Times New Roman" w:cs="Times New Roman"/>
          <w:sz w:val="28"/>
          <w:szCs w:val="28"/>
        </w:rPr>
        <w:t>іншими</w:t>
      </w:r>
      <w:proofErr w:type="spellEnd"/>
      <w:r w:rsidRPr="00A973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733D">
        <w:rPr>
          <w:rFonts w:ascii="Times New Roman" w:hAnsi="Times New Roman" w:cs="Times New Roman"/>
          <w:sz w:val="28"/>
          <w:szCs w:val="28"/>
        </w:rPr>
        <w:t>країнами</w:t>
      </w:r>
      <w:proofErr w:type="spellEnd"/>
      <w:r w:rsidRPr="00A9733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A9733D">
        <w:rPr>
          <w:rFonts w:ascii="Times New Roman" w:hAnsi="Times New Roman" w:cs="Times New Roman"/>
          <w:sz w:val="28"/>
          <w:szCs w:val="28"/>
        </w:rPr>
        <w:t>міжнародними</w:t>
      </w:r>
      <w:proofErr w:type="spellEnd"/>
      <w:r w:rsidRPr="00A973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733D">
        <w:rPr>
          <w:rFonts w:ascii="Times New Roman" w:hAnsi="Times New Roman" w:cs="Times New Roman"/>
          <w:sz w:val="28"/>
          <w:szCs w:val="28"/>
        </w:rPr>
        <w:t>організаціями</w:t>
      </w:r>
      <w:proofErr w:type="spellEnd"/>
      <w:r w:rsidRPr="00A9733D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A9733D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A973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733D">
        <w:rPr>
          <w:rFonts w:ascii="Times New Roman" w:hAnsi="Times New Roman" w:cs="Times New Roman"/>
          <w:sz w:val="28"/>
          <w:szCs w:val="28"/>
        </w:rPr>
        <w:t>мотиви</w:t>
      </w:r>
      <w:proofErr w:type="spellEnd"/>
      <w:r w:rsidRPr="00A9733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9733D">
        <w:rPr>
          <w:rFonts w:ascii="Times New Roman" w:hAnsi="Times New Roman" w:cs="Times New Roman"/>
          <w:sz w:val="28"/>
          <w:szCs w:val="28"/>
        </w:rPr>
        <w:t>поведінку</w:t>
      </w:r>
      <w:proofErr w:type="spellEnd"/>
      <w:r w:rsidRPr="00A9733D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A9733D">
        <w:rPr>
          <w:rFonts w:ascii="Times New Roman" w:hAnsi="Times New Roman" w:cs="Times New Roman"/>
          <w:sz w:val="28"/>
          <w:szCs w:val="28"/>
        </w:rPr>
        <w:t>динаміку</w:t>
      </w:r>
      <w:proofErr w:type="spellEnd"/>
      <w:r w:rsidRPr="00A9733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9733D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A973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733D">
        <w:rPr>
          <w:rFonts w:ascii="Times New Roman" w:hAnsi="Times New Roman" w:cs="Times New Roman"/>
          <w:sz w:val="28"/>
          <w:szCs w:val="28"/>
        </w:rPr>
        <w:t>впливають</w:t>
      </w:r>
      <w:proofErr w:type="spellEnd"/>
      <w:r w:rsidRPr="00A9733D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A9733D">
        <w:rPr>
          <w:rFonts w:ascii="Times New Roman" w:hAnsi="Times New Roman" w:cs="Times New Roman"/>
          <w:sz w:val="28"/>
          <w:szCs w:val="28"/>
        </w:rPr>
        <w:t>таку</w:t>
      </w:r>
      <w:proofErr w:type="spellEnd"/>
      <w:r w:rsidRPr="00A973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733D">
        <w:rPr>
          <w:rFonts w:ascii="Times New Roman" w:hAnsi="Times New Roman" w:cs="Times New Roman"/>
          <w:sz w:val="28"/>
          <w:szCs w:val="28"/>
        </w:rPr>
        <w:t>взаємодію</w:t>
      </w:r>
      <w:proofErr w:type="spellEnd"/>
      <w:r w:rsidRPr="00A9733D">
        <w:rPr>
          <w:rFonts w:ascii="Times New Roman" w:hAnsi="Times New Roman" w:cs="Times New Roman"/>
          <w:sz w:val="28"/>
          <w:szCs w:val="28"/>
        </w:rPr>
        <w:t>.</w:t>
      </w:r>
    </w:p>
    <w:p w14:paraId="36CEC329" w14:textId="00F6BDF7" w:rsidR="00A9733D" w:rsidRPr="00A9733D" w:rsidRDefault="00A9733D" w:rsidP="00A9733D">
      <w:pPr>
        <w:spacing w:line="360" w:lineRule="auto"/>
        <w:ind w:left="567" w:right="-1" w:firstLine="284"/>
        <w:rPr>
          <w:rFonts w:ascii="Times New Roman" w:hAnsi="Times New Roman" w:cs="Times New Roman"/>
          <w:sz w:val="28"/>
          <w:szCs w:val="28"/>
        </w:rPr>
      </w:pPr>
      <w:proofErr w:type="spellStart"/>
      <w:r w:rsidRPr="00A9733D">
        <w:rPr>
          <w:rFonts w:ascii="Times New Roman" w:hAnsi="Times New Roman" w:cs="Times New Roman"/>
          <w:sz w:val="28"/>
          <w:szCs w:val="28"/>
        </w:rPr>
        <w:t>Порівняльний</w:t>
      </w:r>
      <w:proofErr w:type="spellEnd"/>
      <w:r w:rsidRPr="00A973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733D">
        <w:rPr>
          <w:rFonts w:ascii="Times New Roman" w:hAnsi="Times New Roman" w:cs="Times New Roman"/>
          <w:sz w:val="28"/>
          <w:szCs w:val="28"/>
        </w:rPr>
        <w:t>аналіз</w:t>
      </w:r>
      <w:proofErr w:type="spellEnd"/>
      <w:r w:rsidRPr="00A9733D">
        <w:rPr>
          <w:rFonts w:ascii="Times New Roman" w:hAnsi="Times New Roman" w:cs="Times New Roman"/>
          <w:sz w:val="28"/>
          <w:szCs w:val="28"/>
        </w:rPr>
        <w:t xml:space="preserve"> буде </w:t>
      </w:r>
      <w:proofErr w:type="spellStart"/>
      <w:r w:rsidRPr="00A9733D">
        <w:rPr>
          <w:rFonts w:ascii="Times New Roman" w:hAnsi="Times New Roman" w:cs="Times New Roman"/>
          <w:sz w:val="28"/>
          <w:szCs w:val="28"/>
        </w:rPr>
        <w:t>використаний</w:t>
      </w:r>
      <w:proofErr w:type="spellEnd"/>
      <w:r w:rsidRPr="00A9733D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A9733D">
        <w:rPr>
          <w:rFonts w:ascii="Times New Roman" w:hAnsi="Times New Roman" w:cs="Times New Roman"/>
          <w:sz w:val="28"/>
          <w:szCs w:val="28"/>
        </w:rPr>
        <w:t>зіставлення</w:t>
      </w:r>
      <w:proofErr w:type="spellEnd"/>
      <w:r w:rsidRPr="00A9733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A9733D">
        <w:rPr>
          <w:rFonts w:ascii="Times New Roman" w:hAnsi="Times New Roman" w:cs="Times New Roman"/>
          <w:sz w:val="28"/>
          <w:szCs w:val="28"/>
        </w:rPr>
        <w:t>аналізу</w:t>
      </w:r>
      <w:proofErr w:type="spellEnd"/>
      <w:r w:rsidRPr="00A973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733D">
        <w:rPr>
          <w:rFonts w:ascii="Times New Roman" w:hAnsi="Times New Roman" w:cs="Times New Roman"/>
          <w:sz w:val="28"/>
          <w:szCs w:val="28"/>
        </w:rPr>
        <w:t>зусиль</w:t>
      </w:r>
      <w:proofErr w:type="spellEnd"/>
      <w:r w:rsidRPr="00A9733D">
        <w:rPr>
          <w:rFonts w:ascii="Times New Roman" w:hAnsi="Times New Roman" w:cs="Times New Roman"/>
          <w:sz w:val="28"/>
          <w:szCs w:val="28"/>
        </w:rPr>
        <w:t xml:space="preserve"> Китаю у </w:t>
      </w:r>
      <w:proofErr w:type="spellStart"/>
      <w:r w:rsidRPr="00A9733D">
        <w:rPr>
          <w:rFonts w:ascii="Times New Roman" w:hAnsi="Times New Roman" w:cs="Times New Roman"/>
          <w:sz w:val="28"/>
          <w:szCs w:val="28"/>
        </w:rPr>
        <w:t>взаємодії</w:t>
      </w:r>
      <w:proofErr w:type="spellEnd"/>
      <w:r w:rsidRPr="00A9733D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A9733D">
        <w:rPr>
          <w:rFonts w:ascii="Times New Roman" w:hAnsi="Times New Roman" w:cs="Times New Roman"/>
          <w:sz w:val="28"/>
          <w:szCs w:val="28"/>
        </w:rPr>
        <w:t>іншими</w:t>
      </w:r>
      <w:proofErr w:type="spellEnd"/>
      <w:r w:rsidRPr="00A973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733D">
        <w:rPr>
          <w:rFonts w:ascii="Times New Roman" w:hAnsi="Times New Roman" w:cs="Times New Roman"/>
          <w:sz w:val="28"/>
          <w:szCs w:val="28"/>
        </w:rPr>
        <w:t>іноземними</w:t>
      </w:r>
      <w:proofErr w:type="spellEnd"/>
      <w:r w:rsidRPr="00A9733D">
        <w:rPr>
          <w:rFonts w:ascii="Times New Roman" w:hAnsi="Times New Roman" w:cs="Times New Roman"/>
          <w:sz w:val="28"/>
          <w:szCs w:val="28"/>
        </w:rPr>
        <w:t xml:space="preserve"> партнерами. Ми </w:t>
      </w:r>
      <w:proofErr w:type="spellStart"/>
      <w:r w:rsidRPr="00A9733D">
        <w:rPr>
          <w:rFonts w:ascii="Times New Roman" w:hAnsi="Times New Roman" w:cs="Times New Roman"/>
          <w:sz w:val="28"/>
          <w:szCs w:val="28"/>
        </w:rPr>
        <w:t>можемо</w:t>
      </w:r>
      <w:proofErr w:type="spellEnd"/>
      <w:r w:rsidRPr="00A973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733D">
        <w:rPr>
          <w:rFonts w:ascii="Times New Roman" w:hAnsi="Times New Roman" w:cs="Times New Roman"/>
          <w:sz w:val="28"/>
          <w:szCs w:val="28"/>
        </w:rPr>
        <w:t>виявити</w:t>
      </w:r>
      <w:proofErr w:type="spellEnd"/>
      <w:r w:rsidRPr="00A973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733D">
        <w:rPr>
          <w:rFonts w:ascii="Times New Roman" w:hAnsi="Times New Roman" w:cs="Times New Roman"/>
          <w:sz w:val="28"/>
          <w:szCs w:val="28"/>
        </w:rPr>
        <w:t>закономірності</w:t>
      </w:r>
      <w:proofErr w:type="spellEnd"/>
      <w:r w:rsidRPr="00A9733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9733D">
        <w:rPr>
          <w:rFonts w:ascii="Times New Roman" w:hAnsi="Times New Roman" w:cs="Times New Roman"/>
          <w:sz w:val="28"/>
          <w:szCs w:val="28"/>
        </w:rPr>
        <w:t>тенденції</w:t>
      </w:r>
      <w:proofErr w:type="spellEnd"/>
      <w:r w:rsidRPr="00A9733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A9733D">
        <w:rPr>
          <w:rFonts w:ascii="Times New Roman" w:hAnsi="Times New Roman" w:cs="Times New Roman"/>
          <w:sz w:val="28"/>
          <w:szCs w:val="28"/>
        </w:rPr>
        <w:t>змінні</w:t>
      </w:r>
      <w:proofErr w:type="spellEnd"/>
      <w:r w:rsidRPr="00A9733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9733D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A973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733D">
        <w:rPr>
          <w:rFonts w:ascii="Times New Roman" w:hAnsi="Times New Roman" w:cs="Times New Roman"/>
          <w:sz w:val="28"/>
          <w:szCs w:val="28"/>
        </w:rPr>
        <w:t>впливають</w:t>
      </w:r>
      <w:proofErr w:type="spellEnd"/>
      <w:r w:rsidRPr="00A9733D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A9733D">
        <w:rPr>
          <w:rFonts w:ascii="Times New Roman" w:hAnsi="Times New Roman" w:cs="Times New Roman"/>
          <w:sz w:val="28"/>
          <w:szCs w:val="28"/>
        </w:rPr>
        <w:t>зовнішньополітичні</w:t>
      </w:r>
      <w:proofErr w:type="spellEnd"/>
      <w:r w:rsidRPr="00A973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733D">
        <w:rPr>
          <w:rFonts w:ascii="Times New Roman" w:hAnsi="Times New Roman" w:cs="Times New Roman"/>
          <w:sz w:val="28"/>
          <w:szCs w:val="28"/>
        </w:rPr>
        <w:t>рішення</w:t>
      </w:r>
      <w:proofErr w:type="spellEnd"/>
      <w:r w:rsidRPr="00A9733D">
        <w:rPr>
          <w:rFonts w:ascii="Times New Roman" w:hAnsi="Times New Roman" w:cs="Times New Roman"/>
          <w:sz w:val="28"/>
          <w:szCs w:val="28"/>
        </w:rPr>
        <w:t xml:space="preserve"> Китаю, </w:t>
      </w:r>
      <w:proofErr w:type="spellStart"/>
      <w:r w:rsidRPr="00A9733D">
        <w:rPr>
          <w:rFonts w:ascii="Times New Roman" w:hAnsi="Times New Roman" w:cs="Times New Roman"/>
          <w:sz w:val="28"/>
          <w:szCs w:val="28"/>
        </w:rPr>
        <w:t>вивчаючи</w:t>
      </w:r>
      <w:proofErr w:type="spellEnd"/>
      <w:r w:rsidRPr="00A973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733D">
        <w:rPr>
          <w:rFonts w:ascii="Times New Roman" w:hAnsi="Times New Roman" w:cs="Times New Roman"/>
          <w:sz w:val="28"/>
          <w:szCs w:val="28"/>
        </w:rPr>
        <w:t>подібності</w:t>
      </w:r>
      <w:proofErr w:type="spellEnd"/>
      <w:r w:rsidRPr="00A9733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A9733D">
        <w:rPr>
          <w:rFonts w:ascii="Times New Roman" w:hAnsi="Times New Roman" w:cs="Times New Roman"/>
          <w:sz w:val="28"/>
          <w:szCs w:val="28"/>
        </w:rPr>
        <w:t>відмінності</w:t>
      </w:r>
      <w:proofErr w:type="spellEnd"/>
      <w:r w:rsidRPr="00A9733D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A9733D">
        <w:rPr>
          <w:rFonts w:ascii="Times New Roman" w:hAnsi="Times New Roman" w:cs="Times New Roman"/>
          <w:sz w:val="28"/>
          <w:szCs w:val="28"/>
        </w:rPr>
        <w:t>підходах</w:t>
      </w:r>
      <w:proofErr w:type="spellEnd"/>
      <w:r w:rsidRPr="00A9733D">
        <w:rPr>
          <w:rFonts w:ascii="Times New Roman" w:hAnsi="Times New Roman" w:cs="Times New Roman"/>
          <w:sz w:val="28"/>
          <w:szCs w:val="28"/>
        </w:rPr>
        <w:t xml:space="preserve"> Китаю до </w:t>
      </w:r>
      <w:proofErr w:type="spellStart"/>
      <w:r w:rsidRPr="00A9733D">
        <w:rPr>
          <w:rFonts w:ascii="Times New Roman" w:hAnsi="Times New Roman" w:cs="Times New Roman"/>
          <w:sz w:val="28"/>
          <w:szCs w:val="28"/>
        </w:rPr>
        <w:t>різних</w:t>
      </w:r>
      <w:proofErr w:type="spellEnd"/>
      <w:r w:rsidRPr="00A973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733D">
        <w:rPr>
          <w:rFonts w:ascii="Times New Roman" w:hAnsi="Times New Roman" w:cs="Times New Roman"/>
          <w:sz w:val="28"/>
          <w:szCs w:val="28"/>
        </w:rPr>
        <w:t>країн</w:t>
      </w:r>
      <w:proofErr w:type="spellEnd"/>
      <w:r w:rsidRPr="00A9733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A9733D">
        <w:rPr>
          <w:rFonts w:ascii="Times New Roman" w:hAnsi="Times New Roman" w:cs="Times New Roman"/>
          <w:sz w:val="28"/>
          <w:szCs w:val="28"/>
        </w:rPr>
        <w:t>організацій</w:t>
      </w:r>
      <w:proofErr w:type="spellEnd"/>
      <w:r w:rsidRPr="00A9733D">
        <w:rPr>
          <w:rFonts w:ascii="Times New Roman" w:hAnsi="Times New Roman" w:cs="Times New Roman"/>
          <w:sz w:val="28"/>
          <w:szCs w:val="28"/>
        </w:rPr>
        <w:t>.</w:t>
      </w:r>
    </w:p>
    <w:p w14:paraId="6CD80D10" w14:textId="2AFF24B6" w:rsidR="00A9733D" w:rsidRPr="00A9733D" w:rsidRDefault="00A9733D" w:rsidP="00A9733D">
      <w:pPr>
        <w:spacing w:line="360" w:lineRule="auto"/>
        <w:ind w:left="567" w:right="-1" w:firstLine="284"/>
        <w:rPr>
          <w:rFonts w:ascii="Times New Roman" w:hAnsi="Times New Roman" w:cs="Times New Roman"/>
          <w:sz w:val="28"/>
          <w:szCs w:val="28"/>
        </w:rPr>
      </w:pPr>
      <w:r w:rsidRPr="00A9733D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spellStart"/>
      <w:r w:rsidRPr="00A9733D">
        <w:rPr>
          <w:rFonts w:ascii="Times New Roman" w:hAnsi="Times New Roman" w:cs="Times New Roman"/>
          <w:sz w:val="28"/>
          <w:szCs w:val="28"/>
        </w:rPr>
        <w:t>аналізу</w:t>
      </w:r>
      <w:proofErr w:type="spellEnd"/>
      <w:r w:rsidRPr="00A973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733D">
        <w:rPr>
          <w:rFonts w:ascii="Times New Roman" w:hAnsi="Times New Roman" w:cs="Times New Roman"/>
          <w:sz w:val="28"/>
          <w:szCs w:val="28"/>
        </w:rPr>
        <w:t>конкретних</w:t>
      </w:r>
      <w:proofErr w:type="spellEnd"/>
      <w:r w:rsidRPr="00A973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733D">
        <w:rPr>
          <w:rFonts w:ascii="Times New Roman" w:hAnsi="Times New Roman" w:cs="Times New Roman"/>
          <w:sz w:val="28"/>
          <w:szCs w:val="28"/>
        </w:rPr>
        <w:t>прикладів</w:t>
      </w:r>
      <w:proofErr w:type="spellEnd"/>
      <w:r w:rsidRPr="00A973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733D">
        <w:rPr>
          <w:rFonts w:ascii="Times New Roman" w:hAnsi="Times New Roman" w:cs="Times New Roman"/>
          <w:sz w:val="28"/>
          <w:szCs w:val="28"/>
        </w:rPr>
        <w:t>взаємодії</w:t>
      </w:r>
      <w:proofErr w:type="spellEnd"/>
      <w:r w:rsidRPr="00A9733D">
        <w:rPr>
          <w:rFonts w:ascii="Times New Roman" w:hAnsi="Times New Roman" w:cs="Times New Roman"/>
          <w:sz w:val="28"/>
          <w:szCs w:val="28"/>
        </w:rPr>
        <w:t xml:space="preserve"> Китаю з </w:t>
      </w:r>
      <w:proofErr w:type="spellStart"/>
      <w:r w:rsidRPr="00A9733D">
        <w:rPr>
          <w:rFonts w:ascii="Times New Roman" w:hAnsi="Times New Roman" w:cs="Times New Roman"/>
          <w:sz w:val="28"/>
          <w:szCs w:val="28"/>
        </w:rPr>
        <w:t>різними</w:t>
      </w:r>
      <w:proofErr w:type="spellEnd"/>
      <w:r w:rsidRPr="00A973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733D">
        <w:rPr>
          <w:rFonts w:ascii="Times New Roman" w:hAnsi="Times New Roman" w:cs="Times New Roman"/>
          <w:sz w:val="28"/>
          <w:szCs w:val="28"/>
        </w:rPr>
        <w:t>країнами</w:t>
      </w:r>
      <w:proofErr w:type="spellEnd"/>
      <w:r w:rsidRPr="00A973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733D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A973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733D">
        <w:rPr>
          <w:rFonts w:ascii="Times New Roman" w:hAnsi="Times New Roman" w:cs="Times New Roman"/>
          <w:sz w:val="28"/>
          <w:szCs w:val="28"/>
        </w:rPr>
        <w:t>міжнародними</w:t>
      </w:r>
      <w:proofErr w:type="spellEnd"/>
      <w:r w:rsidRPr="00A973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733D">
        <w:rPr>
          <w:rFonts w:ascii="Times New Roman" w:hAnsi="Times New Roman" w:cs="Times New Roman"/>
          <w:sz w:val="28"/>
          <w:szCs w:val="28"/>
        </w:rPr>
        <w:t>організаціями</w:t>
      </w:r>
      <w:proofErr w:type="spellEnd"/>
      <w:r w:rsidRPr="00A973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733D">
        <w:rPr>
          <w:rFonts w:ascii="Times New Roman" w:hAnsi="Times New Roman" w:cs="Times New Roman"/>
          <w:sz w:val="28"/>
          <w:szCs w:val="28"/>
        </w:rPr>
        <w:t>будуть</w:t>
      </w:r>
      <w:proofErr w:type="spellEnd"/>
      <w:r w:rsidRPr="00A973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733D">
        <w:rPr>
          <w:rFonts w:ascii="Times New Roman" w:hAnsi="Times New Roman" w:cs="Times New Roman"/>
          <w:sz w:val="28"/>
          <w:szCs w:val="28"/>
        </w:rPr>
        <w:t>використані</w:t>
      </w:r>
      <w:proofErr w:type="spellEnd"/>
      <w:r w:rsidRPr="00A973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733D">
        <w:rPr>
          <w:rFonts w:ascii="Times New Roman" w:hAnsi="Times New Roman" w:cs="Times New Roman"/>
          <w:sz w:val="28"/>
          <w:szCs w:val="28"/>
        </w:rPr>
        <w:t>тематичні</w:t>
      </w:r>
      <w:proofErr w:type="spellEnd"/>
      <w:r w:rsidRPr="00A973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733D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A9733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9733D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Pr="00A973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733D">
        <w:rPr>
          <w:rFonts w:ascii="Times New Roman" w:hAnsi="Times New Roman" w:cs="Times New Roman"/>
          <w:sz w:val="28"/>
          <w:szCs w:val="28"/>
        </w:rPr>
        <w:t>повністю</w:t>
      </w:r>
      <w:proofErr w:type="spellEnd"/>
      <w:r w:rsidRPr="00A973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733D">
        <w:rPr>
          <w:rFonts w:ascii="Times New Roman" w:hAnsi="Times New Roman" w:cs="Times New Roman"/>
          <w:sz w:val="28"/>
          <w:szCs w:val="28"/>
        </w:rPr>
        <w:t>зрозуміти</w:t>
      </w:r>
      <w:proofErr w:type="spellEnd"/>
      <w:r w:rsidRPr="00A973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733D">
        <w:rPr>
          <w:rFonts w:ascii="Times New Roman" w:hAnsi="Times New Roman" w:cs="Times New Roman"/>
          <w:sz w:val="28"/>
          <w:szCs w:val="28"/>
        </w:rPr>
        <w:t>стратегію</w:t>
      </w:r>
      <w:proofErr w:type="spellEnd"/>
      <w:r w:rsidRPr="00A9733D">
        <w:rPr>
          <w:rFonts w:ascii="Times New Roman" w:hAnsi="Times New Roman" w:cs="Times New Roman"/>
          <w:sz w:val="28"/>
          <w:szCs w:val="28"/>
        </w:rPr>
        <w:t xml:space="preserve"> Китаю та </w:t>
      </w:r>
      <w:proofErr w:type="spellStart"/>
      <w:r w:rsidRPr="00A9733D">
        <w:rPr>
          <w:rFonts w:ascii="Times New Roman" w:hAnsi="Times New Roman" w:cs="Times New Roman"/>
          <w:sz w:val="28"/>
          <w:szCs w:val="28"/>
        </w:rPr>
        <w:t>результати</w:t>
      </w:r>
      <w:proofErr w:type="spellEnd"/>
      <w:r w:rsidRPr="00A973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733D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A973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733D">
        <w:rPr>
          <w:rFonts w:ascii="Times New Roman" w:hAnsi="Times New Roman" w:cs="Times New Roman"/>
          <w:sz w:val="28"/>
          <w:szCs w:val="28"/>
        </w:rPr>
        <w:t>участі</w:t>
      </w:r>
      <w:proofErr w:type="spellEnd"/>
      <w:r w:rsidRPr="00A9733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9733D">
        <w:rPr>
          <w:rFonts w:ascii="Times New Roman" w:hAnsi="Times New Roman" w:cs="Times New Roman"/>
          <w:sz w:val="28"/>
          <w:szCs w:val="28"/>
        </w:rPr>
        <w:t>ці</w:t>
      </w:r>
      <w:proofErr w:type="spellEnd"/>
      <w:r w:rsidRPr="00A973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733D">
        <w:rPr>
          <w:rFonts w:ascii="Times New Roman" w:hAnsi="Times New Roman" w:cs="Times New Roman"/>
          <w:sz w:val="28"/>
          <w:szCs w:val="28"/>
        </w:rPr>
        <w:t>тематичні</w:t>
      </w:r>
      <w:proofErr w:type="spellEnd"/>
      <w:r w:rsidRPr="00A973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733D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A973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733D">
        <w:rPr>
          <w:rFonts w:ascii="Times New Roman" w:hAnsi="Times New Roman" w:cs="Times New Roman"/>
          <w:sz w:val="28"/>
          <w:szCs w:val="28"/>
        </w:rPr>
        <w:t>включатимуть</w:t>
      </w:r>
      <w:proofErr w:type="spellEnd"/>
      <w:r w:rsidRPr="00A973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733D">
        <w:rPr>
          <w:rFonts w:ascii="Times New Roman" w:hAnsi="Times New Roman" w:cs="Times New Roman"/>
          <w:sz w:val="28"/>
          <w:szCs w:val="28"/>
        </w:rPr>
        <w:t>поглиблене</w:t>
      </w:r>
      <w:proofErr w:type="spellEnd"/>
      <w:r w:rsidRPr="00A973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733D">
        <w:rPr>
          <w:rFonts w:ascii="Times New Roman" w:hAnsi="Times New Roman" w:cs="Times New Roman"/>
          <w:sz w:val="28"/>
          <w:szCs w:val="28"/>
        </w:rPr>
        <w:t>вивчення</w:t>
      </w:r>
      <w:proofErr w:type="spellEnd"/>
      <w:r w:rsidRPr="00A973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733D">
        <w:rPr>
          <w:rFonts w:ascii="Times New Roman" w:hAnsi="Times New Roman" w:cs="Times New Roman"/>
          <w:sz w:val="28"/>
          <w:szCs w:val="28"/>
        </w:rPr>
        <w:t>політики</w:t>
      </w:r>
      <w:proofErr w:type="spellEnd"/>
      <w:r w:rsidRPr="00A9733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9733D">
        <w:rPr>
          <w:rFonts w:ascii="Times New Roman" w:hAnsi="Times New Roman" w:cs="Times New Roman"/>
          <w:sz w:val="28"/>
          <w:szCs w:val="28"/>
        </w:rPr>
        <w:t>угод</w:t>
      </w:r>
      <w:proofErr w:type="spellEnd"/>
      <w:r w:rsidRPr="00A9733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A9733D">
        <w:rPr>
          <w:rFonts w:ascii="Times New Roman" w:hAnsi="Times New Roman" w:cs="Times New Roman"/>
          <w:sz w:val="28"/>
          <w:szCs w:val="28"/>
        </w:rPr>
        <w:t>взаємовідносин</w:t>
      </w:r>
      <w:proofErr w:type="spellEnd"/>
      <w:r w:rsidRPr="00A9733D">
        <w:rPr>
          <w:rFonts w:ascii="Times New Roman" w:hAnsi="Times New Roman" w:cs="Times New Roman"/>
          <w:sz w:val="28"/>
          <w:szCs w:val="28"/>
        </w:rPr>
        <w:t>.</w:t>
      </w:r>
    </w:p>
    <w:p w14:paraId="377A1367" w14:textId="193033E2" w:rsidR="00A9733D" w:rsidRPr="00A9733D" w:rsidRDefault="00A9733D" w:rsidP="00A9733D">
      <w:pPr>
        <w:spacing w:line="360" w:lineRule="auto"/>
        <w:ind w:left="567" w:right="-1" w:firstLine="284"/>
        <w:rPr>
          <w:rFonts w:ascii="Times New Roman" w:hAnsi="Times New Roman" w:cs="Times New Roman"/>
          <w:sz w:val="28"/>
          <w:szCs w:val="28"/>
        </w:rPr>
      </w:pPr>
      <w:r w:rsidRPr="00A9733D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spellStart"/>
      <w:r w:rsidRPr="00A9733D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A9733D">
        <w:rPr>
          <w:rFonts w:ascii="Times New Roman" w:hAnsi="Times New Roman" w:cs="Times New Roman"/>
          <w:sz w:val="28"/>
          <w:szCs w:val="28"/>
        </w:rPr>
        <w:t xml:space="preserve"> риторики та </w:t>
      </w:r>
      <w:proofErr w:type="spellStart"/>
      <w:r w:rsidRPr="00A9733D">
        <w:rPr>
          <w:rFonts w:ascii="Times New Roman" w:hAnsi="Times New Roman" w:cs="Times New Roman"/>
          <w:sz w:val="28"/>
          <w:szCs w:val="28"/>
        </w:rPr>
        <w:t>наративів</w:t>
      </w:r>
      <w:proofErr w:type="spellEnd"/>
      <w:r w:rsidRPr="00A9733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9733D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A973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733D">
        <w:rPr>
          <w:rFonts w:ascii="Times New Roman" w:hAnsi="Times New Roman" w:cs="Times New Roman"/>
          <w:sz w:val="28"/>
          <w:szCs w:val="28"/>
        </w:rPr>
        <w:t>використовує</w:t>
      </w:r>
      <w:proofErr w:type="spellEnd"/>
      <w:r w:rsidRPr="00A9733D">
        <w:rPr>
          <w:rFonts w:ascii="Times New Roman" w:hAnsi="Times New Roman" w:cs="Times New Roman"/>
          <w:sz w:val="28"/>
          <w:szCs w:val="28"/>
        </w:rPr>
        <w:t xml:space="preserve"> Китай у </w:t>
      </w:r>
      <w:proofErr w:type="spellStart"/>
      <w:r w:rsidRPr="00A9733D">
        <w:rPr>
          <w:rFonts w:ascii="Times New Roman" w:hAnsi="Times New Roman" w:cs="Times New Roman"/>
          <w:sz w:val="28"/>
          <w:szCs w:val="28"/>
        </w:rPr>
        <w:t>своїй</w:t>
      </w:r>
      <w:proofErr w:type="spellEnd"/>
      <w:r w:rsidRPr="00A973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733D">
        <w:rPr>
          <w:rFonts w:ascii="Times New Roman" w:hAnsi="Times New Roman" w:cs="Times New Roman"/>
          <w:sz w:val="28"/>
          <w:szCs w:val="28"/>
        </w:rPr>
        <w:t>зовнішній</w:t>
      </w:r>
      <w:proofErr w:type="spellEnd"/>
      <w:r w:rsidRPr="00A973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733D">
        <w:rPr>
          <w:rFonts w:ascii="Times New Roman" w:hAnsi="Times New Roman" w:cs="Times New Roman"/>
          <w:sz w:val="28"/>
          <w:szCs w:val="28"/>
        </w:rPr>
        <w:t>взаємодії</w:t>
      </w:r>
      <w:proofErr w:type="spellEnd"/>
      <w:r w:rsidRPr="00A9733D">
        <w:rPr>
          <w:rFonts w:ascii="Times New Roman" w:hAnsi="Times New Roman" w:cs="Times New Roman"/>
          <w:sz w:val="28"/>
          <w:szCs w:val="28"/>
        </w:rPr>
        <w:t>, буде проведено контент-</w:t>
      </w:r>
      <w:proofErr w:type="spellStart"/>
      <w:r w:rsidRPr="00A9733D">
        <w:rPr>
          <w:rFonts w:ascii="Times New Roman" w:hAnsi="Times New Roman" w:cs="Times New Roman"/>
          <w:sz w:val="28"/>
          <w:szCs w:val="28"/>
        </w:rPr>
        <w:t>аналіз</w:t>
      </w:r>
      <w:proofErr w:type="spellEnd"/>
      <w:r w:rsidRPr="00A973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733D">
        <w:rPr>
          <w:rFonts w:ascii="Times New Roman" w:hAnsi="Times New Roman" w:cs="Times New Roman"/>
          <w:sz w:val="28"/>
          <w:szCs w:val="28"/>
        </w:rPr>
        <w:t>офіційних</w:t>
      </w:r>
      <w:proofErr w:type="spellEnd"/>
      <w:r w:rsidRPr="00A973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733D">
        <w:rPr>
          <w:rFonts w:ascii="Times New Roman" w:hAnsi="Times New Roman" w:cs="Times New Roman"/>
          <w:sz w:val="28"/>
          <w:szCs w:val="28"/>
        </w:rPr>
        <w:t>документів</w:t>
      </w:r>
      <w:proofErr w:type="spellEnd"/>
      <w:r w:rsidRPr="00A9733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9733D">
        <w:rPr>
          <w:rFonts w:ascii="Times New Roman" w:hAnsi="Times New Roman" w:cs="Times New Roman"/>
          <w:sz w:val="28"/>
          <w:szCs w:val="28"/>
        </w:rPr>
        <w:t>виступів</w:t>
      </w:r>
      <w:proofErr w:type="spellEnd"/>
      <w:r w:rsidRPr="00A9733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9733D">
        <w:rPr>
          <w:rFonts w:ascii="Times New Roman" w:hAnsi="Times New Roman" w:cs="Times New Roman"/>
          <w:sz w:val="28"/>
          <w:szCs w:val="28"/>
        </w:rPr>
        <w:t>політичних</w:t>
      </w:r>
      <w:proofErr w:type="spellEnd"/>
      <w:r w:rsidRPr="00A973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733D">
        <w:rPr>
          <w:rFonts w:ascii="Times New Roman" w:hAnsi="Times New Roman" w:cs="Times New Roman"/>
          <w:sz w:val="28"/>
          <w:szCs w:val="28"/>
        </w:rPr>
        <w:t>декларацій</w:t>
      </w:r>
      <w:proofErr w:type="spellEnd"/>
      <w:r w:rsidRPr="00A9733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A9733D">
        <w:rPr>
          <w:rFonts w:ascii="Times New Roman" w:hAnsi="Times New Roman" w:cs="Times New Roman"/>
          <w:sz w:val="28"/>
          <w:szCs w:val="28"/>
        </w:rPr>
        <w:t>повідомлень</w:t>
      </w:r>
      <w:proofErr w:type="spellEnd"/>
      <w:r w:rsidRPr="00A9733D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A9733D">
        <w:rPr>
          <w:rFonts w:ascii="Times New Roman" w:hAnsi="Times New Roman" w:cs="Times New Roman"/>
          <w:sz w:val="28"/>
          <w:szCs w:val="28"/>
        </w:rPr>
        <w:t>засобах</w:t>
      </w:r>
      <w:proofErr w:type="spellEnd"/>
      <w:r w:rsidRPr="00A973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733D">
        <w:rPr>
          <w:rFonts w:ascii="Times New Roman" w:hAnsi="Times New Roman" w:cs="Times New Roman"/>
          <w:sz w:val="28"/>
          <w:szCs w:val="28"/>
        </w:rPr>
        <w:t>масової</w:t>
      </w:r>
      <w:proofErr w:type="spellEnd"/>
      <w:r w:rsidRPr="00A973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733D">
        <w:rPr>
          <w:rFonts w:ascii="Times New Roman" w:hAnsi="Times New Roman" w:cs="Times New Roman"/>
          <w:sz w:val="28"/>
          <w:szCs w:val="28"/>
        </w:rPr>
        <w:t>інформації</w:t>
      </w:r>
      <w:proofErr w:type="spellEnd"/>
      <w:r w:rsidRPr="00A9733D">
        <w:rPr>
          <w:rFonts w:ascii="Times New Roman" w:hAnsi="Times New Roman" w:cs="Times New Roman"/>
          <w:sz w:val="28"/>
          <w:szCs w:val="28"/>
        </w:rPr>
        <w:t xml:space="preserve">. За </w:t>
      </w:r>
      <w:proofErr w:type="spellStart"/>
      <w:r w:rsidRPr="00A9733D">
        <w:rPr>
          <w:rFonts w:ascii="Times New Roman" w:hAnsi="Times New Roman" w:cs="Times New Roman"/>
          <w:sz w:val="28"/>
          <w:szCs w:val="28"/>
        </w:rPr>
        <w:t>допомогою</w:t>
      </w:r>
      <w:proofErr w:type="spellEnd"/>
      <w:r w:rsidRPr="00A973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733D">
        <w:rPr>
          <w:rFonts w:ascii="Times New Roman" w:hAnsi="Times New Roman" w:cs="Times New Roman"/>
          <w:sz w:val="28"/>
          <w:szCs w:val="28"/>
        </w:rPr>
        <w:t>цієї</w:t>
      </w:r>
      <w:proofErr w:type="spellEnd"/>
      <w:r w:rsidRPr="00A973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733D">
        <w:rPr>
          <w:rFonts w:ascii="Times New Roman" w:hAnsi="Times New Roman" w:cs="Times New Roman"/>
          <w:sz w:val="28"/>
          <w:szCs w:val="28"/>
        </w:rPr>
        <w:t>методології</w:t>
      </w:r>
      <w:proofErr w:type="spellEnd"/>
      <w:r w:rsidRPr="00A973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733D">
        <w:rPr>
          <w:rFonts w:ascii="Times New Roman" w:hAnsi="Times New Roman" w:cs="Times New Roman"/>
          <w:sz w:val="28"/>
          <w:szCs w:val="28"/>
        </w:rPr>
        <w:t>будуть</w:t>
      </w:r>
      <w:proofErr w:type="spellEnd"/>
      <w:r w:rsidRPr="00A973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733D">
        <w:rPr>
          <w:rFonts w:ascii="Times New Roman" w:hAnsi="Times New Roman" w:cs="Times New Roman"/>
          <w:sz w:val="28"/>
          <w:szCs w:val="28"/>
        </w:rPr>
        <w:t>визначені</w:t>
      </w:r>
      <w:proofErr w:type="spellEnd"/>
      <w:r w:rsidRPr="00A973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733D">
        <w:rPr>
          <w:rFonts w:ascii="Times New Roman" w:hAnsi="Times New Roman" w:cs="Times New Roman"/>
          <w:sz w:val="28"/>
          <w:szCs w:val="28"/>
        </w:rPr>
        <w:t>основні</w:t>
      </w:r>
      <w:proofErr w:type="spellEnd"/>
      <w:r w:rsidRPr="00A9733D">
        <w:rPr>
          <w:rFonts w:ascii="Times New Roman" w:hAnsi="Times New Roman" w:cs="Times New Roman"/>
          <w:sz w:val="28"/>
          <w:szCs w:val="28"/>
        </w:rPr>
        <w:t xml:space="preserve"> теми, </w:t>
      </w:r>
      <w:proofErr w:type="spellStart"/>
      <w:r w:rsidRPr="00A9733D">
        <w:rPr>
          <w:rFonts w:ascii="Times New Roman" w:hAnsi="Times New Roman" w:cs="Times New Roman"/>
          <w:sz w:val="28"/>
          <w:szCs w:val="28"/>
        </w:rPr>
        <w:t>пріоритети</w:t>
      </w:r>
      <w:proofErr w:type="spellEnd"/>
      <w:r w:rsidRPr="00A9733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A9733D">
        <w:rPr>
          <w:rFonts w:ascii="Times New Roman" w:hAnsi="Times New Roman" w:cs="Times New Roman"/>
          <w:sz w:val="28"/>
          <w:szCs w:val="28"/>
        </w:rPr>
        <w:t>дискурси</w:t>
      </w:r>
      <w:proofErr w:type="spellEnd"/>
      <w:r w:rsidRPr="00A9733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9733D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A9733D">
        <w:rPr>
          <w:rFonts w:ascii="Times New Roman" w:hAnsi="Times New Roman" w:cs="Times New Roman"/>
          <w:sz w:val="28"/>
          <w:szCs w:val="28"/>
        </w:rPr>
        <w:t xml:space="preserve"> Китай </w:t>
      </w:r>
      <w:proofErr w:type="spellStart"/>
      <w:r w:rsidRPr="00A9733D">
        <w:rPr>
          <w:rFonts w:ascii="Times New Roman" w:hAnsi="Times New Roman" w:cs="Times New Roman"/>
          <w:sz w:val="28"/>
          <w:szCs w:val="28"/>
        </w:rPr>
        <w:t>використовує</w:t>
      </w:r>
      <w:proofErr w:type="spellEnd"/>
      <w:r w:rsidRPr="00A9733D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A9733D">
        <w:rPr>
          <w:rFonts w:ascii="Times New Roman" w:hAnsi="Times New Roman" w:cs="Times New Roman"/>
          <w:sz w:val="28"/>
          <w:szCs w:val="28"/>
        </w:rPr>
        <w:t>своїх</w:t>
      </w:r>
      <w:proofErr w:type="spellEnd"/>
      <w:r w:rsidRPr="00A9733D">
        <w:rPr>
          <w:rFonts w:ascii="Times New Roman" w:hAnsi="Times New Roman" w:cs="Times New Roman"/>
          <w:sz w:val="28"/>
          <w:szCs w:val="28"/>
        </w:rPr>
        <w:t xml:space="preserve"> контактах з </w:t>
      </w:r>
      <w:proofErr w:type="spellStart"/>
      <w:r w:rsidRPr="00A9733D">
        <w:rPr>
          <w:rFonts w:ascii="Times New Roman" w:hAnsi="Times New Roman" w:cs="Times New Roman"/>
          <w:sz w:val="28"/>
          <w:szCs w:val="28"/>
        </w:rPr>
        <w:t>міжнародною</w:t>
      </w:r>
      <w:proofErr w:type="spellEnd"/>
      <w:r w:rsidRPr="00A973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733D">
        <w:rPr>
          <w:rFonts w:ascii="Times New Roman" w:hAnsi="Times New Roman" w:cs="Times New Roman"/>
          <w:sz w:val="28"/>
          <w:szCs w:val="28"/>
        </w:rPr>
        <w:t>спільнотою</w:t>
      </w:r>
      <w:proofErr w:type="spellEnd"/>
      <w:r w:rsidRPr="00A9733D">
        <w:rPr>
          <w:rFonts w:ascii="Times New Roman" w:hAnsi="Times New Roman" w:cs="Times New Roman"/>
          <w:sz w:val="28"/>
          <w:szCs w:val="28"/>
        </w:rPr>
        <w:t>.</w:t>
      </w:r>
    </w:p>
    <w:p w14:paraId="36084282" w14:textId="4858572F" w:rsidR="00A9733D" w:rsidRPr="00900AA7" w:rsidRDefault="00A9733D" w:rsidP="00A9733D">
      <w:pPr>
        <w:spacing w:line="360" w:lineRule="auto"/>
        <w:ind w:left="567" w:right="-1" w:firstLine="284"/>
        <w:rPr>
          <w:rFonts w:ascii="Times New Roman" w:hAnsi="Times New Roman" w:cs="Times New Roman"/>
          <w:sz w:val="28"/>
          <w:szCs w:val="28"/>
        </w:rPr>
      </w:pPr>
      <w:r w:rsidRPr="00A9733D">
        <w:rPr>
          <w:rFonts w:ascii="Times New Roman" w:hAnsi="Times New Roman" w:cs="Times New Roman"/>
          <w:sz w:val="28"/>
          <w:szCs w:val="28"/>
        </w:rPr>
        <w:lastRenderedPageBreak/>
        <w:t xml:space="preserve">Для </w:t>
      </w:r>
      <w:proofErr w:type="spellStart"/>
      <w:r w:rsidRPr="00A9733D">
        <w:rPr>
          <w:rFonts w:ascii="Times New Roman" w:hAnsi="Times New Roman" w:cs="Times New Roman"/>
          <w:sz w:val="28"/>
          <w:szCs w:val="28"/>
        </w:rPr>
        <w:t>аналізу</w:t>
      </w:r>
      <w:proofErr w:type="spellEnd"/>
      <w:r w:rsidRPr="00A973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733D">
        <w:rPr>
          <w:rFonts w:ascii="Times New Roman" w:hAnsi="Times New Roman" w:cs="Times New Roman"/>
          <w:sz w:val="28"/>
          <w:szCs w:val="28"/>
        </w:rPr>
        <w:t>відповідних</w:t>
      </w:r>
      <w:proofErr w:type="spellEnd"/>
      <w:r w:rsidRPr="00A973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733D">
        <w:rPr>
          <w:rFonts w:ascii="Times New Roman" w:hAnsi="Times New Roman" w:cs="Times New Roman"/>
          <w:sz w:val="28"/>
          <w:szCs w:val="28"/>
        </w:rPr>
        <w:t>наборів</w:t>
      </w:r>
      <w:proofErr w:type="spellEnd"/>
      <w:r w:rsidRPr="00A973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733D">
        <w:rPr>
          <w:rFonts w:ascii="Times New Roman" w:hAnsi="Times New Roman" w:cs="Times New Roman"/>
          <w:sz w:val="28"/>
          <w:szCs w:val="28"/>
        </w:rPr>
        <w:t>даних</w:t>
      </w:r>
      <w:proofErr w:type="spellEnd"/>
      <w:r w:rsidRPr="00A973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733D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A9733D">
        <w:rPr>
          <w:rFonts w:ascii="Times New Roman" w:hAnsi="Times New Roman" w:cs="Times New Roman"/>
          <w:sz w:val="28"/>
          <w:szCs w:val="28"/>
        </w:rPr>
        <w:t xml:space="preserve"> бути </w:t>
      </w:r>
      <w:proofErr w:type="spellStart"/>
      <w:r w:rsidRPr="00A9733D">
        <w:rPr>
          <w:rFonts w:ascii="Times New Roman" w:hAnsi="Times New Roman" w:cs="Times New Roman"/>
          <w:sz w:val="28"/>
          <w:szCs w:val="28"/>
        </w:rPr>
        <w:t>застосовані</w:t>
      </w:r>
      <w:proofErr w:type="spellEnd"/>
      <w:r w:rsidRPr="00A973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733D">
        <w:rPr>
          <w:rFonts w:ascii="Times New Roman" w:hAnsi="Times New Roman" w:cs="Times New Roman"/>
          <w:sz w:val="28"/>
          <w:szCs w:val="28"/>
        </w:rPr>
        <w:t>методи</w:t>
      </w:r>
      <w:proofErr w:type="spellEnd"/>
      <w:r w:rsidRPr="00A973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733D">
        <w:rPr>
          <w:rFonts w:ascii="Times New Roman" w:hAnsi="Times New Roman" w:cs="Times New Roman"/>
          <w:sz w:val="28"/>
          <w:szCs w:val="28"/>
        </w:rPr>
        <w:t>аналізу</w:t>
      </w:r>
      <w:proofErr w:type="spellEnd"/>
      <w:r w:rsidRPr="00A973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733D">
        <w:rPr>
          <w:rFonts w:ascii="Times New Roman" w:hAnsi="Times New Roman" w:cs="Times New Roman"/>
          <w:sz w:val="28"/>
          <w:szCs w:val="28"/>
        </w:rPr>
        <w:t>даних</w:t>
      </w:r>
      <w:proofErr w:type="spellEnd"/>
      <w:r w:rsidRPr="00A9733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9733D">
        <w:rPr>
          <w:rFonts w:ascii="Times New Roman" w:hAnsi="Times New Roman" w:cs="Times New Roman"/>
          <w:sz w:val="28"/>
          <w:szCs w:val="28"/>
        </w:rPr>
        <w:t>такі</w:t>
      </w:r>
      <w:proofErr w:type="spellEnd"/>
      <w:r w:rsidRPr="00A9733D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A9733D">
        <w:rPr>
          <w:rFonts w:ascii="Times New Roman" w:hAnsi="Times New Roman" w:cs="Times New Roman"/>
          <w:sz w:val="28"/>
          <w:szCs w:val="28"/>
        </w:rPr>
        <w:t>кількісний</w:t>
      </w:r>
      <w:proofErr w:type="spellEnd"/>
      <w:r w:rsidRPr="00A973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733D">
        <w:rPr>
          <w:rFonts w:ascii="Times New Roman" w:hAnsi="Times New Roman" w:cs="Times New Roman"/>
          <w:sz w:val="28"/>
          <w:szCs w:val="28"/>
        </w:rPr>
        <w:t>аналіз</w:t>
      </w:r>
      <w:proofErr w:type="spellEnd"/>
      <w:r w:rsidRPr="00A9733D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A9733D">
        <w:rPr>
          <w:rFonts w:ascii="Times New Roman" w:hAnsi="Times New Roman" w:cs="Times New Roman"/>
          <w:sz w:val="28"/>
          <w:szCs w:val="28"/>
        </w:rPr>
        <w:t>статистичні</w:t>
      </w:r>
      <w:proofErr w:type="spellEnd"/>
      <w:r w:rsidRPr="00A973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733D">
        <w:rPr>
          <w:rFonts w:ascii="Times New Roman" w:hAnsi="Times New Roman" w:cs="Times New Roman"/>
          <w:sz w:val="28"/>
          <w:szCs w:val="28"/>
        </w:rPr>
        <w:t>процедури</w:t>
      </w:r>
      <w:proofErr w:type="spellEnd"/>
      <w:r w:rsidRPr="00A9733D">
        <w:rPr>
          <w:rFonts w:ascii="Times New Roman" w:hAnsi="Times New Roman" w:cs="Times New Roman"/>
          <w:sz w:val="28"/>
          <w:szCs w:val="28"/>
        </w:rPr>
        <w:t xml:space="preserve">. Для </w:t>
      </w:r>
      <w:proofErr w:type="spellStart"/>
      <w:r w:rsidRPr="00A9733D">
        <w:rPr>
          <w:rFonts w:ascii="Times New Roman" w:hAnsi="Times New Roman" w:cs="Times New Roman"/>
          <w:sz w:val="28"/>
          <w:szCs w:val="28"/>
        </w:rPr>
        <w:t>оцінки</w:t>
      </w:r>
      <w:proofErr w:type="spellEnd"/>
      <w:r w:rsidRPr="00A973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733D">
        <w:rPr>
          <w:rFonts w:ascii="Times New Roman" w:hAnsi="Times New Roman" w:cs="Times New Roman"/>
          <w:sz w:val="28"/>
          <w:szCs w:val="28"/>
        </w:rPr>
        <w:t>впливу</w:t>
      </w:r>
      <w:proofErr w:type="spellEnd"/>
      <w:r w:rsidRPr="00A973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733D">
        <w:rPr>
          <w:rFonts w:ascii="Times New Roman" w:hAnsi="Times New Roman" w:cs="Times New Roman"/>
          <w:sz w:val="28"/>
          <w:szCs w:val="28"/>
        </w:rPr>
        <w:t>посилення</w:t>
      </w:r>
      <w:proofErr w:type="spellEnd"/>
      <w:r w:rsidRPr="00A9733D">
        <w:rPr>
          <w:rFonts w:ascii="Times New Roman" w:hAnsi="Times New Roman" w:cs="Times New Roman"/>
          <w:sz w:val="28"/>
          <w:szCs w:val="28"/>
        </w:rPr>
        <w:t xml:space="preserve"> Китаю на </w:t>
      </w:r>
      <w:proofErr w:type="spellStart"/>
      <w:r w:rsidRPr="00A9733D">
        <w:rPr>
          <w:rFonts w:ascii="Times New Roman" w:hAnsi="Times New Roman" w:cs="Times New Roman"/>
          <w:sz w:val="28"/>
          <w:szCs w:val="28"/>
        </w:rPr>
        <w:t>світову</w:t>
      </w:r>
      <w:proofErr w:type="spellEnd"/>
      <w:r w:rsidRPr="00A973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733D">
        <w:rPr>
          <w:rFonts w:ascii="Times New Roman" w:hAnsi="Times New Roman" w:cs="Times New Roman"/>
          <w:sz w:val="28"/>
          <w:szCs w:val="28"/>
        </w:rPr>
        <w:t>політику</w:t>
      </w:r>
      <w:proofErr w:type="spellEnd"/>
      <w:r w:rsidRPr="00A973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733D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A973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733D">
        <w:rPr>
          <w:rFonts w:ascii="Times New Roman" w:hAnsi="Times New Roman" w:cs="Times New Roman"/>
          <w:sz w:val="28"/>
          <w:szCs w:val="28"/>
        </w:rPr>
        <w:t>знадобитися</w:t>
      </w:r>
      <w:proofErr w:type="spellEnd"/>
      <w:r w:rsidRPr="00A973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733D">
        <w:rPr>
          <w:rFonts w:ascii="Times New Roman" w:hAnsi="Times New Roman" w:cs="Times New Roman"/>
          <w:sz w:val="28"/>
          <w:szCs w:val="28"/>
        </w:rPr>
        <w:t>аналіз</w:t>
      </w:r>
      <w:proofErr w:type="spellEnd"/>
      <w:r w:rsidRPr="00A973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733D">
        <w:rPr>
          <w:rFonts w:ascii="Times New Roman" w:hAnsi="Times New Roman" w:cs="Times New Roman"/>
          <w:sz w:val="28"/>
          <w:szCs w:val="28"/>
        </w:rPr>
        <w:t>економічних</w:t>
      </w:r>
      <w:proofErr w:type="spellEnd"/>
      <w:r w:rsidRPr="00A973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733D">
        <w:rPr>
          <w:rFonts w:ascii="Times New Roman" w:hAnsi="Times New Roman" w:cs="Times New Roman"/>
          <w:sz w:val="28"/>
          <w:szCs w:val="28"/>
        </w:rPr>
        <w:t>показників</w:t>
      </w:r>
      <w:proofErr w:type="spellEnd"/>
      <w:r w:rsidRPr="00A9733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9733D">
        <w:rPr>
          <w:rFonts w:ascii="Times New Roman" w:hAnsi="Times New Roman" w:cs="Times New Roman"/>
          <w:sz w:val="28"/>
          <w:szCs w:val="28"/>
        </w:rPr>
        <w:t>торгової</w:t>
      </w:r>
      <w:proofErr w:type="spellEnd"/>
      <w:r w:rsidRPr="00A9733D">
        <w:rPr>
          <w:rFonts w:ascii="Times New Roman" w:hAnsi="Times New Roman" w:cs="Times New Roman"/>
          <w:sz w:val="28"/>
          <w:szCs w:val="28"/>
        </w:rPr>
        <w:t xml:space="preserve"> статистики, </w:t>
      </w:r>
      <w:proofErr w:type="spellStart"/>
      <w:r w:rsidRPr="00A9733D">
        <w:rPr>
          <w:rFonts w:ascii="Times New Roman" w:hAnsi="Times New Roman" w:cs="Times New Roman"/>
          <w:sz w:val="28"/>
          <w:szCs w:val="28"/>
        </w:rPr>
        <w:t>військового</w:t>
      </w:r>
      <w:proofErr w:type="spellEnd"/>
      <w:r w:rsidRPr="00A973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733D">
        <w:rPr>
          <w:rFonts w:ascii="Times New Roman" w:hAnsi="Times New Roman" w:cs="Times New Roman"/>
          <w:sz w:val="28"/>
          <w:szCs w:val="28"/>
        </w:rPr>
        <w:t>потенціалу</w:t>
      </w:r>
      <w:proofErr w:type="spellEnd"/>
      <w:r w:rsidRPr="00A9733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A9733D">
        <w:rPr>
          <w:rFonts w:ascii="Times New Roman" w:hAnsi="Times New Roman" w:cs="Times New Roman"/>
          <w:sz w:val="28"/>
          <w:szCs w:val="28"/>
        </w:rPr>
        <w:t>іншої</w:t>
      </w:r>
      <w:proofErr w:type="spellEnd"/>
      <w:r w:rsidRPr="00A973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733D">
        <w:rPr>
          <w:rFonts w:ascii="Times New Roman" w:hAnsi="Times New Roman" w:cs="Times New Roman"/>
          <w:sz w:val="28"/>
          <w:szCs w:val="28"/>
        </w:rPr>
        <w:t>кількісної</w:t>
      </w:r>
      <w:proofErr w:type="spellEnd"/>
      <w:r w:rsidRPr="00A973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733D">
        <w:rPr>
          <w:rFonts w:ascii="Times New Roman" w:hAnsi="Times New Roman" w:cs="Times New Roman"/>
          <w:sz w:val="28"/>
          <w:szCs w:val="28"/>
        </w:rPr>
        <w:t>інформації</w:t>
      </w:r>
      <w:proofErr w:type="spellEnd"/>
      <w:r w:rsidRPr="00A9733D">
        <w:rPr>
          <w:rFonts w:ascii="Times New Roman" w:hAnsi="Times New Roman" w:cs="Times New Roman"/>
          <w:sz w:val="28"/>
          <w:szCs w:val="28"/>
        </w:rPr>
        <w:t>.</w:t>
      </w:r>
    </w:p>
    <w:p w14:paraId="5FC5B689" w14:textId="77777777" w:rsidR="00900AA7" w:rsidRPr="00900AA7" w:rsidRDefault="00900AA7" w:rsidP="00433C3C">
      <w:pPr>
        <w:spacing w:line="360" w:lineRule="auto"/>
        <w:ind w:left="567" w:right="-1" w:firstLine="284"/>
        <w:rPr>
          <w:rFonts w:ascii="Times New Roman" w:hAnsi="Times New Roman" w:cs="Times New Roman"/>
          <w:b/>
          <w:bCs/>
          <w:sz w:val="28"/>
          <w:szCs w:val="28"/>
        </w:rPr>
      </w:pPr>
      <w:r w:rsidRPr="00900AA7">
        <w:rPr>
          <w:rFonts w:ascii="Times New Roman" w:hAnsi="Times New Roman" w:cs="Times New Roman"/>
          <w:b/>
          <w:bCs/>
          <w:sz w:val="28"/>
          <w:szCs w:val="28"/>
        </w:rPr>
        <w:t xml:space="preserve">Структура </w:t>
      </w:r>
      <w:proofErr w:type="spellStart"/>
      <w:r w:rsidRPr="00900AA7">
        <w:rPr>
          <w:rFonts w:ascii="Times New Roman" w:hAnsi="Times New Roman" w:cs="Times New Roman"/>
          <w:b/>
          <w:bCs/>
          <w:sz w:val="28"/>
          <w:szCs w:val="28"/>
        </w:rPr>
        <w:t>роботи</w:t>
      </w:r>
      <w:proofErr w:type="spellEnd"/>
      <w:r w:rsidRPr="00900AA7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3EF89A22" w14:textId="77777777" w:rsidR="00900AA7" w:rsidRPr="00900AA7" w:rsidRDefault="00900AA7" w:rsidP="00433C3C">
      <w:pPr>
        <w:spacing w:line="360" w:lineRule="auto"/>
        <w:ind w:left="567" w:right="-1" w:firstLine="284"/>
        <w:rPr>
          <w:rFonts w:ascii="Times New Roman" w:hAnsi="Times New Roman" w:cs="Times New Roman"/>
          <w:sz w:val="28"/>
          <w:szCs w:val="28"/>
        </w:rPr>
      </w:pPr>
      <w:proofErr w:type="spellStart"/>
      <w:r w:rsidRPr="00900AA7">
        <w:rPr>
          <w:rFonts w:ascii="Times New Roman" w:hAnsi="Times New Roman" w:cs="Times New Roman"/>
          <w:sz w:val="28"/>
          <w:szCs w:val="28"/>
        </w:rPr>
        <w:t>Ця</w:t>
      </w:r>
      <w:proofErr w:type="spellEnd"/>
      <w:r w:rsidRPr="00900A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0AA7">
        <w:rPr>
          <w:rFonts w:ascii="Times New Roman" w:hAnsi="Times New Roman" w:cs="Times New Roman"/>
          <w:sz w:val="28"/>
          <w:szCs w:val="28"/>
        </w:rPr>
        <w:t>кваліфікаційна</w:t>
      </w:r>
      <w:proofErr w:type="spellEnd"/>
      <w:r w:rsidRPr="00900AA7">
        <w:rPr>
          <w:rFonts w:ascii="Times New Roman" w:hAnsi="Times New Roman" w:cs="Times New Roman"/>
          <w:sz w:val="28"/>
          <w:szCs w:val="28"/>
        </w:rPr>
        <w:t xml:space="preserve"> робота </w:t>
      </w:r>
      <w:proofErr w:type="spellStart"/>
      <w:r w:rsidRPr="00900AA7">
        <w:rPr>
          <w:rFonts w:ascii="Times New Roman" w:hAnsi="Times New Roman" w:cs="Times New Roman"/>
          <w:sz w:val="28"/>
          <w:szCs w:val="28"/>
        </w:rPr>
        <w:t>складається</w:t>
      </w:r>
      <w:proofErr w:type="spellEnd"/>
      <w:r w:rsidRPr="00900AA7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900AA7">
        <w:rPr>
          <w:rFonts w:ascii="Times New Roman" w:hAnsi="Times New Roman" w:cs="Times New Roman"/>
          <w:sz w:val="28"/>
          <w:szCs w:val="28"/>
        </w:rPr>
        <w:t>трьох</w:t>
      </w:r>
      <w:proofErr w:type="spellEnd"/>
      <w:r w:rsidRPr="00900A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0AA7">
        <w:rPr>
          <w:rFonts w:ascii="Times New Roman" w:hAnsi="Times New Roman" w:cs="Times New Roman"/>
          <w:sz w:val="28"/>
          <w:szCs w:val="28"/>
        </w:rPr>
        <w:t>основних</w:t>
      </w:r>
      <w:proofErr w:type="spellEnd"/>
      <w:r w:rsidRPr="00900A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0AA7">
        <w:rPr>
          <w:rFonts w:ascii="Times New Roman" w:hAnsi="Times New Roman" w:cs="Times New Roman"/>
          <w:sz w:val="28"/>
          <w:szCs w:val="28"/>
        </w:rPr>
        <w:t>розділів</w:t>
      </w:r>
      <w:proofErr w:type="spellEnd"/>
      <w:r w:rsidRPr="00900AA7">
        <w:rPr>
          <w:rFonts w:ascii="Times New Roman" w:hAnsi="Times New Roman" w:cs="Times New Roman"/>
          <w:sz w:val="28"/>
          <w:szCs w:val="28"/>
        </w:rPr>
        <w:t xml:space="preserve">. Перший </w:t>
      </w:r>
      <w:proofErr w:type="spellStart"/>
      <w:r w:rsidRPr="00900AA7">
        <w:rPr>
          <w:rFonts w:ascii="Times New Roman" w:hAnsi="Times New Roman" w:cs="Times New Roman"/>
          <w:sz w:val="28"/>
          <w:szCs w:val="28"/>
        </w:rPr>
        <w:t>розділ</w:t>
      </w:r>
      <w:proofErr w:type="spellEnd"/>
      <w:r w:rsidRPr="00900A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0AA7">
        <w:rPr>
          <w:rFonts w:ascii="Times New Roman" w:hAnsi="Times New Roman" w:cs="Times New Roman"/>
          <w:sz w:val="28"/>
          <w:szCs w:val="28"/>
        </w:rPr>
        <w:t>містить</w:t>
      </w:r>
      <w:proofErr w:type="spellEnd"/>
      <w:r w:rsidRPr="00900A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0AA7">
        <w:rPr>
          <w:rFonts w:ascii="Times New Roman" w:hAnsi="Times New Roman" w:cs="Times New Roman"/>
          <w:sz w:val="28"/>
          <w:szCs w:val="28"/>
        </w:rPr>
        <w:t>огляд</w:t>
      </w:r>
      <w:proofErr w:type="spellEnd"/>
      <w:r w:rsidRPr="00900AA7">
        <w:rPr>
          <w:rFonts w:ascii="Times New Roman" w:hAnsi="Times New Roman" w:cs="Times New Roman"/>
          <w:sz w:val="28"/>
          <w:szCs w:val="28"/>
        </w:rPr>
        <w:t xml:space="preserve"> теоретико-</w:t>
      </w:r>
      <w:proofErr w:type="spellStart"/>
      <w:r w:rsidRPr="00900AA7">
        <w:rPr>
          <w:rFonts w:ascii="Times New Roman" w:hAnsi="Times New Roman" w:cs="Times New Roman"/>
          <w:sz w:val="28"/>
          <w:szCs w:val="28"/>
        </w:rPr>
        <w:t>методологічних</w:t>
      </w:r>
      <w:proofErr w:type="spellEnd"/>
      <w:r w:rsidRPr="00900AA7">
        <w:rPr>
          <w:rFonts w:ascii="Times New Roman" w:hAnsi="Times New Roman" w:cs="Times New Roman"/>
          <w:sz w:val="28"/>
          <w:szCs w:val="28"/>
        </w:rPr>
        <w:t xml:space="preserve"> засад </w:t>
      </w:r>
      <w:proofErr w:type="spellStart"/>
      <w:r w:rsidRPr="00900AA7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900A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0AA7">
        <w:rPr>
          <w:rFonts w:ascii="Times New Roman" w:hAnsi="Times New Roman" w:cs="Times New Roman"/>
          <w:sz w:val="28"/>
          <w:szCs w:val="28"/>
        </w:rPr>
        <w:t>місця</w:t>
      </w:r>
      <w:proofErr w:type="spellEnd"/>
      <w:r w:rsidRPr="00900AA7">
        <w:rPr>
          <w:rFonts w:ascii="Times New Roman" w:hAnsi="Times New Roman" w:cs="Times New Roman"/>
          <w:sz w:val="28"/>
          <w:szCs w:val="28"/>
        </w:rPr>
        <w:t xml:space="preserve"> Китаю в </w:t>
      </w:r>
      <w:proofErr w:type="spellStart"/>
      <w:r w:rsidRPr="00900AA7">
        <w:rPr>
          <w:rFonts w:ascii="Times New Roman" w:hAnsi="Times New Roman" w:cs="Times New Roman"/>
          <w:sz w:val="28"/>
          <w:szCs w:val="28"/>
        </w:rPr>
        <w:t>міжнародних</w:t>
      </w:r>
      <w:proofErr w:type="spellEnd"/>
      <w:r w:rsidRPr="00900A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0AA7">
        <w:rPr>
          <w:rFonts w:ascii="Times New Roman" w:hAnsi="Times New Roman" w:cs="Times New Roman"/>
          <w:sz w:val="28"/>
          <w:szCs w:val="28"/>
        </w:rPr>
        <w:t>відносинах</w:t>
      </w:r>
      <w:proofErr w:type="spellEnd"/>
      <w:r w:rsidRPr="00900AA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00AA7">
        <w:rPr>
          <w:rFonts w:ascii="Times New Roman" w:hAnsi="Times New Roman" w:cs="Times New Roman"/>
          <w:sz w:val="28"/>
          <w:szCs w:val="28"/>
        </w:rPr>
        <w:t>Другий</w:t>
      </w:r>
      <w:proofErr w:type="spellEnd"/>
      <w:r w:rsidRPr="00900A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0AA7">
        <w:rPr>
          <w:rFonts w:ascii="Times New Roman" w:hAnsi="Times New Roman" w:cs="Times New Roman"/>
          <w:sz w:val="28"/>
          <w:szCs w:val="28"/>
        </w:rPr>
        <w:t>розділ</w:t>
      </w:r>
      <w:proofErr w:type="spellEnd"/>
      <w:r w:rsidRPr="00900A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0AA7">
        <w:rPr>
          <w:rFonts w:ascii="Times New Roman" w:hAnsi="Times New Roman" w:cs="Times New Roman"/>
          <w:sz w:val="28"/>
          <w:szCs w:val="28"/>
        </w:rPr>
        <w:t>містить</w:t>
      </w:r>
      <w:proofErr w:type="spellEnd"/>
      <w:r w:rsidRPr="00900A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0AA7">
        <w:rPr>
          <w:rFonts w:ascii="Times New Roman" w:hAnsi="Times New Roman" w:cs="Times New Roman"/>
          <w:sz w:val="28"/>
          <w:szCs w:val="28"/>
        </w:rPr>
        <w:t>порівняльний</w:t>
      </w:r>
      <w:proofErr w:type="spellEnd"/>
      <w:r w:rsidRPr="00900A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0AA7">
        <w:rPr>
          <w:rFonts w:ascii="Times New Roman" w:hAnsi="Times New Roman" w:cs="Times New Roman"/>
          <w:sz w:val="28"/>
          <w:szCs w:val="28"/>
        </w:rPr>
        <w:t>аналіз</w:t>
      </w:r>
      <w:proofErr w:type="spellEnd"/>
      <w:r w:rsidRPr="00900A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0AA7">
        <w:rPr>
          <w:rFonts w:ascii="Times New Roman" w:hAnsi="Times New Roman" w:cs="Times New Roman"/>
          <w:sz w:val="28"/>
          <w:szCs w:val="28"/>
        </w:rPr>
        <w:t>стратегій</w:t>
      </w:r>
      <w:proofErr w:type="spellEnd"/>
      <w:r w:rsidRPr="00900A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0AA7">
        <w:rPr>
          <w:rFonts w:ascii="Times New Roman" w:hAnsi="Times New Roman" w:cs="Times New Roman"/>
          <w:sz w:val="28"/>
          <w:szCs w:val="28"/>
        </w:rPr>
        <w:t>взаємодії</w:t>
      </w:r>
      <w:proofErr w:type="spellEnd"/>
      <w:r w:rsidRPr="00900AA7">
        <w:rPr>
          <w:rFonts w:ascii="Times New Roman" w:hAnsi="Times New Roman" w:cs="Times New Roman"/>
          <w:sz w:val="28"/>
          <w:szCs w:val="28"/>
        </w:rPr>
        <w:t xml:space="preserve"> Китаю з </w:t>
      </w:r>
      <w:proofErr w:type="spellStart"/>
      <w:r w:rsidRPr="00900AA7">
        <w:rPr>
          <w:rFonts w:ascii="Times New Roman" w:hAnsi="Times New Roman" w:cs="Times New Roman"/>
          <w:sz w:val="28"/>
          <w:szCs w:val="28"/>
        </w:rPr>
        <w:t>міжнародними</w:t>
      </w:r>
      <w:proofErr w:type="spellEnd"/>
      <w:r w:rsidRPr="00900AA7">
        <w:rPr>
          <w:rFonts w:ascii="Times New Roman" w:hAnsi="Times New Roman" w:cs="Times New Roman"/>
          <w:sz w:val="28"/>
          <w:szCs w:val="28"/>
        </w:rPr>
        <w:t xml:space="preserve"> партнерами, </w:t>
      </w:r>
      <w:proofErr w:type="spellStart"/>
      <w:r w:rsidRPr="00900AA7">
        <w:rPr>
          <w:rFonts w:ascii="Times New Roman" w:hAnsi="Times New Roman" w:cs="Times New Roman"/>
          <w:sz w:val="28"/>
          <w:szCs w:val="28"/>
        </w:rPr>
        <w:t>включаючи</w:t>
      </w:r>
      <w:proofErr w:type="spellEnd"/>
      <w:r w:rsidRPr="00900A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0AA7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900A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0AA7">
        <w:rPr>
          <w:rFonts w:ascii="Times New Roman" w:hAnsi="Times New Roman" w:cs="Times New Roman"/>
          <w:sz w:val="28"/>
          <w:szCs w:val="28"/>
        </w:rPr>
        <w:t>підхід</w:t>
      </w:r>
      <w:proofErr w:type="spellEnd"/>
      <w:r w:rsidRPr="00900AA7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900AA7">
        <w:rPr>
          <w:rFonts w:ascii="Times New Roman" w:hAnsi="Times New Roman" w:cs="Times New Roman"/>
          <w:sz w:val="28"/>
          <w:szCs w:val="28"/>
        </w:rPr>
        <w:t>регіонального</w:t>
      </w:r>
      <w:proofErr w:type="spellEnd"/>
      <w:r w:rsidRPr="00900AA7">
        <w:rPr>
          <w:rFonts w:ascii="Times New Roman" w:hAnsi="Times New Roman" w:cs="Times New Roman"/>
          <w:sz w:val="28"/>
          <w:szCs w:val="28"/>
        </w:rPr>
        <w:t xml:space="preserve"> та глобального </w:t>
      </w:r>
      <w:proofErr w:type="spellStart"/>
      <w:r w:rsidRPr="00900AA7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900AA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00AA7">
        <w:rPr>
          <w:rFonts w:ascii="Times New Roman" w:hAnsi="Times New Roman" w:cs="Times New Roman"/>
          <w:sz w:val="28"/>
          <w:szCs w:val="28"/>
        </w:rPr>
        <w:t>відносини</w:t>
      </w:r>
      <w:proofErr w:type="spellEnd"/>
      <w:r w:rsidRPr="00900AA7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900AA7">
        <w:rPr>
          <w:rFonts w:ascii="Times New Roman" w:hAnsi="Times New Roman" w:cs="Times New Roman"/>
          <w:sz w:val="28"/>
          <w:szCs w:val="28"/>
        </w:rPr>
        <w:t>різними</w:t>
      </w:r>
      <w:proofErr w:type="spellEnd"/>
      <w:r w:rsidRPr="00900A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0AA7">
        <w:rPr>
          <w:rFonts w:ascii="Times New Roman" w:hAnsi="Times New Roman" w:cs="Times New Roman"/>
          <w:sz w:val="28"/>
          <w:szCs w:val="28"/>
        </w:rPr>
        <w:t>міжнародними</w:t>
      </w:r>
      <w:proofErr w:type="spellEnd"/>
      <w:r w:rsidRPr="00900AA7">
        <w:rPr>
          <w:rFonts w:ascii="Times New Roman" w:hAnsi="Times New Roman" w:cs="Times New Roman"/>
          <w:sz w:val="28"/>
          <w:szCs w:val="28"/>
        </w:rPr>
        <w:t xml:space="preserve"> партнерами, а </w:t>
      </w:r>
      <w:proofErr w:type="spellStart"/>
      <w:r w:rsidRPr="00900AA7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900A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0AA7">
        <w:rPr>
          <w:rFonts w:ascii="Times New Roman" w:hAnsi="Times New Roman" w:cs="Times New Roman"/>
          <w:sz w:val="28"/>
          <w:szCs w:val="28"/>
        </w:rPr>
        <w:t>стратегії</w:t>
      </w:r>
      <w:proofErr w:type="spellEnd"/>
      <w:r w:rsidRPr="00900AA7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900AA7">
        <w:rPr>
          <w:rFonts w:ascii="Times New Roman" w:hAnsi="Times New Roman" w:cs="Times New Roman"/>
          <w:sz w:val="28"/>
          <w:szCs w:val="28"/>
        </w:rPr>
        <w:t>м'якої</w:t>
      </w:r>
      <w:proofErr w:type="spellEnd"/>
      <w:r w:rsidRPr="00900A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0AA7">
        <w:rPr>
          <w:rFonts w:ascii="Times New Roman" w:hAnsi="Times New Roman" w:cs="Times New Roman"/>
          <w:sz w:val="28"/>
          <w:szCs w:val="28"/>
        </w:rPr>
        <w:t>сили</w:t>
      </w:r>
      <w:proofErr w:type="spellEnd"/>
      <w:r w:rsidRPr="00900AA7">
        <w:rPr>
          <w:rFonts w:ascii="Times New Roman" w:hAnsi="Times New Roman" w:cs="Times New Roman"/>
          <w:sz w:val="28"/>
          <w:szCs w:val="28"/>
        </w:rPr>
        <w:t xml:space="preserve">" та </w:t>
      </w:r>
      <w:proofErr w:type="spellStart"/>
      <w:r w:rsidRPr="00900AA7">
        <w:rPr>
          <w:rFonts w:ascii="Times New Roman" w:hAnsi="Times New Roman" w:cs="Times New Roman"/>
          <w:sz w:val="28"/>
          <w:szCs w:val="28"/>
        </w:rPr>
        <w:t>культурної</w:t>
      </w:r>
      <w:proofErr w:type="spellEnd"/>
      <w:r w:rsidRPr="00900A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0AA7">
        <w:rPr>
          <w:rFonts w:ascii="Times New Roman" w:hAnsi="Times New Roman" w:cs="Times New Roman"/>
          <w:sz w:val="28"/>
          <w:szCs w:val="28"/>
        </w:rPr>
        <w:t>дипломатії</w:t>
      </w:r>
      <w:proofErr w:type="spellEnd"/>
      <w:r w:rsidRPr="00900AA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00AA7">
        <w:rPr>
          <w:rFonts w:ascii="Times New Roman" w:hAnsi="Times New Roman" w:cs="Times New Roman"/>
          <w:sz w:val="28"/>
          <w:szCs w:val="28"/>
        </w:rPr>
        <w:t>Третій</w:t>
      </w:r>
      <w:proofErr w:type="spellEnd"/>
      <w:r w:rsidRPr="00900A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0AA7">
        <w:rPr>
          <w:rFonts w:ascii="Times New Roman" w:hAnsi="Times New Roman" w:cs="Times New Roman"/>
          <w:sz w:val="28"/>
          <w:szCs w:val="28"/>
        </w:rPr>
        <w:t>розділ</w:t>
      </w:r>
      <w:proofErr w:type="spellEnd"/>
      <w:r w:rsidRPr="00900A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0AA7">
        <w:rPr>
          <w:rFonts w:ascii="Times New Roman" w:hAnsi="Times New Roman" w:cs="Times New Roman"/>
          <w:sz w:val="28"/>
          <w:szCs w:val="28"/>
        </w:rPr>
        <w:t>присвячений</w:t>
      </w:r>
      <w:proofErr w:type="spellEnd"/>
      <w:r w:rsidRPr="00900AA7">
        <w:rPr>
          <w:rFonts w:ascii="Times New Roman" w:hAnsi="Times New Roman" w:cs="Times New Roman"/>
          <w:sz w:val="28"/>
          <w:szCs w:val="28"/>
        </w:rPr>
        <w:t xml:space="preserve"> перспективам </w:t>
      </w:r>
      <w:proofErr w:type="spellStart"/>
      <w:r w:rsidRPr="00900AA7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900A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0AA7">
        <w:rPr>
          <w:rFonts w:ascii="Times New Roman" w:hAnsi="Times New Roman" w:cs="Times New Roman"/>
          <w:sz w:val="28"/>
          <w:szCs w:val="28"/>
        </w:rPr>
        <w:t>китайсько-західних</w:t>
      </w:r>
      <w:proofErr w:type="spellEnd"/>
      <w:r w:rsidRPr="00900A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0AA7">
        <w:rPr>
          <w:rFonts w:ascii="Times New Roman" w:hAnsi="Times New Roman" w:cs="Times New Roman"/>
          <w:sz w:val="28"/>
          <w:szCs w:val="28"/>
        </w:rPr>
        <w:t>відносин</w:t>
      </w:r>
      <w:proofErr w:type="spellEnd"/>
      <w:r w:rsidRPr="00900AA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00AA7">
        <w:rPr>
          <w:rFonts w:ascii="Times New Roman" w:hAnsi="Times New Roman" w:cs="Times New Roman"/>
          <w:sz w:val="28"/>
          <w:szCs w:val="28"/>
        </w:rPr>
        <w:t>включаючи</w:t>
      </w:r>
      <w:proofErr w:type="spellEnd"/>
      <w:r w:rsidRPr="00900A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0AA7">
        <w:rPr>
          <w:rFonts w:ascii="Times New Roman" w:hAnsi="Times New Roman" w:cs="Times New Roman"/>
          <w:sz w:val="28"/>
          <w:szCs w:val="28"/>
        </w:rPr>
        <w:t>огляд</w:t>
      </w:r>
      <w:proofErr w:type="spellEnd"/>
      <w:r w:rsidRPr="00900A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0AA7">
        <w:rPr>
          <w:rFonts w:ascii="Times New Roman" w:hAnsi="Times New Roman" w:cs="Times New Roman"/>
          <w:sz w:val="28"/>
          <w:szCs w:val="28"/>
        </w:rPr>
        <w:t>китайсько-західних</w:t>
      </w:r>
      <w:proofErr w:type="spellEnd"/>
      <w:r w:rsidRPr="00900A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0AA7">
        <w:rPr>
          <w:rFonts w:ascii="Times New Roman" w:hAnsi="Times New Roman" w:cs="Times New Roman"/>
          <w:sz w:val="28"/>
          <w:szCs w:val="28"/>
        </w:rPr>
        <w:t>відносин</w:t>
      </w:r>
      <w:proofErr w:type="spellEnd"/>
      <w:r w:rsidRPr="00900AA7">
        <w:rPr>
          <w:rFonts w:ascii="Times New Roman" w:hAnsi="Times New Roman" w:cs="Times New Roman"/>
          <w:sz w:val="28"/>
          <w:szCs w:val="28"/>
        </w:rPr>
        <w:t xml:space="preserve"> з моменту </w:t>
      </w:r>
      <w:proofErr w:type="spellStart"/>
      <w:r w:rsidRPr="00900AA7">
        <w:rPr>
          <w:rFonts w:ascii="Times New Roman" w:hAnsi="Times New Roman" w:cs="Times New Roman"/>
          <w:sz w:val="28"/>
          <w:szCs w:val="28"/>
        </w:rPr>
        <w:t>встановлення</w:t>
      </w:r>
      <w:proofErr w:type="spellEnd"/>
      <w:r w:rsidRPr="00900A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0AA7">
        <w:rPr>
          <w:rFonts w:ascii="Times New Roman" w:hAnsi="Times New Roman" w:cs="Times New Roman"/>
          <w:sz w:val="28"/>
          <w:szCs w:val="28"/>
        </w:rPr>
        <w:t>дипломатичних</w:t>
      </w:r>
      <w:proofErr w:type="spellEnd"/>
      <w:r w:rsidRPr="00900A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0AA7">
        <w:rPr>
          <w:rFonts w:ascii="Times New Roman" w:hAnsi="Times New Roman" w:cs="Times New Roman"/>
          <w:sz w:val="28"/>
          <w:szCs w:val="28"/>
        </w:rPr>
        <w:t>відносин</w:t>
      </w:r>
      <w:proofErr w:type="spellEnd"/>
      <w:r w:rsidRPr="00900AA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00AA7">
        <w:rPr>
          <w:rFonts w:ascii="Times New Roman" w:hAnsi="Times New Roman" w:cs="Times New Roman"/>
          <w:sz w:val="28"/>
          <w:szCs w:val="28"/>
        </w:rPr>
        <w:t>аналіз</w:t>
      </w:r>
      <w:proofErr w:type="spellEnd"/>
      <w:r w:rsidRPr="00900A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0AA7">
        <w:rPr>
          <w:rFonts w:ascii="Times New Roman" w:hAnsi="Times New Roman" w:cs="Times New Roman"/>
          <w:sz w:val="28"/>
          <w:szCs w:val="28"/>
        </w:rPr>
        <w:t>нещодавньої</w:t>
      </w:r>
      <w:proofErr w:type="spellEnd"/>
      <w:r w:rsidRPr="00900A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0AA7">
        <w:rPr>
          <w:rFonts w:ascii="Times New Roman" w:hAnsi="Times New Roman" w:cs="Times New Roman"/>
          <w:sz w:val="28"/>
          <w:szCs w:val="28"/>
        </w:rPr>
        <w:t>напруженості</w:t>
      </w:r>
      <w:proofErr w:type="spellEnd"/>
      <w:r w:rsidRPr="00900AA7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00AA7">
        <w:rPr>
          <w:rFonts w:ascii="Times New Roman" w:hAnsi="Times New Roman" w:cs="Times New Roman"/>
          <w:sz w:val="28"/>
          <w:szCs w:val="28"/>
        </w:rPr>
        <w:t>викликів</w:t>
      </w:r>
      <w:proofErr w:type="spellEnd"/>
      <w:r w:rsidRPr="00900AA7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900AA7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900A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0AA7">
        <w:rPr>
          <w:rFonts w:ascii="Times New Roman" w:hAnsi="Times New Roman" w:cs="Times New Roman"/>
          <w:sz w:val="28"/>
          <w:szCs w:val="28"/>
        </w:rPr>
        <w:t>оцінку</w:t>
      </w:r>
      <w:proofErr w:type="spellEnd"/>
      <w:r w:rsidRPr="00900A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0AA7">
        <w:rPr>
          <w:rFonts w:ascii="Times New Roman" w:hAnsi="Times New Roman" w:cs="Times New Roman"/>
          <w:sz w:val="28"/>
          <w:szCs w:val="28"/>
        </w:rPr>
        <w:t>впливу</w:t>
      </w:r>
      <w:proofErr w:type="spellEnd"/>
      <w:r w:rsidRPr="00900A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0AA7">
        <w:rPr>
          <w:rFonts w:ascii="Times New Roman" w:hAnsi="Times New Roman" w:cs="Times New Roman"/>
          <w:sz w:val="28"/>
          <w:szCs w:val="28"/>
        </w:rPr>
        <w:t>внутрішніх</w:t>
      </w:r>
      <w:proofErr w:type="spellEnd"/>
      <w:r w:rsidRPr="00900A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0AA7">
        <w:rPr>
          <w:rFonts w:ascii="Times New Roman" w:hAnsi="Times New Roman" w:cs="Times New Roman"/>
          <w:sz w:val="28"/>
          <w:szCs w:val="28"/>
        </w:rPr>
        <w:t>чинників</w:t>
      </w:r>
      <w:proofErr w:type="spellEnd"/>
      <w:r w:rsidRPr="00900AA7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900AA7">
        <w:rPr>
          <w:rFonts w:ascii="Times New Roman" w:hAnsi="Times New Roman" w:cs="Times New Roman"/>
          <w:sz w:val="28"/>
          <w:szCs w:val="28"/>
        </w:rPr>
        <w:t>китайсько-західні</w:t>
      </w:r>
      <w:proofErr w:type="spellEnd"/>
      <w:r w:rsidRPr="00900A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0AA7">
        <w:rPr>
          <w:rFonts w:ascii="Times New Roman" w:hAnsi="Times New Roman" w:cs="Times New Roman"/>
          <w:sz w:val="28"/>
          <w:szCs w:val="28"/>
        </w:rPr>
        <w:t>відносини</w:t>
      </w:r>
      <w:proofErr w:type="spellEnd"/>
      <w:r w:rsidRPr="00900AA7">
        <w:rPr>
          <w:rFonts w:ascii="Times New Roman" w:hAnsi="Times New Roman" w:cs="Times New Roman"/>
          <w:sz w:val="28"/>
          <w:szCs w:val="28"/>
        </w:rPr>
        <w:t>.</w:t>
      </w:r>
    </w:p>
    <w:p w14:paraId="55BC3E27" w14:textId="5C12018F" w:rsidR="00433C3C" w:rsidRDefault="008D5DDF" w:rsidP="008D5D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068E82A3" w14:textId="74D9FF44" w:rsidR="00564F27" w:rsidRPr="00433C3C" w:rsidRDefault="00564F27" w:rsidP="00433C3C">
      <w:pPr>
        <w:pStyle w:val="1"/>
        <w:spacing w:line="360" w:lineRule="auto"/>
        <w:ind w:left="567" w:firstLine="284"/>
        <w:rPr>
          <w:rFonts w:ascii="Times New Roman" w:hAnsi="Times New Roman" w:cs="Times New Roman"/>
          <w:color w:val="auto"/>
          <w:sz w:val="28"/>
          <w:szCs w:val="28"/>
        </w:rPr>
      </w:pPr>
      <w:bookmarkStart w:id="7" w:name="_Toc135241936"/>
      <w:r w:rsidRPr="00433C3C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РОЗДІЛ 1</w:t>
      </w:r>
      <w:r w:rsidRPr="00433C3C">
        <w:rPr>
          <w:rFonts w:ascii="Times New Roman" w:hAnsi="Times New Roman" w:cs="Times New Roman"/>
          <w:b/>
          <w:bCs/>
          <w:color w:val="auto"/>
          <w:sz w:val="28"/>
          <w:szCs w:val="28"/>
          <w:lang w:val="uk-UA"/>
        </w:rPr>
        <w:t xml:space="preserve"> </w:t>
      </w:r>
      <w:r w:rsidR="00B432D3" w:rsidRPr="00B432D3">
        <w:rPr>
          <w:rFonts w:ascii="Times New Roman" w:hAnsi="Times New Roman" w:cs="Times New Roman"/>
          <w:b/>
          <w:bCs/>
          <w:color w:val="auto"/>
          <w:sz w:val="28"/>
          <w:szCs w:val="28"/>
          <w:lang w:val="uk-UA"/>
        </w:rPr>
        <w:t>ТЕОРЕТИКО-МЕТОДОЛОГІЧНІ ЗАСАДИ ДОСЛІДЖЕННЯ МІСЦЯ КИТАЮ В МІЖНАРОДНИХ ВІДНОСИНАХ</w:t>
      </w:r>
      <w:bookmarkEnd w:id="7"/>
    </w:p>
    <w:p w14:paraId="32046835" w14:textId="77777777" w:rsidR="00C740EE" w:rsidRPr="00C740EE" w:rsidRDefault="00C740EE" w:rsidP="00C740EE">
      <w:pPr>
        <w:spacing w:line="360" w:lineRule="auto"/>
        <w:ind w:left="567" w:right="-1" w:firstLine="284"/>
        <w:rPr>
          <w:rFonts w:ascii="Times New Roman" w:hAnsi="Times New Roman" w:cs="Times New Roman"/>
          <w:sz w:val="28"/>
          <w:szCs w:val="28"/>
        </w:rPr>
      </w:pP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Глобальний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баланс сил кардинально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змінився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внаслідок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швидкого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підйому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Китаю,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став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світовою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економічною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політичною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силою. Як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наслідок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, для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науковців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політиків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приймають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рішення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, зараз як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ніколи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важливо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зрозуміти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місце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Китаю у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світовій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політиці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>. Теоретико-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методологічні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засади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позиції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Китаю в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міжнародних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відносинах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будуть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розглянуті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цьому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розділі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>.</w:t>
      </w:r>
    </w:p>
    <w:p w14:paraId="2448E50D" w14:textId="3FF3BE11" w:rsidR="00C740EE" w:rsidRPr="00C740EE" w:rsidRDefault="00C740EE" w:rsidP="00C740EE">
      <w:pPr>
        <w:spacing w:line="360" w:lineRule="auto"/>
        <w:ind w:left="567" w:right="-1" w:firstLine="284"/>
        <w:rPr>
          <w:rFonts w:ascii="Times New Roman" w:hAnsi="Times New Roman" w:cs="Times New Roman"/>
          <w:sz w:val="28"/>
          <w:szCs w:val="28"/>
        </w:rPr>
      </w:pP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Дослідники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створили низку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теоретичних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рамок для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розуміння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позиції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Китаю в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міжнародних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відносинах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. Три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основні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теоретичні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позиції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конструктивізм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лібералізм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реалізм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Згідно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реалізмом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міжнародні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відносини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визначаються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анархією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жагою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влади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, яка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штовхає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уряди до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воєнних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дій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суперництва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Реалістично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кажучи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піднесення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Китаю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розглядається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небезпека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існуючих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політичних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порядків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дії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сприймаються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спроби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повалити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підірвати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статус-кво</w:t>
      </w:r>
      <w:r w:rsidR="00CE6DEA" w:rsidRPr="00CE6DEA">
        <w:rPr>
          <w:rFonts w:ascii="Times New Roman" w:hAnsi="Times New Roman" w:cs="Times New Roman"/>
          <w:sz w:val="28"/>
          <w:szCs w:val="28"/>
        </w:rPr>
        <w:t>[1]</w:t>
      </w:r>
      <w:r w:rsidRPr="00C740EE">
        <w:rPr>
          <w:rFonts w:ascii="Times New Roman" w:hAnsi="Times New Roman" w:cs="Times New Roman"/>
          <w:sz w:val="28"/>
          <w:szCs w:val="28"/>
        </w:rPr>
        <w:t>.</w:t>
      </w:r>
    </w:p>
    <w:p w14:paraId="1B87E37D" w14:textId="77777777" w:rsidR="00C740EE" w:rsidRPr="00C740EE" w:rsidRDefault="00C740EE" w:rsidP="00C740EE">
      <w:pPr>
        <w:spacing w:line="360" w:lineRule="auto"/>
        <w:ind w:left="567" w:right="-1" w:firstLine="284"/>
        <w:rPr>
          <w:rFonts w:ascii="Times New Roman" w:hAnsi="Times New Roman" w:cs="Times New Roman"/>
          <w:sz w:val="28"/>
          <w:szCs w:val="28"/>
        </w:rPr>
      </w:pP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Ліберальні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вчені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однак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стверджують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створюючи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міжнародні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інститути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норми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держави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працювати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разом і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отримувати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вигоду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одна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одної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. З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ліберальної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точки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зору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піднесення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Китаю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дає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шанс на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більш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широке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економічне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співробітництво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створення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нових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інституційних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рамок.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Конструктивісти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навпаки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наголошують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на тому, як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ідеї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норми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формують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міжнародну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взаємодію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. Вони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стверджують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розвиток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Китаю є результатом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зміни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міжнародних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стандартів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поглядів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важливість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економічного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зростання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, і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спричинить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зміни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світовій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структурі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влади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>.</w:t>
      </w:r>
    </w:p>
    <w:p w14:paraId="390A4FFF" w14:textId="42D862C3" w:rsidR="00A9733D" w:rsidRPr="00A9733D" w:rsidRDefault="00C740EE" w:rsidP="00C740EE">
      <w:pPr>
        <w:spacing w:line="360" w:lineRule="auto"/>
        <w:ind w:left="567" w:right="-1" w:firstLine="284"/>
        <w:rPr>
          <w:rFonts w:ascii="Times New Roman" w:hAnsi="Times New Roman" w:cs="Times New Roman"/>
          <w:sz w:val="28"/>
          <w:szCs w:val="28"/>
        </w:rPr>
      </w:pP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Кількісний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якісний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аналіз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лише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два з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багатьох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методів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необхідних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повного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розуміння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місця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Китаю у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світовій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політиці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Кількісний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аналіз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пролити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світло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зовнішньополітичну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поведінку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Китаю, а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економічну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військову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міць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Наприклад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, за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допомогою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статистичного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аналізу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виявити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тенденції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інвестиційних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торговельних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моделях Китаю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відстежити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зміни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військових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витратах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країни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плином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часу</w:t>
      </w:r>
      <w:r w:rsidR="00CE6DEA" w:rsidRPr="00CE6DEA">
        <w:rPr>
          <w:rFonts w:ascii="Times New Roman" w:hAnsi="Times New Roman" w:cs="Times New Roman"/>
          <w:sz w:val="28"/>
          <w:szCs w:val="28"/>
        </w:rPr>
        <w:t>[4]</w:t>
      </w:r>
      <w:r w:rsidR="00A9733D" w:rsidRPr="00A9733D">
        <w:rPr>
          <w:rFonts w:ascii="Times New Roman" w:hAnsi="Times New Roman" w:cs="Times New Roman"/>
          <w:sz w:val="28"/>
          <w:szCs w:val="28"/>
        </w:rPr>
        <w:t>.</w:t>
      </w:r>
    </w:p>
    <w:p w14:paraId="708600FC" w14:textId="5BABB4A3" w:rsidR="00C740EE" w:rsidRPr="00C740EE" w:rsidRDefault="00C740EE" w:rsidP="00C740EE">
      <w:pPr>
        <w:spacing w:line="360" w:lineRule="auto"/>
        <w:ind w:left="567" w:right="-1" w:firstLine="284"/>
        <w:rPr>
          <w:rFonts w:ascii="Times New Roman" w:hAnsi="Times New Roman" w:cs="Times New Roman"/>
          <w:sz w:val="28"/>
          <w:szCs w:val="28"/>
        </w:rPr>
      </w:pPr>
      <w:r w:rsidRPr="00C740EE">
        <w:rPr>
          <w:rFonts w:ascii="Times New Roman" w:hAnsi="Times New Roman" w:cs="Times New Roman"/>
          <w:sz w:val="28"/>
          <w:szCs w:val="28"/>
        </w:rPr>
        <w:lastRenderedPageBreak/>
        <w:t xml:space="preserve">З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іншого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боку,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якісний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аналіз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запропонувати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краще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розуміння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внутрішньої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політики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Китаю,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зовнішньополітичних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цілей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зв'язків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іншими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урядами.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Сюди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включити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інтерв'ю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з особами,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приймають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рішення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аналіз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китайських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ЗМІ та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урядових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документів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етнографічних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досліджень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китайського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суспільства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>.</w:t>
      </w:r>
    </w:p>
    <w:p w14:paraId="48BA7CDA" w14:textId="77777777" w:rsidR="00C740EE" w:rsidRPr="00C740EE" w:rsidRDefault="00C740EE" w:rsidP="00C740EE">
      <w:pPr>
        <w:spacing w:line="360" w:lineRule="auto"/>
        <w:ind w:left="567" w:right="-1" w:firstLine="284"/>
        <w:rPr>
          <w:rFonts w:ascii="Times New Roman" w:hAnsi="Times New Roman" w:cs="Times New Roman"/>
          <w:sz w:val="28"/>
          <w:szCs w:val="28"/>
        </w:rPr>
      </w:pPr>
      <w:r w:rsidRPr="00C740EE">
        <w:rPr>
          <w:rFonts w:ascii="Times New Roman" w:hAnsi="Times New Roman" w:cs="Times New Roman"/>
          <w:sz w:val="28"/>
          <w:szCs w:val="28"/>
        </w:rPr>
        <w:t xml:space="preserve">Я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можу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використати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Ініціативу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"Один пояс, один шлях" (</w:t>
      </w:r>
      <w:r w:rsidRPr="00C740EE">
        <w:rPr>
          <w:rFonts w:ascii="Times New Roman" w:hAnsi="Times New Roman" w:cs="Times New Roman"/>
          <w:sz w:val="28"/>
          <w:szCs w:val="28"/>
          <w:lang w:val="en-US"/>
        </w:rPr>
        <w:t>BRI</w:t>
      </w:r>
      <w:r w:rsidRPr="00C740EE">
        <w:rPr>
          <w:rFonts w:ascii="Times New Roman" w:hAnsi="Times New Roman" w:cs="Times New Roman"/>
          <w:sz w:val="28"/>
          <w:szCs w:val="28"/>
        </w:rPr>
        <w:t xml:space="preserve">) як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ілюстрацію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теоретичних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методологічних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засад,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розглянутих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цій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главі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Реалістично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кажучи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, </w:t>
      </w:r>
      <w:r w:rsidRPr="00C740EE">
        <w:rPr>
          <w:rFonts w:ascii="Times New Roman" w:hAnsi="Times New Roman" w:cs="Times New Roman"/>
          <w:sz w:val="28"/>
          <w:szCs w:val="28"/>
          <w:lang w:val="en-US"/>
        </w:rPr>
        <w:t>BRI</w:t>
      </w:r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розглядається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геополітична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спроба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Китаю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розширити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свій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вплив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важливих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сферах і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підірвати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нинішній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світовий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порядок.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Ліберальні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дослідники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, з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іншого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боку,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розглядають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БРІ як шанс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розширити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інституційну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взаємодію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сприяти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економічному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співробітництву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. На думку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конструктивістів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, БРІ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формується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впливом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ідей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і норм,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стверджують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ця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нова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зовнішня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політика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Китаю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сприяє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економічному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зростанню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>.</w:t>
      </w:r>
    </w:p>
    <w:p w14:paraId="35547FE0" w14:textId="504652E8" w:rsidR="00C740EE" w:rsidRPr="000C4582" w:rsidRDefault="00C740EE" w:rsidP="00C740EE">
      <w:pPr>
        <w:spacing w:line="360" w:lineRule="auto"/>
        <w:ind w:left="567" w:right="-1" w:firstLine="284"/>
        <w:rPr>
          <w:rFonts w:ascii="Times New Roman" w:hAnsi="Times New Roman" w:cs="Times New Roman"/>
          <w:sz w:val="28"/>
          <w:szCs w:val="28"/>
        </w:rPr>
      </w:pPr>
      <w:proofErr w:type="spellStart"/>
      <w:r w:rsidRPr="000C4582">
        <w:rPr>
          <w:rFonts w:ascii="Times New Roman" w:hAnsi="Times New Roman" w:cs="Times New Roman"/>
          <w:sz w:val="28"/>
          <w:szCs w:val="28"/>
        </w:rPr>
        <w:t>Дослідники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вивчали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 xml:space="preserve"> БРІ, 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використовуючи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кількісні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 xml:space="preserve">, так і 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якісні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методології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Економічний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вплив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 xml:space="preserve"> БРІ на 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країни-реципієнти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був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оцінений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кількісно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якісні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 xml:space="preserve"> пролили 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світло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геополітичні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цілі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 xml:space="preserve"> Китаю та 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зв'язки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країнами-реципієнтами</w:t>
      </w:r>
      <w:proofErr w:type="spellEnd"/>
      <w:r w:rsidR="00CE6DEA" w:rsidRPr="00CE6DEA">
        <w:rPr>
          <w:rFonts w:ascii="Times New Roman" w:hAnsi="Times New Roman" w:cs="Times New Roman"/>
          <w:sz w:val="28"/>
          <w:szCs w:val="28"/>
        </w:rPr>
        <w:t>[5]</w:t>
      </w:r>
      <w:r w:rsidRPr="000C4582">
        <w:rPr>
          <w:rFonts w:ascii="Times New Roman" w:hAnsi="Times New Roman" w:cs="Times New Roman"/>
          <w:sz w:val="28"/>
          <w:szCs w:val="28"/>
        </w:rPr>
        <w:t>.</w:t>
      </w:r>
    </w:p>
    <w:p w14:paraId="754A5A57" w14:textId="77777777" w:rsidR="00C740EE" w:rsidRPr="000C4582" w:rsidRDefault="00C740EE" w:rsidP="00C740EE">
      <w:pPr>
        <w:spacing w:line="360" w:lineRule="auto"/>
        <w:ind w:left="567" w:right="-1" w:firstLine="284"/>
        <w:rPr>
          <w:rFonts w:ascii="Times New Roman" w:hAnsi="Times New Roman" w:cs="Times New Roman"/>
          <w:sz w:val="28"/>
          <w:szCs w:val="28"/>
        </w:rPr>
      </w:pPr>
      <w:r w:rsidRPr="000C4582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позиції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 xml:space="preserve"> Китаю в 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міжнародних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відносинах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необхідний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багатовимірний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підхід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інтегрує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теоретичні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методологічні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 xml:space="preserve"> рамки з 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інших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дисциплін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 xml:space="preserve">. Ми 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можемо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зрозуміти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 xml:space="preserve"> участь Китаю у 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світовій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політиці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вплив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появи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глобальний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 xml:space="preserve"> баланс сил, 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осмисливши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теоретичні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аргументи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дослідницькі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методології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застосовуються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вивчення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>.</w:t>
      </w:r>
    </w:p>
    <w:p w14:paraId="5A760D0A" w14:textId="350948B1" w:rsidR="00C740EE" w:rsidRPr="000C4582" w:rsidRDefault="00C740EE" w:rsidP="00C740EE">
      <w:pPr>
        <w:spacing w:line="360" w:lineRule="auto"/>
        <w:ind w:left="567" w:firstLine="284"/>
        <w:rPr>
          <w:rFonts w:ascii="Times New Roman" w:hAnsi="Times New Roman" w:cs="Times New Roman"/>
          <w:sz w:val="28"/>
          <w:szCs w:val="28"/>
        </w:rPr>
      </w:pPr>
      <w:proofErr w:type="spellStart"/>
      <w:r w:rsidRPr="000C4582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зрозуміти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місце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 xml:space="preserve"> Китаю в 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міжнародних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відносинах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важливо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дослідити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історичний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 xml:space="preserve"> контекст 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взаємодії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 xml:space="preserve"> Китаю 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зовнішнім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світом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 xml:space="preserve">. У 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цьому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розділі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 xml:space="preserve"> буде представлено короткий 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огляд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міжнародних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відносин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 xml:space="preserve"> Китаю 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протягом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історії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 xml:space="preserve">, з акцентом на 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взаємодію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західним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світом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еволюцію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сучасну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епоху</w:t>
      </w:r>
      <w:proofErr w:type="spellEnd"/>
      <w:r w:rsidR="00CE6DEA" w:rsidRPr="00CE6DEA">
        <w:rPr>
          <w:rFonts w:ascii="Times New Roman" w:hAnsi="Times New Roman" w:cs="Times New Roman"/>
          <w:sz w:val="28"/>
          <w:szCs w:val="28"/>
        </w:rPr>
        <w:t>[3]</w:t>
      </w:r>
      <w:r w:rsidRPr="000C4582">
        <w:rPr>
          <w:rFonts w:ascii="Times New Roman" w:hAnsi="Times New Roman" w:cs="Times New Roman"/>
          <w:sz w:val="28"/>
          <w:szCs w:val="28"/>
        </w:rPr>
        <w:t>.</w:t>
      </w:r>
    </w:p>
    <w:p w14:paraId="75D98F54" w14:textId="77777777" w:rsidR="00C740EE" w:rsidRPr="00C740EE" w:rsidRDefault="00C740EE" w:rsidP="00C740EE">
      <w:pPr>
        <w:spacing w:line="360" w:lineRule="auto"/>
        <w:ind w:left="567" w:firstLine="284"/>
        <w:rPr>
          <w:rFonts w:ascii="Times New Roman" w:hAnsi="Times New Roman" w:cs="Times New Roman"/>
          <w:sz w:val="28"/>
          <w:szCs w:val="28"/>
        </w:rPr>
      </w:pPr>
      <w:r w:rsidRPr="000C4582">
        <w:rPr>
          <w:rFonts w:ascii="Times New Roman" w:hAnsi="Times New Roman" w:cs="Times New Roman"/>
          <w:sz w:val="28"/>
          <w:szCs w:val="28"/>
        </w:rPr>
        <w:lastRenderedPageBreak/>
        <w:t xml:space="preserve">З 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часів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правління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династії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 xml:space="preserve"> Хань у другому 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столітті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нашої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ери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 xml:space="preserve"> Китай 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довгу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історію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взаємодії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зовнішнім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світом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 xml:space="preserve">. </w:t>
      </w:r>
      <w:r w:rsidRPr="00C740EE">
        <w:rPr>
          <w:rFonts w:ascii="Times New Roman" w:hAnsi="Times New Roman" w:cs="Times New Roman"/>
          <w:sz w:val="28"/>
          <w:szCs w:val="28"/>
        </w:rPr>
        <w:t xml:space="preserve">За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часів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династії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Тан (618-907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рр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н.е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.) Китай мав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великі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комерційні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мережі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культурні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контакти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іншими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країнами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, особливо в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Центральній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Азії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та на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Близькому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Сході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Відносини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Китаю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Заходом, з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іншого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боку,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були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складнішими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позначеними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періодами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ворожості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ізоляції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>.</w:t>
      </w:r>
    </w:p>
    <w:p w14:paraId="365C77BC" w14:textId="209DF285" w:rsidR="00C740EE" w:rsidRPr="00C740EE" w:rsidRDefault="00C740EE" w:rsidP="00C740EE">
      <w:pPr>
        <w:spacing w:line="360" w:lineRule="auto"/>
        <w:ind w:left="567" w:firstLine="284"/>
        <w:rPr>
          <w:rFonts w:ascii="Times New Roman" w:hAnsi="Times New Roman" w:cs="Times New Roman"/>
          <w:sz w:val="28"/>
          <w:szCs w:val="28"/>
        </w:rPr>
      </w:pP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низки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принизливих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поразок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опіумних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війнах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Китай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був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змушений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відкрити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свої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двері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західним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державам у 19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столітті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. В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результаті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укладено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низку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несправедливих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договорів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надали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іноземним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державам контроль над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важливими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портами та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економічними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шляхами, а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екстериторіальні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права. "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Століття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приниження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відноситься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часу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підкорення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Китаю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іноземним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державам</w:t>
      </w:r>
      <w:r w:rsidR="00CE6DEA" w:rsidRPr="00CE6DEA">
        <w:rPr>
          <w:rFonts w:ascii="Times New Roman" w:hAnsi="Times New Roman" w:cs="Times New Roman"/>
          <w:sz w:val="28"/>
          <w:szCs w:val="28"/>
        </w:rPr>
        <w:t>[6]</w:t>
      </w:r>
      <w:r w:rsidRPr="00C740EE">
        <w:rPr>
          <w:rFonts w:ascii="Times New Roman" w:hAnsi="Times New Roman" w:cs="Times New Roman"/>
          <w:sz w:val="28"/>
          <w:szCs w:val="28"/>
        </w:rPr>
        <w:t>.</w:t>
      </w:r>
    </w:p>
    <w:p w14:paraId="146A48A2" w14:textId="77777777" w:rsidR="00C740EE" w:rsidRPr="00C740EE" w:rsidRDefault="00C740EE" w:rsidP="00C740EE">
      <w:pPr>
        <w:spacing w:line="360" w:lineRule="auto"/>
        <w:ind w:left="567" w:firstLine="284"/>
        <w:rPr>
          <w:rFonts w:ascii="Times New Roman" w:hAnsi="Times New Roman" w:cs="Times New Roman"/>
          <w:sz w:val="28"/>
          <w:szCs w:val="28"/>
        </w:rPr>
      </w:pPr>
      <w:r w:rsidRPr="00C740EE">
        <w:rPr>
          <w:rFonts w:ascii="Times New Roman" w:hAnsi="Times New Roman" w:cs="Times New Roman"/>
          <w:sz w:val="28"/>
          <w:szCs w:val="28"/>
        </w:rPr>
        <w:t xml:space="preserve">На початку 20-го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століття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Китай пережив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період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політичних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заворушень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розколу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, коли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багато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воєначальників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угруповань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прагнули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контролювати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країну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перемоги у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громадянській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війні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Китаї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в 1949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році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Мао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Цзедун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очолив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Комуністичну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партію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Китаю (КПК) і створив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Китайську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Народну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Республіку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(КНР).</w:t>
      </w:r>
    </w:p>
    <w:p w14:paraId="2AF6E56C" w14:textId="77777777" w:rsidR="00C740EE" w:rsidRPr="00C740EE" w:rsidRDefault="00C740EE" w:rsidP="00C740EE">
      <w:pPr>
        <w:spacing w:line="360" w:lineRule="auto"/>
        <w:ind w:left="567" w:firstLine="284"/>
        <w:rPr>
          <w:rFonts w:ascii="Times New Roman" w:hAnsi="Times New Roman" w:cs="Times New Roman"/>
          <w:sz w:val="28"/>
          <w:szCs w:val="28"/>
        </w:rPr>
      </w:pPr>
      <w:r w:rsidRPr="000C4582">
        <w:rPr>
          <w:rFonts w:ascii="Times New Roman" w:hAnsi="Times New Roman" w:cs="Times New Roman"/>
          <w:sz w:val="28"/>
          <w:szCs w:val="28"/>
        </w:rPr>
        <w:t xml:space="preserve">Китай на 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чолі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 xml:space="preserve"> з Мао 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прийняв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революційну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марксистську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зовнішню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політику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об'єднавшись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іншими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соціалістичними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комуністичними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країнами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оскаржуючи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домінування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західних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 xml:space="preserve"> держав у 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світовому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 xml:space="preserve"> порядку. </w:t>
      </w:r>
      <w:r w:rsidRPr="00C740EE">
        <w:rPr>
          <w:rFonts w:ascii="Times New Roman" w:hAnsi="Times New Roman" w:cs="Times New Roman"/>
          <w:sz w:val="28"/>
          <w:szCs w:val="28"/>
        </w:rPr>
        <w:t xml:space="preserve">Як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наслідок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, настав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період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конфліктів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зі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США та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їхніми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союзниками,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включав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Корейську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В'єтнамську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війни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>.</w:t>
      </w:r>
    </w:p>
    <w:p w14:paraId="3C4C190D" w14:textId="51E0B416" w:rsidR="00C740EE" w:rsidRPr="00C740EE" w:rsidRDefault="00C740EE" w:rsidP="00C740EE">
      <w:pPr>
        <w:spacing w:line="360" w:lineRule="auto"/>
        <w:ind w:left="567" w:firstLine="284"/>
        <w:rPr>
          <w:rFonts w:ascii="Times New Roman" w:hAnsi="Times New Roman" w:cs="Times New Roman"/>
          <w:sz w:val="28"/>
          <w:szCs w:val="28"/>
        </w:rPr>
      </w:pPr>
      <w:r w:rsidRPr="00C740EE">
        <w:rPr>
          <w:rFonts w:ascii="Times New Roman" w:hAnsi="Times New Roman" w:cs="Times New Roman"/>
          <w:sz w:val="28"/>
          <w:szCs w:val="28"/>
        </w:rPr>
        <w:t xml:space="preserve">У 1970-х роках Китай почав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проводити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більш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прагматичну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зовнішню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політику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відкриваючись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зовнішнього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світу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роблячи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економічне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зростання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головним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пріоритетом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. Настала ера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покращення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американо-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китайських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відносин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, яка включала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історичний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візит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президента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Річарда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Ніксона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до Китаю в 1972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році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Крім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того, Китай почав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активніше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брати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участь у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міжнародних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організаціях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, таких як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Організація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Об'єднаних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Націй</w:t>
      </w:r>
      <w:proofErr w:type="spellEnd"/>
      <w:r w:rsidR="00CE6DEA" w:rsidRPr="00CE6DEA">
        <w:rPr>
          <w:rFonts w:ascii="Times New Roman" w:hAnsi="Times New Roman" w:cs="Times New Roman"/>
          <w:sz w:val="28"/>
          <w:szCs w:val="28"/>
        </w:rPr>
        <w:t>[7]</w:t>
      </w:r>
      <w:r w:rsidRPr="00C740EE">
        <w:rPr>
          <w:rFonts w:ascii="Times New Roman" w:hAnsi="Times New Roman" w:cs="Times New Roman"/>
          <w:sz w:val="28"/>
          <w:szCs w:val="28"/>
        </w:rPr>
        <w:t>.</w:t>
      </w:r>
    </w:p>
    <w:p w14:paraId="321F9781" w14:textId="77777777" w:rsidR="00C740EE" w:rsidRPr="00C740EE" w:rsidRDefault="00C740EE" w:rsidP="00C740EE">
      <w:pPr>
        <w:spacing w:line="360" w:lineRule="auto"/>
        <w:ind w:left="567" w:right="-1" w:firstLine="284"/>
        <w:rPr>
          <w:rFonts w:ascii="Times New Roman" w:hAnsi="Times New Roman" w:cs="Times New Roman"/>
          <w:sz w:val="28"/>
          <w:szCs w:val="28"/>
        </w:rPr>
      </w:pPr>
      <w:proofErr w:type="spellStart"/>
      <w:r w:rsidRPr="00C740EE">
        <w:rPr>
          <w:rFonts w:ascii="Times New Roman" w:hAnsi="Times New Roman" w:cs="Times New Roman"/>
          <w:sz w:val="28"/>
          <w:szCs w:val="28"/>
        </w:rPr>
        <w:lastRenderedPageBreak/>
        <w:t>Протягом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1990-х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років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Китай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перетворився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значну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економічну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політичну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силу, і зараз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міжнародна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система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стикається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як з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можливостями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, так і з проблемами,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пов'язаними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цим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розвитком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Зі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створенням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нових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організацій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програм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, таких як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Ініціатива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"Один пояс, один шлях" (</w:t>
      </w:r>
      <w:r w:rsidRPr="00C740EE">
        <w:rPr>
          <w:rFonts w:ascii="Times New Roman" w:hAnsi="Times New Roman" w:cs="Times New Roman"/>
          <w:sz w:val="28"/>
          <w:szCs w:val="28"/>
          <w:lang w:val="en-US"/>
        </w:rPr>
        <w:t>BRI</w:t>
      </w:r>
      <w:r w:rsidRPr="00C740EE">
        <w:rPr>
          <w:rFonts w:ascii="Times New Roman" w:hAnsi="Times New Roman" w:cs="Times New Roman"/>
          <w:sz w:val="28"/>
          <w:szCs w:val="28"/>
        </w:rPr>
        <w:t xml:space="preserve">) та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Азійський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банк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інфраструктурних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інвестицій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(</w:t>
      </w:r>
      <w:r w:rsidRPr="00C740EE">
        <w:rPr>
          <w:rFonts w:ascii="Times New Roman" w:hAnsi="Times New Roman" w:cs="Times New Roman"/>
          <w:sz w:val="28"/>
          <w:szCs w:val="28"/>
          <w:lang w:val="en-US"/>
        </w:rPr>
        <w:t>AIIB</w:t>
      </w:r>
      <w:r w:rsidRPr="00C740EE">
        <w:rPr>
          <w:rFonts w:ascii="Times New Roman" w:hAnsi="Times New Roman" w:cs="Times New Roman"/>
          <w:sz w:val="28"/>
          <w:szCs w:val="28"/>
        </w:rPr>
        <w:t xml:space="preserve">), Китай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перетворився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на головного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торговельного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партнера для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багатьох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країн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Однак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напруженість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відносинах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іншими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країнами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, особливо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зі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Сполученими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Штатами,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зросла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внаслідок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ескалації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агресивності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Китаю в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Південно-Китайському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морі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та очевидного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порушення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ним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міжнародних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стандартів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>.</w:t>
      </w:r>
    </w:p>
    <w:p w14:paraId="0104007E" w14:textId="77777777" w:rsidR="00C740EE" w:rsidRPr="00C740EE" w:rsidRDefault="00C740EE" w:rsidP="00C740EE">
      <w:pPr>
        <w:spacing w:line="360" w:lineRule="auto"/>
        <w:ind w:left="567" w:right="-1" w:firstLine="284"/>
        <w:rPr>
          <w:rFonts w:ascii="Times New Roman" w:hAnsi="Times New Roman" w:cs="Times New Roman"/>
          <w:sz w:val="28"/>
          <w:szCs w:val="28"/>
        </w:rPr>
      </w:pP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Розуміння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історичного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контексту та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еволюції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зовнішніх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відносин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Китаю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вирішальне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значення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розуміння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нинішньої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позиції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світовому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порядку.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Науковці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політики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краще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зрозуміти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зовнішньополітичні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цілі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наміри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Китаю,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усвідомивши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історичні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причини,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вплинули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відносини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зовнішнім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світом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>.</w:t>
      </w:r>
    </w:p>
    <w:p w14:paraId="11937FF9" w14:textId="4C6E4E36" w:rsidR="00C740EE" w:rsidRPr="00C740EE" w:rsidRDefault="00C740EE" w:rsidP="00C740EE">
      <w:pPr>
        <w:spacing w:line="360" w:lineRule="auto"/>
        <w:ind w:left="567" w:right="-1" w:firstLine="284"/>
        <w:rPr>
          <w:rFonts w:ascii="Times New Roman" w:hAnsi="Times New Roman" w:cs="Times New Roman"/>
          <w:sz w:val="28"/>
          <w:szCs w:val="28"/>
        </w:rPr>
      </w:pPr>
      <w:r w:rsidRPr="00C740EE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цій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частині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я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розгляну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деякі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основних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теоретичних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підходів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застосовуються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вивчення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зовнішньої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політики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Китаю та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відносин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іншими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країнами</w:t>
      </w:r>
      <w:proofErr w:type="spellEnd"/>
      <w:r w:rsidR="00CE6DEA" w:rsidRPr="00CE6DEA">
        <w:rPr>
          <w:rFonts w:ascii="Times New Roman" w:hAnsi="Times New Roman" w:cs="Times New Roman"/>
          <w:sz w:val="28"/>
          <w:szCs w:val="28"/>
        </w:rPr>
        <w:t>[9]</w:t>
      </w:r>
      <w:r w:rsidRPr="00C740EE">
        <w:rPr>
          <w:rFonts w:ascii="Times New Roman" w:hAnsi="Times New Roman" w:cs="Times New Roman"/>
          <w:sz w:val="28"/>
          <w:szCs w:val="28"/>
        </w:rPr>
        <w:t>.</w:t>
      </w:r>
    </w:p>
    <w:p w14:paraId="52977216" w14:textId="77777777" w:rsidR="000C4582" w:rsidRPr="000C4582" w:rsidRDefault="00C740EE" w:rsidP="000C4582">
      <w:pPr>
        <w:spacing w:line="360" w:lineRule="auto"/>
        <w:ind w:left="567" w:right="-1" w:firstLine="284"/>
        <w:rPr>
          <w:rFonts w:ascii="Times New Roman" w:hAnsi="Times New Roman" w:cs="Times New Roman"/>
          <w:sz w:val="28"/>
          <w:szCs w:val="28"/>
        </w:rPr>
      </w:pPr>
      <w:r w:rsidRPr="00C740EE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вивченні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міжнародних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відносин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реалізм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провідною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теоретичною точкою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зору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Вчені-реалісти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стверджують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нації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головними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акторами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міжнародній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системі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їхні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дії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визначаються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прагненням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влади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національними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інтересами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>. Теоретики-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реалісти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стверджують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мета Китаю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збільшити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свою силу і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вплив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, особливо в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Азійсько-Тихоокеанському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регіоні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, є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основним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мотивом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зовнішньої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політики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Реалісти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підкреслюють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можливість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конфронтації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Китаєм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іншими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потужними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державами,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зокрема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Сполученими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Штатами.</w:t>
      </w:r>
      <w:r w:rsidR="000C4582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0C4582" w:rsidRPr="000C4582">
        <w:rPr>
          <w:rFonts w:ascii="Times New Roman" w:hAnsi="Times New Roman" w:cs="Times New Roman"/>
          <w:sz w:val="28"/>
          <w:szCs w:val="28"/>
        </w:rPr>
        <w:t>Реалізм</w:t>
      </w:r>
      <w:proofErr w:type="spellEnd"/>
      <w:r w:rsidR="000C4582" w:rsidRPr="000C4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4582" w:rsidRPr="000C4582">
        <w:rPr>
          <w:rFonts w:ascii="Times New Roman" w:hAnsi="Times New Roman" w:cs="Times New Roman"/>
          <w:sz w:val="28"/>
          <w:szCs w:val="28"/>
        </w:rPr>
        <w:t>критикують</w:t>
      </w:r>
      <w:proofErr w:type="spellEnd"/>
      <w:r w:rsidR="000C4582" w:rsidRPr="000C4582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="000C4582" w:rsidRPr="000C4582">
        <w:rPr>
          <w:rFonts w:ascii="Times New Roman" w:hAnsi="Times New Roman" w:cs="Times New Roman"/>
          <w:sz w:val="28"/>
          <w:szCs w:val="28"/>
        </w:rPr>
        <w:t>надмірне</w:t>
      </w:r>
      <w:proofErr w:type="spellEnd"/>
      <w:r w:rsidR="000C4582" w:rsidRPr="000C4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4582" w:rsidRPr="000C4582">
        <w:rPr>
          <w:rFonts w:ascii="Times New Roman" w:hAnsi="Times New Roman" w:cs="Times New Roman"/>
          <w:sz w:val="28"/>
          <w:szCs w:val="28"/>
        </w:rPr>
        <w:t>спрощення</w:t>
      </w:r>
      <w:proofErr w:type="spellEnd"/>
      <w:r w:rsidR="000C4582" w:rsidRPr="000C4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4582" w:rsidRPr="000C4582">
        <w:rPr>
          <w:rFonts w:ascii="Times New Roman" w:hAnsi="Times New Roman" w:cs="Times New Roman"/>
          <w:sz w:val="28"/>
          <w:szCs w:val="28"/>
        </w:rPr>
        <w:t>міжнародних</w:t>
      </w:r>
      <w:proofErr w:type="spellEnd"/>
      <w:r w:rsidR="000C4582" w:rsidRPr="000C4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4582" w:rsidRPr="000C4582">
        <w:rPr>
          <w:rFonts w:ascii="Times New Roman" w:hAnsi="Times New Roman" w:cs="Times New Roman"/>
          <w:sz w:val="28"/>
          <w:szCs w:val="28"/>
        </w:rPr>
        <w:t>відносин</w:t>
      </w:r>
      <w:proofErr w:type="spellEnd"/>
      <w:r w:rsidR="000C4582" w:rsidRPr="000C45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C4582" w:rsidRPr="000C4582">
        <w:rPr>
          <w:rFonts w:ascii="Times New Roman" w:hAnsi="Times New Roman" w:cs="Times New Roman"/>
          <w:sz w:val="28"/>
          <w:szCs w:val="28"/>
        </w:rPr>
        <w:t>зведення</w:t>
      </w:r>
      <w:proofErr w:type="spellEnd"/>
      <w:r w:rsidR="000C4582" w:rsidRPr="000C4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4582" w:rsidRPr="000C4582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="000C4582" w:rsidRPr="000C4582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="000C4582" w:rsidRPr="000C4582">
        <w:rPr>
          <w:rFonts w:ascii="Times New Roman" w:hAnsi="Times New Roman" w:cs="Times New Roman"/>
          <w:sz w:val="28"/>
          <w:szCs w:val="28"/>
        </w:rPr>
        <w:t>прямолінійної</w:t>
      </w:r>
      <w:proofErr w:type="spellEnd"/>
      <w:r w:rsidR="000C4582" w:rsidRPr="000C4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4582" w:rsidRPr="000C4582">
        <w:rPr>
          <w:rFonts w:ascii="Times New Roman" w:hAnsi="Times New Roman" w:cs="Times New Roman"/>
          <w:sz w:val="28"/>
          <w:szCs w:val="28"/>
        </w:rPr>
        <w:t>боротьби</w:t>
      </w:r>
      <w:proofErr w:type="spellEnd"/>
      <w:r w:rsidR="000C4582" w:rsidRPr="000C4582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="000C4582" w:rsidRPr="000C4582">
        <w:rPr>
          <w:rFonts w:ascii="Times New Roman" w:hAnsi="Times New Roman" w:cs="Times New Roman"/>
          <w:sz w:val="28"/>
          <w:szCs w:val="28"/>
        </w:rPr>
        <w:t>владу</w:t>
      </w:r>
      <w:proofErr w:type="spellEnd"/>
      <w:r w:rsidR="000C4582" w:rsidRPr="000C4582">
        <w:rPr>
          <w:rFonts w:ascii="Times New Roman" w:hAnsi="Times New Roman" w:cs="Times New Roman"/>
          <w:sz w:val="28"/>
          <w:szCs w:val="28"/>
        </w:rPr>
        <w:t xml:space="preserve">. Вони </w:t>
      </w:r>
      <w:proofErr w:type="spellStart"/>
      <w:r w:rsidR="000C4582" w:rsidRPr="000C4582">
        <w:rPr>
          <w:rFonts w:ascii="Times New Roman" w:hAnsi="Times New Roman" w:cs="Times New Roman"/>
          <w:sz w:val="28"/>
          <w:szCs w:val="28"/>
        </w:rPr>
        <w:t>стверджують</w:t>
      </w:r>
      <w:proofErr w:type="spellEnd"/>
      <w:r w:rsidR="000C4582" w:rsidRPr="000C45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C4582" w:rsidRPr="000C4582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="000C4582" w:rsidRPr="000C4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4582" w:rsidRPr="000C4582">
        <w:rPr>
          <w:rFonts w:ascii="Times New Roman" w:hAnsi="Times New Roman" w:cs="Times New Roman"/>
          <w:sz w:val="28"/>
          <w:szCs w:val="28"/>
        </w:rPr>
        <w:t>він</w:t>
      </w:r>
      <w:proofErr w:type="spellEnd"/>
      <w:r w:rsidR="000C4582" w:rsidRPr="000C4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4582" w:rsidRPr="000C4582">
        <w:rPr>
          <w:rFonts w:ascii="Times New Roman" w:hAnsi="Times New Roman" w:cs="Times New Roman"/>
          <w:sz w:val="28"/>
          <w:szCs w:val="28"/>
        </w:rPr>
        <w:t>ігнорує</w:t>
      </w:r>
      <w:proofErr w:type="spellEnd"/>
      <w:r w:rsidR="000C4582" w:rsidRPr="000C4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4582" w:rsidRPr="000C4582">
        <w:rPr>
          <w:rFonts w:ascii="Times New Roman" w:hAnsi="Times New Roman" w:cs="Times New Roman"/>
          <w:sz w:val="28"/>
          <w:szCs w:val="28"/>
        </w:rPr>
        <w:t>значний</w:t>
      </w:r>
      <w:proofErr w:type="spellEnd"/>
      <w:r w:rsidR="000C4582" w:rsidRPr="000C4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4582" w:rsidRPr="000C4582">
        <w:rPr>
          <w:rFonts w:ascii="Times New Roman" w:hAnsi="Times New Roman" w:cs="Times New Roman"/>
          <w:sz w:val="28"/>
          <w:szCs w:val="28"/>
        </w:rPr>
        <w:t>вплив</w:t>
      </w:r>
      <w:proofErr w:type="spellEnd"/>
      <w:r w:rsidR="000C4582" w:rsidRPr="000C4582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0C4582" w:rsidRPr="000C4582">
        <w:rPr>
          <w:rFonts w:ascii="Times New Roman" w:hAnsi="Times New Roman" w:cs="Times New Roman"/>
          <w:sz w:val="28"/>
          <w:szCs w:val="28"/>
        </w:rPr>
        <w:t>світову</w:t>
      </w:r>
      <w:proofErr w:type="spellEnd"/>
      <w:r w:rsidR="000C4582" w:rsidRPr="000C4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4582" w:rsidRPr="000C4582">
        <w:rPr>
          <w:rFonts w:ascii="Times New Roman" w:hAnsi="Times New Roman" w:cs="Times New Roman"/>
          <w:sz w:val="28"/>
          <w:szCs w:val="28"/>
        </w:rPr>
        <w:t>політику</w:t>
      </w:r>
      <w:proofErr w:type="spellEnd"/>
      <w:r w:rsidR="000C4582" w:rsidRPr="000C4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4582" w:rsidRPr="000C4582">
        <w:rPr>
          <w:rFonts w:ascii="Times New Roman" w:hAnsi="Times New Roman" w:cs="Times New Roman"/>
          <w:sz w:val="28"/>
          <w:szCs w:val="28"/>
        </w:rPr>
        <w:t>недержавних</w:t>
      </w:r>
      <w:proofErr w:type="spellEnd"/>
      <w:r w:rsidR="000C4582" w:rsidRPr="000C4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4582" w:rsidRPr="000C4582">
        <w:rPr>
          <w:rFonts w:ascii="Times New Roman" w:hAnsi="Times New Roman" w:cs="Times New Roman"/>
          <w:sz w:val="28"/>
          <w:szCs w:val="28"/>
        </w:rPr>
        <w:t>акторів</w:t>
      </w:r>
      <w:proofErr w:type="spellEnd"/>
      <w:r w:rsidR="000C4582" w:rsidRPr="000C4582">
        <w:rPr>
          <w:rFonts w:ascii="Times New Roman" w:hAnsi="Times New Roman" w:cs="Times New Roman"/>
          <w:sz w:val="28"/>
          <w:szCs w:val="28"/>
        </w:rPr>
        <w:t xml:space="preserve">, таких як </w:t>
      </w:r>
      <w:proofErr w:type="spellStart"/>
      <w:r w:rsidR="000C4582" w:rsidRPr="000C4582">
        <w:rPr>
          <w:rFonts w:ascii="Times New Roman" w:hAnsi="Times New Roman" w:cs="Times New Roman"/>
          <w:sz w:val="28"/>
          <w:szCs w:val="28"/>
        </w:rPr>
        <w:t>транснаціональні</w:t>
      </w:r>
      <w:proofErr w:type="spellEnd"/>
      <w:r w:rsidR="000C4582" w:rsidRPr="000C4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4582" w:rsidRPr="000C4582">
        <w:rPr>
          <w:rFonts w:ascii="Times New Roman" w:hAnsi="Times New Roman" w:cs="Times New Roman"/>
          <w:sz w:val="28"/>
          <w:szCs w:val="28"/>
        </w:rPr>
        <w:t>корпорації</w:t>
      </w:r>
      <w:proofErr w:type="spellEnd"/>
      <w:r w:rsidR="000C4582" w:rsidRPr="000C45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C4582" w:rsidRPr="000C4582">
        <w:rPr>
          <w:rFonts w:ascii="Times New Roman" w:hAnsi="Times New Roman" w:cs="Times New Roman"/>
          <w:sz w:val="28"/>
          <w:szCs w:val="28"/>
        </w:rPr>
        <w:t>міжнародні</w:t>
      </w:r>
      <w:proofErr w:type="spellEnd"/>
      <w:r w:rsidR="000C4582" w:rsidRPr="000C4582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0C4582" w:rsidRPr="000C4582">
        <w:rPr>
          <w:rFonts w:ascii="Times New Roman" w:hAnsi="Times New Roman" w:cs="Times New Roman"/>
          <w:sz w:val="28"/>
          <w:szCs w:val="28"/>
        </w:rPr>
        <w:t>неурядові</w:t>
      </w:r>
      <w:proofErr w:type="spellEnd"/>
      <w:r w:rsidR="000C4582" w:rsidRPr="000C4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4582" w:rsidRPr="000C4582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="000C4582" w:rsidRPr="000C458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0C4582" w:rsidRPr="000C4582">
        <w:rPr>
          <w:rFonts w:ascii="Times New Roman" w:hAnsi="Times New Roman" w:cs="Times New Roman"/>
          <w:sz w:val="28"/>
          <w:szCs w:val="28"/>
        </w:rPr>
        <w:t>Крім</w:t>
      </w:r>
      <w:proofErr w:type="spellEnd"/>
      <w:r w:rsidR="000C4582" w:rsidRPr="000C4582">
        <w:rPr>
          <w:rFonts w:ascii="Times New Roman" w:hAnsi="Times New Roman" w:cs="Times New Roman"/>
          <w:sz w:val="28"/>
          <w:szCs w:val="28"/>
        </w:rPr>
        <w:t xml:space="preserve"> того, </w:t>
      </w:r>
      <w:proofErr w:type="spellStart"/>
      <w:r w:rsidR="000C4582" w:rsidRPr="000C4582">
        <w:rPr>
          <w:rFonts w:ascii="Times New Roman" w:hAnsi="Times New Roman" w:cs="Times New Roman"/>
          <w:sz w:val="28"/>
          <w:szCs w:val="28"/>
        </w:rPr>
        <w:t>недоброзичливці</w:t>
      </w:r>
      <w:proofErr w:type="spellEnd"/>
      <w:r w:rsidR="000C4582" w:rsidRPr="000C4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4582" w:rsidRPr="000C4582">
        <w:rPr>
          <w:rFonts w:ascii="Times New Roman" w:hAnsi="Times New Roman" w:cs="Times New Roman"/>
          <w:sz w:val="28"/>
          <w:szCs w:val="28"/>
        </w:rPr>
        <w:lastRenderedPageBreak/>
        <w:t>стверджують</w:t>
      </w:r>
      <w:proofErr w:type="spellEnd"/>
      <w:r w:rsidR="000C4582" w:rsidRPr="000C45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C4582" w:rsidRPr="000C4582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="000C4582" w:rsidRPr="000C4582">
        <w:rPr>
          <w:rFonts w:ascii="Times New Roman" w:hAnsi="Times New Roman" w:cs="Times New Roman"/>
          <w:sz w:val="28"/>
          <w:szCs w:val="28"/>
        </w:rPr>
        <w:t xml:space="preserve"> акцент </w:t>
      </w:r>
      <w:proofErr w:type="spellStart"/>
      <w:r w:rsidR="000C4582" w:rsidRPr="000C4582">
        <w:rPr>
          <w:rFonts w:ascii="Times New Roman" w:hAnsi="Times New Roman" w:cs="Times New Roman"/>
          <w:sz w:val="28"/>
          <w:szCs w:val="28"/>
        </w:rPr>
        <w:t>реалізму</w:t>
      </w:r>
      <w:proofErr w:type="spellEnd"/>
      <w:r w:rsidR="000C4582" w:rsidRPr="000C4582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0C4582" w:rsidRPr="000C4582">
        <w:rPr>
          <w:rFonts w:ascii="Times New Roman" w:hAnsi="Times New Roman" w:cs="Times New Roman"/>
          <w:sz w:val="28"/>
          <w:szCs w:val="28"/>
        </w:rPr>
        <w:t>безпеці</w:t>
      </w:r>
      <w:proofErr w:type="spellEnd"/>
      <w:r w:rsidR="000C4582" w:rsidRPr="000C4582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0C4582" w:rsidRPr="000C4582">
        <w:rPr>
          <w:rFonts w:ascii="Times New Roman" w:hAnsi="Times New Roman" w:cs="Times New Roman"/>
          <w:sz w:val="28"/>
          <w:szCs w:val="28"/>
        </w:rPr>
        <w:t>силі</w:t>
      </w:r>
      <w:proofErr w:type="spellEnd"/>
      <w:r w:rsidR="000C4582" w:rsidRPr="000C4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4582" w:rsidRPr="000C4582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="000C4582" w:rsidRPr="000C4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4582" w:rsidRPr="000C4582">
        <w:rPr>
          <w:rFonts w:ascii="Times New Roman" w:hAnsi="Times New Roman" w:cs="Times New Roman"/>
          <w:sz w:val="28"/>
          <w:szCs w:val="28"/>
        </w:rPr>
        <w:t>призвести</w:t>
      </w:r>
      <w:proofErr w:type="spellEnd"/>
      <w:r w:rsidR="000C4582" w:rsidRPr="000C4582">
        <w:rPr>
          <w:rFonts w:ascii="Times New Roman" w:hAnsi="Times New Roman" w:cs="Times New Roman"/>
          <w:sz w:val="28"/>
          <w:szCs w:val="28"/>
        </w:rPr>
        <w:t xml:space="preserve"> до того, </w:t>
      </w:r>
      <w:proofErr w:type="spellStart"/>
      <w:r w:rsidR="000C4582" w:rsidRPr="000C4582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="000C4582" w:rsidRPr="000C4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4582" w:rsidRPr="000C4582">
        <w:rPr>
          <w:rFonts w:ascii="Times New Roman" w:hAnsi="Times New Roman" w:cs="Times New Roman"/>
          <w:sz w:val="28"/>
          <w:szCs w:val="28"/>
        </w:rPr>
        <w:t>він</w:t>
      </w:r>
      <w:proofErr w:type="spellEnd"/>
      <w:r w:rsidR="000C4582" w:rsidRPr="000C4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4582" w:rsidRPr="000C4582">
        <w:rPr>
          <w:rFonts w:ascii="Times New Roman" w:hAnsi="Times New Roman" w:cs="Times New Roman"/>
          <w:sz w:val="28"/>
          <w:szCs w:val="28"/>
        </w:rPr>
        <w:t>приділятиме</w:t>
      </w:r>
      <w:proofErr w:type="spellEnd"/>
      <w:r w:rsidR="000C4582" w:rsidRPr="000C4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4582" w:rsidRPr="000C4582">
        <w:rPr>
          <w:rFonts w:ascii="Times New Roman" w:hAnsi="Times New Roman" w:cs="Times New Roman"/>
          <w:sz w:val="28"/>
          <w:szCs w:val="28"/>
        </w:rPr>
        <w:t>менше</w:t>
      </w:r>
      <w:proofErr w:type="spellEnd"/>
      <w:r w:rsidR="000C4582" w:rsidRPr="000C4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4582" w:rsidRPr="000C4582">
        <w:rPr>
          <w:rFonts w:ascii="Times New Roman" w:hAnsi="Times New Roman" w:cs="Times New Roman"/>
          <w:sz w:val="28"/>
          <w:szCs w:val="28"/>
        </w:rPr>
        <w:t>уваги</w:t>
      </w:r>
      <w:proofErr w:type="spellEnd"/>
      <w:r w:rsidR="000C4582" w:rsidRPr="000C4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4582" w:rsidRPr="000C4582">
        <w:rPr>
          <w:rFonts w:ascii="Times New Roman" w:hAnsi="Times New Roman" w:cs="Times New Roman"/>
          <w:sz w:val="28"/>
          <w:szCs w:val="28"/>
        </w:rPr>
        <w:t>іншим</w:t>
      </w:r>
      <w:proofErr w:type="spellEnd"/>
      <w:r w:rsidR="000C4582" w:rsidRPr="000C4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4582" w:rsidRPr="000C4582">
        <w:rPr>
          <w:rFonts w:ascii="Times New Roman" w:hAnsi="Times New Roman" w:cs="Times New Roman"/>
          <w:sz w:val="28"/>
          <w:szCs w:val="28"/>
        </w:rPr>
        <w:t>важливим</w:t>
      </w:r>
      <w:proofErr w:type="spellEnd"/>
      <w:r w:rsidR="000C4582" w:rsidRPr="000C4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4582" w:rsidRPr="000C4582">
        <w:rPr>
          <w:rFonts w:ascii="Times New Roman" w:hAnsi="Times New Roman" w:cs="Times New Roman"/>
          <w:sz w:val="28"/>
          <w:szCs w:val="28"/>
        </w:rPr>
        <w:t>питанням</w:t>
      </w:r>
      <w:proofErr w:type="spellEnd"/>
      <w:r w:rsidR="000C4582" w:rsidRPr="000C4582">
        <w:rPr>
          <w:rFonts w:ascii="Times New Roman" w:hAnsi="Times New Roman" w:cs="Times New Roman"/>
          <w:sz w:val="28"/>
          <w:szCs w:val="28"/>
        </w:rPr>
        <w:t xml:space="preserve">, таким як </w:t>
      </w:r>
      <w:proofErr w:type="spellStart"/>
      <w:r w:rsidR="000C4582" w:rsidRPr="000C4582">
        <w:rPr>
          <w:rFonts w:ascii="Times New Roman" w:hAnsi="Times New Roman" w:cs="Times New Roman"/>
          <w:sz w:val="28"/>
          <w:szCs w:val="28"/>
        </w:rPr>
        <w:t>економічне</w:t>
      </w:r>
      <w:proofErr w:type="spellEnd"/>
      <w:r w:rsidR="000C4582" w:rsidRPr="000C4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4582" w:rsidRPr="000C4582">
        <w:rPr>
          <w:rFonts w:ascii="Times New Roman" w:hAnsi="Times New Roman" w:cs="Times New Roman"/>
          <w:sz w:val="28"/>
          <w:szCs w:val="28"/>
        </w:rPr>
        <w:t>зростання</w:t>
      </w:r>
      <w:proofErr w:type="spellEnd"/>
      <w:r w:rsidR="000C4582" w:rsidRPr="000C4582">
        <w:rPr>
          <w:rFonts w:ascii="Times New Roman" w:hAnsi="Times New Roman" w:cs="Times New Roman"/>
          <w:sz w:val="28"/>
          <w:szCs w:val="28"/>
        </w:rPr>
        <w:t xml:space="preserve">, права </w:t>
      </w:r>
      <w:proofErr w:type="spellStart"/>
      <w:r w:rsidR="000C4582" w:rsidRPr="000C4582">
        <w:rPr>
          <w:rFonts w:ascii="Times New Roman" w:hAnsi="Times New Roman" w:cs="Times New Roman"/>
          <w:sz w:val="28"/>
          <w:szCs w:val="28"/>
        </w:rPr>
        <w:t>людини</w:t>
      </w:r>
      <w:proofErr w:type="spellEnd"/>
      <w:r w:rsidR="000C4582" w:rsidRPr="000C4582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0C4582" w:rsidRPr="000C4582">
        <w:rPr>
          <w:rFonts w:ascii="Times New Roman" w:hAnsi="Times New Roman" w:cs="Times New Roman"/>
          <w:sz w:val="28"/>
          <w:szCs w:val="28"/>
        </w:rPr>
        <w:t>захист</w:t>
      </w:r>
      <w:proofErr w:type="spellEnd"/>
      <w:r w:rsidR="000C4582" w:rsidRPr="000C4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4582" w:rsidRPr="000C4582">
        <w:rPr>
          <w:rFonts w:ascii="Times New Roman" w:hAnsi="Times New Roman" w:cs="Times New Roman"/>
          <w:sz w:val="28"/>
          <w:szCs w:val="28"/>
        </w:rPr>
        <w:t>довкілля</w:t>
      </w:r>
      <w:proofErr w:type="spellEnd"/>
      <w:r w:rsidR="000C4582" w:rsidRPr="000C4582">
        <w:rPr>
          <w:rFonts w:ascii="Times New Roman" w:hAnsi="Times New Roman" w:cs="Times New Roman"/>
          <w:sz w:val="28"/>
          <w:szCs w:val="28"/>
        </w:rPr>
        <w:t>.</w:t>
      </w:r>
    </w:p>
    <w:p w14:paraId="170097ED" w14:textId="77777777" w:rsidR="000C4582" w:rsidRPr="000C4582" w:rsidRDefault="000C4582" w:rsidP="000C4582">
      <w:pPr>
        <w:spacing w:line="360" w:lineRule="auto"/>
        <w:ind w:left="567" w:right="-1" w:firstLine="284"/>
        <w:rPr>
          <w:rFonts w:ascii="Times New Roman" w:hAnsi="Times New Roman" w:cs="Times New Roman"/>
          <w:sz w:val="28"/>
          <w:szCs w:val="28"/>
        </w:rPr>
      </w:pPr>
      <w:r w:rsidRPr="000C4582">
        <w:rPr>
          <w:rFonts w:ascii="Times New Roman" w:hAnsi="Times New Roman" w:cs="Times New Roman"/>
          <w:sz w:val="28"/>
          <w:szCs w:val="28"/>
        </w:rPr>
        <w:t xml:space="preserve">Тим не 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менш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реалістичні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 xml:space="preserve"> погляди 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продовжують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відігравати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важливу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 xml:space="preserve"> роль в 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аналізі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зовнішньої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політики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 xml:space="preserve"> Китаю, особливо в 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світлі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становлення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 xml:space="preserve"> Китаю як 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великої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світової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держави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 xml:space="preserve">. Особливо в 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Азійсько-Тихоокеанському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регіоні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 xml:space="preserve">, де 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Сполучені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Штати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історично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були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домінуючою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 xml:space="preserve"> державою, 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науковці-реалісти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стверджують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зростаюче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економічне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військове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домінування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 xml:space="preserve"> Китаю становить 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загрозу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існуючого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 xml:space="preserve"> порядку 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міжнародної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Реалісти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звертають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увагу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стратегічне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суперництво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 xml:space="preserve">, яке 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існує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Китаєм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Сполученими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 xml:space="preserve"> Штатами, особливо в таких 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питаннях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 xml:space="preserve">, як 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торгівля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технології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територіальні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суперечки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Південно-Китайському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морі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>.</w:t>
      </w:r>
    </w:p>
    <w:p w14:paraId="5C878EAD" w14:textId="0CD12216" w:rsidR="00C740EE" w:rsidRPr="00C740EE" w:rsidRDefault="000C4582" w:rsidP="000C4582">
      <w:pPr>
        <w:spacing w:line="360" w:lineRule="auto"/>
        <w:ind w:left="567" w:right="-1" w:firstLine="284"/>
        <w:rPr>
          <w:rFonts w:ascii="Times New Roman" w:hAnsi="Times New Roman" w:cs="Times New Roman"/>
          <w:sz w:val="28"/>
          <w:szCs w:val="28"/>
        </w:rPr>
      </w:pPr>
      <w:r w:rsidRPr="000C4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Незважаючи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 xml:space="preserve"> на те, 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реалізм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свої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недоліки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 xml:space="preserve"> акцент на 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цінності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сили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національних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інтересів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 xml:space="preserve"> все 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ще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залишається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важливою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 xml:space="preserve"> точкою 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зору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розуміння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місця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 xml:space="preserve"> Китаю в 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міжнародній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політиці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>.</w:t>
      </w:r>
    </w:p>
    <w:p w14:paraId="6026D503" w14:textId="49F93CF9" w:rsidR="00F668B2" w:rsidRDefault="00C740EE" w:rsidP="00EF3011">
      <w:pPr>
        <w:spacing w:line="360" w:lineRule="auto"/>
        <w:ind w:left="567" w:right="-1" w:firstLine="284"/>
        <w:rPr>
          <w:rFonts w:ascii="Times New Roman" w:hAnsi="Times New Roman" w:cs="Times New Roman"/>
          <w:sz w:val="28"/>
          <w:szCs w:val="28"/>
        </w:rPr>
      </w:pP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Ще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однією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важливою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теоретичною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позицією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вивченні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міжнародних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відносин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конструктивізм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Конструктивістські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вчені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стверджують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спільні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норми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цінності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переконання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визначають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міжнародну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систему і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мають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силу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впливати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поведінку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держав.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Згідно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конструктивістською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точкою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зору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, на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зовнішню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політику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Китаю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впливають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мінливі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зв'язки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іншими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країнами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регіону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, так і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власне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культурне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історичне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середовище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Конструктивісти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стверджують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такі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елементи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, як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довіра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ідентичність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сприйняття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небезпеки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впливають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відносини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Китаю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зі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Сполученими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Штатами та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іншими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країнами</w:t>
      </w:r>
      <w:proofErr w:type="spellEnd"/>
      <w:r w:rsidR="00CE6DEA" w:rsidRPr="00CE6DEA">
        <w:rPr>
          <w:rFonts w:ascii="Times New Roman" w:hAnsi="Times New Roman" w:cs="Times New Roman"/>
          <w:sz w:val="28"/>
          <w:szCs w:val="28"/>
        </w:rPr>
        <w:t>[11]</w:t>
      </w:r>
      <w:r w:rsidRPr="00C740EE">
        <w:rPr>
          <w:rFonts w:ascii="Times New Roman" w:hAnsi="Times New Roman" w:cs="Times New Roman"/>
          <w:sz w:val="28"/>
          <w:szCs w:val="28"/>
        </w:rPr>
        <w:t>.</w:t>
      </w:r>
    </w:p>
    <w:p w14:paraId="7BBA8A17" w14:textId="5F177F07" w:rsidR="00EF3011" w:rsidRPr="00EF3011" w:rsidRDefault="00EF3011" w:rsidP="00EF3011">
      <w:pPr>
        <w:spacing w:line="360" w:lineRule="auto"/>
        <w:ind w:left="567" w:right="-1" w:firstLine="284"/>
        <w:rPr>
          <w:rFonts w:ascii="Times New Roman" w:hAnsi="Times New Roman" w:cs="Times New Roman"/>
          <w:sz w:val="28"/>
          <w:szCs w:val="28"/>
        </w:rPr>
      </w:pP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Прихильники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підкреслюють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важливість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риторики та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ідей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впливу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поведінку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уряду.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Наприклад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>, акцент Китаю на "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П'яти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принципах мирного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співіснування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",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невтручання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внутрішні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справи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інших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країн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відображає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конфуціанську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спадщину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, яка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цінує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повагу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суверенітету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ненапад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lastRenderedPageBreak/>
        <w:t>Конструктивісти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стверджують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зовнішня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політика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Китаю та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відносини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іншими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країнами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перебувають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впливом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цієї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традиції</w:t>
      </w:r>
      <w:proofErr w:type="spellEnd"/>
      <w:r w:rsidR="00CE6DEA" w:rsidRPr="00CE6DEA">
        <w:rPr>
          <w:rFonts w:ascii="Times New Roman" w:hAnsi="Times New Roman" w:cs="Times New Roman"/>
          <w:sz w:val="28"/>
          <w:szCs w:val="28"/>
        </w:rPr>
        <w:t>[13]</w:t>
      </w:r>
      <w:r w:rsidRPr="00EF3011">
        <w:rPr>
          <w:rFonts w:ascii="Times New Roman" w:hAnsi="Times New Roman" w:cs="Times New Roman"/>
          <w:sz w:val="28"/>
          <w:szCs w:val="28"/>
        </w:rPr>
        <w:t>.</w:t>
      </w:r>
    </w:p>
    <w:p w14:paraId="67A8E94E" w14:textId="3E50887F" w:rsidR="00C740EE" w:rsidRPr="00C740EE" w:rsidRDefault="00EF3011" w:rsidP="00EF3011">
      <w:pPr>
        <w:spacing w:line="360" w:lineRule="auto"/>
        <w:ind w:left="567" w:right="-1" w:firstLine="284"/>
        <w:rPr>
          <w:rFonts w:ascii="Times New Roman" w:hAnsi="Times New Roman" w:cs="Times New Roman"/>
          <w:sz w:val="28"/>
          <w:szCs w:val="28"/>
        </w:rPr>
      </w:pP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Крім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того,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вчені-конструктивісти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стверджують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на характер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відносин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Китаєм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і Заходом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впливати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те, як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інші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країни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зокрема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Сполучені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Штати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сприймають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піднесення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Китаю і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наміри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Наприклад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Сполучені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Штати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вжити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таких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заходів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, як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військові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альянси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економічні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санкції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вони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сприймають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Китай як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можливого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стратегічного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суперника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, в свою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чергу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призвести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розкручування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спіралі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недовіри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ворожості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Китаєм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і Заходом.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Конструктивісти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стверджують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означає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формування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поведінки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держав і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міжнародних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відносин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значною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мірою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залежить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спільних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ідей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переконань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учасників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міжнародної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>.</w:t>
      </w:r>
    </w:p>
    <w:p w14:paraId="06D2BAE0" w14:textId="4A0C7410" w:rsidR="00C740EE" w:rsidRDefault="00C740EE" w:rsidP="00C740EE">
      <w:pPr>
        <w:spacing w:line="360" w:lineRule="auto"/>
        <w:ind w:left="567" w:right="-1" w:firstLine="284"/>
        <w:rPr>
          <w:rFonts w:ascii="Times New Roman" w:hAnsi="Times New Roman" w:cs="Times New Roman"/>
          <w:sz w:val="28"/>
          <w:szCs w:val="28"/>
        </w:rPr>
      </w:pP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Третьою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теоретичною точкою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зору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, яка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відношення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вивчення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зовнішніх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відносин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Китаю, є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лібералізм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Ліберальні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теоретики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стверджують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співпраця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інституційні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рамки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сприяти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зменшенню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конфліктів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просуванню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стабільності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світовому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порядку.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Згідно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ліберальною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точкою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зору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, Китай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відданий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кооперативному і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багатосторонньому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підходу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міжнародних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справ,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заснованому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зростаючій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економічній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взаємозалежності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іншими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країнами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членстві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в таких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організаціях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, як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Організація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Об'єднаних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Націй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Ліберальні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мислителі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однак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були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б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стурбовані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загрозами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піднесення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Китаю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принести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ліберальному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міжнародному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порядку</w:t>
      </w:r>
      <w:r w:rsidR="00CE6DEA" w:rsidRPr="00CE6DEA">
        <w:rPr>
          <w:rFonts w:ascii="Times New Roman" w:hAnsi="Times New Roman" w:cs="Times New Roman"/>
          <w:sz w:val="28"/>
          <w:szCs w:val="28"/>
        </w:rPr>
        <w:t>[14]</w:t>
      </w:r>
      <w:r w:rsidRPr="00C740EE">
        <w:rPr>
          <w:rFonts w:ascii="Times New Roman" w:hAnsi="Times New Roman" w:cs="Times New Roman"/>
          <w:sz w:val="28"/>
          <w:szCs w:val="28"/>
        </w:rPr>
        <w:t>.</w:t>
      </w:r>
    </w:p>
    <w:p w14:paraId="171872C8" w14:textId="78D24CC1" w:rsidR="00EF3011" w:rsidRPr="00EF3011" w:rsidRDefault="00EF3011" w:rsidP="00EF3011">
      <w:pPr>
        <w:spacing w:line="360" w:lineRule="auto"/>
        <w:ind w:left="567" w:right="-1" w:firstLine="284"/>
        <w:rPr>
          <w:rFonts w:ascii="Times New Roman" w:hAnsi="Times New Roman" w:cs="Times New Roman"/>
          <w:sz w:val="28"/>
          <w:szCs w:val="28"/>
        </w:rPr>
      </w:pP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Ліберальні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теоретики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стверджують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посилення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співпраці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Китаєм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і Заходом є результатом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зростаючої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економічної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взаємозалежності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Китаю з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іншими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країнами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членства в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міжнародних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організаціях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, таких як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Світова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організація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торгівлі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(СОТ) і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Міжнародний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валютний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фонд (МВФ). Роль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міжнародних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інституцій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та права в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регулюванні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поведінки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держав і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заохоченні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співпраці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ще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одним пунктом, на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якому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наголошує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лібералізм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Наприклад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, Китай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продемонстрував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свою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готовність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співпрацювати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в рамках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глобальної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заснованої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на правилах,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приєднавшись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Паризької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угоди про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зміну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lastRenderedPageBreak/>
        <w:t>клімату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Спільного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всеосяжного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плану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дій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(СВПД)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ядерної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програми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Ірану</w:t>
      </w:r>
      <w:proofErr w:type="spellEnd"/>
      <w:r w:rsidR="00CE6DEA" w:rsidRPr="00CE6DEA">
        <w:rPr>
          <w:rFonts w:ascii="Times New Roman" w:hAnsi="Times New Roman" w:cs="Times New Roman"/>
          <w:sz w:val="28"/>
          <w:szCs w:val="28"/>
        </w:rPr>
        <w:t>[15]</w:t>
      </w:r>
      <w:r w:rsidRPr="00EF3011">
        <w:rPr>
          <w:rFonts w:ascii="Times New Roman" w:hAnsi="Times New Roman" w:cs="Times New Roman"/>
          <w:sz w:val="28"/>
          <w:szCs w:val="28"/>
        </w:rPr>
        <w:t>.</w:t>
      </w:r>
    </w:p>
    <w:p w14:paraId="1FF82E56" w14:textId="77777777" w:rsidR="00EF3011" w:rsidRPr="00EF3011" w:rsidRDefault="00EF3011" w:rsidP="00EF3011">
      <w:pPr>
        <w:spacing w:line="360" w:lineRule="auto"/>
        <w:ind w:left="567" w:right="-1" w:firstLine="284"/>
        <w:rPr>
          <w:rFonts w:ascii="Times New Roman" w:hAnsi="Times New Roman" w:cs="Times New Roman"/>
          <w:sz w:val="28"/>
          <w:szCs w:val="28"/>
        </w:rPr>
      </w:pP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Ліберальні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мислителі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були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б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стурбовані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тим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, як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зростання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ролі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Китаю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поставити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загрозу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ліберальний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міжнародний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порядок.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Наприклад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ініціативи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Китаю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зі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створення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альтернативних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міжнародних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організацій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, таких як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Азійський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банк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інфраструктурних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інвестицій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(АБІІ),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поставити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тиск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нинішню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інституційну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структуру, в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якій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здебільшого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домінує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Захід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Правозахисні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ліберальні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держави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висловлюють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занепокоєння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дотримання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прав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людини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Китаї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зростаючої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агресивності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Південно-Китайському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морі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>.</w:t>
      </w:r>
    </w:p>
    <w:p w14:paraId="08321C32" w14:textId="27654463" w:rsidR="00EF3011" w:rsidRPr="00C740EE" w:rsidRDefault="00EF3011" w:rsidP="00EF3011">
      <w:pPr>
        <w:spacing w:line="360" w:lineRule="auto"/>
        <w:ind w:left="567" w:right="-1" w:firstLine="284"/>
        <w:rPr>
          <w:rFonts w:ascii="Times New Roman" w:hAnsi="Times New Roman" w:cs="Times New Roman"/>
          <w:sz w:val="28"/>
          <w:szCs w:val="28"/>
        </w:rPr>
      </w:pP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Ліберальне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мислення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розуміє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потенційні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загрози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зростання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Китаю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несе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ліберальному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міжнародному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порядку,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навіть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воно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підкреслює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необхідність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співпраці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інституційних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рамок у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міжнародних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відносинах</w:t>
      </w:r>
      <w:proofErr w:type="spellEnd"/>
      <w:r w:rsidR="00CE6DEA" w:rsidRPr="00CE6DEA">
        <w:rPr>
          <w:rFonts w:ascii="Times New Roman" w:hAnsi="Times New Roman" w:cs="Times New Roman"/>
          <w:sz w:val="28"/>
          <w:szCs w:val="28"/>
        </w:rPr>
        <w:t>[16]</w:t>
      </w:r>
      <w:r w:rsidRPr="00EF3011">
        <w:rPr>
          <w:rFonts w:ascii="Times New Roman" w:hAnsi="Times New Roman" w:cs="Times New Roman"/>
          <w:sz w:val="28"/>
          <w:szCs w:val="28"/>
        </w:rPr>
        <w:t>.</w:t>
      </w:r>
    </w:p>
    <w:p w14:paraId="0F1F0C42" w14:textId="77777777" w:rsidR="00C740EE" w:rsidRPr="00C740EE" w:rsidRDefault="00C740EE" w:rsidP="00C740EE">
      <w:pPr>
        <w:spacing w:line="360" w:lineRule="auto"/>
        <w:ind w:left="567" w:right="-1" w:firstLine="284"/>
        <w:rPr>
          <w:rFonts w:ascii="Times New Roman" w:hAnsi="Times New Roman" w:cs="Times New Roman"/>
          <w:sz w:val="28"/>
          <w:szCs w:val="28"/>
        </w:rPr>
      </w:pP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Відносно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сучасним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менш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усталеним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теоретичним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підходом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вивчення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міжнародних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відносин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є критична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теорія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. На думку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критичних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теоретиків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міжнародна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система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характеризується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нерівними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владними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відносинами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часто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приховані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панівними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дискурсами та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наративами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. З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критичної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позиції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міжнародних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відносин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Китаю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зосереджуються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на таких темах, як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імперіалізм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колоніалізм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неоліберальна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глобалізація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намагаючись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цьому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винести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на перший план голоси і погляди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виключених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гравців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>.</w:t>
      </w:r>
    </w:p>
    <w:p w14:paraId="3525EDAF" w14:textId="20796AC1" w:rsidR="00C740EE" w:rsidRPr="00C740EE" w:rsidRDefault="00C740EE" w:rsidP="00C740EE">
      <w:pPr>
        <w:spacing w:line="360" w:lineRule="auto"/>
        <w:ind w:left="567" w:right="-1" w:firstLine="284"/>
        <w:rPr>
          <w:rFonts w:ascii="Times New Roman" w:hAnsi="Times New Roman" w:cs="Times New Roman"/>
          <w:sz w:val="28"/>
          <w:szCs w:val="28"/>
        </w:rPr>
      </w:pP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Важливими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аналітичними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інструментами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вивчення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позиції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Китаю в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міжнародних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відносинах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теоретичні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методи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Дослідники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використовувати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різноманітні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теоретичні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рамки,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отримати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більш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ґрунтовні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знання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місце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Китаю в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міжнародній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системі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Кожна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перспектива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акцентує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увагу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різних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елементах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зовнішньої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політики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Китаю та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контактах з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іншими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країнами</w:t>
      </w:r>
      <w:proofErr w:type="spellEnd"/>
      <w:r w:rsidR="00CE6DEA" w:rsidRPr="00CE6DEA">
        <w:rPr>
          <w:rFonts w:ascii="Times New Roman" w:hAnsi="Times New Roman" w:cs="Times New Roman"/>
          <w:sz w:val="28"/>
          <w:szCs w:val="28"/>
        </w:rPr>
        <w:t>[17]</w:t>
      </w:r>
      <w:r w:rsidRPr="00C740EE">
        <w:rPr>
          <w:rFonts w:ascii="Times New Roman" w:hAnsi="Times New Roman" w:cs="Times New Roman"/>
          <w:sz w:val="28"/>
          <w:szCs w:val="28"/>
        </w:rPr>
        <w:t>.</w:t>
      </w:r>
    </w:p>
    <w:p w14:paraId="0B1C24C6" w14:textId="77777777" w:rsidR="00C740EE" w:rsidRPr="00C740EE" w:rsidRDefault="00C740EE" w:rsidP="00C740EE">
      <w:pPr>
        <w:spacing w:line="360" w:lineRule="auto"/>
        <w:ind w:left="567" w:right="-1" w:firstLine="284"/>
        <w:rPr>
          <w:rFonts w:ascii="Times New Roman" w:hAnsi="Times New Roman" w:cs="Times New Roman"/>
          <w:sz w:val="28"/>
          <w:szCs w:val="28"/>
        </w:rPr>
      </w:pP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Дослідники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вивчають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позицію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Китаю,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стикаються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різноманітними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методологічними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труднощами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додаток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теоретичних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. У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цій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частині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ми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lastRenderedPageBreak/>
        <w:t>розглянемо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деякі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основних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методологічних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труднощів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і прогалин у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цій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галузі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>.</w:t>
      </w:r>
    </w:p>
    <w:p w14:paraId="165D679A" w14:textId="02D00062" w:rsidR="00C740EE" w:rsidRDefault="00C740EE" w:rsidP="00C740EE">
      <w:pPr>
        <w:spacing w:line="360" w:lineRule="auto"/>
        <w:ind w:left="567" w:right="-1" w:firstLine="284"/>
        <w:rPr>
          <w:rFonts w:ascii="Times New Roman" w:hAnsi="Times New Roman" w:cs="Times New Roman"/>
          <w:sz w:val="28"/>
          <w:szCs w:val="28"/>
        </w:rPr>
      </w:pP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Доступність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надійність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даних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однією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головних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перешкод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розуміння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зовнішніх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відносин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Китаю.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Науковцям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важко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знайти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достовірну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вичерпну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інформацію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зовнішню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політику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поведінку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Китаю за кордоном,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оскільки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пов'язано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державним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устроєм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країни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медіа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-ландшафтом.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Крім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того,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китайський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уряд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цілеспрямовано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приховувати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змінювати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факти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досягнення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своїх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стратегічних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цілей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. Як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наслідок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, для того,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краще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зрозуміти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зовнішні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відносини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Китаю,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науковці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повинні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бути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винахідливими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використанні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джерел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даних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зараз є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доступними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. Вони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використовувати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якісні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методи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такі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інтерв'ю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тематичні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="00CE6DEA" w:rsidRPr="00CE6DEA">
        <w:rPr>
          <w:rFonts w:ascii="Times New Roman" w:hAnsi="Times New Roman" w:cs="Times New Roman"/>
          <w:sz w:val="28"/>
          <w:szCs w:val="28"/>
        </w:rPr>
        <w:t>[18]</w:t>
      </w:r>
      <w:r w:rsidRPr="00C740EE">
        <w:rPr>
          <w:rFonts w:ascii="Times New Roman" w:hAnsi="Times New Roman" w:cs="Times New Roman"/>
          <w:sz w:val="28"/>
          <w:szCs w:val="28"/>
        </w:rPr>
        <w:t>.</w:t>
      </w:r>
    </w:p>
    <w:p w14:paraId="4C6CBA57" w14:textId="77777777" w:rsidR="00EF3011" w:rsidRPr="00EF3011" w:rsidRDefault="00EF3011" w:rsidP="00EF3011">
      <w:pPr>
        <w:spacing w:line="360" w:lineRule="auto"/>
        <w:ind w:left="567" w:right="-1" w:firstLine="284"/>
        <w:rPr>
          <w:rFonts w:ascii="Times New Roman" w:hAnsi="Times New Roman" w:cs="Times New Roman"/>
          <w:sz w:val="28"/>
          <w:szCs w:val="28"/>
        </w:rPr>
      </w:pP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Недостатня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відкритість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процесу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прийняття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зовнішньополітичних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рішень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Китаї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ще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однією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проблемою з доступом до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даних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Високоцентралізований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характер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політичної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Китаю робить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процес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прийняття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рішень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часто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непрозорим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складним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вивчення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відстані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. Через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науковцям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складно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визначити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основних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гравців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змінні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впливають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зовнішню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політику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Китаю, і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спрогнозувати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, як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країна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діятиме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майбутньому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в рамках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міжнародної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>.</w:t>
      </w:r>
    </w:p>
    <w:p w14:paraId="02358ABA" w14:textId="4566104E" w:rsidR="00EF3011" w:rsidRPr="00EF3011" w:rsidRDefault="00EF3011" w:rsidP="00EF3011">
      <w:pPr>
        <w:spacing w:line="360" w:lineRule="auto"/>
        <w:ind w:left="567" w:right="-1" w:firstLine="284"/>
        <w:rPr>
          <w:rFonts w:ascii="Times New Roman" w:hAnsi="Times New Roman" w:cs="Times New Roman"/>
          <w:sz w:val="28"/>
          <w:szCs w:val="28"/>
        </w:rPr>
      </w:pP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Крім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того,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доступність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даних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ускладнюється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динамічним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характером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міжнародних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відносин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Китаю.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Науковцям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складно бути в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курсі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останніх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подій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робити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надійні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прогнози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майбутнє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через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швидке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економічне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зростання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Китаю,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мінливу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регіональну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динаміку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мінливі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зв'язки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глобальними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країнами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>, такими як США</w:t>
      </w:r>
      <w:r w:rsidR="00CE6DEA" w:rsidRPr="00CE6DEA">
        <w:rPr>
          <w:rFonts w:ascii="Times New Roman" w:hAnsi="Times New Roman" w:cs="Times New Roman"/>
          <w:sz w:val="28"/>
          <w:szCs w:val="28"/>
        </w:rPr>
        <w:t>[19]</w:t>
      </w:r>
      <w:r w:rsidRPr="00EF3011">
        <w:rPr>
          <w:rFonts w:ascii="Times New Roman" w:hAnsi="Times New Roman" w:cs="Times New Roman"/>
          <w:sz w:val="28"/>
          <w:szCs w:val="28"/>
        </w:rPr>
        <w:t>.</w:t>
      </w:r>
    </w:p>
    <w:p w14:paraId="3764A715" w14:textId="5B17C35B" w:rsidR="00EF3011" w:rsidRPr="00C740EE" w:rsidRDefault="00EF3011" w:rsidP="00EF3011">
      <w:pPr>
        <w:spacing w:line="360" w:lineRule="auto"/>
        <w:ind w:left="567" w:right="-1" w:firstLine="284"/>
        <w:rPr>
          <w:rFonts w:ascii="Times New Roman" w:hAnsi="Times New Roman" w:cs="Times New Roman"/>
          <w:sz w:val="28"/>
          <w:szCs w:val="28"/>
        </w:rPr>
      </w:pP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Незважаючи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ці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перешкоди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були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зроблені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спроби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підвищити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доступність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даних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вивчення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міжнародних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відносин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Китаю.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Наприклад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з'явилося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більше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наборів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даних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відкритих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джерел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, і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дослідники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створили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нові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підходи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розуміння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того, як Китай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приймає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рішення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своєї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зовнішньої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політики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lastRenderedPageBreak/>
        <w:t>Крім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того, зараз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більше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китайських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науковців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дослідників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ніж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будь-коли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раніше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збільшило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різноманітність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точок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зору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джерел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інформації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>.</w:t>
      </w:r>
    </w:p>
    <w:p w14:paraId="34F50DB0" w14:textId="624ACF95" w:rsidR="00C740EE" w:rsidRDefault="00C740EE" w:rsidP="00C740EE">
      <w:pPr>
        <w:spacing w:line="360" w:lineRule="auto"/>
        <w:ind w:left="567" w:firstLine="284"/>
        <w:rPr>
          <w:rFonts w:ascii="Times New Roman" w:hAnsi="Times New Roman" w:cs="Times New Roman"/>
          <w:sz w:val="28"/>
          <w:szCs w:val="28"/>
        </w:rPr>
      </w:pP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Мовний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бар'єр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ще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одна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складність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науковців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досліджують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зовнішні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відносини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Китаю.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Оскільки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багато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першоджерел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зовнішню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політику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Китаю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доступні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лише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мандаринською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мовою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, для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науковців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знають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китайської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бути складно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отримати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проаналізувати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ці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дані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зумовлює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необхідність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співпраці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дослідниками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володіють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мандаринською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мовою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, і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тими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хто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нею не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володіє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інакше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некитайські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вчені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будуть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змушені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покладатися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переклади</w:t>
      </w:r>
      <w:proofErr w:type="spellEnd"/>
      <w:r w:rsidR="00CE6DEA" w:rsidRPr="00CE6DEA">
        <w:rPr>
          <w:rFonts w:ascii="Times New Roman" w:hAnsi="Times New Roman" w:cs="Times New Roman"/>
          <w:sz w:val="28"/>
          <w:szCs w:val="28"/>
        </w:rPr>
        <w:t>[20]</w:t>
      </w:r>
      <w:r w:rsidRPr="00C740EE">
        <w:rPr>
          <w:rFonts w:ascii="Times New Roman" w:hAnsi="Times New Roman" w:cs="Times New Roman"/>
          <w:sz w:val="28"/>
          <w:szCs w:val="28"/>
        </w:rPr>
        <w:t>.</w:t>
      </w:r>
    </w:p>
    <w:p w14:paraId="1181911B" w14:textId="0C5034C6" w:rsidR="00C951E9" w:rsidRPr="00C740EE" w:rsidRDefault="00C951E9" w:rsidP="00C740EE">
      <w:pPr>
        <w:spacing w:line="360" w:lineRule="auto"/>
        <w:ind w:left="567" w:firstLine="284"/>
        <w:rPr>
          <w:rFonts w:ascii="Times New Roman" w:hAnsi="Times New Roman" w:cs="Times New Roman"/>
          <w:sz w:val="28"/>
          <w:szCs w:val="28"/>
        </w:rPr>
      </w:pPr>
      <w:proofErr w:type="spellStart"/>
      <w:r w:rsidRPr="00C951E9">
        <w:rPr>
          <w:rFonts w:ascii="Times New Roman" w:hAnsi="Times New Roman" w:cs="Times New Roman"/>
          <w:sz w:val="28"/>
          <w:szCs w:val="28"/>
        </w:rPr>
        <w:t>Мовні</w:t>
      </w:r>
      <w:proofErr w:type="spellEnd"/>
      <w:r w:rsidRPr="00C951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51E9">
        <w:rPr>
          <w:rFonts w:ascii="Times New Roman" w:hAnsi="Times New Roman" w:cs="Times New Roman"/>
          <w:sz w:val="28"/>
          <w:szCs w:val="28"/>
        </w:rPr>
        <w:t>бар'єри</w:t>
      </w:r>
      <w:proofErr w:type="spellEnd"/>
      <w:r w:rsidRPr="00C951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51E9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C951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51E9">
        <w:rPr>
          <w:rFonts w:ascii="Times New Roman" w:hAnsi="Times New Roman" w:cs="Times New Roman"/>
          <w:sz w:val="28"/>
          <w:szCs w:val="28"/>
        </w:rPr>
        <w:t>подолати</w:t>
      </w:r>
      <w:proofErr w:type="spellEnd"/>
      <w:r w:rsidRPr="00C951E9">
        <w:rPr>
          <w:rFonts w:ascii="Times New Roman" w:hAnsi="Times New Roman" w:cs="Times New Roman"/>
          <w:sz w:val="28"/>
          <w:szCs w:val="28"/>
        </w:rPr>
        <w:t xml:space="preserve"> шляхом </w:t>
      </w:r>
      <w:proofErr w:type="spellStart"/>
      <w:r w:rsidRPr="00C951E9">
        <w:rPr>
          <w:rFonts w:ascii="Times New Roman" w:hAnsi="Times New Roman" w:cs="Times New Roman"/>
          <w:sz w:val="28"/>
          <w:szCs w:val="28"/>
        </w:rPr>
        <w:t>співпраці</w:t>
      </w:r>
      <w:proofErr w:type="spellEnd"/>
      <w:r w:rsidRPr="00C951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51E9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C951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51E9">
        <w:rPr>
          <w:rFonts w:ascii="Times New Roman" w:hAnsi="Times New Roman" w:cs="Times New Roman"/>
          <w:sz w:val="28"/>
          <w:szCs w:val="28"/>
        </w:rPr>
        <w:t>дослідниками</w:t>
      </w:r>
      <w:proofErr w:type="spellEnd"/>
      <w:r w:rsidRPr="00C951E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51E9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C951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51E9">
        <w:rPr>
          <w:rFonts w:ascii="Times New Roman" w:hAnsi="Times New Roman" w:cs="Times New Roman"/>
          <w:sz w:val="28"/>
          <w:szCs w:val="28"/>
        </w:rPr>
        <w:t>володіють</w:t>
      </w:r>
      <w:proofErr w:type="spellEnd"/>
      <w:r w:rsidRPr="00C951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51E9">
        <w:rPr>
          <w:rFonts w:ascii="Times New Roman" w:hAnsi="Times New Roman" w:cs="Times New Roman"/>
          <w:sz w:val="28"/>
          <w:szCs w:val="28"/>
        </w:rPr>
        <w:t>мандаринською</w:t>
      </w:r>
      <w:proofErr w:type="spellEnd"/>
      <w:r w:rsidRPr="00C951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51E9">
        <w:rPr>
          <w:rFonts w:ascii="Times New Roman" w:hAnsi="Times New Roman" w:cs="Times New Roman"/>
          <w:sz w:val="28"/>
          <w:szCs w:val="28"/>
        </w:rPr>
        <w:t>мовою</w:t>
      </w:r>
      <w:proofErr w:type="spellEnd"/>
      <w:r w:rsidRPr="00C951E9">
        <w:rPr>
          <w:rFonts w:ascii="Times New Roman" w:hAnsi="Times New Roman" w:cs="Times New Roman"/>
          <w:sz w:val="28"/>
          <w:szCs w:val="28"/>
        </w:rPr>
        <w:t xml:space="preserve">, і </w:t>
      </w:r>
      <w:proofErr w:type="spellStart"/>
      <w:r w:rsidRPr="00C951E9">
        <w:rPr>
          <w:rFonts w:ascii="Times New Roman" w:hAnsi="Times New Roman" w:cs="Times New Roman"/>
          <w:sz w:val="28"/>
          <w:szCs w:val="28"/>
        </w:rPr>
        <w:t>тими</w:t>
      </w:r>
      <w:proofErr w:type="spellEnd"/>
      <w:r w:rsidRPr="00C951E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51E9">
        <w:rPr>
          <w:rFonts w:ascii="Times New Roman" w:hAnsi="Times New Roman" w:cs="Times New Roman"/>
          <w:sz w:val="28"/>
          <w:szCs w:val="28"/>
        </w:rPr>
        <w:t>хто</w:t>
      </w:r>
      <w:proofErr w:type="spellEnd"/>
      <w:r w:rsidRPr="00C951E9">
        <w:rPr>
          <w:rFonts w:ascii="Times New Roman" w:hAnsi="Times New Roman" w:cs="Times New Roman"/>
          <w:sz w:val="28"/>
          <w:szCs w:val="28"/>
        </w:rPr>
        <w:t xml:space="preserve"> нею не </w:t>
      </w:r>
      <w:proofErr w:type="spellStart"/>
      <w:r w:rsidRPr="00C951E9">
        <w:rPr>
          <w:rFonts w:ascii="Times New Roman" w:hAnsi="Times New Roman" w:cs="Times New Roman"/>
          <w:sz w:val="28"/>
          <w:szCs w:val="28"/>
        </w:rPr>
        <w:t>володіє</w:t>
      </w:r>
      <w:proofErr w:type="spellEnd"/>
      <w:r w:rsidRPr="00C951E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951E9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Pr="00C951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51E9">
        <w:rPr>
          <w:rFonts w:ascii="Times New Roman" w:hAnsi="Times New Roman" w:cs="Times New Roman"/>
          <w:sz w:val="28"/>
          <w:szCs w:val="28"/>
        </w:rPr>
        <w:t>полегшити</w:t>
      </w:r>
      <w:proofErr w:type="spellEnd"/>
      <w:r w:rsidRPr="00C951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51E9">
        <w:rPr>
          <w:rFonts w:ascii="Times New Roman" w:hAnsi="Times New Roman" w:cs="Times New Roman"/>
          <w:sz w:val="28"/>
          <w:szCs w:val="28"/>
        </w:rPr>
        <w:t>розуміння</w:t>
      </w:r>
      <w:proofErr w:type="spellEnd"/>
      <w:r w:rsidRPr="00C951E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951E9">
        <w:rPr>
          <w:rFonts w:ascii="Times New Roman" w:hAnsi="Times New Roman" w:cs="Times New Roman"/>
          <w:sz w:val="28"/>
          <w:szCs w:val="28"/>
        </w:rPr>
        <w:t>інтерпретацію</w:t>
      </w:r>
      <w:proofErr w:type="spellEnd"/>
      <w:r w:rsidRPr="00C951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51E9">
        <w:rPr>
          <w:rFonts w:ascii="Times New Roman" w:hAnsi="Times New Roman" w:cs="Times New Roman"/>
          <w:sz w:val="28"/>
          <w:szCs w:val="28"/>
        </w:rPr>
        <w:t>первинних</w:t>
      </w:r>
      <w:proofErr w:type="spellEnd"/>
      <w:r w:rsidRPr="00C951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51E9">
        <w:rPr>
          <w:rFonts w:ascii="Times New Roman" w:hAnsi="Times New Roman" w:cs="Times New Roman"/>
          <w:sz w:val="28"/>
          <w:szCs w:val="28"/>
        </w:rPr>
        <w:t>матеріалів</w:t>
      </w:r>
      <w:proofErr w:type="spellEnd"/>
      <w:r w:rsidRPr="00C951E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51E9">
        <w:rPr>
          <w:rFonts w:ascii="Times New Roman" w:hAnsi="Times New Roman" w:cs="Times New Roman"/>
          <w:sz w:val="28"/>
          <w:szCs w:val="28"/>
        </w:rPr>
        <w:t>така</w:t>
      </w:r>
      <w:proofErr w:type="spellEnd"/>
      <w:r w:rsidRPr="00C951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51E9">
        <w:rPr>
          <w:rFonts w:ascii="Times New Roman" w:hAnsi="Times New Roman" w:cs="Times New Roman"/>
          <w:sz w:val="28"/>
          <w:szCs w:val="28"/>
        </w:rPr>
        <w:t>співпраця</w:t>
      </w:r>
      <w:proofErr w:type="spellEnd"/>
      <w:r w:rsidRPr="00C951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51E9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C951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51E9">
        <w:rPr>
          <w:rFonts w:ascii="Times New Roman" w:hAnsi="Times New Roman" w:cs="Times New Roman"/>
          <w:sz w:val="28"/>
          <w:szCs w:val="28"/>
        </w:rPr>
        <w:t>включати</w:t>
      </w:r>
      <w:proofErr w:type="spellEnd"/>
      <w:r w:rsidRPr="00C951E9">
        <w:rPr>
          <w:rFonts w:ascii="Times New Roman" w:hAnsi="Times New Roman" w:cs="Times New Roman"/>
          <w:sz w:val="28"/>
          <w:szCs w:val="28"/>
        </w:rPr>
        <w:t xml:space="preserve"> в себе </w:t>
      </w:r>
      <w:proofErr w:type="spellStart"/>
      <w:r w:rsidRPr="00C951E9">
        <w:rPr>
          <w:rFonts w:ascii="Times New Roman" w:hAnsi="Times New Roman" w:cs="Times New Roman"/>
          <w:sz w:val="28"/>
          <w:szCs w:val="28"/>
        </w:rPr>
        <w:t>об'єднання</w:t>
      </w:r>
      <w:proofErr w:type="spellEnd"/>
      <w:r w:rsidRPr="00C951E9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C951E9">
        <w:rPr>
          <w:rFonts w:ascii="Times New Roman" w:hAnsi="Times New Roman" w:cs="Times New Roman"/>
          <w:sz w:val="28"/>
          <w:szCs w:val="28"/>
        </w:rPr>
        <w:t>дослідницькі</w:t>
      </w:r>
      <w:proofErr w:type="spellEnd"/>
      <w:r w:rsidRPr="00C951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51E9">
        <w:rPr>
          <w:rFonts w:ascii="Times New Roman" w:hAnsi="Times New Roman" w:cs="Times New Roman"/>
          <w:sz w:val="28"/>
          <w:szCs w:val="28"/>
        </w:rPr>
        <w:t>проекти</w:t>
      </w:r>
      <w:proofErr w:type="spellEnd"/>
      <w:r w:rsidRPr="00C951E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51E9">
        <w:rPr>
          <w:rFonts w:ascii="Times New Roman" w:hAnsi="Times New Roman" w:cs="Times New Roman"/>
          <w:sz w:val="28"/>
          <w:szCs w:val="28"/>
        </w:rPr>
        <w:t>надання</w:t>
      </w:r>
      <w:proofErr w:type="spellEnd"/>
      <w:r w:rsidRPr="00C951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51E9">
        <w:rPr>
          <w:rFonts w:ascii="Times New Roman" w:hAnsi="Times New Roman" w:cs="Times New Roman"/>
          <w:sz w:val="28"/>
          <w:szCs w:val="28"/>
        </w:rPr>
        <w:t>перекладацької</w:t>
      </w:r>
      <w:proofErr w:type="spellEnd"/>
      <w:r w:rsidRPr="00C951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51E9">
        <w:rPr>
          <w:rFonts w:ascii="Times New Roman" w:hAnsi="Times New Roman" w:cs="Times New Roman"/>
          <w:sz w:val="28"/>
          <w:szCs w:val="28"/>
        </w:rPr>
        <w:t>підтримки</w:t>
      </w:r>
      <w:proofErr w:type="spellEnd"/>
      <w:r w:rsidRPr="00C951E9">
        <w:rPr>
          <w:rFonts w:ascii="Times New Roman" w:hAnsi="Times New Roman" w:cs="Times New Roman"/>
          <w:sz w:val="28"/>
          <w:szCs w:val="28"/>
        </w:rPr>
        <w:t xml:space="preserve"> та участь у </w:t>
      </w:r>
      <w:proofErr w:type="spellStart"/>
      <w:r w:rsidRPr="00C951E9">
        <w:rPr>
          <w:rFonts w:ascii="Times New Roman" w:hAnsi="Times New Roman" w:cs="Times New Roman"/>
          <w:sz w:val="28"/>
          <w:szCs w:val="28"/>
        </w:rPr>
        <w:t>крос-культурних</w:t>
      </w:r>
      <w:proofErr w:type="spellEnd"/>
      <w:r w:rsidRPr="00C951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51E9">
        <w:rPr>
          <w:rFonts w:ascii="Times New Roman" w:hAnsi="Times New Roman" w:cs="Times New Roman"/>
          <w:sz w:val="28"/>
          <w:szCs w:val="28"/>
        </w:rPr>
        <w:t>бесідах</w:t>
      </w:r>
      <w:proofErr w:type="spellEnd"/>
      <w:r w:rsidRPr="00C951E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951E9">
        <w:rPr>
          <w:rFonts w:ascii="Times New Roman" w:hAnsi="Times New Roman" w:cs="Times New Roman"/>
          <w:sz w:val="28"/>
          <w:szCs w:val="28"/>
        </w:rPr>
        <w:t>Китайський</w:t>
      </w:r>
      <w:proofErr w:type="spellEnd"/>
      <w:r w:rsidRPr="00C951E9">
        <w:rPr>
          <w:rFonts w:ascii="Times New Roman" w:hAnsi="Times New Roman" w:cs="Times New Roman"/>
          <w:sz w:val="28"/>
          <w:szCs w:val="28"/>
        </w:rPr>
        <w:t xml:space="preserve"> уряд і </w:t>
      </w:r>
      <w:proofErr w:type="spellStart"/>
      <w:r w:rsidRPr="00C951E9">
        <w:rPr>
          <w:rFonts w:ascii="Times New Roman" w:hAnsi="Times New Roman" w:cs="Times New Roman"/>
          <w:sz w:val="28"/>
          <w:szCs w:val="28"/>
        </w:rPr>
        <w:t>наукові</w:t>
      </w:r>
      <w:proofErr w:type="spellEnd"/>
      <w:r w:rsidRPr="00C951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51E9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Pr="00C951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51E9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C951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51E9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C951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51E9">
        <w:rPr>
          <w:rFonts w:ascii="Times New Roman" w:hAnsi="Times New Roman" w:cs="Times New Roman"/>
          <w:sz w:val="28"/>
          <w:szCs w:val="28"/>
        </w:rPr>
        <w:t>допомогти</w:t>
      </w:r>
      <w:proofErr w:type="spellEnd"/>
      <w:r w:rsidRPr="00C951E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51E9">
        <w:rPr>
          <w:rFonts w:ascii="Times New Roman" w:hAnsi="Times New Roman" w:cs="Times New Roman"/>
          <w:sz w:val="28"/>
          <w:szCs w:val="28"/>
        </w:rPr>
        <w:t>перекладаючи</w:t>
      </w:r>
      <w:proofErr w:type="spellEnd"/>
      <w:r w:rsidRPr="00C951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51E9">
        <w:rPr>
          <w:rFonts w:ascii="Times New Roman" w:hAnsi="Times New Roman" w:cs="Times New Roman"/>
          <w:sz w:val="28"/>
          <w:szCs w:val="28"/>
        </w:rPr>
        <w:t>важливі</w:t>
      </w:r>
      <w:proofErr w:type="spellEnd"/>
      <w:r w:rsidRPr="00C951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51E9">
        <w:rPr>
          <w:rFonts w:ascii="Times New Roman" w:hAnsi="Times New Roman" w:cs="Times New Roman"/>
          <w:sz w:val="28"/>
          <w:szCs w:val="28"/>
        </w:rPr>
        <w:t>документи</w:t>
      </w:r>
      <w:proofErr w:type="spellEnd"/>
      <w:r w:rsidRPr="00C951E9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C951E9">
        <w:rPr>
          <w:rFonts w:ascii="Times New Roman" w:hAnsi="Times New Roman" w:cs="Times New Roman"/>
          <w:sz w:val="28"/>
          <w:szCs w:val="28"/>
        </w:rPr>
        <w:t>заохочуючи</w:t>
      </w:r>
      <w:proofErr w:type="spellEnd"/>
      <w:r w:rsidRPr="00C951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51E9">
        <w:rPr>
          <w:rFonts w:ascii="Times New Roman" w:hAnsi="Times New Roman" w:cs="Times New Roman"/>
          <w:sz w:val="28"/>
          <w:szCs w:val="28"/>
        </w:rPr>
        <w:t>публікацію</w:t>
      </w:r>
      <w:proofErr w:type="spellEnd"/>
      <w:r w:rsidRPr="00C951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51E9">
        <w:rPr>
          <w:rFonts w:ascii="Times New Roman" w:hAnsi="Times New Roman" w:cs="Times New Roman"/>
          <w:sz w:val="28"/>
          <w:szCs w:val="28"/>
        </w:rPr>
        <w:t>досліджень</w:t>
      </w:r>
      <w:proofErr w:type="spellEnd"/>
      <w:r w:rsidRPr="00C951E9">
        <w:rPr>
          <w:rFonts w:ascii="Times New Roman" w:hAnsi="Times New Roman" w:cs="Times New Roman"/>
          <w:sz w:val="28"/>
          <w:szCs w:val="28"/>
        </w:rPr>
        <w:t xml:space="preserve"> у журналах, </w:t>
      </w:r>
      <w:proofErr w:type="spellStart"/>
      <w:r w:rsidRPr="00C951E9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C951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51E9">
        <w:rPr>
          <w:rFonts w:ascii="Times New Roman" w:hAnsi="Times New Roman" w:cs="Times New Roman"/>
          <w:sz w:val="28"/>
          <w:szCs w:val="28"/>
        </w:rPr>
        <w:t>видаються</w:t>
      </w:r>
      <w:proofErr w:type="spellEnd"/>
      <w:r w:rsidRPr="00C951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51E9">
        <w:rPr>
          <w:rFonts w:ascii="Times New Roman" w:hAnsi="Times New Roman" w:cs="Times New Roman"/>
          <w:sz w:val="28"/>
          <w:szCs w:val="28"/>
        </w:rPr>
        <w:t>англійською</w:t>
      </w:r>
      <w:proofErr w:type="spellEnd"/>
      <w:r w:rsidRPr="00C951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51E9">
        <w:rPr>
          <w:rFonts w:ascii="Times New Roman" w:hAnsi="Times New Roman" w:cs="Times New Roman"/>
          <w:sz w:val="28"/>
          <w:szCs w:val="28"/>
        </w:rPr>
        <w:t>мовою</w:t>
      </w:r>
      <w:proofErr w:type="spellEnd"/>
      <w:r w:rsidRPr="00C951E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951E9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C951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51E9">
        <w:rPr>
          <w:rFonts w:ascii="Times New Roman" w:hAnsi="Times New Roman" w:cs="Times New Roman"/>
          <w:sz w:val="28"/>
          <w:szCs w:val="28"/>
        </w:rPr>
        <w:t>сприятиме</w:t>
      </w:r>
      <w:proofErr w:type="spellEnd"/>
      <w:r w:rsidRPr="00C951E9">
        <w:rPr>
          <w:rFonts w:ascii="Times New Roman" w:hAnsi="Times New Roman" w:cs="Times New Roman"/>
          <w:sz w:val="28"/>
          <w:szCs w:val="28"/>
        </w:rPr>
        <w:t xml:space="preserve"> глобальному </w:t>
      </w:r>
      <w:proofErr w:type="spellStart"/>
      <w:r w:rsidRPr="00C951E9">
        <w:rPr>
          <w:rFonts w:ascii="Times New Roman" w:hAnsi="Times New Roman" w:cs="Times New Roman"/>
          <w:sz w:val="28"/>
          <w:szCs w:val="28"/>
        </w:rPr>
        <w:t>розумінню</w:t>
      </w:r>
      <w:proofErr w:type="spellEnd"/>
      <w:r w:rsidRPr="00C951E9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C951E9">
        <w:rPr>
          <w:rFonts w:ascii="Times New Roman" w:hAnsi="Times New Roman" w:cs="Times New Roman"/>
          <w:sz w:val="28"/>
          <w:szCs w:val="28"/>
        </w:rPr>
        <w:t>співпраці</w:t>
      </w:r>
      <w:proofErr w:type="spellEnd"/>
      <w:r w:rsidRPr="00C951E9">
        <w:rPr>
          <w:rFonts w:ascii="Times New Roman" w:hAnsi="Times New Roman" w:cs="Times New Roman"/>
          <w:sz w:val="28"/>
          <w:szCs w:val="28"/>
        </w:rPr>
        <w:t xml:space="preserve"> шляхом </w:t>
      </w:r>
      <w:proofErr w:type="spellStart"/>
      <w:r w:rsidRPr="00C951E9">
        <w:rPr>
          <w:rFonts w:ascii="Times New Roman" w:hAnsi="Times New Roman" w:cs="Times New Roman"/>
          <w:sz w:val="28"/>
          <w:szCs w:val="28"/>
        </w:rPr>
        <w:t>підвищення</w:t>
      </w:r>
      <w:proofErr w:type="spellEnd"/>
      <w:r w:rsidRPr="00C951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51E9">
        <w:rPr>
          <w:rFonts w:ascii="Times New Roman" w:hAnsi="Times New Roman" w:cs="Times New Roman"/>
          <w:sz w:val="28"/>
          <w:szCs w:val="28"/>
        </w:rPr>
        <w:t>доступності</w:t>
      </w:r>
      <w:proofErr w:type="spellEnd"/>
      <w:r w:rsidRPr="00C951E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951E9">
        <w:rPr>
          <w:rFonts w:ascii="Times New Roman" w:hAnsi="Times New Roman" w:cs="Times New Roman"/>
          <w:sz w:val="28"/>
          <w:szCs w:val="28"/>
        </w:rPr>
        <w:t>поширення</w:t>
      </w:r>
      <w:proofErr w:type="spellEnd"/>
      <w:r w:rsidRPr="00C951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51E9">
        <w:rPr>
          <w:rFonts w:ascii="Times New Roman" w:hAnsi="Times New Roman" w:cs="Times New Roman"/>
          <w:sz w:val="28"/>
          <w:szCs w:val="28"/>
        </w:rPr>
        <w:t>досліджень</w:t>
      </w:r>
      <w:proofErr w:type="spellEnd"/>
      <w:r w:rsidRPr="00C951E9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C951E9">
        <w:rPr>
          <w:rFonts w:ascii="Times New Roman" w:hAnsi="Times New Roman" w:cs="Times New Roman"/>
          <w:sz w:val="28"/>
          <w:szCs w:val="28"/>
        </w:rPr>
        <w:t>зовнішню</w:t>
      </w:r>
      <w:proofErr w:type="spellEnd"/>
      <w:r w:rsidRPr="00C951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51E9">
        <w:rPr>
          <w:rFonts w:ascii="Times New Roman" w:hAnsi="Times New Roman" w:cs="Times New Roman"/>
          <w:sz w:val="28"/>
          <w:szCs w:val="28"/>
        </w:rPr>
        <w:t>політику</w:t>
      </w:r>
      <w:proofErr w:type="spellEnd"/>
      <w:r w:rsidRPr="00C951E9">
        <w:rPr>
          <w:rFonts w:ascii="Times New Roman" w:hAnsi="Times New Roman" w:cs="Times New Roman"/>
          <w:sz w:val="28"/>
          <w:szCs w:val="28"/>
        </w:rPr>
        <w:t xml:space="preserve"> Китаю.</w:t>
      </w:r>
    </w:p>
    <w:p w14:paraId="7CF78CED" w14:textId="77777777" w:rsidR="00C740EE" w:rsidRPr="00C740EE" w:rsidRDefault="00C740EE" w:rsidP="00C740EE">
      <w:pPr>
        <w:spacing w:line="360" w:lineRule="auto"/>
        <w:ind w:left="567" w:firstLine="284"/>
        <w:rPr>
          <w:rFonts w:ascii="Times New Roman" w:hAnsi="Times New Roman" w:cs="Times New Roman"/>
          <w:sz w:val="28"/>
          <w:szCs w:val="28"/>
        </w:rPr>
      </w:pP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Політична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чутливість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Китаю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створювати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методологічні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труднощі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дослідників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Дослідники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зіткнутися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обмеженнями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своєї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дослідницької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Китаї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китайський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уряд негативно ставиться до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досліджень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він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вважає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критичними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такими,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шкодять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репутації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. Як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наслідок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делікатних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тем, таких як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територіальні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конфлікти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права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людини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бути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складними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>.</w:t>
      </w:r>
    </w:p>
    <w:p w14:paraId="04C6F330" w14:textId="3DF0B182" w:rsidR="00C740EE" w:rsidRDefault="00C740EE" w:rsidP="00C740EE">
      <w:pPr>
        <w:spacing w:line="360" w:lineRule="auto"/>
        <w:ind w:left="567" w:firstLine="284"/>
        <w:rPr>
          <w:rFonts w:ascii="Times New Roman" w:hAnsi="Times New Roman" w:cs="Times New Roman"/>
          <w:sz w:val="28"/>
          <w:szCs w:val="28"/>
        </w:rPr>
      </w:pP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Аналіз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зовнішніх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відносин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Китаю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відкриває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перспективи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співпраці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передових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досліджень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незважаючи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ці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методологічні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труднощі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Міжнародна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взаємодія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співпраця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китайськими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дослідниками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полегшити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некитайським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науковцям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доступ до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даних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першоджерел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надати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їм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lastRenderedPageBreak/>
        <w:t>розуміння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культурного та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історичного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фону Китаю.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Завдяки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цифрових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технологій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аналітики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даних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дослідники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отримали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нові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методи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аналізу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великих і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складних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масивів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даних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стосуються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зовнішньої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політики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міжнародної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EE">
        <w:rPr>
          <w:rFonts w:ascii="Times New Roman" w:hAnsi="Times New Roman" w:cs="Times New Roman"/>
          <w:sz w:val="28"/>
          <w:szCs w:val="28"/>
        </w:rPr>
        <w:t>поведінки</w:t>
      </w:r>
      <w:proofErr w:type="spellEnd"/>
      <w:r w:rsidRPr="00C740EE">
        <w:rPr>
          <w:rFonts w:ascii="Times New Roman" w:hAnsi="Times New Roman" w:cs="Times New Roman"/>
          <w:sz w:val="28"/>
          <w:szCs w:val="28"/>
        </w:rPr>
        <w:t xml:space="preserve"> Китаю</w:t>
      </w:r>
      <w:r w:rsidR="00CE6DEA" w:rsidRPr="00CE6DEA">
        <w:rPr>
          <w:rFonts w:ascii="Times New Roman" w:hAnsi="Times New Roman" w:cs="Times New Roman"/>
          <w:sz w:val="28"/>
          <w:szCs w:val="28"/>
        </w:rPr>
        <w:t>[21]</w:t>
      </w:r>
      <w:r w:rsidRPr="00C740EE">
        <w:rPr>
          <w:rFonts w:ascii="Times New Roman" w:hAnsi="Times New Roman" w:cs="Times New Roman"/>
          <w:sz w:val="28"/>
          <w:szCs w:val="28"/>
        </w:rPr>
        <w:t>.</w:t>
      </w:r>
    </w:p>
    <w:p w14:paraId="6FADA7E2" w14:textId="50C0E70B" w:rsidR="00EF3011" w:rsidRPr="00C740EE" w:rsidRDefault="00EF3011" w:rsidP="00C740EE">
      <w:pPr>
        <w:spacing w:line="360" w:lineRule="auto"/>
        <w:ind w:left="567" w:firstLine="284"/>
        <w:rPr>
          <w:rFonts w:ascii="Times New Roman" w:hAnsi="Times New Roman" w:cs="Times New Roman"/>
          <w:sz w:val="28"/>
          <w:szCs w:val="28"/>
        </w:rPr>
      </w:pP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Крім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того,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спільні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дослідницькі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ініціативи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китайськими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іноземними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вченими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сприяти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науковій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комунікації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взаєморозумінню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покращити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відносини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Китаєм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і Заходом.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Визначення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спільних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цінностей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перспективних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сфер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співпраці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, таких як глобальна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охорона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здоров'я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збереження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навколишнього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середовища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боротьба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бідністю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стати предметом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спільних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дослідницьких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проектів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Більш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глибокого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розуміння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зовнішньої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політики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Китаю та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наслідків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світового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порядку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досягти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шляхом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застосування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міждисциплінарних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методологій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, таких як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поєднання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політології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економіки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Загалом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вивчення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міжнародних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відносин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Китаю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відкриває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можливості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наукової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співпраці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взаєморозуміння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дає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корисні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переваги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вирішення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011">
        <w:rPr>
          <w:rFonts w:ascii="Times New Roman" w:hAnsi="Times New Roman" w:cs="Times New Roman"/>
          <w:sz w:val="28"/>
          <w:szCs w:val="28"/>
        </w:rPr>
        <w:t>глобальних</w:t>
      </w:r>
      <w:proofErr w:type="spellEnd"/>
      <w:r w:rsidRPr="00EF3011">
        <w:rPr>
          <w:rFonts w:ascii="Times New Roman" w:hAnsi="Times New Roman" w:cs="Times New Roman"/>
          <w:sz w:val="28"/>
          <w:szCs w:val="28"/>
        </w:rPr>
        <w:t xml:space="preserve"> проблем.</w:t>
      </w:r>
    </w:p>
    <w:p w14:paraId="1D0BBF1F" w14:textId="77777777" w:rsidR="00C740EE" w:rsidRPr="000C4582" w:rsidRDefault="00C740EE" w:rsidP="00C740EE">
      <w:pPr>
        <w:spacing w:line="360" w:lineRule="auto"/>
        <w:ind w:left="567" w:firstLine="284"/>
        <w:rPr>
          <w:rFonts w:ascii="Times New Roman" w:hAnsi="Times New Roman" w:cs="Times New Roman"/>
          <w:sz w:val="28"/>
          <w:szCs w:val="28"/>
        </w:rPr>
      </w:pPr>
      <w:r w:rsidRPr="000C4582">
        <w:rPr>
          <w:rFonts w:ascii="Times New Roman" w:hAnsi="Times New Roman" w:cs="Times New Roman"/>
          <w:sz w:val="28"/>
          <w:szCs w:val="28"/>
        </w:rPr>
        <w:t xml:space="preserve">Як 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наслідок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різноманітні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питання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такі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доступність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даних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мовні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труднощі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політична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чутливість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впливають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методологічні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можливості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проблеми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вивченні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зовнішніх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відносин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 xml:space="preserve"> Китаю. 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краще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зрозуміти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зовнішні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відносини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 xml:space="preserve"> Китаю, 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дослідники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повинні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 xml:space="preserve"> бути 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винахідливими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використанні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даних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 xml:space="preserve"> вони 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мають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своєму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розпорядженні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 xml:space="preserve">, і, 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можливо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їм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доведеться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використовувати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якісні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методи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Хоча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ці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перешкоди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залишаються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існують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можливості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співпраці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творчих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досліджень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допомогти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 xml:space="preserve"> нам 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краще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зрозуміти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місце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 xml:space="preserve"> Китаю в 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глобальній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системі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>.</w:t>
      </w:r>
    </w:p>
    <w:p w14:paraId="644485CF" w14:textId="54535C60" w:rsidR="006A719E" w:rsidRPr="000C4582" w:rsidRDefault="008D5DDF" w:rsidP="00C740EE">
      <w:pPr>
        <w:spacing w:line="360" w:lineRule="auto"/>
        <w:ind w:left="567" w:firstLine="284"/>
        <w:rPr>
          <w:rFonts w:ascii="Times New Roman" w:hAnsi="Times New Roman" w:cs="Times New Roman"/>
          <w:sz w:val="28"/>
          <w:szCs w:val="28"/>
        </w:rPr>
      </w:pPr>
      <w:r w:rsidRPr="000C4582">
        <w:rPr>
          <w:rFonts w:ascii="Times New Roman" w:hAnsi="Times New Roman" w:cs="Times New Roman"/>
          <w:sz w:val="28"/>
          <w:szCs w:val="28"/>
        </w:rPr>
        <w:br w:type="page"/>
      </w:r>
    </w:p>
    <w:p w14:paraId="2EA75DEA" w14:textId="77777777" w:rsidR="00433C3C" w:rsidRPr="00433C3C" w:rsidRDefault="00433C3C" w:rsidP="00433C3C">
      <w:pPr>
        <w:pStyle w:val="1"/>
        <w:spacing w:line="360" w:lineRule="auto"/>
        <w:ind w:left="567" w:firstLine="284"/>
        <w:rPr>
          <w:rFonts w:ascii="Times New Roman" w:hAnsi="Times New Roman" w:cs="Times New Roman"/>
          <w:color w:val="auto"/>
          <w:sz w:val="28"/>
          <w:szCs w:val="28"/>
        </w:rPr>
      </w:pPr>
      <w:bookmarkStart w:id="8" w:name="_Toc135241937"/>
      <w:r w:rsidRPr="00433C3C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РОЗДІЛ 2: ПОРІВНЯЛЬНИЙ АНАЛІЗ СТРАТЕГІЙ ВЗАЄМОДІЇ КИТАЮ З МІЖНАРОДНИМИ ПАРТНЕРАМИ</w:t>
      </w:r>
      <w:bookmarkEnd w:id="8"/>
    </w:p>
    <w:p w14:paraId="4E813BF4" w14:textId="77777777" w:rsidR="003B1AB9" w:rsidRPr="003B1AB9" w:rsidRDefault="003B1AB9" w:rsidP="003B1AB9">
      <w:pPr>
        <w:spacing w:line="360" w:lineRule="auto"/>
        <w:ind w:left="567" w:firstLine="284"/>
        <w:rPr>
          <w:rFonts w:ascii="Times New Roman" w:hAnsi="Times New Roman" w:cs="Times New Roman"/>
          <w:sz w:val="28"/>
          <w:szCs w:val="28"/>
        </w:rPr>
      </w:pP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Важливість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, яку Китай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надає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двосторонньому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економічному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співробітництву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вирішальне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значення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досягнення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зовнішньополітичних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цілей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великий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вплив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на те, як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він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взаємодіє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рештою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світу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. Китай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усвідомив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необхідність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міцних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двосторонніх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економічних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зв'язків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підтримки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економічного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зростання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посилення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свого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впливу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доступу до критично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важливих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ресурсів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ринків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світлі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своєї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швидкої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економічної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експансії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становлення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ключового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глобального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гравця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>.</w:t>
      </w:r>
    </w:p>
    <w:p w14:paraId="4EE5D056" w14:textId="77777777" w:rsidR="003B1AB9" w:rsidRPr="003B1AB9" w:rsidRDefault="003B1AB9" w:rsidP="003B1AB9">
      <w:pPr>
        <w:spacing w:line="360" w:lineRule="auto"/>
        <w:ind w:left="567" w:firstLine="284"/>
        <w:rPr>
          <w:rFonts w:ascii="Times New Roman" w:hAnsi="Times New Roman" w:cs="Times New Roman"/>
          <w:sz w:val="28"/>
          <w:szCs w:val="28"/>
        </w:rPr>
      </w:pP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Стратегічне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планування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економічна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дипломатія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прагнення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взаємної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вигоди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визначають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підхід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Китаю до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двостороннього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економічного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співробітництва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. Китай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прагне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заохочувати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економічну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взаємозалежність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розбудовувати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політичну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доброзичливість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розширювати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свою сферу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впливу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через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розвиток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тісних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зв'язків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певними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країнами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регіонами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. Через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ці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двосторонні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альянси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Китай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просувати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свої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економічні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цілі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одночасно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зміцнюючи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свою "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м'яку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силу" і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дипломатичну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позицію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світовій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арені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>.</w:t>
      </w:r>
    </w:p>
    <w:p w14:paraId="61766522" w14:textId="77777777" w:rsidR="003B1AB9" w:rsidRPr="003B1AB9" w:rsidRDefault="003B1AB9" w:rsidP="003B1AB9">
      <w:pPr>
        <w:spacing w:line="360" w:lineRule="auto"/>
        <w:ind w:left="567" w:firstLine="284"/>
        <w:rPr>
          <w:rFonts w:ascii="Times New Roman" w:hAnsi="Times New Roman" w:cs="Times New Roman"/>
          <w:sz w:val="28"/>
          <w:szCs w:val="28"/>
        </w:rPr>
      </w:pPr>
      <w:r w:rsidRPr="003B1AB9">
        <w:rPr>
          <w:rFonts w:ascii="Times New Roman" w:hAnsi="Times New Roman" w:cs="Times New Roman"/>
          <w:sz w:val="28"/>
          <w:szCs w:val="28"/>
        </w:rPr>
        <w:t xml:space="preserve">Китай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прагне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використовувати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свою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економічну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міць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технологічні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ноу-хау та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розмір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ринку,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використовувати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двостороннє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економічне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співробітництво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відкриття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дверей для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торгівлі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інвестицій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інфраструктури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Завдяки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цій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стратегії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Китай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зміцнити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регіональні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зв'язки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розширити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економічні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зв'язки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переформатувати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світову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економіку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на свою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користь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Крім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того, Китай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використовує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двосторонні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економічні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зв'язки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як платформу для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просування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своїх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програм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, таких як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Ініціатива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"Один пояс, один шлях" (</w:t>
      </w:r>
      <w:r w:rsidRPr="003B1AB9">
        <w:rPr>
          <w:rFonts w:ascii="Times New Roman" w:hAnsi="Times New Roman" w:cs="Times New Roman"/>
          <w:sz w:val="28"/>
          <w:szCs w:val="28"/>
          <w:lang w:val="en-US"/>
        </w:rPr>
        <w:t>BRI</w:t>
      </w:r>
      <w:r w:rsidRPr="003B1AB9">
        <w:rPr>
          <w:rFonts w:ascii="Times New Roman" w:hAnsi="Times New Roman" w:cs="Times New Roman"/>
          <w:sz w:val="28"/>
          <w:szCs w:val="28"/>
        </w:rPr>
        <w:t xml:space="preserve">), і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позиціонує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себе як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світового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економічного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лідера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>.</w:t>
      </w:r>
    </w:p>
    <w:p w14:paraId="1612A6CA" w14:textId="77777777" w:rsidR="003B1AB9" w:rsidRPr="003B1AB9" w:rsidRDefault="003B1AB9" w:rsidP="003B1AB9">
      <w:pPr>
        <w:spacing w:line="360" w:lineRule="auto"/>
        <w:ind w:left="567" w:firstLine="284"/>
        <w:rPr>
          <w:rFonts w:ascii="Times New Roman" w:hAnsi="Times New Roman" w:cs="Times New Roman"/>
          <w:sz w:val="28"/>
          <w:szCs w:val="28"/>
        </w:rPr>
      </w:pPr>
      <w:r w:rsidRPr="003B1AB9">
        <w:rPr>
          <w:rFonts w:ascii="Times New Roman" w:hAnsi="Times New Roman" w:cs="Times New Roman"/>
          <w:sz w:val="28"/>
          <w:szCs w:val="28"/>
        </w:rPr>
        <w:t xml:space="preserve">Акцент Китаю на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двосторонньому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економічному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співробітництві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частково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мотивований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прагненням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диверсифікувати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свої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ланцюги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поставок і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отримати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доступ до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необхідних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ресурсів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. Китай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підтримує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стабільне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послідовне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постачання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товарів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, таких як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енергетичні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ресурси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мінерали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, для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живлення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своєї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внутрішньої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економіки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підтримки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свого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промислового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r w:rsidRPr="003B1AB9">
        <w:rPr>
          <w:rFonts w:ascii="Times New Roman" w:hAnsi="Times New Roman" w:cs="Times New Roman"/>
          <w:sz w:val="28"/>
          <w:szCs w:val="28"/>
        </w:rPr>
        <w:lastRenderedPageBreak/>
        <w:t xml:space="preserve">сектору,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налагоджуючи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комерційні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відносини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багатими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ресурси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країнами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Крім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того,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ці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альянси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дають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Китаю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можливість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розвивати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свій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технічний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потенціал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через партнерства та угоди про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обмін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знаннями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>.</w:t>
      </w:r>
    </w:p>
    <w:p w14:paraId="64955A43" w14:textId="6D1703CB" w:rsidR="003B1AB9" w:rsidRPr="003B1AB9" w:rsidRDefault="003B1AB9" w:rsidP="003B1AB9">
      <w:pPr>
        <w:spacing w:line="360" w:lineRule="auto"/>
        <w:ind w:left="567" w:firstLine="284"/>
        <w:rPr>
          <w:rFonts w:ascii="Times New Roman" w:hAnsi="Times New Roman" w:cs="Times New Roman"/>
          <w:sz w:val="28"/>
          <w:szCs w:val="28"/>
        </w:rPr>
      </w:pP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Хоча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двостороннє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економічне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співробітництво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багато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переваг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існують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труднощі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можливі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загрози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Деякі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країни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висловлюють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занепокоєння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з приводу таких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питань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, як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торговельний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дисбаланс,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збереження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прав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інтелектуальної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власності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обмеження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доступу до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ринків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внаслідок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зростання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економічної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могутності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Китаю.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Крім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того,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занепокоєння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довгострокової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життєздатності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взаємних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переваг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цих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угод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підкреслюється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державною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економічною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моделлю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Китаю та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асиметрією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сил у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кількох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альянсах</w:t>
      </w:r>
      <w:r w:rsidR="00CE6DEA" w:rsidRPr="009D38BE">
        <w:rPr>
          <w:rFonts w:ascii="Times New Roman" w:hAnsi="Times New Roman" w:cs="Times New Roman"/>
          <w:sz w:val="28"/>
          <w:szCs w:val="28"/>
        </w:rPr>
        <w:t>[23]</w:t>
      </w:r>
      <w:r w:rsidRPr="003B1AB9">
        <w:rPr>
          <w:rFonts w:ascii="Times New Roman" w:hAnsi="Times New Roman" w:cs="Times New Roman"/>
          <w:sz w:val="28"/>
          <w:szCs w:val="28"/>
        </w:rPr>
        <w:t>.</w:t>
      </w:r>
    </w:p>
    <w:p w14:paraId="50B4B619" w14:textId="74ED5112" w:rsidR="003B1AB9" w:rsidRPr="00803094" w:rsidRDefault="003B1AB9" w:rsidP="003B1AB9">
      <w:pPr>
        <w:spacing w:line="360" w:lineRule="auto"/>
        <w:ind w:left="567" w:firstLine="284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803094">
        <w:rPr>
          <w:rFonts w:ascii="Times New Roman" w:hAnsi="Times New Roman" w:cs="Times New Roman"/>
          <w:b/>
          <w:bCs/>
          <w:sz w:val="28"/>
          <w:szCs w:val="28"/>
        </w:rPr>
        <w:t>Значення</w:t>
      </w:r>
      <w:proofErr w:type="spellEnd"/>
      <w:r w:rsidRPr="0080309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b/>
          <w:bCs/>
          <w:sz w:val="28"/>
          <w:szCs w:val="28"/>
        </w:rPr>
        <w:t>двосторонніх</w:t>
      </w:r>
      <w:proofErr w:type="spellEnd"/>
      <w:r w:rsidRPr="00803094">
        <w:rPr>
          <w:rFonts w:ascii="Times New Roman" w:hAnsi="Times New Roman" w:cs="Times New Roman"/>
          <w:b/>
          <w:bCs/>
          <w:sz w:val="28"/>
          <w:szCs w:val="28"/>
        </w:rPr>
        <w:t xml:space="preserve"> партнерств для </w:t>
      </w:r>
      <w:proofErr w:type="spellStart"/>
      <w:r w:rsidRPr="00803094">
        <w:rPr>
          <w:rFonts w:ascii="Times New Roman" w:hAnsi="Times New Roman" w:cs="Times New Roman"/>
          <w:b/>
          <w:bCs/>
          <w:sz w:val="28"/>
          <w:szCs w:val="28"/>
        </w:rPr>
        <w:t>економічного</w:t>
      </w:r>
      <w:proofErr w:type="spellEnd"/>
      <w:r w:rsidRPr="0080309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b/>
          <w:bCs/>
          <w:sz w:val="28"/>
          <w:szCs w:val="28"/>
        </w:rPr>
        <w:t>зростання</w:t>
      </w:r>
      <w:proofErr w:type="spellEnd"/>
      <w:r w:rsidRPr="00803094">
        <w:rPr>
          <w:rFonts w:ascii="Times New Roman" w:hAnsi="Times New Roman" w:cs="Times New Roman"/>
          <w:b/>
          <w:bCs/>
          <w:sz w:val="28"/>
          <w:szCs w:val="28"/>
        </w:rPr>
        <w:t xml:space="preserve"> Китаю</w:t>
      </w:r>
    </w:p>
    <w:p w14:paraId="3FBABD4A" w14:textId="77777777" w:rsidR="003B1AB9" w:rsidRPr="003B1AB9" w:rsidRDefault="003B1AB9" w:rsidP="003B1AB9">
      <w:pPr>
        <w:spacing w:line="360" w:lineRule="auto"/>
        <w:ind w:left="567" w:firstLine="284"/>
        <w:rPr>
          <w:rFonts w:ascii="Times New Roman" w:hAnsi="Times New Roman" w:cs="Times New Roman"/>
          <w:sz w:val="28"/>
          <w:szCs w:val="28"/>
        </w:rPr>
      </w:pPr>
      <w:r w:rsidRPr="003B1AB9">
        <w:rPr>
          <w:rFonts w:ascii="Times New Roman" w:hAnsi="Times New Roman" w:cs="Times New Roman"/>
          <w:sz w:val="28"/>
          <w:szCs w:val="28"/>
        </w:rPr>
        <w:t xml:space="preserve">За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останні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кілька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десятиліть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дивовижному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економічному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прогресу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Китаю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значною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мірою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сприяли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двосторонні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зв'язки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. Китай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зміг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використати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іноземні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інвестиції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, передачу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технологій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та доступ до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ринків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стимулювання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свого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економічного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шляхом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встановлення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тісних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економічних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зв'язків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певними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країнами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регіонами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. Китай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отримав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вигоду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двосторонніх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альянсів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з точки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зору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відкриття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нових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ринків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диверсифікації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країн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, до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він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експортує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, та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залучення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прямих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іноземних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інвестицій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>.</w:t>
      </w:r>
    </w:p>
    <w:p w14:paraId="79FCA269" w14:textId="77777777" w:rsidR="003B1AB9" w:rsidRPr="003B1AB9" w:rsidRDefault="003B1AB9" w:rsidP="003B1AB9">
      <w:pPr>
        <w:spacing w:line="360" w:lineRule="auto"/>
        <w:ind w:left="567" w:firstLine="284"/>
        <w:rPr>
          <w:rFonts w:ascii="Times New Roman" w:hAnsi="Times New Roman" w:cs="Times New Roman"/>
          <w:sz w:val="28"/>
          <w:szCs w:val="28"/>
        </w:rPr>
      </w:pP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Завдяки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цим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відносинам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Китай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отримав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доступ до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передових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технологій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управлінських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ноу-хау та передового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досвіду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більш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розвинених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країн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Цей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обмін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інформацією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допоміг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модернізувати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промисловість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Китаю,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посилити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виробничі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можливості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підвищити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інноваційну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спроможність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Завдяки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спільним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підприємствам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дослідницьким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партнерствам і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професійним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обмінам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двостороннє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економічне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співробітництво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уможливило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передачу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знань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дозволило Китаю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розширити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свою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промислову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базу і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піднятися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по глобальному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ланцюжку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створення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вартості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>.</w:t>
      </w:r>
    </w:p>
    <w:p w14:paraId="6BEF90E0" w14:textId="77777777" w:rsidR="003B1AB9" w:rsidRPr="003B1AB9" w:rsidRDefault="003B1AB9" w:rsidP="003B1AB9">
      <w:pPr>
        <w:spacing w:line="360" w:lineRule="auto"/>
        <w:ind w:left="567" w:firstLine="284"/>
        <w:rPr>
          <w:rFonts w:ascii="Times New Roman" w:hAnsi="Times New Roman" w:cs="Times New Roman"/>
          <w:sz w:val="28"/>
          <w:szCs w:val="28"/>
        </w:rPr>
      </w:pP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Зусиллям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Китаю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залучення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ПІІ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сприяла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двостороння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співпраця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зокрема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, у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ключових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галузях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включаючи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інфраструктуру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енергетику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lastRenderedPageBreak/>
        <w:t>високотехнологічні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галузі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Економічний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розвиток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Китаю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прискорився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завдяки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притоку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капіталу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створенню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робочих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місць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іноземним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інвестиціям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>.</w:t>
      </w:r>
    </w:p>
    <w:p w14:paraId="22788831" w14:textId="77777777" w:rsidR="003B1AB9" w:rsidRPr="003B1AB9" w:rsidRDefault="003B1AB9" w:rsidP="003B1AB9">
      <w:pPr>
        <w:spacing w:line="360" w:lineRule="auto"/>
        <w:ind w:left="567" w:firstLine="284"/>
        <w:rPr>
          <w:rFonts w:ascii="Times New Roman" w:hAnsi="Times New Roman" w:cs="Times New Roman"/>
          <w:sz w:val="28"/>
          <w:szCs w:val="28"/>
        </w:rPr>
      </w:pP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полегшило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китайському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бізнесу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приєднання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глобальних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ланцюгів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доданої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вартості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переміщення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промислових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потужностей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. Для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розширення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своєї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економіки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модернізації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промисловості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Китай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скористався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присутністю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багатонаціональних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компаній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приваблює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двостороннє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економічне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співробітництво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>.</w:t>
      </w:r>
    </w:p>
    <w:p w14:paraId="22CDC192" w14:textId="7E1B35D6" w:rsidR="003B1AB9" w:rsidRPr="00803094" w:rsidRDefault="003B1AB9" w:rsidP="003B1AB9">
      <w:pPr>
        <w:spacing w:line="360" w:lineRule="auto"/>
        <w:ind w:left="567" w:firstLine="284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803094">
        <w:rPr>
          <w:rFonts w:ascii="Times New Roman" w:hAnsi="Times New Roman" w:cs="Times New Roman"/>
          <w:b/>
          <w:bCs/>
          <w:sz w:val="28"/>
          <w:szCs w:val="28"/>
        </w:rPr>
        <w:t>Значення</w:t>
      </w:r>
      <w:proofErr w:type="spellEnd"/>
      <w:r w:rsidRPr="0080309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b/>
          <w:bCs/>
          <w:sz w:val="28"/>
          <w:szCs w:val="28"/>
        </w:rPr>
        <w:t>двосторонніх</w:t>
      </w:r>
      <w:proofErr w:type="spellEnd"/>
      <w:r w:rsidRPr="00803094">
        <w:rPr>
          <w:rFonts w:ascii="Times New Roman" w:hAnsi="Times New Roman" w:cs="Times New Roman"/>
          <w:b/>
          <w:bCs/>
          <w:sz w:val="28"/>
          <w:szCs w:val="28"/>
        </w:rPr>
        <w:t xml:space="preserve"> партнерств у глобальному </w:t>
      </w:r>
      <w:proofErr w:type="spellStart"/>
      <w:r w:rsidRPr="00803094">
        <w:rPr>
          <w:rFonts w:ascii="Times New Roman" w:hAnsi="Times New Roman" w:cs="Times New Roman"/>
          <w:b/>
          <w:bCs/>
          <w:sz w:val="28"/>
          <w:szCs w:val="28"/>
        </w:rPr>
        <w:t>впливі</w:t>
      </w:r>
      <w:proofErr w:type="spellEnd"/>
      <w:r w:rsidRPr="00803094">
        <w:rPr>
          <w:rFonts w:ascii="Times New Roman" w:hAnsi="Times New Roman" w:cs="Times New Roman"/>
          <w:b/>
          <w:bCs/>
          <w:sz w:val="28"/>
          <w:szCs w:val="28"/>
        </w:rPr>
        <w:t xml:space="preserve"> Китаю</w:t>
      </w:r>
    </w:p>
    <w:p w14:paraId="4A87CD50" w14:textId="3906D119" w:rsidR="003B1AB9" w:rsidRPr="003B1AB9" w:rsidRDefault="003B1AB9" w:rsidP="003B1AB9">
      <w:pPr>
        <w:spacing w:line="360" w:lineRule="auto"/>
        <w:ind w:left="567" w:firstLine="284"/>
        <w:rPr>
          <w:rFonts w:ascii="Times New Roman" w:hAnsi="Times New Roman" w:cs="Times New Roman"/>
          <w:sz w:val="28"/>
          <w:szCs w:val="28"/>
        </w:rPr>
      </w:pP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Китайський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вплив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і "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м'яка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сила"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зросли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завдяки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двостороннім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альянсам. Китай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зміг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впливати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світові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наративи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просувати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свою модель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створювати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свій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імідж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відповідального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глобального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гравця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налагоджуючи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економічні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відносини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країнами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всьому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світу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. Китай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прагне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сприяти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політичній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доброзичливості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зміцнювати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дипломатичні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зв'язки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підвищувати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взаємну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довіру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країнами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-партнерами через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економічну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дипломатію</w:t>
      </w:r>
      <w:proofErr w:type="spellEnd"/>
      <w:r w:rsidR="00CE6DEA" w:rsidRPr="00CE6DEA">
        <w:rPr>
          <w:rFonts w:ascii="Times New Roman" w:hAnsi="Times New Roman" w:cs="Times New Roman"/>
          <w:sz w:val="28"/>
          <w:szCs w:val="28"/>
        </w:rPr>
        <w:t>[36]</w:t>
      </w:r>
      <w:r w:rsidRPr="003B1AB9">
        <w:rPr>
          <w:rFonts w:ascii="Times New Roman" w:hAnsi="Times New Roman" w:cs="Times New Roman"/>
          <w:sz w:val="28"/>
          <w:szCs w:val="28"/>
        </w:rPr>
        <w:t>.</w:t>
      </w:r>
    </w:p>
    <w:p w14:paraId="56DC56A5" w14:textId="27455B8A" w:rsidR="003B1AB9" w:rsidRPr="003B1AB9" w:rsidRDefault="003B1AB9" w:rsidP="003B1AB9">
      <w:pPr>
        <w:spacing w:line="360" w:lineRule="auto"/>
        <w:ind w:left="567" w:firstLine="284"/>
        <w:rPr>
          <w:rFonts w:ascii="Times New Roman" w:hAnsi="Times New Roman" w:cs="Times New Roman"/>
          <w:sz w:val="28"/>
          <w:szCs w:val="28"/>
        </w:rPr>
      </w:pP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Завдяки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тактиці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економічної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взаємодії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Китай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зміг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розширити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свою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дипломатичну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мережу та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побудувати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довготривалі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партнерські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відносини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різними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країнами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Завдяки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цим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альянсам Китай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отримав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платформи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комунікації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співпраці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впливу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міжнародних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форумах і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організаціях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. Китай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зміг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отримати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підтримку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своїх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політичних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зусиль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, особливо в таких сферах, як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глобальне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зміна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клімату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сталий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розвиток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збалансувавши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свої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економічні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інтереси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дипломатичними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цілями</w:t>
      </w:r>
      <w:proofErr w:type="spellEnd"/>
      <w:r w:rsidR="00CE6DEA" w:rsidRPr="00CE6DEA">
        <w:rPr>
          <w:rFonts w:ascii="Times New Roman" w:hAnsi="Times New Roman" w:cs="Times New Roman"/>
          <w:sz w:val="28"/>
          <w:szCs w:val="28"/>
        </w:rPr>
        <w:t>[29]</w:t>
      </w:r>
      <w:r w:rsidRPr="003B1AB9">
        <w:rPr>
          <w:rFonts w:ascii="Times New Roman" w:hAnsi="Times New Roman" w:cs="Times New Roman"/>
          <w:sz w:val="28"/>
          <w:szCs w:val="28"/>
        </w:rPr>
        <w:t>.</w:t>
      </w:r>
    </w:p>
    <w:p w14:paraId="5DF4D6F3" w14:textId="77777777" w:rsidR="003B1AB9" w:rsidRPr="003B1AB9" w:rsidRDefault="003B1AB9" w:rsidP="003B1AB9">
      <w:pPr>
        <w:spacing w:line="360" w:lineRule="auto"/>
        <w:ind w:left="567" w:firstLine="284"/>
        <w:rPr>
          <w:rFonts w:ascii="Times New Roman" w:hAnsi="Times New Roman" w:cs="Times New Roman"/>
          <w:sz w:val="28"/>
          <w:szCs w:val="28"/>
        </w:rPr>
      </w:pP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Завдяки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своїм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економічним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альянсам Китай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зміг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вплинути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регіональну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глобальну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економічну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динаміку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. Китай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прагне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змінити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економічні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ландшафти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створити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нові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економічні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зони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фінансуючи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інфраструктурні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проекти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заохочуючи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сприяння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торгівлі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підтримуючи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програми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регіонального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сполучення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такі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Ініціатива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"Один пояс, один шлях".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Ці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ініціативи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допомагають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Китаю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розвивати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свою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економіку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зміцнюючи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позиції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як </w:t>
      </w:r>
      <w:r w:rsidRPr="003B1AB9">
        <w:rPr>
          <w:rFonts w:ascii="Times New Roman" w:hAnsi="Times New Roman" w:cs="Times New Roman"/>
          <w:sz w:val="28"/>
          <w:szCs w:val="28"/>
        </w:rPr>
        <w:lastRenderedPageBreak/>
        <w:t xml:space="preserve">головного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гравця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визначенні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майбутніх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торговельних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інвестиційних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тенденцій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усьому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світі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>.</w:t>
      </w:r>
    </w:p>
    <w:p w14:paraId="14E70E68" w14:textId="77777777" w:rsidR="003B1AB9" w:rsidRPr="003B1AB9" w:rsidRDefault="003B1AB9" w:rsidP="003B1AB9">
      <w:pPr>
        <w:spacing w:line="360" w:lineRule="auto"/>
        <w:ind w:left="567" w:firstLine="284"/>
        <w:rPr>
          <w:rFonts w:ascii="Times New Roman" w:hAnsi="Times New Roman" w:cs="Times New Roman"/>
          <w:sz w:val="28"/>
          <w:szCs w:val="28"/>
        </w:rPr>
      </w:pP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Двосторонні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альянси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Китаю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надали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йому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доступ до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життєво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важливих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ресурсів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ринків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підвищивши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економічну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безпеку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зменшивши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ризики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пов'язані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непередбачуваністю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світової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економіки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. Китай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зменшив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свою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залежність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певних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країн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регіонів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підтримуючи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безпечні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різноманітні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ланцюги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постачання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підвищило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стійкість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перед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обличчям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економічних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криз і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геополітичних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конфліктів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>.</w:t>
      </w:r>
    </w:p>
    <w:p w14:paraId="7F20755B" w14:textId="77777777" w:rsidR="003B1AB9" w:rsidRPr="003B1AB9" w:rsidRDefault="003B1AB9" w:rsidP="003B1AB9">
      <w:pPr>
        <w:spacing w:line="360" w:lineRule="auto"/>
        <w:ind w:left="567" w:firstLine="284"/>
        <w:rPr>
          <w:rFonts w:ascii="Times New Roman" w:hAnsi="Times New Roman" w:cs="Times New Roman"/>
          <w:sz w:val="28"/>
          <w:szCs w:val="28"/>
        </w:rPr>
      </w:pP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Економічному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прогресу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Китаю та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зростанню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глобального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впливу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значною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мірою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сприяли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двосторонні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альянси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Ця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співпраця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сприяла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обміну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інформацією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створенню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нових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технологій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, доступу до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ринків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залученню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іноземних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інвестицій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сприяло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економічному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зростанню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Китаю і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допомогло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йому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просунутися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вгору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по глобальному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економічному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харчовому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ланцюгу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B433280" w14:textId="33C50635" w:rsidR="003B1AB9" w:rsidRPr="003B1AB9" w:rsidRDefault="003B1AB9" w:rsidP="003B1AB9">
      <w:pPr>
        <w:spacing w:line="360" w:lineRule="auto"/>
        <w:ind w:left="567" w:firstLine="284"/>
        <w:rPr>
          <w:rFonts w:ascii="Times New Roman" w:hAnsi="Times New Roman" w:cs="Times New Roman"/>
          <w:sz w:val="28"/>
          <w:szCs w:val="28"/>
        </w:rPr>
      </w:pP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Ці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альянси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дали Китаю шанс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розвинути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свою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дипломатичну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мережу,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змінити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хід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глобальних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наративів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створити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позитивний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імідж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. Китай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зміг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покращити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свій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економічний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геополітичний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статус,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розширивши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торговельні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відносини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іншими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країнами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впливаючи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регіональну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міжнародну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політику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змінюючи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динаміку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світової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економіки</w:t>
      </w:r>
      <w:proofErr w:type="spellEnd"/>
      <w:r w:rsidR="00CE6DEA" w:rsidRPr="00CE6DEA">
        <w:rPr>
          <w:rFonts w:ascii="Times New Roman" w:hAnsi="Times New Roman" w:cs="Times New Roman"/>
          <w:sz w:val="28"/>
          <w:szCs w:val="28"/>
        </w:rPr>
        <w:t>[37]</w:t>
      </w:r>
      <w:r w:rsidRPr="003B1AB9">
        <w:rPr>
          <w:rFonts w:ascii="Times New Roman" w:hAnsi="Times New Roman" w:cs="Times New Roman"/>
          <w:sz w:val="28"/>
          <w:szCs w:val="28"/>
        </w:rPr>
        <w:t>.</w:t>
      </w:r>
    </w:p>
    <w:p w14:paraId="7BF51783" w14:textId="77777777" w:rsidR="003B1AB9" w:rsidRPr="003B1AB9" w:rsidRDefault="003B1AB9" w:rsidP="003B1AB9">
      <w:pPr>
        <w:spacing w:line="360" w:lineRule="auto"/>
        <w:ind w:left="567" w:firstLine="284"/>
        <w:rPr>
          <w:rFonts w:ascii="Times New Roman" w:hAnsi="Times New Roman" w:cs="Times New Roman"/>
          <w:sz w:val="28"/>
          <w:szCs w:val="28"/>
        </w:rPr>
      </w:pP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Ініціатива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"Один пояс, один шлях" (</w:t>
      </w:r>
      <w:r w:rsidRPr="003B1AB9">
        <w:rPr>
          <w:rFonts w:ascii="Times New Roman" w:hAnsi="Times New Roman" w:cs="Times New Roman"/>
          <w:sz w:val="28"/>
          <w:szCs w:val="28"/>
          <w:lang w:val="en-US"/>
        </w:rPr>
        <w:t>OBOR</w:t>
      </w:r>
      <w:r w:rsidRPr="003B1AB9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інша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назва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ініціативи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"Один пояс, один шлях" (</w:t>
      </w:r>
      <w:r w:rsidRPr="003B1AB9">
        <w:rPr>
          <w:rFonts w:ascii="Times New Roman" w:hAnsi="Times New Roman" w:cs="Times New Roman"/>
          <w:sz w:val="28"/>
          <w:szCs w:val="28"/>
          <w:lang w:val="en-US"/>
        </w:rPr>
        <w:t>BRI</w:t>
      </w:r>
      <w:r w:rsidRPr="003B1AB9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була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представлена президентом Китаю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Сі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Цзіньпіном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у 2013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році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Програма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меті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заохочувати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зв'язки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співпрацю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країнами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вздовж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історичних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торговельних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шляхів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з'єднували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Азію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Європу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та Африку,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відомих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Шовковий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шлях.</w:t>
      </w:r>
    </w:p>
    <w:p w14:paraId="0493F394" w14:textId="77777777" w:rsidR="003B1AB9" w:rsidRPr="009D38BE" w:rsidRDefault="003B1AB9" w:rsidP="003B1AB9">
      <w:pPr>
        <w:spacing w:line="360" w:lineRule="auto"/>
        <w:ind w:left="567" w:firstLine="284"/>
        <w:rPr>
          <w:rFonts w:ascii="Times New Roman" w:hAnsi="Times New Roman" w:cs="Times New Roman"/>
          <w:sz w:val="28"/>
          <w:szCs w:val="28"/>
        </w:rPr>
      </w:pPr>
      <w:r w:rsidRPr="003B1AB9">
        <w:rPr>
          <w:rFonts w:ascii="Times New Roman" w:hAnsi="Times New Roman" w:cs="Times New Roman"/>
          <w:sz w:val="28"/>
          <w:szCs w:val="28"/>
          <w:lang w:val="en-US"/>
        </w:rPr>
        <w:t>BRI</w:t>
      </w:r>
      <w:r w:rsidRPr="009D38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8BE">
        <w:rPr>
          <w:rFonts w:ascii="Times New Roman" w:hAnsi="Times New Roman" w:cs="Times New Roman"/>
          <w:sz w:val="28"/>
          <w:szCs w:val="28"/>
        </w:rPr>
        <w:t>передбачає</w:t>
      </w:r>
      <w:proofErr w:type="spellEnd"/>
      <w:r w:rsidRPr="009D38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8BE">
        <w:rPr>
          <w:rFonts w:ascii="Times New Roman" w:hAnsi="Times New Roman" w:cs="Times New Roman"/>
          <w:sz w:val="28"/>
          <w:szCs w:val="28"/>
        </w:rPr>
        <w:t>значну</w:t>
      </w:r>
      <w:proofErr w:type="spellEnd"/>
      <w:r w:rsidRPr="009D38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8BE">
        <w:rPr>
          <w:rFonts w:ascii="Times New Roman" w:hAnsi="Times New Roman" w:cs="Times New Roman"/>
          <w:sz w:val="28"/>
          <w:szCs w:val="28"/>
        </w:rPr>
        <w:t>програму</w:t>
      </w:r>
      <w:proofErr w:type="spellEnd"/>
      <w:r w:rsidRPr="009D38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8BE">
        <w:rPr>
          <w:rFonts w:ascii="Times New Roman" w:hAnsi="Times New Roman" w:cs="Times New Roman"/>
          <w:sz w:val="28"/>
          <w:szCs w:val="28"/>
        </w:rPr>
        <w:t>інфраструктурних</w:t>
      </w:r>
      <w:proofErr w:type="spellEnd"/>
      <w:r w:rsidRPr="009D38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8BE">
        <w:rPr>
          <w:rFonts w:ascii="Times New Roman" w:hAnsi="Times New Roman" w:cs="Times New Roman"/>
          <w:sz w:val="28"/>
          <w:szCs w:val="28"/>
        </w:rPr>
        <w:t>інвестицій</w:t>
      </w:r>
      <w:proofErr w:type="spellEnd"/>
      <w:r w:rsidRPr="009D38BE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9D38BE">
        <w:rPr>
          <w:rFonts w:ascii="Times New Roman" w:hAnsi="Times New Roman" w:cs="Times New Roman"/>
          <w:sz w:val="28"/>
          <w:szCs w:val="28"/>
        </w:rPr>
        <w:t>будівництва</w:t>
      </w:r>
      <w:proofErr w:type="spellEnd"/>
      <w:r w:rsidRPr="009D38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8BE">
        <w:rPr>
          <w:rFonts w:ascii="Times New Roman" w:hAnsi="Times New Roman" w:cs="Times New Roman"/>
          <w:sz w:val="28"/>
          <w:szCs w:val="28"/>
        </w:rPr>
        <w:t>портів</w:t>
      </w:r>
      <w:proofErr w:type="spellEnd"/>
      <w:r w:rsidRPr="009D38B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38BE">
        <w:rPr>
          <w:rFonts w:ascii="Times New Roman" w:hAnsi="Times New Roman" w:cs="Times New Roman"/>
          <w:sz w:val="28"/>
          <w:szCs w:val="28"/>
        </w:rPr>
        <w:t>доріг</w:t>
      </w:r>
      <w:proofErr w:type="spellEnd"/>
      <w:r w:rsidRPr="009D38B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38BE">
        <w:rPr>
          <w:rFonts w:ascii="Times New Roman" w:hAnsi="Times New Roman" w:cs="Times New Roman"/>
          <w:sz w:val="28"/>
          <w:szCs w:val="28"/>
        </w:rPr>
        <w:t>залізниць</w:t>
      </w:r>
      <w:proofErr w:type="spellEnd"/>
      <w:r w:rsidRPr="009D38B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D38BE">
        <w:rPr>
          <w:rFonts w:ascii="Times New Roman" w:hAnsi="Times New Roman" w:cs="Times New Roman"/>
          <w:sz w:val="28"/>
          <w:szCs w:val="28"/>
        </w:rPr>
        <w:t>інших</w:t>
      </w:r>
      <w:proofErr w:type="spellEnd"/>
      <w:r w:rsidRPr="009D38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8BE">
        <w:rPr>
          <w:rFonts w:ascii="Times New Roman" w:hAnsi="Times New Roman" w:cs="Times New Roman"/>
          <w:sz w:val="28"/>
          <w:szCs w:val="28"/>
        </w:rPr>
        <w:t>важливих</w:t>
      </w:r>
      <w:proofErr w:type="spellEnd"/>
      <w:r w:rsidRPr="009D38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8BE">
        <w:rPr>
          <w:rFonts w:ascii="Times New Roman" w:hAnsi="Times New Roman" w:cs="Times New Roman"/>
          <w:sz w:val="28"/>
          <w:szCs w:val="28"/>
        </w:rPr>
        <w:t>інфраструктурних</w:t>
      </w:r>
      <w:proofErr w:type="spellEnd"/>
      <w:r w:rsidRPr="009D38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8BE">
        <w:rPr>
          <w:rFonts w:ascii="Times New Roman" w:hAnsi="Times New Roman" w:cs="Times New Roman"/>
          <w:sz w:val="28"/>
          <w:szCs w:val="28"/>
        </w:rPr>
        <w:t>проектів</w:t>
      </w:r>
      <w:proofErr w:type="spellEnd"/>
      <w:r w:rsidRPr="009D38BE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9D38BE">
        <w:rPr>
          <w:rFonts w:ascii="Times New Roman" w:hAnsi="Times New Roman" w:cs="Times New Roman"/>
          <w:sz w:val="28"/>
          <w:szCs w:val="28"/>
        </w:rPr>
        <w:t>країнах-учасницях</w:t>
      </w:r>
      <w:proofErr w:type="spellEnd"/>
      <w:r w:rsidRPr="009D38BE">
        <w:rPr>
          <w:rFonts w:ascii="Times New Roman" w:hAnsi="Times New Roman" w:cs="Times New Roman"/>
          <w:sz w:val="28"/>
          <w:szCs w:val="28"/>
        </w:rPr>
        <w:t>.</w:t>
      </w:r>
    </w:p>
    <w:p w14:paraId="3AF43953" w14:textId="77777777" w:rsidR="003B1AB9" w:rsidRPr="009D38BE" w:rsidRDefault="003B1AB9" w:rsidP="003B1AB9">
      <w:pPr>
        <w:spacing w:line="360" w:lineRule="auto"/>
        <w:ind w:left="567" w:firstLine="284"/>
        <w:rPr>
          <w:rFonts w:ascii="Times New Roman" w:hAnsi="Times New Roman" w:cs="Times New Roman"/>
          <w:sz w:val="28"/>
          <w:szCs w:val="28"/>
        </w:rPr>
      </w:pPr>
      <w:proofErr w:type="spellStart"/>
      <w:r w:rsidRPr="009D38BE">
        <w:rPr>
          <w:rFonts w:ascii="Times New Roman" w:hAnsi="Times New Roman" w:cs="Times New Roman"/>
          <w:sz w:val="28"/>
          <w:szCs w:val="28"/>
        </w:rPr>
        <w:t>Основними</w:t>
      </w:r>
      <w:proofErr w:type="spellEnd"/>
      <w:r w:rsidRPr="009D38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8BE">
        <w:rPr>
          <w:rFonts w:ascii="Times New Roman" w:hAnsi="Times New Roman" w:cs="Times New Roman"/>
          <w:sz w:val="28"/>
          <w:szCs w:val="28"/>
        </w:rPr>
        <w:t>цілями</w:t>
      </w:r>
      <w:proofErr w:type="spellEnd"/>
      <w:r w:rsidRPr="009D38BE">
        <w:rPr>
          <w:rFonts w:ascii="Times New Roman" w:hAnsi="Times New Roman" w:cs="Times New Roman"/>
          <w:sz w:val="28"/>
          <w:szCs w:val="28"/>
        </w:rPr>
        <w:t xml:space="preserve"> </w:t>
      </w:r>
      <w:r w:rsidRPr="003B1AB9">
        <w:rPr>
          <w:rFonts w:ascii="Times New Roman" w:hAnsi="Times New Roman" w:cs="Times New Roman"/>
          <w:sz w:val="28"/>
          <w:szCs w:val="28"/>
          <w:lang w:val="en-US"/>
        </w:rPr>
        <w:t>BRI</w:t>
      </w:r>
      <w:r w:rsidRPr="009D38BE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9D38BE">
        <w:rPr>
          <w:rFonts w:ascii="Times New Roman" w:hAnsi="Times New Roman" w:cs="Times New Roman"/>
          <w:sz w:val="28"/>
          <w:szCs w:val="28"/>
        </w:rPr>
        <w:t>збільшення</w:t>
      </w:r>
      <w:proofErr w:type="spellEnd"/>
      <w:r w:rsidRPr="009D38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8BE">
        <w:rPr>
          <w:rFonts w:ascii="Times New Roman" w:hAnsi="Times New Roman" w:cs="Times New Roman"/>
          <w:sz w:val="28"/>
          <w:szCs w:val="28"/>
        </w:rPr>
        <w:t>торгівлі</w:t>
      </w:r>
      <w:proofErr w:type="spellEnd"/>
      <w:r w:rsidRPr="009D38B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D38BE">
        <w:rPr>
          <w:rFonts w:ascii="Times New Roman" w:hAnsi="Times New Roman" w:cs="Times New Roman"/>
          <w:sz w:val="28"/>
          <w:szCs w:val="28"/>
        </w:rPr>
        <w:t>економічного</w:t>
      </w:r>
      <w:proofErr w:type="spellEnd"/>
      <w:r w:rsidRPr="009D38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8BE">
        <w:rPr>
          <w:rFonts w:ascii="Times New Roman" w:hAnsi="Times New Roman" w:cs="Times New Roman"/>
          <w:sz w:val="28"/>
          <w:szCs w:val="28"/>
        </w:rPr>
        <w:t>зростання</w:t>
      </w:r>
      <w:proofErr w:type="spellEnd"/>
      <w:r w:rsidRPr="009D38B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38BE">
        <w:rPr>
          <w:rFonts w:ascii="Times New Roman" w:hAnsi="Times New Roman" w:cs="Times New Roman"/>
          <w:sz w:val="28"/>
          <w:szCs w:val="28"/>
        </w:rPr>
        <w:t>сприяння</w:t>
      </w:r>
      <w:proofErr w:type="spellEnd"/>
      <w:r w:rsidRPr="009D38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8BE">
        <w:rPr>
          <w:rFonts w:ascii="Times New Roman" w:hAnsi="Times New Roman" w:cs="Times New Roman"/>
          <w:sz w:val="28"/>
          <w:szCs w:val="28"/>
        </w:rPr>
        <w:t>регіональній</w:t>
      </w:r>
      <w:proofErr w:type="spellEnd"/>
      <w:r w:rsidRPr="009D38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8BE">
        <w:rPr>
          <w:rFonts w:ascii="Times New Roman" w:hAnsi="Times New Roman" w:cs="Times New Roman"/>
          <w:sz w:val="28"/>
          <w:szCs w:val="28"/>
        </w:rPr>
        <w:t>інтеграції</w:t>
      </w:r>
      <w:proofErr w:type="spellEnd"/>
      <w:r w:rsidRPr="009D38B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D38BE">
        <w:rPr>
          <w:rFonts w:ascii="Times New Roman" w:hAnsi="Times New Roman" w:cs="Times New Roman"/>
          <w:sz w:val="28"/>
          <w:szCs w:val="28"/>
        </w:rPr>
        <w:t>посилення</w:t>
      </w:r>
      <w:proofErr w:type="spellEnd"/>
      <w:r w:rsidRPr="009D38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8BE">
        <w:rPr>
          <w:rFonts w:ascii="Times New Roman" w:hAnsi="Times New Roman" w:cs="Times New Roman"/>
          <w:sz w:val="28"/>
          <w:szCs w:val="28"/>
        </w:rPr>
        <w:t>політичного</w:t>
      </w:r>
      <w:proofErr w:type="spellEnd"/>
      <w:r w:rsidRPr="009D38B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D38BE">
        <w:rPr>
          <w:rFonts w:ascii="Times New Roman" w:hAnsi="Times New Roman" w:cs="Times New Roman"/>
          <w:sz w:val="28"/>
          <w:szCs w:val="28"/>
        </w:rPr>
        <w:t>економічного</w:t>
      </w:r>
      <w:proofErr w:type="spellEnd"/>
      <w:r w:rsidRPr="009D38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8BE">
        <w:rPr>
          <w:rFonts w:ascii="Times New Roman" w:hAnsi="Times New Roman" w:cs="Times New Roman"/>
          <w:sz w:val="28"/>
          <w:szCs w:val="28"/>
        </w:rPr>
        <w:lastRenderedPageBreak/>
        <w:t>впливу</w:t>
      </w:r>
      <w:proofErr w:type="spellEnd"/>
      <w:r w:rsidRPr="009D38BE">
        <w:rPr>
          <w:rFonts w:ascii="Times New Roman" w:hAnsi="Times New Roman" w:cs="Times New Roman"/>
          <w:sz w:val="28"/>
          <w:szCs w:val="28"/>
        </w:rPr>
        <w:t xml:space="preserve"> Китаю в </w:t>
      </w:r>
      <w:proofErr w:type="spellStart"/>
      <w:r w:rsidRPr="009D38BE">
        <w:rPr>
          <w:rFonts w:ascii="Times New Roman" w:hAnsi="Times New Roman" w:cs="Times New Roman"/>
          <w:sz w:val="28"/>
          <w:szCs w:val="28"/>
        </w:rPr>
        <w:t>країнах-учасницях</w:t>
      </w:r>
      <w:proofErr w:type="spellEnd"/>
      <w:r w:rsidRPr="009D38B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D38BE">
        <w:rPr>
          <w:rFonts w:ascii="Times New Roman" w:hAnsi="Times New Roman" w:cs="Times New Roman"/>
          <w:sz w:val="28"/>
          <w:szCs w:val="28"/>
        </w:rPr>
        <w:t>Завдяки</w:t>
      </w:r>
      <w:proofErr w:type="spellEnd"/>
      <w:r w:rsidRPr="009D38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8BE">
        <w:rPr>
          <w:rFonts w:ascii="Times New Roman" w:hAnsi="Times New Roman" w:cs="Times New Roman"/>
          <w:sz w:val="28"/>
          <w:szCs w:val="28"/>
        </w:rPr>
        <w:t>цій</w:t>
      </w:r>
      <w:proofErr w:type="spellEnd"/>
      <w:r w:rsidRPr="009D38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8BE">
        <w:rPr>
          <w:rFonts w:ascii="Times New Roman" w:hAnsi="Times New Roman" w:cs="Times New Roman"/>
          <w:sz w:val="28"/>
          <w:szCs w:val="28"/>
        </w:rPr>
        <w:t>ініціативі</w:t>
      </w:r>
      <w:proofErr w:type="spellEnd"/>
      <w:r w:rsidRPr="009D38BE">
        <w:rPr>
          <w:rFonts w:ascii="Times New Roman" w:hAnsi="Times New Roman" w:cs="Times New Roman"/>
          <w:sz w:val="28"/>
          <w:szCs w:val="28"/>
        </w:rPr>
        <w:t xml:space="preserve"> Китай </w:t>
      </w:r>
      <w:proofErr w:type="spellStart"/>
      <w:r w:rsidRPr="009D38BE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9D38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8BE">
        <w:rPr>
          <w:rFonts w:ascii="Times New Roman" w:hAnsi="Times New Roman" w:cs="Times New Roman"/>
          <w:sz w:val="28"/>
          <w:szCs w:val="28"/>
        </w:rPr>
        <w:t>розширити</w:t>
      </w:r>
      <w:proofErr w:type="spellEnd"/>
      <w:r w:rsidRPr="009D38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8BE">
        <w:rPr>
          <w:rFonts w:ascii="Times New Roman" w:hAnsi="Times New Roman" w:cs="Times New Roman"/>
          <w:sz w:val="28"/>
          <w:szCs w:val="28"/>
        </w:rPr>
        <w:t>свій</w:t>
      </w:r>
      <w:proofErr w:type="spellEnd"/>
      <w:r w:rsidRPr="009D38BE">
        <w:rPr>
          <w:rFonts w:ascii="Times New Roman" w:hAnsi="Times New Roman" w:cs="Times New Roman"/>
          <w:sz w:val="28"/>
          <w:szCs w:val="28"/>
        </w:rPr>
        <w:t xml:space="preserve"> доступ до </w:t>
      </w:r>
      <w:proofErr w:type="spellStart"/>
      <w:r w:rsidRPr="009D38BE">
        <w:rPr>
          <w:rFonts w:ascii="Times New Roman" w:hAnsi="Times New Roman" w:cs="Times New Roman"/>
          <w:sz w:val="28"/>
          <w:szCs w:val="28"/>
        </w:rPr>
        <w:t>ринків</w:t>
      </w:r>
      <w:proofErr w:type="spellEnd"/>
      <w:r w:rsidRPr="009D38B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38BE">
        <w:rPr>
          <w:rFonts w:ascii="Times New Roman" w:hAnsi="Times New Roman" w:cs="Times New Roman"/>
          <w:sz w:val="28"/>
          <w:szCs w:val="28"/>
        </w:rPr>
        <w:t>ресурсів</w:t>
      </w:r>
      <w:proofErr w:type="spellEnd"/>
      <w:r w:rsidRPr="009D38BE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9D38BE">
        <w:rPr>
          <w:rFonts w:ascii="Times New Roman" w:hAnsi="Times New Roman" w:cs="Times New Roman"/>
          <w:sz w:val="28"/>
          <w:szCs w:val="28"/>
        </w:rPr>
        <w:t>торговельних</w:t>
      </w:r>
      <w:proofErr w:type="spellEnd"/>
      <w:r w:rsidRPr="009D38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8BE">
        <w:rPr>
          <w:rFonts w:ascii="Times New Roman" w:hAnsi="Times New Roman" w:cs="Times New Roman"/>
          <w:sz w:val="28"/>
          <w:szCs w:val="28"/>
        </w:rPr>
        <w:t>шляхів</w:t>
      </w:r>
      <w:proofErr w:type="spellEnd"/>
      <w:r w:rsidRPr="009D38B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38BE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9D38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8BE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9D38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8BE">
        <w:rPr>
          <w:rFonts w:ascii="Times New Roman" w:hAnsi="Times New Roman" w:cs="Times New Roman"/>
          <w:sz w:val="28"/>
          <w:szCs w:val="28"/>
        </w:rPr>
        <w:t>сприятиме</w:t>
      </w:r>
      <w:proofErr w:type="spellEnd"/>
      <w:r w:rsidRPr="009D38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8BE">
        <w:rPr>
          <w:rFonts w:ascii="Times New Roman" w:hAnsi="Times New Roman" w:cs="Times New Roman"/>
          <w:sz w:val="28"/>
          <w:szCs w:val="28"/>
        </w:rPr>
        <w:t>зростанню</w:t>
      </w:r>
      <w:proofErr w:type="spellEnd"/>
      <w:r w:rsidRPr="009D38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8BE">
        <w:rPr>
          <w:rFonts w:ascii="Times New Roman" w:hAnsi="Times New Roman" w:cs="Times New Roman"/>
          <w:sz w:val="28"/>
          <w:szCs w:val="28"/>
        </w:rPr>
        <w:t>економік</w:t>
      </w:r>
      <w:proofErr w:type="spellEnd"/>
      <w:r w:rsidRPr="009D38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8BE">
        <w:rPr>
          <w:rFonts w:ascii="Times New Roman" w:hAnsi="Times New Roman" w:cs="Times New Roman"/>
          <w:sz w:val="28"/>
          <w:szCs w:val="28"/>
        </w:rPr>
        <w:t>країн-учасниць</w:t>
      </w:r>
      <w:proofErr w:type="spellEnd"/>
      <w:r w:rsidRPr="009D38BE">
        <w:rPr>
          <w:rFonts w:ascii="Times New Roman" w:hAnsi="Times New Roman" w:cs="Times New Roman"/>
          <w:sz w:val="28"/>
          <w:szCs w:val="28"/>
        </w:rPr>
        <w:t>.</w:t>
      </w:r>
    </w:p>
    <w:p w14:paraId="3F73E30B" w14:textId="77777777" w:rsidR="003B1AB9" w:rsidRPr="009D38BE" w:rsidRDefault="003B1AB9" w:rsidP="003B1AB9">
      <w:pPr>
        <w:spacing w:line="360" w:lineRule="auto"/>
        <w:ind w:left="567" w:firstLine="284"/>
        <w:rPr>
          <w:rFonts w:ascii="Times New Roman" w:hAnsi="Times New Roman" w:cs="Times New Roman"/>
          <w:sz w:val="28"/>
          <w:szCs w:val="28"/>
        </w:rPr>
      </w:pPr>
      <w:proofErr w:type="spellStart"/>
      <w:r w:rsidRPr="009D38BE">
        <w:rPr>
          <w:rFonts w:ascii="Times New Roman" w:hAnsi="Times New Roman" w:cs="Times New Roman"/>
          <w:sz w:val="28"/>
          <w:szCs w:val="28"/>
        </w:rPr>
        <w:t>Економічний</w:t>
      </w:r>
      <w:proofErr w:type="spellEnd"/>
      <w:r w:rsidRPr="009D38BE">
        <w:rPr>
          <w:rFonts w:ascii="Times New Roman" w:hAnsi="Times New Roman" w:cs="Times New Roman"/>
          <w:sz w:val="28"/>
          <w:szCs w:val="28"/>
        </w:rPr>
        <w:t xml:space="preserve"> пояс </w:t>
      </w:r>
      <w:proofErr w:type="spellStart"/>
      <w:r w:rsidRPr="009D38BE">
        <w:rPr>
          <w:rFonts w:ascii="Times New Roman" w:hAnsi="Times New Roman" w:cs="Times New Roman"/>
          <w:sz w:val="28"/>
          <w:szCs w:val="28"/>
        </w:rPr>
        <w:t>Шовкового</w:t>
      </w:r>
      <w:proofErr w:type="spellEnd"/>
      <w:r w:rsidRPr="009D38BE">
        <w:rPr>
          <w:rFonts w:ascii="Times New Roman" w:hAnsi="Times New Roman" w:cs="Times New Roman"/>
          <w:sz w:val="28"/>
          <w:szCs w:val="28"/>
        </w:rPr>
        <w:t xml:space="preserve"> шляху, </w:t>
      </w:r>
      <w:proofErr w:type="spellStart"/>
      <w:r w:rsidRPr="009D38BE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9D38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8BE">
        <w:rPr>
          <w:rFonts w:ascii="Times New Roman" w:hAnsi="Times New Roman" w:cs="Times New Roman"/>
          <w:sz w:val="28"/>
          <w:szCs w:val="28"/>
        </w:rPr>
        <w:t>зосереджений</w:t>
      </w:r>
      <w:proofErr w:type="spellEnd"/>
      <w:r w:rsidRPr="009D38BE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9D38BE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9D38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8BE">
        <w:rPr>
          <w:rFonts w:ascii="Times New Roman" w:hAnsi="Times New Roman" w:cs="Times New Roman"/>
          <w:sz w:val="28"/>
          <w:szCs w:val="28"/>
        </w:rPr>
        <w:t>інфраструктури</w:t>
      </w:r>
      <w:proofErr w:type="spellEnd"/>
      <w:r w:rsidRPr="009D38BE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9D38BE">
        <w:rPr>
          <w:rFonts w:ascii="Times New Roman" w:hAnsi="Times New Roman" w:cs="Times New Roman"/>
          <w:sz w:val="28"/>
          <w:szCs w:val="28"/>
        </w:rPr>
        <w:t>Центральній</w:t>
      </w:r>
      <w:proofErr w:type="spellEnd"/>
      <w:r w:rsidRPr="009D38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8BE">
        <w:rPr>
          <w:rFonts w:ascii="Times New Roman" w:hAnsi="Times New Roman" w:cs="Times New Roman"/>
          <w:sz w:val="28"/>
          <w:szCs w:val="28"/>
        </w:rPr>
        <w:t>Азії</w:t>
      </w:r>
      <w:proofErr w:type="spellEnd"/>
      <w:r w:rsidRPr="009D38B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38BE">
        <w:rPr>
          <w:rFonts w:ascii="Times New Roman" w:hAnsi="Times New Roman" w:cs="Times New Roman"/>
          <w:sz w:val="28"/>
          <w:szCs w:val="28"/>
        </w:rPr>
        <w:t>Європі</w:t>
      </w:r>
      <w:proofErr w:type="spellEnd"/>
      <w:r w:rsidRPr="009D38B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D38BE">
        <w:rPr>
          <w:rFonts w:ascii="Times New Roman" w:hAnsi="Times New Roman" w:cs="Times New Roman"/>
          <w:sz w:val="28"/>
          <w:szCs w:val="28"/>
        </w:rPr>
        <w:t>Росії</w:t>
      </w:r>
      <w:proofErr w:type="spellEnd"/>
      <w:r w:rsidRPr="009D38BE">
        <w:rPr>
          <w:rFonts w:ascii="Times New Roman" w:hAnsi="Times New Roman" w:cs="Times New Roman"/>
          <w:sz w:val="28"/>
          <w:szCs w:val="28"/>
        </w:rPr>
        <w:t xml:space="preserve">, і </w:t>
      </w:r>
      <w:proofErr w:type="spellStart"/>
      <w:r w:rsidRPr="009D38BE">
        <w:rPr>
          <w:rFonts w:ascii="Times New Roman" w:hAnsi="Times New Roman" w:cs="Times New Roman"/>
          <w:sz w:val="28"/>
          <w:szCs w:val="28"/>
        </w:rPr>
        <w:t>Морський</w:t>
      </w:r>
      <w:proofErr w:type="spellEnd"/>
      <w:r w:rsidRPr="009D38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8BE">
        <w:rPr>
          <w:rFonts w:ascii="Times New Roman" w:hAnsi="Times New Roman" w:cs="Times New Roman"/>
          <w:sz w:val="28"/>
          <w:szCs w:val="28"/>
        </w:rPr>
        <w:t>Шовковий</w:t>
      </w:r>
      <w:proofErr w:type="spellEnd"/>
      <w:r w:rsidRPr="009D38BE">
        <w:rPr>
          <w:rFonts w:ascii="Times New Roman" w:hAnsi="Times New Roman" w:cs="Times New Roman"/>
          <w:sz w:val="28"/>
          <w:szCs w:val="28"/>
        </w:rPr>
        <w:t xml:space="preserve"> шлях 21-го </w:t>
      </w:r>
      <w:proofErr w:type="spellStart"/>
      <w:r w:rsidRPr="009D38BE">
        <w:rPr>
          <w:rFonts w:ascii="Times New Roman" w:hAnsi="Times New Roman" w:cs="Times New Roman"/>
          <w:sz w:val="28"/>
          <w:szCs w:val="28"/>
        </w:rPr>
        <w:t>століття</w:t>
      </w:r>
      <w:proofErr w:type="spellEnd"/>
      <w:r w:rsidRPr="009D38B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38BE">
        <w:rPr>
          <w:rFonts w:ascii="Times New Roman" w:hAnsi="Times New Roman" w:cs="Times New Roman"/>
          <w:sz w:val="28"/>
          <w:szCs w:val="28"/>
        </w:rPr>
        <w:t>спрямований</w:t>
      </w:r>
      <w:proofErr w:type="spellEnd"/>
      <w:r w:rsidRPr="009D38BE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9D38BE">
        <w:rPr>
          <w:rFonts w:ascii="Times New Roman" w:hAnsi="Times New Roman" w:cs="Times New Roman"/>
          <w:sz w:val="28"/>
          <w:szCs w:val="28"/>
        </w:rPr>
        <w:t>поліпшення</w:t>
      </w:r>
      <w:proofErr w:type="spellEnd"/>
      <w:r w:rsidRPr="009D38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8BE">
        <w:rPr>
          <w:rFonts w:ascii="Times New Roman" w:hAnsi="Times New Roman" w:cs="Times New Roman"/>
          <w:sz w:val="28"/>
          <w:szCs w:val="28"/>
        </w:rPr>
        <w:t>зв'язку</w:t>
      </w:r>
      <w:proofErr w:type="spellEnd"/>
      <w:r w:rsidRPr="009D38BE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9D38BE">
        <w:rPr>
          <w:rFonts w:ascii="Times New Roman" w:hAnsi="Times New Roman" w:cs="Times New Roman"/>
          <w:sz w:val="28"/>
          <w:szCs w:val="28"/>
        </w:rPr>
        <w:t>співпраці</w:t>
      </w:r>
      <w:proofErr w:type="spellEnd"/>
      <w:r w:rsidRPr="009D38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8BE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9D38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8BE">
        <w:rPr>
          <w:rFonts w:ascii="Times New Roman" w:hAnsi="Times New Roman" w:cs="Times New Roman"/>
          <w:sz w:val="28"/>
          <w:szCs w:val="28"/>
        </w:rPr>
        <w:t>країнами</w:t>
      </w:r>
      <w:proofErr w:type="spellEnd"/>
      <w:r w:rsidRPr="009D38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8BE">
        <w:rPr>
          <w:rFonts w:ascii="Times New Roman" w:hAnsi="Times New Roman" w:cs="Times New Roman"/>
          <w:sz w:val="28"/>
          <w:szCs w:val="28"/>
        </w:rPr>
        <w:t>Південно-Східної</w:t>
      </w:r>
      <w:proofErr w:type="spellEnd"/>
      <w:r w:rsidRPr="009D38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8BE">
        <w:rPr>
          <w:rFonts w:ascii="Times New Roman" w:hAnsi="Times New Roman" w:cs="Times New Roman"/>
          <w:sz w:val="28"/>
          <w:szCs w:val="28"/>
        </w:rPr>
        <w:t>Азії</w:t>
      </w:r>
      <w:proofErr w:type="spellEnd"/>
      <w:r w:rsidRPr="009D38BE">
        <w:rPr>
          <w:rFonts w:ascii="Times New Roman" w:hAnsi="Times New Roman" w:cs="Times New Roman"/>
          <w:sz w:val="28"/>
          <w:szCs w:val="28"/>
        </w:rPr>
        <w:t xml:space="preserve">, Африки та </w:t>
      </w:r>
      <w:proofErr w:type="spellStart"/>
      <w:r w:rsidRPr="009D38BE">
        <w:rPr>
          <w:rFonts w:ascii="Times New Roman" w:hAnsi="Times New Roman" w:cs="Times New Roman"/>
          <w:sz w:val="28"/>
          <w:szCs w:val="28"/>
        </w:rPr>
        <w:t>Близького</w:t>
      </w:r>
      <w:proofErr w:type="spellEnd"/>
      <w:r w:rsidRPr="009D38BE">
        <w:rPr>
          <w:rFonts w:ascii="Times New Roman" w:hAnsi="Times New Roman" w:cs="Times New Roman"/>
          <w:sz w:val="28"/>
          <w:szCs w:val="28"/>
        </w:rPr>
        <w:t xml:space="preserve"> Сходу, є </w:t>
      </w:r>
      <w:proofErr w:type="spellStart"/>
      <w:r w:rsidRPr="009D38BE">
        <w:rPr>
          <w:rFonts w:ascii="Times New Roman" w:hAnsi="Times New Roman" w:cs="Times New Roman"/>
          <w:sz w:val="28"/>
          <w:szCs w:val="28"/>
        </w:rPr>
        <w:t>двома</w:t>
      </w:r>
      <w:proofErr w:type="spellEnd"/>
      <w:r w:rsidRPr="009D38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8BE">
        <w:rPr>
          <w:rFonts w:ascii="Times New Roman" w:hAnsi="Times New Roman" w:cs="Times New Roman"/>
          <w:sz w:val="28"/>
          <w:szCs w:val="28"/>
        </w:rPr>
        <w:t>частинами</w:t>
      </w:r>
      <w:proofErr w:type="spellEnd"/>
      <w:r w:rsidRPr="009D38BE">
        <w:rPr>
          <w:rFonts w:ascii="Times New Roman" w:hAnsi="Times New Roman" w:cs="Times New Roman"/>
          <w:sz w:val="28"/>
          <w:szCs w:val="28"/>
        </w:rPr>
        <w:t xml:space="preserve"> </w:t>
      </w:r>
      <w:r w:rsidRPr="003B1AB9">
        <w:rPr>
          <w:rFonts w:ascii="Times New Roman" w:hAnsi="Times New Roman" w:cs="Times New Roman"/>
          <w:sz w:val="28"/>
          <w:szCs w:val="28"/>
          <w:lang w:val="en-US"/>
        </w:rPr>
        <w:t>BRI</w:t>
      </w:r>
      <w:r w:rsidRPr="009D38BE">
        <w:rPr>
          <w:rFonts w:ascii="Times New Roman" w:hAnsi="Times New Roman" w:cs="Times New Roman"/>
          <w:sz w:val="28"/>
          <w:szCs w:val="28"/>
        </w:rPr>
        <w:t>.</w:t>
      </w:r>
    </w:p>
    <w:p w14:paraId="3BD002C7" w14:textId="77777777" w:rsidR="003B1AB9" w:rsidRPr="005A6FFE" w:rsidRDefault="003B1AB9" w:rsidP="003B1AB9">
      <w:pPr>
        <w:spacing w:line="360" w:lineRule="auto"/>
        <w:ind w:left="567" w:firstLine="284"/>
        <w:rPr>
          <w:rFonts w:ascii="Times New Roman" w:hAnsi="Times New Roman" w:cs="Times New Roman"/>
          <w:sz w:val="28"/>
          <w:szCs w:val="28"/>
        </w:rPr>
      </w:pPr>
      <w:r w:rsidRPr="003B1AB9">
        <w:rPr>
          <w:rFonts w:ascii="Times New Roman" w:hAnsi="Times New Roman" w:cs="Times New Roman"/>
          <w:sz w:val="28"/>
          <w:szCs w:val="28"/>
          <w:lang w:val="en-US"/>
        </w:rPr>
        <w:t>BRI</w:t>
      </w:r>
      <w:r w:rsidRPr="005A6FFE">
        <w:rPr>
          <w:rFonts w:ascii="Times New Roman" w:hAnsi="Times New Roman" w:cs="Times New Roman"/>
          <w:sz w:val="28"/>
          <w:szCs w:val="28"/>
        </w:rPr>
        <w:t xml:space="preserve">  є </w:t>
      </w:r>
      <w:proofErr w:type="spellStart"/>
      <w:r w:rsidRPr="005A6FFE">
        <w:rPr>
          <w:rFonts w:ascii="Times New Roman" w:hAnsi="Times New Roman" w:cs="Times New Roman"/>
          <w:sz w:val="28"/>
          <w:szCs w:val="28"/>
        </w:rPr>
        <w:t>ключовим</w:t>
      </w:r>
      <w:proofErr w:type="spellEnd"/>
      <w:r w:rsidRPr="005A6FFE">
        <w:rPr>
          <w:rFonts w:ascii="Times New Roman" w:hAnsi="Times New Roman" w:cs="Times New Roman"/>
          <w:sz w:val="28"/>
          <w:szCs w:val="28"/>
        </w:rPr>
        <w:t xml:space="preserve"> компонентом </w:t>
      </w:r>
      <w:proofErr w:type="spellStart"/>
      <w:r w:rsidRPr="005A6FFE">
        <w:rPr>
          <w:rFonts w:ascii="Times New Roman" w:hAnsi="Times New Roman" w:cs="Times New Roman"/>
          <w:sz w:val="28"/>
          <w:szCs w:val="28"/>
        </w:rPr>
        <w:t>економічного</w:t>
      </w:r>
      <w:proofErr w:type="spellEnd"/>
      <w:r w:rsidRPr="005A6F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6FFE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5A6FFE">
        <w:rPr>
          <w:rFonts w:ascii="Times New Roman" w:hAnsi="Times New Roman" w:cs="Times New Roman"/>
          <w:sz w:val="28"/>
          <w:szCs w:val="28"/>
        </w:rPr>
        <w:t xml:space="preserve"> Китаю та </w:t>
      </w:r>
      <w:proofErr w:type="spellStart"/>
      <w:r w:rsidRPr="005A6FFE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5A6F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6FFE">
        <w:rPr>
          <w:rFonts w:ascii="Times New Roman" w:hAnsi="Times New Roman" w:cs="Times New Roman"/>
          <w:sz w:val="28"/>
          <w:szCs w:val="28"/>
        </w:rPr>
        <w:t>становлення</w:t>
      </w:r>
      <w:proofErr w:type="spellEnd"/>
      <w:r w:rsidRPr="005A6FFE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5A6FFE">
        <w:rPr>
          <w:rFonts w:ascii="Times New Roman" w:hAnsi="Times New Roman" w:cs="Times New Roman"/>
          <w:sz w:val="28"/>
          <w:szCs w:val="28"/>
        </w:rPr>
        <w:t>глобальної</w:t>
      </w:r>
      <w:proofErr w:type="spellEnd"/>
      <w:r w:rsidRPr="005A6F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6FFE">
        <w:rPr>
          <w:rFonts w:ascii="Times New Roman" w:hAnsi="Times New Roman" w:cs="Times New Roman"/>
          <w:sz w:val="28"/>
          <w:szCs w:val="28"/>
        </w:rPr>
        <w:t>держави</w:t>
      </w:r>
      <w:proofErr w:type="spellEnd"/>
      <w:r w:rsidRPr="005A6FF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A6FFE">
        <w:rPr>
          <w:rFonts w:ascii="Times New Roman" w:hAnsi="Times New Roman" w:cs="Times New Roman"/>
          <w:sz w:val="28"/>
          <w:szCs w:val="28"/>
        </w:rPr>
        <w:t>оскільки</w:t>
      </w:r>
      <w:proofErr w:type="spellEnd"/>
      <w:r w:rsidRPr="005A6F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6FFE">
        <w:rPr>
          <w:rFonts w:ascii="Times New Roman" w:hAnsi="Times New Roman" w:cs="Times New Roman"/>
          <w:sz w:val="28"/>
          <w:szCs w:val="28"/>
        </w:rPr>
        <w:t>надає</w:t>
      </w:r>
      <w:proofErr w:type="spellEnd"/>
      <w:r w:rsidRPr="005A6FFE">
        <w:rPr>
          <w:rFonts w:ascii="Times New Roman" w:hAnsi="Times New Roman" w:cs="Times New Roman"/>
          <w:sz w:val="28"/>
          <w:szCs w:val="28"/>
        </w:rPr>
        <w:t xml:space="preserve"> Китаю платформу для </w:t>
      </w:r>
      <w:proofErr w:type="spellStart"/>
      <w:r w:rsidRPr="005A6FFE">
        <w:rPr>
          <w:rFonts w:ascii="Times New Roman" w:hAnsi="Times New Roman" w:cs="Times New Roman"/>
          <w:sz w:val="28"/>
          <w:szCs w:val="28"/>
        </w:rPr>
        <w:t>посилення</w:t>
      </w:r>
      <w:proofErr w:type="spellEnd"/>
      <w:r w:rsidRPr="005A6F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6FFE">
        <w:rPr>
          <w:rFonts w:ascii="Times New Roman" w:hAnsi="Times New Roman" w:cs="Times New Roman"/>
          <w:sz w:val="28"/>
          <w:szCs w:val="28"/>
        </w:rPr>
        <w:t>політичного</w:t>
      </w:r>
      <w:proofErr w:type="spellEnd"/>
      <w:r w:rsidRPr="005A6FF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5A6FFE">
        <w:rPr>
          <w:rFonts w:ascii="Times New Roman" w:hAnsi="Times New Roman" w:cs="Times New Roman"/>
          <w:sz w:val="28"/>
          <w:szCs w:val="28"/>
        </w:rPr>
        <w:t>економічного</w:t>
      </w:r>
      <w:proofErr w:type="spellEnd"/>
      <w:r w:rsidRPr="005A6F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6FFE">
        <w:rPr>
          <w:rFonts w:ascii="Times New Roman" w:hAnsi="Times New Roman" w:cs="Times New Roman"/>
          <w:sz w:val="28"/>
          <w:szCs w:val="28"/>
        </w:rPr>
        <w:t>впливу</w:t>
      </w:r>
      <w:proofErr w:type="spellEnd"/>
      <w:r w:rsidRPr="005A6FFE">
        <w:rPr>
          <w:rFonts w:ascii="Times New Roman" w:hAnsi="Times New Roman" w:cs="Times New Roman"/>
          <w:sz w:val="28"/>
          <w:szCs w:val="28"/>
        </w:rPr>
        <w:t xml:space="preserve"> за межами </w:t>
      </w:r>
      <w:proofErr w:type="spellStart"/>
      <w:r w:rsidRPr="005A6FFE">
        <w:rPr>
          <w:rFonts w:ascii="Times New Roman" w:hAnsi="Times New Roman" w:cs="Times New Roman"/>
          <w:sz w:val="28"/>
          <w:szCs w:val="28"/>
        </w:rPr>
        <w:t>своїх</w:t>
      </w:r>
      <w:proofErr w:type="spellEnd"/>
      <w:r w:rsidRPr="005A6F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6FFE">
        <w:rPr>
          <w:rFonts w:ascii="Times New Roman" w:hAnsi="Times New Roman" w:cs="Times New Roman"/>
          <w:sz w:val="28"/>
          <w:szCs w:val="28"/>
        </w:rPr>
        <w:t>кордонів</w:t>
      </w:r>
      <w:proofErr w:type="spellEnd"/>
      <w:r w:rsidRPr="005A6FFE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5A6FFE">
        <w:rPr>
          <w:rFonts w:ascii="Times New Roman" w:hAnsi="Times New Roman" w:cs="Times New Roman"/>
          <w:sz w:val="28"/>
          <w:szCs w:val="28"/>
        </w:rPr>
        <w:t>зміцнення</w:t>
      </w:r>
      <w:proofErr w:type="spellEnd"/>
      <w:r w:rsidRPr="005A6F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6FFE">
        <w:rPr>
          <w:rFonts w:ascii="Times New Roman" w:hAnsi="Times New Roman" w:cs="Times New Roman"/>
          <w:sz w:val="28"/>
          <w:szCs w:val="28"/>
        </w:rPr>
        <w:t>позицій</w:t>
      </w:r>
      <w:proofErr w:type="spellEnd"/>
      <w:r w:rsidRPr="005A6F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6FFE">
        <w:rPr>
          <w:rFonts w:ascii="Times New Roman" w:hAnsi="Times New Roman" w:cs="Times New Roman"/>
          <w:sz w:val="28"/>
          <w:szCs w:val="28"/>
        </w:rPr>
        <w:t>світового</w:t>
      </w:r>
      <w:proofErr w:type="spellEnd"/>
      <w:r w:rsidRPr="005A6F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6FFE">
        <w:rPr>
          <w:rFonts w:ascii="Times New Roman" w:hAnsi="Times New Roman" w:cs="Times New Roman"/>
          <w:sz w:val="28"/>
          <w:szCs w:val="28"/>
        </w:rPr>
        <w:t>лідера</w:t>
      </w:r>
      <w:proofErr w:type="spellEnd"/>
      <w:r w:rsidRPr="005A6FFE">
        <w:rPr>
          <w:rFonts w:ascii="Times New Roman" w:hAnsi="Times New Roman" w:cs="Times New Roman"/>
          <w:sz w:val="28"/>
          <w:szCs w:val="28"/>
        </w:rPr>
        <w:t>.</w:t>
      </w:r>
    </w:p>
    <w:p w14:paraId="36075EDD" w14:textId="77777777" w:rsidR="003B1AB9" w:rsidRPr="003B1AB9" w:rsidRDefault="003B1AB9" w:rsidP="003B1AB9">
      <w:pPr>
        <w:spacing w:line="360" w:lineRule="auto"/>
        <w:ind w:left="567" w:firstLine="284"/>
        <w:rPr>
          <w:rFonts w:ascii="Times New Roman" w:hAnsi="Times New Roman" w:cs="Times New Roman"/>
          <w:sz w:val="28"/>
          <w:szCs w:val="28"/>
        </w:rPr>
      </w:pP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Китайські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методи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створення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нагляду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двосторонніми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економічними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зв'язками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в рамках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ініціативи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"Один пояс, один шлях" (</w:t>
      </w:r>
      <w:r w:rsidRPr="003B1AB9">
        <w:rPr>
          <w:rFonts w:ascii="Times New Roman" w:hAnsi="Times New Roman" w:cs="Times New Roman"/>
          <w:sz w:val="28"/>
          <w:szCs w:val="28"/>
          <w:lang w:val="en-US"/>
        </w:rPr>
        <w:t>BRI</w:t>
      </w:r>
      <w:r w:rsidRPr="003B1AB9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вирізняються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п'ятьма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основними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методологіями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>:</w:t>
      </w:r>
    </w:p>
    <w:p w14:paraId="53CF2491" w14:textId="77777777" w:rsidR="003B1AB9" w:rsidRPr="003B1AB9" w:rsidRDefault="003B1AB9" w:rsidP="003B1AB9">
      <w:pPr>
        <w:spacing w:line="360" w:lineRule="auto"/>
        <w:ind w:left="567" w:firstLine="284"/>
        <w:rPr>
          <w:rFonts w:ascii="Times New Roman" w:hAnsi="Times New Roman" w:cs="Times New Roman"/>
          <w:sz w:val="28"/>
          <w:szCs w:val="28"/>
        </w:rPr>
      </w:pP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Розвиток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інфраструктури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однією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основних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сфер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концентрації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двостороннього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співробітництва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Китаю в рамках </w:t>
      </w:r>
      <w:r w:rsidRPr="003B1AB9">
        <w:rPr>
          <w:rFonts w:ascii="Times New Roman" w:hAnsi="Times New Roman" w:cs="Times New Roman"/>
          <w:sz w:val="28"/>
          <w:szCs w:val="28"/>
          <w:lang w:val="en-US"/>
        </w:rPr>
        <w:t>BRI</w:t>
      </w:r>
      <w:r w:rsidRPr="003B1AB9">
        <w:rPr>
          <w:rFonts w:ascii="Times New Roman" w:hAnsi="Times New Roman" w:cs="Times New Roman"/>
          <w:sz w:val="28"/>
          <w:szCs w:val="28"/>
        </w:rPr>
        <w:t xml:space="preserve">. Китай робить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значні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інвестиції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в порти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країн-партнерів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автомагістралі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залізниці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інші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важливі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інфраструктурні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проекти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Ці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інвестиції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сприяють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сприянню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торгівлі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економічному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зростанню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зміцненню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зв'язків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всередині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країн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ними.</w:t>
      </w:r>
    </w:p>
    <w:p w14:paraId="4CBAB82D" w14:textId="77777777" w:rsidR="003B1AB9" w:rsidRPr="003B1AB9" w:rsidRDefault="003B1AB9" w:rsidP="003B1AB9">
      <w:pPr>
        <w:spacing w:line="360" w:lineRule="auto"/>
        <w:ind w:left="567" w:firstLine="284"/>
        <w:rPr>
          <w:rFonts w:ascii="Times New Roman" w:hAnsi="Times New Roman" w:cs="Times New Roman"/>
          <w:sz w:val="28"/>
          <w:szCs w:val="28"/>
        </w:rPr>
      </w:pPr>
      <w:r w:rsidRPr="003B1AB9">
        <w:rPr>
          <w:rFonts w:ascii="Times New Roman" w:hAnsi="Times New Roman" w:cs="Times New Roman"/>
          <w:sz w:val="28"/>
          <w:szCs w:val="28"/>
        </w:rPr>
        <w:t xml:space="preserve">Через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свої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двосторонні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альянси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Китай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прагне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розширити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перспективи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торгівлі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інвестицій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Він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стимулює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створення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зон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вільної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торгівлі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знижує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торговельні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обмеження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заохочує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міжнародні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інвестиції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. На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додаток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надання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країнам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-партнерам доступу до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значного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споживчого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ринку Китаю, Китай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прагне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розширити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доступ до ринку для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своїх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товарів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послуг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>.</w:t>
      </w:r>
    </w:p>
    <w:p w14:paraId="32386699" w14:textId="77777777" w:rsidR="003B1AB9" w:rsidRPr="003B1AB9" w:rsidRDefault="003B1AB9" w:rsidP="003B1AB9">
      <w:pPr>
        <w:spacing w:line="360" w:lineRule="auto"/>
        <w:ind w:left="567" w:firstLine="284"/>
        <w:rPr>
          <w:rFonts w:ascii="Times New Roman" w:hAnsi="Times New Roman" w:cs="Times New Roman"/>
          <w:sz w:val="28"/>
          <w:szCs w:val="28"/>
        </w:rPr>
      </w:pPr>
      <w:r w:rsidRPr="003B1AB9">
        <w:rPr>
          <w:rFonts w:ascii="Times New Roman" w:hAnsi="Times New Roman" w:cs="Times New Roman"/>
          <w:sz w:val="28"/>
          <w:szCs w:val="28"/>
        </w:rPr>
        <w:t xml:space="preserve">Китай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співпрацює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зі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своїми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партнерами у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фінансовій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сфері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та у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сфері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співробітництва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з метою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сприяння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їхніх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економік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передбачає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lastRenderedPageBreak/>
        <w:t>надання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кредитів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грантів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інших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видів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фінансової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підтримки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економічних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інфраструктурних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проектів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Державні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банки Китаю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відіграють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дуже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важливу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роль у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фінансуванні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цих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проектів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>.</w:t>
      </w:r>
    </w:p>
    <w:p w14:paraId="38C4C3AA" w14:textId="77777777" w:rsidR="003B1AB9" w:rsidRPr="003B1AB9" w:rsidRDefault="003B1AB9" w:rsidP="003B1AB9">
      <w:pPr>
        <w:spacing w:line="360" w:lineRule="auto"/>
        <w:ind w:left="567" w:firstLine="284"/>
        <w:rPr>
          <w:rFonts w:ascii="Times New Roman" w:hAnsi="Times New Roman" w:cs="Times New Roman"/>
          <w:sz w:val="28"/>
          <w:szCs w:val="28"/>
        </w:rPr>
      </w:pPr>
      <w:r w:rsidRPr="003B1AB9">
        <w:rPr>
          <w:rFonts w:ascii="Times New Roman" w:hAnsi="Times New Roman" w:cs="Times New Roman"/>
          <w:sz w:val="28"/>
          <w:szCs w:val="28"/>
        </w:rPr>
        <w:t xml:space="preserve">У рамках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своїх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двосторонніх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відносин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Китай робить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сильний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акцент на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культурній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міжособистісній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взаємодії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. З метою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покращення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взаєморозуміння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зміцнення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відносин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народом Китаю та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країнами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-партнерами,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він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виступає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освітні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культурні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обміни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стипендії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подорожі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інші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програми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Цей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вид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культурної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дипломатії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сприяє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співпраці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розбудові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довіри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різних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галузях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>.</w:t>
      </w:r>
    </w:p>
    <w:p w14:paraId="6F93208E" w14:textId="77777777" w:rsidR="003B1AB9" w:rsidRPr="003B1AB9" w:rsidRDefault="003B1AB9" w:rsidP="003B1AB9">
      <w:pPr>
        <w:spacing w:line="360" w:lineRule="auto"/>
        <w:ind w:left="567" w:firstLine="284"/>
        <w:rPr>
          <w:rFonts w:ascii="Times New Roman" w:hAnsi="Times New Roman" w:cs="Times New Roman"/>
          <w:sz w:val="28"/>
          <w:szCs w:val="28"/>
        </w:rPr>
      </w:pP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узгодити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свої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цілі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сприяти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співпраці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, Китай та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партнери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беруть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участь у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політичній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координації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. Для того,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вирішити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можливі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проблеми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забезпечити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взаємну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вигоду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вимагає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дискусій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переговорів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. Для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сприяння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торговельним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інвестиційним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потокам у рамках БРІ Китай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прагне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розробити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подібні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стандарти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закони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та практики.</w:t>
      </w:r>
    </w:p>
    <w:p w14:paraId="7A54D295" w14:textId="77777777" w:rsidR="003B1AB9" w:rsidRPr="003B1AB9" w:rsidRDefault="003B1AB9" w:rsidP="003B1AB9">
      <w:pPr>
        <w:spacing w:line="360" w:lineRule="auto"/>
        <w:ind w:left="567" w:firstLine="284"/>
        <w:rPr>
          <w:rFonts w:ascii="Times New Roman" w:hAnsi="Times New Roman" w:cs="Times New Roman"/>
          <w:sz w:val="28"/>
          <w:szCs w:val="28"/>
        </w:rPr>
      </w:pPr>
      <w:r w:rsidRPr="003B1AB9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своїх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двосторонніх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відносинах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Китай робить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сильний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акцент на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ідеї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взаємовигідного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співробітництва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Він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прагне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досягти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результатів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вигідних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як для Китаю, так і для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країн-партнерів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сприятиме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добробуту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зростанню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всіх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Замість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того,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дбати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лише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про себе, Китай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використовує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підхід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довгострокового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співробітництва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сталого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>.</w:t>
      </w:r>
    </w:p>
    <w:p w14:paraId="6D0FC908" w14:textId="4F4C02F8" w:rsidR="003B1AB9" w:rsidRDefault="003B1AB9" w:rsidP="003B1AB9">
      <w:pPr>
        <w:spacing w:line="360" w:lineRule="auto"/>
        <w:ind w:left="567" w:firstLine="284"/>
        <w:rPr>
          <w:rFonts w:ascii="Times New Roman" w:hAnsi="Times New Roman" w:cs="Times New Roman"/>
          <w:sz w:val="28"/>
          <w:szCs w:val="28"/>
        </w:rPr>
      </w:pP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Підходи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Китаю до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створення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підтримки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двосторонніх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економічних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відносин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в рамках </w:t>
      </w:r>
      <w:r w:rsidRPr="003B1AB9">
        <w:rPr>
          <w:rFonts w:ascii="Times New Roman" w:hAnsi="Times New Roman" w:cs="Times New Roman"/>
          <w:sz w:val="28"/>
          <w:szCs w:val="28"/>
          <w:lang w:val="en-US"/>
        </w:rPr>
        <w:t>BRI</w:t>
      </w:r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узгоджуються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метою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посилення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глобального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впливу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взаємозв'язку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економічного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зростання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. Китай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прагне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створити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мережу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взаємопов'язаних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країн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підтримують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економічні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геополітичні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цілі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через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розвиток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інфраструктури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сприяння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торгівлі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фінансове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співробітництво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культурні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обміни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координацію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політики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взаємовигідну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співпрацю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>.</w:t>
      </w:r>
    </w:p>
    <w:p w14:paraId="321ABF6F" w14:textId="77777777" w:rsidR="009D38BE" w:rsidRPr="003B1AB9" w:rsidRDefault="009D38BE" w:rsidP="003B1AB9">
      <w:pPr>
        <w:spacing w:line="360" w:lineRule="auto"/>
        <w:ind w:left="567" w:firstLine="284"/>
        <w:rPr>
          <w:rFonts w:ascii="Times New Roman" w:hAnsi="Times New Roman" w:cs="Times New Roman"/>
          <w:sz w:val="28"/>
          <w:szCs w:val="28"/>
        </w:rPr>
      </w:pPr>
    </w:p>
    <w:p w14:paraId="4819CBEE" w14:textId="77777777" w:rsidR="003B1AB9" w:rsidRPr="009D38BE" w:rsidRDefault="003B1AB9" w:rsidP="003B1AB9">
      <w:pPr>
        <w:spacing w:line="360" w:lineRule="auto"/>
        <w:ind w:left="567" w:firstLine="284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9D38BE">
        <w:rPr>
          <w:rFonts w:ascii="Times New Roman" w:hAnsi="Times New Roman" w:cs="Times New Roman"/>
          <w:b/>
          <w:bCs/>
          <w:sz w:val="28"/>
          <w:szCs w:val="28"/>
        </w:rPr>
        <w:lastRenderedPageBreak/>
        <w:t>Тематичне</w:t>
      </w:r>
      <w:proofErr w:type="spellEnd"/>
      <w:r w:rsidRPr="009D38B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D38BE">
        <w:rPr>
          <w:rFonts w:ascii="Times New Roman" w:hAnsi="Times New Roman" w:cs="Times New Roman"/>
          <w:b/>
          <w:bCs/>
          <w:sz w:val="28"/>
          <w:szCs w:val="28"/>
        </w:rPr>
        <w:t>дослідження</w:t>
      </w:r>
      <w:proofErr w:type="spellEnd"/>
      <w:r w:rsidRPr="009D38BE">
        <w:rPr>
          <w:rFonts w:ascii="Times New Roman" w:hAnsi="Times New Roman" w:cs="Times New Roman"/>
          <w:b/>
          <w:bCs/>
          <w:sz w:val="28"/>
          <w:szCs w:val="28"/>
        </w:rPr>
        <w:t xml:space="preserve"> 1: </w:t>
      </w:r>
      <w:proofErr w:type="spellStart"/>
      <w:r w:rsidRPr="009D38BE">
        <w:rPr>
          <w:rFonts w:ascii="Times New Roman" w:hAnsi="Times New Roman" w:cs="Times New Roman"/>
          <w:b/>
          <w:bCs/>
          <w:sz w:val="28"/>
          <w:szCs w:val="28"/>
        </w:rPr>
        <w:t>Китайсько-пакистанський</w:t>
      </w:r>
      <w:proofErr w:type="spellEnd"/>
      <w:r w:rsidRPr="009D38B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D38BE">
        <w:rPr>
          <w:rFonts w:ascii="Times New Roman" w:hAnsi="Times New Roman" w:cs="Times New Roman"/>
          <w:b/>
          <w:bCs/>
          <w:sz w:val="28"/>
          <w:szCs w:val="28"/>
        </w:rPr>
        <w:t>економічний</w:t>
      </w:r>
      <w:proofErr w:type="spellEnd"/>
      <w:r w:rsidRPr="009D38BE">
        <w:rPr>
          <w:rFonts w:ascii="Times New Roman" w:hAnsi="Times New Roman" w:cs="Times New Roman"/>
          <w:b/>
          <w:bCs/>
          <w:sz w:val="28"/>
          <w:szCs w:val="28"/>
        </w:rPr>
        <w:t xml:space="preserve"> коридор (КПЕК)</w:t>
      </w:r>
    </w:p>
    <w:p w14:paraId="57C1F039" w14:textId="77777777" w:rsidR="003B1AB9" w:rsidRPr="003B1AB9" w:rsidRDefault="003B1AB9" w:rsidP="003B1AB9">
      <w:pPr>
        <w:spacing w:line="360" w:lineRule="auto"/>
        <w:ind w:left="567" w:firstLine="284"/>
        <w:rPr>
          <w:rFonts w:ascii="Times New Roman" w:hAnsi="Times New Roman" w:cs="Times New Roman"/>
          <w:sz w:val="28"/>
          <w:szCs w:val="28"/>
        </w:rPr>
      </w:pPr>
      <w:proofErr w:type="spellStart"/>
      <w:r w:rsidRPr="009D38BE">
        <w:rPr>
          <w:rFonts w:ascii="Times New Roman" w:hAnsi="Times New Roman" w:cs="Times New Roman"/>
          <w:sz w:val="28"/>
          <w:szCs w:val="28"/>
        </w:rPr>
        <w:t>Флагманський</w:t>
      </w:r>
      <w:proofErr w:type="spellEnd"/>
      <w:r w:rsidRPr="009D38BE">
        <w:rPr>
          <w:rFonts w:ascii="Times New Roman" w:hAnsi="Times New Roman" w:cs="Times New Roman"/>
          <w:sz w:val="28"/>
          <w:szCs w:val="28"/>
        </w:rPr>
        <w:t xml:space="preserve"> проект </w:t>
      </w:r>
      <w:proofErr w:type="spellStart"/>
      <w:r w:rsidRPr="009D38BE">
        <w:rPr>
          <w:rFonts w:ascii="Times New Roman" w:hAnsi="Times New Roman" w:cs="Times New Roman"/>
          <w:sz w:val="28"/>
          <w:szCs w:val="28"/>
        </w:rPr>
        <w:t>ініціативи</w:t>
      </w:r>
      <w:proofErr w:type="spellEnd"/>
      <w:r w:rsidRPr="009D38BE">
        <w:rPr>
          <w:rFonts w:ascii="Times New Roman" w:hAnsi="Times New Roman" w:cs="Times New Roman"/>
          <w:sz w:val="28"/>
          <w:szCs w:val="28"/>
        </w:rPr>
        <w:t xml:space="preserve"> "Один пояс, один шлях" (</w:t>
      </w:r>
      <w:r w:rsidRPr="003B1AB9">
        <w:rPr>
          <w:rFonts w:ascii="Times New Roman" w:hAnsi="Times New Roman" w:cs="Times New Roman"/>
          <w:sz w:val="28"/>
          <w:szCs w:val="28"/>
          <w:lang w:val="en-US"/>
        </w:rPr>
        <w:t>BRI</w:t>
      </w:r>
      <w:r w:rsidRPr="009D38BE">
        <w:rPr>
          <w:rFonts w:ascii="Times New Roman" w:hAnsi="Times New Roman" w:cs="Times New Roman"/>
          <w:sz w:val="28"/>
          <w:szCs w:val="28"/>
        </w:rPr>
        <w:t xml:space="preserve">) - </w:t>
      </w:r>
      <w:proofErr w:type="spellStart"/>
      <w:r w:rsidRPr="009D38BE">
        <w:rPr>
          <w:rFonts w:ascii="Times New Roman" w:hAnsi="Times New Roman" w:cs="Times New Roman"/>
          <w:sz w:val="28"/>
          <w:szCs w:val="28"/>
        </w:rPr>
        <w:t>Китайсько-пакистанський</w:t>
      </w:r>
      <w:proofErr w:type="spellEnd"/>
      <w:r w:rsidRPr="009D38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8BE">
        <w:rPr>
          <w:rFonts w:ascii="Times New Roman" w:hAnsi="Times New Roman" w:cs="Times New Roman"/>
          <w:sz w:val="28"/>
          <w:szCs w:val="28"/>
        </w:rPr>
        <w:t>економічний</w:t>
      </w:r>
      <w:proofErr w:type="spellEnd"/>
      <w:r w:rsidRPr="009D38BE">
        <w:rPr>
          <w:rFonts w:ascii="Times New Roman" w:hAnsi="Times New Roman" w:cs="Times New Roman"/>
          <w:sz w:val="28"/>
          <w:szCs w:val="28"/>
        </w:rPr>
        <w:t xml:space="preserve"> коридор (</w:t>
      </w:r>
      <w:r w:rsidRPr="003B1AB9">
        <w:rPr>
          <w:rFonts w:ascii="Times New Roman" w:hAnsi="Times New Roman" w:cs="Times New Roman"/>
          <w:sz w:val="28"/>
          <w:szCs w:val="28"/>
          <w:lang w:val="en-US"/>
        </w:rPr>
        <w:t>CPEC</w:t>
      </w:r>
      <w:r w:rsidRPr="009D38BE">
        <w:rPr>
          <w:rFonts w:ascii="Times New Roman" w:hAnsi="Times New Roman" w:cs="Times New Roman"/>
          <w:sz w:val="28"/>
          <w:szCs w:val="28"/>
        </w:rPr>
        <w:t xml:space="preserve">) - є прикладом </w:t>
      </w:r>
      <w:proofErr w:type="spellStart"/>
      <w:r w:rsidRPr="009D38BE">
        <w:rPr>
          <w:rFonts w:ascii="Times New Roman" w:hAnsi="Times New Roman" w:cs="Times New Roman"/>
          <w:sz w:val="28"/>
          <w:szCs w:val="28"/>
        </w:rPr>
        <w:t>двосторонньої</w:t>
      </w:r>
      <w:proofErr w:type="spellEnd"/>
      <w:r w:rsidRPr="009D38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8BE">
        <w:rPr>
          <w:rFonts w:ascii="Times New Roman" w:hAnsi="Times New Roman" w:cs="Times New Roman"/>
          <w:sz w:val="28"/>
          <w:szCs w:val="28"/>
        </w:rPr>
        <w:t>економічної</w:t>
      </w:r>
      <w:proofErr w:type="spellEnd"/>
      <w:r w:rsidRPr="009D38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8BE">
        <w:rPr>
          <w:rFonts w:ascii="Times New Roman" w:hAnsi="Times New Roman" w:cs="Times New Roman"/>
          <w:sz w:val="28"/>
          <w:szCs w:val="28"/>
        </w:rPr>
        <w:t>участі</w:t>
      </w:r>
      <w:proofErr w:type="spellEnd"/>
      <w:r w:rsidRPr="009D38BE">
        <w:rPr>
          <w:rFonts w:ascii="Times New Roman" w:hAnsi="Times New Roman" w:cs="Times New Roman"/>
          <w:sz w:val="28"/>
          <w:szCs w:val="28"/>
        </w:rPr>
        <w:t xml:space="preserve"> Китаю. Через мережу </w:t>
      </w:r>
      <w:proofErr w:type="spellStart"/>
      <w:r w:rsidRPr="009D38BE">
        <w:rPr>
          <w:rFonts w:ascii="Times New Roman" w:hAnsi="Times New Roman" w:cs="Times New Roman"/>
          <w:sz w:val="28"/>
          <w:szCs w:val="28"/>
        </w:rPr>
        <w:t>автомобільних</w:t>
      </w:r>
      <w:proofErr w:type="spellEnd"/>
      <w:r w:rsidRPr="009D38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8BE">
        <w:rPr>
          <w:rFonts w:ascii="Times New Roman" w:hAnsi="Times New Roman" w:cs="Times New Roman"/>
          <w:sz w:val="28"/>
          <w:szCs w:val="28"/>
        </w:rPr>
        <w:t>доріг</w:t>
      </w:r>
      <w:proofErr w:type="spellEnd"/>
      <w:r w:rsidRPr="009D38B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38BE">
        <w:rPr>
          <w:rFonts w:ascii="Times New Roman" w:hAnsi="Times New Roman" w:cs="Times New Roman"/>
          <w:sz w:val="28"/>
          <w:szCs w:val="28"/>
        </w:rPr>
        <w:t>залізниць</w:t>
      </w:r>
      <w:proofErr w:type="spellEnd"/>
      <w:r w:rsidRPr="009D38BE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9D38BE">
        <w:rPr>
          <w:rFonts w:ascii="Times New Roman" w:hAnsi="Times New Roman" w:cs="Times New Roman"/>
          <w:sz w:val="28"/>
          <w:szCs w:val="28"/>
        </w:rPr>
        <w:t>трубопроводів</w:t>
      </w:r>
      <w:proofErr w:type="spellEnd"/>
      <w:r w:rsidRPr="009D38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8BE">
        <w:rPr>
          <w:rFonts w:ascii="Times New Roman" w:hAnsi="Times New Roman" w:cs="Times New Roman"/>
          <w:sz w:val="28"/>
          <w:szCs w:val="28"/>
        </w:rPr>
        <w:t>він</w:t>
      </w:r>
      <w:proofErr w:type="spellEnd"/>
      <w:r w:rsidRPr="009D38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8BE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9D38BE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9D38BE">
        <w:rPr>
          <w:rFonts w:ascii="Times New Roman" w:hAnsi="Times New Roman" w:cs="Times New Roman"/>
          <w:sz w:val="28"/>
          <w:szCs w:val="28"/>
        </w:rPr>
        <w:t>меті</w:t>
      </w:r>
      <w:proofErr w:type="spellEnd"/>
      <w:r w:rsidRPr="009D38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8BE">
        <w:rPr>
          <w:rFonts w:ascii="Times New Roman" w:hAnsi="Times New Roman" w:cs="Times New Roman"/>
          <w:sz w:val="28"/>
          <w:szCs w:val="28"/>
        </w:rPr>
        <w:t>з'єднати</w:t>
      </w:r>
      <w:proofErr w:type="spellEnd"/>
      <w:r w:rsidRPr="009D38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8BE">
        <w:rPr>
          <w:rFonts w:ascii="Times New Roman" w:hAnsi="Times New Roman" w:cs="Times New Roman"/>
          <w:sz w:val="28"/>
          <w:szCs w:val="28"/>
        </w:rPr>
        <w:t>Сіньцзян</w:t>
      </w:r>
      <w:proofErr w:type="spellEnd"/>
      <w:r w:rsidRPr="009D38BE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9D38BE">
        <w:rPr>
          <w:rFonts w:ascii="Times New Roman" w:hAnsi="Times New Roman" w:cs="Times New Roman"/>
          <w:sz w:val="28"/>
          <w:szCs w:val="28"/>
        </w:rPr>
        <w:t>північному</w:t>
      </w:r>
      <w:proofErr w:type="spellEnd"/>
      <w:r w:rsidRPr="009D38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8BE">
        <w:rPr>
          <w:rFonts w:ascii="Times New Roman" w:hAnsi="Times New Roman" w:cs="Times New Roman"/>
          <w:sz w:val="28"/>
          <w:szCs w:val="28"/>
        </w:rPr>
        <w:t>заході</w:t>
      </w:r>
      <w:proofErr w:type="spellEnd"/>
      <w:r w:rsidRPr="009D38BE">
        <w:rPr>
          <w:rFonts w:ascii="Times New Roman" w:hAnsi="Times New Roman" w:cs="Times New Roman"/>
          <w:sz w:val="28"/>
          <w:szCs w:val="28"/>
        </w:rPr>
        <w:t xml:space="preserve"> Китаю з портом </w:t>
      </w:r>
      <w:proofErr w:type="spellStart"/>
      <w:r w:rsidRPr="009D38BE">
        <w:rPr>
          <w:rFonts w:ascii="Times New Roman" w:hAnsi="Times New Roman" w:cs="Times New Roman"/>
          <w:sz w:val="28"/>
          <w:szCs w:val="28"/>
        </w:rPr>
        <w:t>Гвадар</w:t>
      </w:r>
      <w:proofErr w:type="spellEnd"/>
      <w:r w:rsidRPr="009D38BE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9D38BE">
        <w:rPr>
          <w:rFonts w:ascii="Times New Roman" w:hAnsi="Times New Roman" w:cs="Times New Roman"/>
          <w:sz w:val="28"/>
          <w:szCs w:val="28"/>
        </w:rPr>
        <w:t>південному</w:t>
      </w:r>
      <w:proofErr w:type="spellEnd"/>
      <w:r w:rsidRPr="009D38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8BE">
        <w:rPr>
          <w:rFonts w:ascii="Times New Roman" w:hAnsi="Times New Roman" w:cs="Times New Roman"/>
          <w:sz w:val="28"/>
          <w:szCs w:val="28"/>
        </w:rPr>
        <w:t>заході</w:t>
      </w:r>
      <w:proofErr w:type="spellEnd"/>
      <w:r w:rsidRPr="009D38BE">
        <w:rPr>
          <w:rFonts w:ascii="Times New Roman" w:hAnsi="Times New Roman" w:cs="Times New Roman"/>
          <w:sz w:val="28"/>
          <w:szCs w:val="28"/>
        </w:rPr>
        <w:t xml:space="preserve"> Пакистану.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Ініціатива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передбачає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співпрацю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сільському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господарстві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промислових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зонах,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енергетичних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проектах і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інфраструктури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>.</w:t>
      </w:r>
    </w:p>
    <w:p w14:paraId="462990A6" w14:textId="77777777" w:rsidR="003B1AB9" w:rsidRPr="003B1AB9" w:rsidRDefault="003B1AB9" w:rsidP="003B1AB9">
      <w:pPr>
        <w:spacing w:line="360" w:lineRule="auto"/>
        <w:ind w:left="567" w:firstLine="284"/>
        <w:rPr>
          <w:rFonts w:ascii="Times New Roman" w:hAnsi="Times New Roman" w:cs="Times New Roman"/>
          <w:sz w:val="28"/>
          <w:szCs w:val="28"/>
        </w:rPr>
      </w:pPr>
      <w:r w:rsidRPr="003B1AB9">
        <w:rPr>
          <w:rFonts w:ascii="Times New Roman" w:hAnsi="Times New Roman" w:cs="Times New Roman"/>
          <w:sz w:val="28"/>
          <w:szCs w:val="28"/>
        </w:rPr>
        <w:t xml:space="preserve">З метою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покращення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сполучення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сприяння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торгівлі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розвиток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інфраструктури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ключовим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компонентом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китайського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плану </w:t>
      </w:r>
      <w:r w:rsidRPr="003B1AB9">
        <w:rPr>
          <w:rFonts w:ascii="Times New Roman" w:hAnsi="Times New Roman" w:cs="Times New Roman"/>
          <w:sz w:val="28"/>
          <w:szCs w:val="28"/>
          <w:lang w:val="en-US"/>
        </w:rPr>
        <w:t>CPEC</w:t>
      </w:r>
      <w:r w:rsidRPr="003B1AB9">
        <w:rPr>
          <w:rFonts w:ascii="Times New Roman" w:hAnsi="Times New Roman" w:cs="Times New Roman"/>
          <w:sz w:val="28"/>
          <w:szCs w:val="28"/>
        </w:rPr>
        <w:t xml:space="preserve">. Китай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витратив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незліченні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суми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грошей на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будівництво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транспортної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інфраструктури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, в тому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числі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порту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Гвадар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Каракорумського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шосе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. На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додаток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зміцнення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транспортної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Пакистану,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ці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інвестиції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дають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Китаю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більш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ефективний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шлях до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Аравійського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моря і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ринків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Близькому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Сході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і в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Африці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>.</w:t>
      </w:r>
    </w:p>
    <w:p w14:paraId="439F1742" w14:textId="77777777" w:rsidR="003B1AB9" w:rsidRPr="003B1AB9" w:rsidRDefault="003B1AB9" w:rsidP="003B1AB9">
      <w:pPr>
        <w:spacing w:line="360" w:lineRule="auto"/>
        <w:ind w:left="567" w:firstLine="284"/>
        <w:rPr>
          <w:rFonts w:ascii="Times New Roman" w:hAnsi="Times New Roman" w:cs="Times New Roman"/>
          <w:sz w:val="28"/>
          <w:szCs w:val="28"/>
        </w:rPr>
      </w:pPr>
      <w:r w:rsidRPr="003B1AB9">
        <w:rPr>
          <w:rFonts w:ascii="Times New Roman" w:hAnsi="Times New Roman" w:cs="Times New Roman"/>
          <w:sz w:val="28"/>
          <w:szCs w:val="28"/>
        </w:rPr>
        <w:t xml:space="preserve">Китай і Пакистан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спільно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працюють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над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енергетичними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програмами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пов'язаними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вугіллям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гідроенергетикою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відновлюваними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джерелами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енергії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Ці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ініціативи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спрямовані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пом'якшення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енергетичної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кризи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Пакистані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сприяння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сталому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зростанню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Такі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електростанції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, як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вугільні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електростанції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Сахівал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і Порт-Касим,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значно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збільшили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потужності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виробництва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електроенергії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Пакистані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були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побудовані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допомогою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китайського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бізнесу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>.</w:t>
      </w:r>
    </w:p>
    <w:p w14:paraId="41DF29CF" w14:textId="77777777" w:rsidR="003B1AB9" w:rsidRPr="003B1AB9" w:rsidRDefault="003B1AB9" w:rsidP="003B1AB9">
      <w:pPr>
        <w:spacing w:line="360" w:lineRule="auto"/>
        <w:ind w:left="567" w:firstLine="284"/>
        <w:rPr>
          <w:rFonts w:ascii="Times New Roman" w:hAnsi="Times New Roman" w:cs="Times New Roman"/>
          <w:sz w:val="28"/>
          <w:szCs w:val="28"/>
        </w:rPr>
      </w:pPr>
      <w:r w:rsidRPr="003B1AB9">
        <w:rPr>
          <w:rFonts w:ascii="Times New Roman" w:hAnsi="Times New Roman" w:cs="Times New Roman"/>
          <w:sz w:val="28"/>
          <w:szCs w:val="28"/>
        </w:rPr>
        <w:t xml:space="preserve">КЕС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полегшила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співпрацю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Пакистаном і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Китаєм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промисловій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сфері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Спеціальні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економічні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зони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(СЕЗ)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були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створені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залучення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міжнародних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інвестицій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, особливо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китайського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бізнесу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, і для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сприяння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промисловому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зростанню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привабити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підприємства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створити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робочі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місця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ці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СЕЗ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надають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низку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стимулів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, таких як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зниження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податків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спрощення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регуляторних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норм.</w:t>
      </w:r>
    </w:p>
    <w:p w14:paraId="6C6407F0" w14:textId="77777777" w:rsidR="003B1AB9" w:rsidRPr="009D38BE" w:rsidRDefault="003B1AB9" w:rsidP="003B1AB9">
      <w:pPr>
        <w:spacing w:line="360" w:lineRule="auto"/>
        <w:ind w:left="567" w:firstLine="284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9D38BE">
        <w:rPr>
          <w:rFonts w:ascii="Times New Roman" w:hAnsi="Times New Roman" w:cs="Times New Roman"/>
          <w:b/>
          <w:bCs/>
          <w:sz w:val="28"/>
          <w:szCs w:val="28"/>
        </w:rPr>
        <w:lastRenderedPageBreak/>
        <w:t>Тематичне</w:t>
      </w:r>
      <w:proofErr w:type="spellEnd"/>
      <w:r w:rsidRPr="009D38B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D38BE">
        <w:rPr>
          <w:rFonts w:ascii="Times New Roman" w:hAnsi="Times New Roman" w:cs="Times New Roman"/>
          <w:b/>
          <w:bCs/>
          <w:sz w:val="28"/>
          <w:szCs w:val="28"/>
        </w:rPr>
        <w:t>дослідження</w:t>
      </w:r>
      <w:proofErr w:type="spellEnd"/>
      <w:r w:rsidRPr="009D38BE">
        <w:rPr>
          <w:rFonts w:ascii="Times New Roman" w:hAnsi="Times New Roman" w:cs="Times New Roman"/>
          <w:b/>
          <w:bCs/>
          <w:sz w:val="28"/>
          <w:szCs w:val="28"/>
        </w:rPr>
        <w:t xml:space="preserve"> 2: </w:t>
      </w:r>
      <w:proofErr w:type="spellStart"/>
      <w:r w:rsidRPr="009D38BE">
        <w:rPr>
          <w:rFonts w:ascii="Times New Roman" w:hAnsi="Times New Roman" w:cs="Times New Roman"/>
          <w:b/>
          <w:bCs/>
          <w:sz w:val="28"/>
          <w:szCs w:val="28"/>
        </w:rPr>
        <w:t>Залізниця</w:t>
      </w:r>
      <w:proofErr w:type="spellEnd"/>
      <w:r w:rsidRPr="009D38B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D38BE">
        <w:rPr>
          <w:rFonts w:ascii="Times New Roman" w:hAnsi="Times New Roman" w:cs="Times New Roman"/>
          <w:b/>
          <w:bCs/>
          <w:sz w:val="28"/>
          <w:szCs w:val="28"/>
        </w:rPr>
        <w:t>стандартної</w:t>
      </w:r>
      <w:proofErr w:type="spellEnd"/>
      <w:r w:rsidRPr="009D38B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D38BE">
        <w:rPr>
          <w:rFonts w:ascii="Times New Roman" w:hAnsi="Times New Roman" w:cs="Times New Roman"/>
          <w:b/>
          <w:bCs/>
          <w:sz w:val="28"/>
          <w:szCs w:val="28"/>
        </w:rPr>
        <w:t>колії</w:t>
      </w:r>
      <w:proofErr w:type="spellEnd"/>
      <w:r w:rsidRPr="009D38BE">
        <w:rPr>
          <w:rFonts w:ascii="Times New Roman" w:hAnsi="Times New Roman" w:cs="Times New Roman"/>
          <w:b/>
          <w:bCs/>
          <w:sz w:val="28"/>
          <w:szCs w:val="28"/>
        </w:rPr>
        <w:t xml:space="preserve"> Китай-</w:t>
      </w:r>
      <w:proofErr w:type="spellStart"/>
      <w:r w:rsidRPr="009D38BE">
        <w:rPr>
          <w:rFonts w:ascii="Times New Roman" w:hAnsi="Times New Roman" w:cs="Times New Roman"/>
          <w:b/>
          <w:bCs/>
          <w:sz w:val="28"/>
          <w:szCs w:val="28"/>
        </w:rPr>
        <w:t>Кенія</w:t>
      </w:r>
      <w:proofErr w:type="spellEnd"/>
      <w:r w:rsidRPr="009D38BE">
        <w:rPr>
          <w:rFonts w:ascii="Times New Roman" w:hAnsi="Times New Roman" w:cs="Times New Roman"/>
          <w:b/>
          <w:bCs/>
          <w:sz w:val="28"/>
          <w:szCs w:val="28"/>
        </w:rPr>
        <w:t xml:space="preserve"> (ЗКК)</w:t>
      </w:r>
    </w:p>
    <w:p w14:paraId="2C5E80D6" w14:textId="77777777" w:rsidR="003B1AB9" w:rsidRPr="009D38BE" w:rsidRDefault="003B1AB9" w:rsidP="003B1AB9">
      <w:pPr>
        <w:spacing w:line="360" w:lineRule="auto"/>
        <w:ind w:left="567" w:firstLine="284"/>
        <w:rPr>
          <w:rFonts w:ascii="Times New Roman" w:hAnsi="Times New Roman" w:cs="Times New Roman"/>
          <w:sz w:val="28"/>
          <w:szCs w:val="28"/>
        </w:rPr>
      </w:pPr>
      <w:r w:rsidRPr="009D38BE">
        <w:rPr>
          <w:rFonts w:ascii="Times New Roman" w:hAnsi="Times New Roman" w:cs="Times New Roman"/>
          <w:sz w:val="28"/>
          <w:szCs w:val="28"/>
        </w:rPr>
        <w:t xml:space="preserve">Проект </w:t>
      </w:r>
      <w:proofErr w:type="spellStart"/>
      <w:r w:rsidRPr="009D38BE">
        <w:rPr>
          <w:rFonts w:ascii="Times New Roman" w:hAnsi="Times New Roman" w:cs="Times New Roman"/>
          <w:sz w:val="28"/>
          <w:szCs w:val="28"/>
        </w:rPr>
        <w:t>залізниці</w:t>
      </w:r>
      <w:proofErr w:type="spellEnd"/>
      <w:r w:rsidRPr="009D38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8BE">
        <w:rPr>
          <w:rFonts w:ascii="Times New Roman" w:hAnsi="Times New Roman" w:cs="Times New Roman"/>
          <w:sz w:val="28"/>
          <w:szCs w:val="28"/>
        </w:rPr>
        <w:t>стандартної</w:t>
      </w:r>
      <w:proofErr w:type="spellEnd"/>
      <w:r w:rsidRPr="009D38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8BE">
        <w:rPr>
          <w:rFonts w:ascii="Times New Roman" w:hAnsi="Times New Roman" w:cs="Times New Roman"/>
          <w:sz w:val="28"/>
          <w:szCs w:val="28"/>
        </w:rPr>
        <w:t>колії</w:t>
      </w:r>
      <w:proofErr w:type="spellEnd"/>
      <w:r w:rsidRPr="009D38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8BE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9D38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8BE">
        <w:rPr>
          <w:rFonts w:ascii="Times New Roman" w:hAnsi="Times New Roman" w:cs="Times New Roman"/>
          <w:sz w:val="28"/>
          <w:szCs w:val="28"/>
        </w:rPr>
        <w:t>Китаєм</w:t>
      </w:r>
      <w:proofErr w:type="spellEnd"/>
      <w:r w:rsidRPr="009D38BE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9D38BE">
        <w:rPr>
          <w:rFonts w:ascii="Times New Roman" w:hAnsi="Times New Roman" w:cs="Times New Roman"/>
          <w:sz w:val="28"/>
          <w:szCs w:val="28"/>
        </w:rPr>
        <w:t>Кенією</w:t>
      </w:r>
      <w:proofErr w:type="spellEnd"/>
      <w:r w:rsidRPr="009D38BE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9D38BE">
        <w:rPr>
          <w:rFonts w:ascii="Times New Roman" w:hAnsi="Times New Roman" w:cs="Times New Roman"/>
          <w:sz w:val="28"/>
          <w:szCs w:val="28"/>
        </w:rPr>
        <w:t>ще</w:t>
      </w:r>
      <w:proofErr w:type="spellEnd"/>
      <w:r w:rsidRPr="009D38BE">
        <w:rPr>
          <w:rFonts w:ascii="Times New Roman" w:hAnsi="Times New Roman" w:cs="Times New Roman"/>
          <w:sz w:val="28"/>
          <w:szCs w:val="28"/>
        </w:rPr>
        <w:t xml:space="preserve"> одним </w:t>
      </w:r>
      <w:proofErr w:type="spellStart"/>
      <w:r w:rsidRPr="009D38BE">
        <w:rPr>
          <w:rFonts w:ascii="Times New Roman" w:hAnsi="Times New Roman" w:cs="Times New Roman"/>
          <w:sz w:val="28"/>
          <w:szCs w:val="28"/>
        </w:rPr>
        <w:t>важливим</w:t>
      </w:r>
      <w:proofErr w:type="spellEnd"/>
      <w:r w:rsidRPr="009D38BE">
        <w:rPr>
          <w:rFonts w:ascii="Times New Roman" w:hAnsi="Times New Roman" w:cs="Times New Roman"/>
          <w:sz w:val="28"/>
          <w:szCs w:val="28"/>
        </w:rPr>
        <w:t xml:space="preserve"> прикладом </w:t>
      </w:r>
      <w:proofErr w:type="spellStart"/>
      <w:r w:rsidRPr="009D38BE">
        <w:rPr>
          <w:rFonts w:ascii="Times New Roman" w:hAnsi="Times New Roman" w:cs="Times New Roman"/>
          <w:sz w:val="28"/>
          <w:szCs w:val="28"/>
        </w:rPr>
        <w:t>двостороннього</w:t>
      </w:r>
      <w:proofErr w:type="spellEnd"/>
      <w:r w:rsidRPr="009D38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8BE">
        <w:rPr>
          <w:rFonts w:ascii="Times New Roman" w:hAnsi="Times New Roman" w:cs="Times New Roman"/>
          <w:sz w:val="28"/>
          <w:szCs w:val="28"/>
        </w:rPr>
        <w:t>економічного</w:t>
      </w:r>
      <w:proofErr w:type="spellEnd"/>
      <w:r w:rsidRPr="009D38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8BE">
        <w:rPr>
          <w:rFonts w:ascii="Times New Roman" w:hAnsi="Times New Roman" w:cs="Times New Roman"/>
          <w:sz w:val="28"/>
          <w:szCs w:val="28"/>
        </w:rPr>
        <w:t>співробітництва</w:t>
      </w:r>
      <w:proofErr w:type="spellEnd"/>
      <w:r w:rsidRPr="009D38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8BE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9D38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8BE">
        <w:rPr>
          <w:rFonts w:ascii="Times New Roman" w:hAnsi="Times New Roman" w:cs="Times New Roman"/>
          <w:sz w:val="28"/>
          <w:szCs w:val="28"/>
        </w:rPr>
        <w:t>Китаєм</w:t>
      </w:r>
      <w:proofErr w:type="spellEnd"/>
      <w:r w:rsidRPr="009D38BE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9D38BE">
        <w:rPr>
          <w:rFonts w:ascii="Times New Roman" w:hAnsi="Times New Roman" w:cs="Times New Roman"/>
          <w:sz w:val="28"/>
          <w:szCs w:val="28"/>
        </w:rPr>
        <w:t>Кенією</w:t>
      </w:r>
      <w:proofErr w:type="spellEnd"/>
      <w:r w:rsidRPr="009D38B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38BE">
        <w:rPr>
          <w:rFonts w:ascii="Times New Roman" w:hAnsi="Times New Roman" w:cs="Times New Roman"/>
          <w:sz w:val="28"/>
          <w:szCs w:val="28"/>
        </w:rPr>
        <w:t>пов'язаного</w:t>
      </w:r>
      <w:proofErr w:type="spellEnd"/>
      <w:r w:rsidRPr="009D38BE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9D38BE">
        <w:rPr>
          <w:rFonts w:ascii="Times New Roman" w:hAnsi="Times New Roman" w:cs="Times New Roman"/>
          <w:sz w:val="28"/>
          <w:szCs w:val="28"/>
        </w:rPr>
        <w:t>Ініціативою</w:t>
      </w:r>
      <w:proofErr w:type="spellEnd"/>
      <w:r w:rsidRPr="009D38BE">
        <w:rPr>
          <w:rFonts w:ascii="Times New Roman" w:hAnsi="Times New Roman" w:cs="Times New Roman"/>
          <w:sz w:val="28"/>
          <w:szCs w:val="28"/>
        </w:rPr>
        <w:t xml:space="preserve"> </w:t>
      </w:r>
      <w:r w:rsidRPr="003B1AB9">
        <w:rPr>
          <w:rFonts w:ascii="Times New Roman" w:hAnsi="Times New Roman" w:cs="Times New Roman"/>
          <w:sz w:val="28"/>
          <w:szCs w:val="28"/>
          <w:lang w:val="en-US"/>
        </w:rPr>
        <w:t>BRI</w:t>
      </w:r>
      <w:r w:rsidRPr="009D38BE">
        <w:rPr>
          <w:rFonts w:ascii="Times New Roman" w:hAnsi="Times New Roman" w:cs="Times New Roman"/>
          <w:sz w:val="28"/>
          <w:szCs w:val="28"/>
        </w:rPr>
        <w:t xml:space="preserve">. </w:t>
      </w:r>
      <w:r w:rsidRPr="003B1AB9">
        <w:rPr>
          <w:rFonts w:ascii="Times New Roman" w:hAnsi="Times New Roman" w:cs="Times New Roman"/>
          <w:sz w:val="28"/>
          <w:szCs w:val="28"/>
          <w:lang w:val="en-US"/>
        </w:rPr>
        <w:t>SGR</w:t>
      </w:r>
      <w:r w:rsidRPr="009D38BE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9D38BE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9D38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8BE">
        <w:rPr>
          <w:rFonts w:ascii="Times New Roman" w:hAnsi="Times New Roman" w:cs="Times New Roman"/>
          <w:sz w:val="28"/>
          <w:szCs w:val="28"/>
        </w:rPr>
        <w:t>залізнична</w:t>
      </w:r>
      <w:proofErr w:type="spellEnd"/>
      <w:r w:rsidRPr="009D38BE">
        <w:rPr>
          <w:rFonts w:ascii="Times New Roman" w:hAnsi="Times New Roman" w:cs="Times New Roman"/>
          <w:sz w:val="28"/>
          <w:szCs w:val="28"/>
        </w:rPr>
        <w:t xml:space="preserve"> система, яка </w:t>
      </w:r>
      <w:proofErr w:type="spellStart"/>
      <w:r w:rsidRPr="009D38BE">
        <w:rPr>
          <w:rFonts w:ascii="Times New Roman" w:hAnsi="Times New Roman" w:cs="Times New Roman"/>
          <w:sz w:val="28"/>
          <w:szCs w:val="28"/>
        </w:rPr>
        <w:t>з'єднує</w:t>
      </w:r>
      <w:proofErr w:type="spellEnd"/>
      <w:r w:rsidRPr="009D38BE">
        <w:rPr>
          <w:rFonts w:ascii="Times New Roman" w:hAnsi="Times New Roman" w:cs="Times New Roman"/>
          <w:sz w:val="28"/>
          <w:szCs w:val="28"/>
        </w:rPr>
        <w:t xml:space="preserve"> Момбасу з </w:t>
      </w:r>
      <w:proofErr w:type="spellStart"/>
      <w:r w:rsidRPr="009D38BE">
        <w:rPr>
          <w:rFonts w:ascii="Times New Roman" w:hAnsi="Times New Roman" w:cs="Times New Roman"/>
          <w:sz w:val="28"/>
          <w:szCs w:val="28"/>
        </w:rPr>
        <w:t>Найробі</w:t>
      </w:r>
      <w:proofErr w:type="spellEnd"/>
      <w:r w:rsidRPr="009D38BE">
        <w:rPr>
          <w:rFonts w:ascii="Times New Roman" w:hAnsi="Times New Roman" w:cs="Times New Roman"/>
          <w:sz w:val="28"/>
          <w:szCs w:val="28"/>
        </w:rPr>
        <w:t xml:space="preserve">, столицею </w:t>
      </w:r>
      <w:proofErr w:type="spellStart"/>
      <w:r w:rsidRPr="009D38BE">
        <w:rPr>
          <w:rFonts w:ascii="Times New Roman" w:hAnsi="Times New Roman" w:cs="Times New Roman"/>
          <w:sz w:val="28"/>
          <w:szCs w:val="28"/>
        </w:rPr>
        <w:t>Кенії</w:t>
      </w:r>
      <w:proofErr w:type="spellEnd"/>
      <w:r w:rsidRPr="009D38BE">
        <w:rPr>
          <w:rFonts w:ascii="Times New Roman" w:hAnsi="Times New Roman" w:cs="Times New Roman"/>
          <w:sz w:val="28"/>
          <w:szCs w:val="28"/>
        </w:rPr>
        <w:t xml:space="preserve">. Вона </w:t>
      </w:r>
      <w:proofErr w:type="spellStart"/>
      <w:r w:rsidRPr="009D38BE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9D38BE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9D38BE">
        <w:rPr>
          <w:rFonts w:ascii="Times New Roman" w:hAnsi="Times New Roman" w:cs="Times New Roman"/>
          <w:sz w:val="28"/>
          <w:szCs w:val="28"/>
        </w:rPr>
        <w:t>меті</w:t>
      </w:r>
      <w:proofErr w:type="spellEnd"/>
      <w:r w:rsidRPr="009D38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8BE">
        <w:rPr>
          <w:rFonts w:ascii="Times New Roman" w:hAnsi="Times New Roman" w:cs="Times New Roman"/>
          <w:sz w:val="28"/>
          <w:szCs w:val="28"/>
        </w:rPr>
        <w:t>покращити</w:t>
      </w:r>
      <w:proofErr w:type="spellEnd"/>
      <w:r w:rsidRPr="009D38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8BE">
        <w:rPr>
          <w:rFonts w:ascii="Times New Roman" w:hAnsi="Times New Roman" w:cs="Times New Roman"/>
          <w:sz w:val="28"/>
          <w:szCs w:val="28"/>
        </w:rPr>
        <w:t>зв'язок</w:t>
      </w:r>
      <w:proofErr w:type="spellEnd"/>
      <w:r w:rsidRPr="009D38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8BE">
        <w:rPr>
          <w:rFonts w:ascii="Times New Roman" w:hAnsi="Times New Roman" w:cs="Times New Roman"/>
          <w:sz w:val="28"/>
          <w:szCs w:val="28"/>
        </w:rPr>
        <w:t>Кенії</w:t>
      </w:r>
      <w:proofErr w:type="spellEnd"/>
      <w:r w:rsidRPr="009D38BE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9D38BE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9D38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8BE">
        <w:rPr>
          <w:rFonts w:ascii="Times New Roman" w:hAnsi="Times New Roman" w:cs="Times New Roman"/>
          <w:sz w:val="28"/>
          <w:szCs w:val="28"/>
        </w:rPr>
        <w:t>сусідами</w:t>
      </w:r>
      <w:proofErr w:type="spellEnd"/>
      <w:r w:rsidRPr="009D38B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D38BE">
        <w:rPr>
          <w:rFonts w:ascii="Times New Roman" w:hAnsi="Times New Roman" w:cs="Times New Roman"/>
          <w:sz w:val="28"/>
          <w:szCs w:val="28"/>
        </w:rPr>
        <w:t>підвищити</w:t>
      </w:r>
      <w:proofErr w:type="spellEnd"/>
      <w:r w:rsidRPr="009D38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8BE">
        <w:rPr>
          <w:rFonts w:ascii="Times New Roman" w:hAnsi="Times New Roman" w:cs="Times New Roman"/>
          <w:sz w:val="28"/>
          <w:szCs w:val="28"/>
        </w:rPr>
        <w:t>логістичну</w:t>
      </w:r>
      <w:proofErr w:type="spellEnd"/>
      <w:r w:rsidRPr="009D38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8BE">
        <w:rPr>
          <w:rFonts w:ascii="Times New Roman" w:hAnsi="Times New Roman" w:cs="Times New Roman"/>
          <w:sz w:val="28"/>
          <w:szCs w:val="28"/>
        </w:rPr>
        <w:t>ефективність</w:t>
      </w:r>
      <w:proofErr w:type="spellEnd"/>
      <w:r w:rsidRPr="009D38BE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9D38BE">
        <w:rPr>
          <w:rFonts w:ascii="Times New Roman" w:hAnsi="Times New Roman" w:cs="Times New Roman"/>
          <w:sz w:val="28"/>
          <w:szCs w:val="28"/>
        </w:rPr>
        <w:t>одночасному</w:t>
      </w:r>
      <w:proofErr w:type="spellEnd"/>
      <w:r w:rsidRPr="009D38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8BE">
        <w:rPr>
          <w:rFonts w:ascii="Times New Roman" w:hAnsi="Times New Roman" w:cs="Times New Roman"/>
          <w:sz w:val="28"/>
          <w:szCs w:val="28"/>
        </w:rPr>
        <w:t>зниженні</w:t>
      </w:r>
      <w:proofErr w:type="spellEnd"/>
      <w:r w:rsidRPr="009D38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8BE">
        <w:rPr>
          <w:rFonts w:ascii="Times New Roman" w:hAnsi="Times New Roman" w:cs="Times New Roman"/>
          <w:sz w:val="28"/>
          <w:szCs w:val="28"/>
        </w:rPr>
        <w:t>витрат</w:t>
      </w:r>
      <w:proofErr w:type="spellEnd"/>
      <w:r w:rsidRPr="009D38BE">
        <w:rPr>
          <w:rFonts w:ascii="Times New Roman" w:hAnsi="Times New Roman" w:cs="Times New Roman"/>
          <w:sz w:val="28"/>
          <w:szCs w:val="28"/>
        </w:rPr>
        <w:t>.</w:t>
      </w:r>
    </w:p>
    <w:p w14:paraId="4081581A" w14:textId="77777777" w:rsidR="003B1AB9" w:rsidRPr="003B1AB9" w:rsidRDefault="003B1AB9" w:rsidP="003B1AB9">
      <w:pPr>
        <w:spacing w:line="360" w:lineRule="auto"/>
        <w:ind w:left="567" w:firstLine="284"/>
        <w:rPr>
          <w:rFonts w:ascii="Times New Roman" w:hAnsi="Times New Roman" w:cs="Times New Roman"/>
          <w:sz w:val="28"/>
          <w:szCs w:val="28"/>
        </w:rPr>
      </w:pP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Розвиток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інфраструктури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сприяння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торгівлі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двома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основними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темами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політики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Китаю в рамках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китайсько-кенійського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проекту СГР.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Залізнична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лінія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супутня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інфраструктура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були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побудовані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китайськими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підприємствами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сприяння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Ексімбанку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Китаю. Проект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передбачав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будівництво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нових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залізничних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терміналів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станцій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допоміжних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будівель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>.</w:t>
      </w:r>
    </w:p>
    <w:p w14:paraId="3D1DA66D" w14:textId="77777777" w:rsidR="003B1AB9" w:rsidRPr="003B1AB9" w:rsidRDefault="003B1AB9" w:rsidP="003B1AB9">
      <w:pPr>
        <w:spacing w:line="360" w:lineRule="auto"/>
        <w:ind w:left="567" w:firstLine="284"/>
        <w:rPr>
          <w:rFonts w:ascii="Times New Roman" w:hAnsi="Times New Roman" w:cs="Times New Roman"/>
          <w:sz w:val="28"/>
          <w:szCs w:val="28"/>
        </w:rPr>
      </w:pP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Завдяки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СГР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транспортні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можливості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Кенії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були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значно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розширені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дозволило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пришвидшити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зробити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більш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надійним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переміщення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людей і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товарів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раніше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дорога з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Найробі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Момбаси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автомобілем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займала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майже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10 годин, то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тепер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вона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займає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лише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4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години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Позитивний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вплив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покращеного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сполучення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проявився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торгівлі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туризмі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економічному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зростанні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Кенії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>.</w:t>
      </w:r>
    </w:p>
    <w:p w14:paraId="35867A4A" w14:textId="77777777" w:rsidR="003B1AB9" w:rsidRPr="003B1AB9" w:rsidRDefault="003B1AB9" w:rsidP="003B1AB9">
      <w:pPr>
        <w:spacing w:line="360" w:lineRule="auto"/>
        <w:ind w:left="567" w:firstLine="284"/>
        <w:rPr>
          <w:rFonts w:ascii="Times New Roman" w:hAnsi="Times New Roman" w:cs="Times New Roman"/>
          <w:sz w:val="28"/>
          <w:szCs w:val="28"/>
        </w:rPr>
      </w:pP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Китайсько-келійський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магістральний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залізничний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проект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стимулював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економічну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активність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Він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прискорив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розвиток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нерухомості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поблизу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залізничних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станцій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і створив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можливості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сусідніх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підприємств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включаючи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транспортні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логістичні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фірми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. Проект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полегшив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регіональну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інтеграцію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оскільки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ГПЗ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з'єднаний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сусідніми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країнами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, такими як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Південний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Судан, Уганда і Руанда,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полегшує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транскордонну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торгівлю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дозволяє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легко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здійснювати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транзит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продукції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>.</w:t>
      </w:r>
    </w:p>
    <w:p w14:paraId="030E48CC" w14:textId="77777777" w:rsidR="003B1AB9" w:rsidRPr="003B1AB9" w:rsidRDefault="003B1AB9" w:rsidP="003B1AB9">
      <w:pPr>
        <w:spacing w:line="360" w:lineRule="auto"/>
        <w:ind w:left="567" w:firstLine="284"/>
        <w:rPr>
          <w:rFonts w:ascii="Times New Roman" w:hAnsi="Times New Roman" w:cs="Times New Roman"/>
          <w:sz w:val="28"/>
          <w:szCs w:val="28"/>
        </w:rPr>
      </w:pP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Ці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тематичні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демонструють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двосторонню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економічну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взаємодію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Китаю,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пов'язану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з </w:t>
      </w:r>
      <w:r w:rsidRPr="003B1AB9">
        <w:rPr>
          <w:rFonts w:ascii="Times New Roman" w:hAnsi="Times New Roman" w:cs="Times New Roman"/>
          <w:sz w:val="28"/>
          <w:szCs w:val="28"/>
          <w:lang w:val="en-US"/>
        </w:rPr>
        <w:t>BRI</w:t>
      </w:r>
      <w:r w:rsidRPr="003B1A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підкреслюючи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відданість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країни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регіональному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lastRenderedPageBreak/>
        <w:t>сполученню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інфраструктури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сприянню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торгівлі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. За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допомогою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цих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програм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Китай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прагне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сприяти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економічному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зростанню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покращити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двосторонні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зв'язки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посилити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свій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вплив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світі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>.</w:t>
      </w:r>
    </w:p>
    <w:p w14:paraId="3F3588A4" w14:textId="77777777" w:rsidR="003B1AB9" w:rsidRPr="003B1AB9" w:rsidRDefault="003B1AB9" w:rsidP="003B1AB9">
      <w:pPr>
        <w:spacing w:line="360" w:lineRule="auto"/>
        <w:ind w:left="567" w:firstLine="284"/>
        <w:rPr>
          <w:rFonts w:ascii="Times New Roman" w:hAnsi="Times New Roman" w:cs="Times New Roman"/>
          <w:sz w:val="28"/>
          <w:szCs w:val="28"/>
        </w:rPr>
      </w:pP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Двостороннє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економічне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співробітництво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Китаєм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союзниками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мати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переваги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, так і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небезпеки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. Ось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розбивка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цих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елементів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>:</w:t>
      </w:r>
    </w:p>
    <w:p w14:paraId="7B285A1C" w14:textId="3708ED53" w:rsidR="003B1AB9" w:rsidRPr="00803094" w:rsidRDefault="003B1AB9" w:rsidP="003B1AB9">
      <w:pPr>
        <w:spacing w:line="360" w:lineRule="auto"/>
        <w:ind w:left="567" w:firstLine="284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803094">
        <w:rPr>
          <w:rFonts w:ascii="Times New Roman" w:hAnsi="Times New Roman" w:cs="Times New Roman"/>
          <w:b/>
          <w:bCs/>
          <w:sz w:val="28"/>
          <w:szCs w:val="28"/>
        </w:rPr>
        <w:t>Вигоди</w:t>
      </w:r>
      <w:proofErr w:type="spellEnd"/>
      <w:r w:rsidRPr="00803094">
        <w:rPr>
          <w:rFonts w:ascii="Times New Roman" w:hAnsi="Times New Roman" w:cs="Times New Roman"/>
          <w:b/>
          <w:bCs/>
          <w:sz w:val="28"/>
          <w:szCs w:val="28"/>
        </w:rPr>
        <w:t xml:space="preserve"> для Китаю</w:t>
      </w:r>
    </w:p>
    <w:p w14:paraId="5615CD72" w14:textId="77777777" w:rsidR="003B1AB9" w:rsidRPr="003B1AB9" w:rsidRDefault="003B1AB9" w:rsidP="003B1AB9">
      <w:pPr>
        <w:spacing w:line="360" w:lineRule="auto"/>
        <w:ind w:left="567" w:firstLine="284"/>
        <w:rPr>
          <w:rFonts w:ascii="Times New Roman" w:hAnsi="Times New Roman" w:cs="Times New Roman"/>
          <w:sz w:val="28"/>
          <w:szCs w:val="28"/>
        </w:rPr>
      </w:pP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Китайські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товари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послуги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виходити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нові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ринки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завдяки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двосторонньому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економічному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співробітництву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збільшує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експортні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перспективи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сприяє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диверсифікації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торговельного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портфеля.</w:t>
      </w:r>
    </w:p>
    <w:p w14:paraId="1D777033" w14:textId="77777777" w:rsidR="003B1AB9" w:rsidRPr="003B1AB9" w:rsidRDefault="003B1AB9" w:rsidP="003B1AB9">
      <w:pPr>
        <w:spacing w:line="360" w:lineRule="auto"/>
        <w:ind w:left="567" w:firstLine="284"/>
        <w:rPr>
          <w:rFonts w:ascii="Times New Roman" w:hAnsi="Times New Roman" w:cs="Times New Roman"/>
          <w:sz w:val="28"/>
          <w:szCs w:val="28"/>
        </w:rPr>
      </w:pPr>
      <w:r w:rsidRPr="003B1AB9">
        <w:rPr>
          <w:rFonts w:ascii="Times New Roman" w:hAnsi="Times New Roman" w:cs="Times New Roman"/>
          <w:sz w:val="28"/>
          <w:szCs w:val="28"/>
        </w:rPr>
        <w:t xml:space="preserve">Китай часто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бере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участь в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економічній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співпраці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двосторонній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основі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отримати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доступ до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ресурсів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включаючи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нафту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мінерали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сільськогосподарські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товари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сприяє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зростанню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виробничого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сектору та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економіки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водночас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допомагаючи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задовольнити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місцевий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попит.</w:t>
      </w:r>
    </w:p>
    <w:p w14:paraId="0A180995" w14:textId="77777777" w:rsidR="003B1AB9" w:rsidRPr="003B1AB9" w:rsidRDefault="003B1AB9" w:rsidP="003B1AB9">
      <w:pPr>
        <w:spacing w:line="360" w:lineRule="auto"/>
        <w:ind w:left="567" w:firstLine="284"/>
        <w:rPr>
          <w:rFonts w:ascii="Times New Roman" w:hAnsi="Times New Roman" w:cs="Times New Roman"/>
          <w:sz w:val="28"/>
          <w:szCs w:val="28"/>
        </w:rPr>
      </w:pPr>
      <w:r w:rsidRPr="003B1AB9">
        <w:rPr>
          <w:rFonts w:ascii="Times New Roman" w:hAnsi="Times New Roman" w:cs="Times New Roman"/>
          <w:sz w:val="28"/>
          <w:szCs w:val="28"/>
        </w:rPr>
        <w:t xml:space="preserve">Китай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можливість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інвестувати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інфраструктурні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проекти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такі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як порти, дороги,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залізниці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енергетичні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об'єкти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, через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двосторонні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відносини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лише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покращує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сполучення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, але й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відкриває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нові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комерційні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перспективи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китайських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інженерних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будівельних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компаній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>.</w:t>
      </w:r>
    </w:p>
    <w:p w14:paraId="38FBBFE1" w14:textId="77777777" w:rsidR="003B1AB9" w:rsidRPr="003B1AB9" w:rsidRDefault="003B1AB9" w:rsidP="003B1AB9">
      <w:pPr>
        <w:spacing w:line="360" w:lineRule="auto"/>
        <w:ind w:left="567" w:firstLine="284"/>
        <w:rPr>
          <w:rFonts w:ascii="Times New Roman" w:hAnsi="Times New Roman" w:cs="Times New Roman"/>
          <w:sz w:val="28"/>
          <w:szCs w:val="28"/>
        </w:rPr>
      </w:pP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Двостороннє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економічне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співробітництво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посилює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вплив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Китаю на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світову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економіку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. Китай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впливати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регіональні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міжнародні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форуми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впливаючи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торговельну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політику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просуваючи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власні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економічні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політичні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цілі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шляхом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налагодження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міцних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комерційних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відносин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країнами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>-партнерами.</w:t>
      </w:r>
    </w:p>
    <w:p w14:paraId="099AF69B" w14:textId="68DE6656" w:rsidR="003B1AB9" w:rsidRPr="00803094" w:rsidRDefault="003B1AB9" w:rsidP="003B1AB9">
      <w:pPr>
        <w:spacing w:line="360" w:lineRule="auto"/>
        <w:ind w:left="567" w:firstLine="284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803094">
        <w:rPr>
          <w:rFonts w:ascii="Times New Roman" w:hAnsi="Times New Roman" w:cs="Times New Roman"/>
          <w:b/>
          <w:bCs/>
          <w:sz w:val="28"/>
          <w:szCs w:val="28"/>
        </w:rPr>
        <w:t>Переваги</w:t>
      </w:r>
      <w:proofErr w:type="spellEnd"/>
      <w:r w:rsidRPr="00803094">
        <w:rPr>
          <w:rFonts w:ascii="Times New Roman" w:hAnsi="Times New Roman" w:cs="Times New Roman"/>
          <w:b/>
          <w:bCs/>
          <w:sz w:val="28"/>
          <w:szCs w:val="28"/>
        </w:rPr>
        <w:t xml:space="preserve"> для </w:t>
      </w:r>
      <w:proofErr w:type="spellStart"/>
      <w:r w:rsidRPr="00803094">
        <w:rPr>
          <w:rFonts w:ascii="Times New Roman" w:hAnsi="Times New Roman" w:cs="Times New Roman"/>
          <w:b/>
          <w:bCs/>
          <w:sz w:val="28"/>
          <w:szCs w:val="28"/>
        </w:rPr>
        <w:t>країн-партнерів</w:t>
      </w:r>
      <w:proofErr w:type="spellEnd"/>
    </w:p>
    <w:p w14:paraId="18F33FB9" w14:textId="77777777" w:rsidR="003B1AB9" w:rsidRPr="003B1AB9" w:rsidRDefault="003B1AB9" w:rsidP="003B1AB9">
      <w:pPr>
        <w:spacing w:line="360" w:lineRule="auto"/>
        <w:ind w:left="567" w:firstLine="284"/>
        <w:rPr>
          <w:rFonts w:ascii="Times New Roman" w:hAnsi="Times New Roman" w:cs="Times New Roman"/>
          <w:sz w:val="28"/>
          <w:szCs w:val="28"/>
        </w:rPr>
      </w:pPr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Двостороння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торгівля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Китаєм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сприяти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економічному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зростанню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країн-партнерів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Покращення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інфраструктури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ініціативи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спрямовані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сприяння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торгівлі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підвищити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продуктивність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створити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робочі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місця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залучити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прямі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іноземні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інвестиції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>.</w:t>
      </w:r>
    </w:p>
    <w:p w14:paraId="46E06483" w14:textId="77777777" w:rsidR="003B1AB9" w:rsidRPr="003B1AB9" w:rsidRDefault="003B1AB9" w:rsidP="003B1AB9">
      <w:pPr>
        <w:spacing w:line="360" w:lineRule="auto"/>
        <w:ind w:left="567" w:firstLine="284"/>
        <w:rPr>
          <w:rFonts w:ascii="Times New Roman" w:hAnsi="Times New Roman" w:cs="Times New Roman"/>
          <w:sz w:val="28"/>
          <w:szCs w:val="28"/>
        </w:rPr>
      </w:pPr>
      <w:r w:rsidRPr="003B1AB9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Розширення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доступу до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величезного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споживчого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ринку Китаю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бути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вигідним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країн-партнерів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збільшити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обсяги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їхнього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експорту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торгівлі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призведе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економічної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диверсифікації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збільшення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доходів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>.</w:t>
      </w:r>
    </w:p>
    <w:p w14:paraId="297CDA4C" w14:textId="77777777" w:rsidR="003B1AB9" w:rsidRPr="003B1AB9" w:rsidRDefault="003B1AB9" w:rsidP="003B1AB9">
      <w:pPr>
        <w:spacing w:line="360" w:lineRule="auto"/>
        <w:ind w:left="567" w:firstLine="284"/>
        <w:rPr>
          <w:rFonts w:ascii="Times New Roman" w:hAnsi="Times New Roman" w:cs="Times New Roman"/>
          <w:sz w:val="28"/>
          <w:szCs w:val="28"/>
        </w:rPr>
      </w:pP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Інвестиції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Китаю в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інфраструктурні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проекти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заповнити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прогалини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інфраструктурі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країн-партнерів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покращивши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їхні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комунікаційні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енергетичні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транспортні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покращити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їхню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взаємозв'язок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конкурентоспроможність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>.</w:t>
      </w:r>
    </w:p>
    <w:p w14:paraId="35CF4DE2" w14:textId="77777777" w:rsidR="003B1AB9" w:rsidRPr="003B1AB9" w:rsidRDefault="003B1AB9" w:rsidP="003B1AB9">
      <w:pPr>
        <w:spacing w:line="360" w:lineRule="auto"/>
        <w:ind w:left="567" w:firstLine="284"/>
        <w:rPr>
          <w:rFonts w:ascii="Times New Roman" w:hAnsi="Times New Roman" w:cs="Times New Roman"/>
          <w:sz w:val="28"/>
          <w:szCs w:val="28"/>
        </w:rPr>
      </w:pPr>
      <w:r w:rsidRPr="003B1AB9">
        <w:rPr>
          <w:rFonts w:ascii="Times New Roman" w:hAnsi="Times New Roman" w:cs="Times New Roman"/>
          <w:sz w:val="28"/>
          <w:szCs w:val="28"/>
        </w:rPr>
        <w:t xml:space="preserve"> Передача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технологій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обмін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інформацією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Китаєм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країнами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-партнерами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стають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можливими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завдяки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двосторонньому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економічному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співробітництву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сприяти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регіональних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галузей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промисловості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вдосконаленню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технологій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заохоченню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творчості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>.</w:t>
      </w:r>
    </w:p>
    <w:p w14:paraId="6CEB9A62" w14:textId="472EC8E9" w:rsidR="003B1AB9" w:rsidRPr="003B1AB9" w:rsidRDefault="003B1AB9" w:rsidP="003B1AB9">
      <w:pPr>
        <w:spacing w:line="360" w:lineRule="auto"/>
        <w:ind w:left="567" w:firstLine="284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3B1AB9">
        <w:rPr>
          <w:rFonts w:ascii="Times New Roman" w:hAnsi="Times New Roman" w:cs="Times New Roman"/>
          <w:b/>
          <w:bCs/>
          <w:sz w:val="28"/>
          <w:szCs w:val="28"/>
        </w:rPr>
        <w:t>Ризики</w:t>
      </w:r>
      <w:proofErr w:type="spellEnd"/>
      <w:r w:rsidRPr="003B1AB9">
        <w:rPr>
          <w:rFonts w:ascii="Times New Roman" w:hAnsi="Times New Roman" w:cs="Times New Roman"/>
          <w:b/>
          <w:bCs/>
          <w:sz w:val="28"/>
          <w:szCs w:val="28"/>
        </w:rPr>
        <w:t xml:space="preserve"> для Китаю</w:t>
      </w:r>
    </w:p>
    <w:p w14:paraId="258EA627" w14:textId="77777777" w:rsidR="003B1AB9" w:rsidRPr="003B1AB9" w:rsidRDefault="003B1AB9" w:rsidP="003B1AB9">
      <w:pPr>
        <w:spacing w:line="360" w:lineRule="auto"/>
        <w:ind w:left="567" w:firstLine="284"/>
        <w:rPr>
          <w:rFonts w:ascii="Times New Roman" w:hAnsi="Times New Roman" w:cs="Times New Roman"/>
          <w:sz w:val="28"/>
          <w:szCs w:val="28"/>
        </w:rPr>
      </w:pPr>
      <w:r w:rsidRPr="003B1AB9">
        <w:rPr>
          <w:rFonts w:ascii="Times New Roman" w:hAnsi="Times New Roman" w:cs="Times New Roman"/>
          <w:sz w:val="28"/>
          <w:szCs w:val="28"/>
        </w:rPr>
        <w:t xml:space="preserve">Китай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стикається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політичними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регуляторними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проблемами, коли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бере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участь у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двосторонньому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економічному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співробітництві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Зміни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в державному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регулюванні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судовій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системі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політичні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заворушення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мати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негативний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вплив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китайські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підприємства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інвестиції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>.</w:t>
      </w:r>
    </w:p>
    <w:p w14:paraId="6C88E614" w14:textId="77777777" w:rsidR="003B1AB9" w:rsidRPr="003B1AB9" w:rsidRDefault="003B1AB9" w:rsidP="003B1AB9">
      <w:pPr>
        <w:spacing w:line="360" w:lineRule="auto"/>
        <w:ind w:left="567" w:firstLine="284"/>
        <w:rPr>
          <w:rFonts w:ascii="Times New Roman" w:hAnsi="Times New Roman" w:cs="Times New Roman"/>
          <w:sz w:val="28"/>
          <w:szCs w:val="28"/>
        </w:rPr>
      </w:pP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Ризики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пов'язані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борговою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стійкістю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волатильністю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валюти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погашенням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боргу,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присутні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фінансовій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участі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Китаю в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країнах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-партнерах.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Фінансові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інтереси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Китаю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постраждати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дефолту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країни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-партнера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фінансової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нестабільності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>.</w:t>
      </w:r>
    </w:p>
    <w:p w14:paraId="5AEF8B25" w14:textId="77777777" w:rsidR="003B1AB9" w:rsidRPr="003B1AB9" w:rsidRDefault="003B1AB9" w:rsidP="003B1AB9">
      <w:pPr>
        <w:spacing w:line="360" w:lineRule="auto"/>
        <w:ind w:left="567" w:firstLine="284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3B1AB9">
        <w:rPr>
          <w:rFonts w:ascii="Times New Roman" w:hAnsi="Times New Roman" w:cs="Times New Roman"/>
          <w:b/>
          <w:bCs/>
          <w:sz w:val="28"/>
          <w:szCs w:val="28"/>
        </w:rPr>
        <w:t>Ризики</w:t>
      </w:r>
      <w:proofErr w:type="spellEnd"/>
      <w:r w:rsidRPr="003B1AB9">
        <w:rPr>
          <w:rFonts w:ascii="Times New Roman" w:hAnsi="Times New Roman" w:cs="Times New Roman"/>
          <w:b/>
          <w:bCs/>
          <w:sz w:val="28"/>
          <w:szCs w:val="28"/>
        </w:rPr>
        <w:t xml:space="preserve"> для </w:t>
      </w:r>
      <w:proofErr w:type="spellStart"/>
      <w:r w:rsidRPr="003B1AB9">
        <w:rPr>
          <w:rFonts w:ascii="Times New Roman" w:hAnsi="Times New Roman" w:cs="Times New Roman"/>
          <w:b/>
          <w:bCs/>
          <w:sz w:val="28"/>
          <w:szCs w:val="28"/>
        </w:rPr>
        <w:t>країн-партнерів</w:t>
      </w:r>
      <w:proofErr w:type="spellEnd"/>
      <w:r w:rsidRPr="003B1AB9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32B9EA47" w14:textId="77777777" w:rsidR="003B1AB9" w:rsidRPr="003B1AB9" w:rsidRDefault="003B1AB9" w:rsidP="003B1AB9">
      <w:pPr>
        <w:spacing w:line="360" w:lineRule="auto"/>
        <w:ind w:left="567" w:firstLine="284"/>
        <w:rPr>
          <w:rFonts w:ascii="Times New Roman" w:hAnsi="Times New Roman" w:cs="Times New Roman"/>
          <w:sz w:val="28"/>
          <w:szCs w:val="28"/>
        </w:rPr>
      </w:pP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Країни-партнери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надто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покладатися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на Китай у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фінансуванні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інвестиціях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призвести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боргового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навантаження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економічної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залежності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Економічний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суверенітет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країн-партнерів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опинитися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загрозою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через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динаміку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нерівності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сил у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співпраці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>.</w:t>
      </w:r>
    </w:p>
    <w:p w14:paraId="215D657C" w14:textId="77777777" w:rsidR="003B1AB9" w:rsidRPr="003B1AB9" w:rsidRDefault="003B1AB9" w:rsidP="003B1AB9">
      <w:pPr>
        <w:spacing w:line="360" w:lineRule="auto"/>
        <w:ind w:left="567" w:firstLine="284"/>
        <w:rPr>
          <w:rFonts w:ascii="Times New Roman" w:hAnsi="Times New Roman" w:cs="Times New Roman"/>
          <w:sz w:val="28"/>
          <w:szCs w:val="28"/>
        </w:rPr>
      </w:pP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Інфраструктурні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проекти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пов'язані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двостороннім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економічним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співробітництвом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мати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негативний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вплив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навколишнє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середовище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lastRenderedPageBreak/>
        <w:t>включаючи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руйнування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середовища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проживання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забруднення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вирубку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лісів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. Для того,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захистити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свої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екосистеми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природні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ресурси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країни-партнери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повинні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ретельно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управляти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цими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ризиками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мінімізувати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>.</w:t>
      </w:r>
    </w:p>
    <w:p w14:paraId="170B08A9" w14:textId="77777777" w:rsidR="003B1AB9" w:rsidRPr="003B1AB9" w:rsidRDefault="003B1AB9" w:rsidP="003B1AB9">
      <w:pPr>
        <w:spacing w:line="360" w:lineRule="auto"/>
        <w:ind w:left="567" w:firstLine="284"/>
        <w:rPr>
          <w:rFonts w:ascii="Times New Roman" w:hAnsi="Times New Roman" w:cs="Times New Roman"/>
          <w:sz w:val="28"/>
          <w:szCs w:val="28"/>
        </w:rPr>
      </w:pP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Внутрішня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промисловість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країн-партнерів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зіткнутися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труднощами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результаті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збільшення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китайських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інвестицій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імпорту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, особливо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вона не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зможе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конкурувати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китайською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продукцією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китайські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компанії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ігноруватимуть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вітчизняну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промисловість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>.</w:t>
      </w:r>
    </w:p>
    <w:p w14:paraId="1D58013B" w14:textId="77777777" w:rsidR="003B1AB9" w:rsidRPr="003B1AB9" w:rsidRDefault="003B1AB9" w:rsidP="003B1AB9">
      <w:pPr>
        <w:spacing w:line="360" w:lineRule="auto"/>
        <w:ind w:left="567" w:firstLine="284"/>
        <w:rPr>
          <w:rFonts w:ascii="Times New Roman" w:hAnsi="Times New Roman" w:cs="Times New Roman"/>
          <w:sz w:val="28"/>
          <w:szCs w:val="28"/>
        </w:rPr>
      </w:pP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Максимізація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потенційних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переваг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двостороннього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економічного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співробітництва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вимагає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ретельної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оцінки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цими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ризиками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з боку Китаю та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країн-партнерів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Збалансована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довгострокова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співпраця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сприяє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економічному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зростанню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добробуту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всіх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сторін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можлива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лише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умови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прозорості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справедливості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взаємовигідного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співробітництва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>.</w:t>
      </w:r>
    </w:p>
    <w:p w14:paraId="5433F2FF" w14:textId="77777777" w:rsidR="003B1AB9" w:rsidRPr="003B1AB9" w:rsidRDefault="003B1AB9" w:rsidP="003B1AB9">
      <w:pPr>
        <w:spacing w:line="360" w:lineRule="auto"/>
        <w:ind w:left="567" w:firstLine="284"/>
        <w:rPr>
          <w:rFonts w:ascii="Times New Roman" w:hAnsi="Times New Roman" w:cs="Times New Roman"/>
          <w:sz w:val="28"/>
          <w:szCs w:val="28"/>
        </w:rPr>
      </w:pP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Вивчаючи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двосторонню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економічну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взаємодію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Китаю,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виявити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різні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уроки та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найкращі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практики для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майбутніх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партнерств. </w:t>
      </w:r>
    </w:p>
    <w:p w14:paraId="1958DFA3" w14:textId="77777777" w:rsidR="003B1AB9" w:rsidRPr="003B1AB9" w:rsidRDefault="003B1AB9" w:rsidP="003B1AB9">
      <w:pPr>
        <w:spacing w:line="360" w:lineRule="auto"/>
        <w:ind w:left="567" w:firstLine="284"/>
        <w:rPr>
          <w:rFonts w:ascii="Times New Roman" w:hAnsi="Times New Roman" w:cs="Times New Roman"/>
          <w:sz w:val="28"/>
          <w:szCs w:val="28"/>
        </w:rPr>
      </w:pP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Китаєм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країнами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-партнерами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повинні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існувати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чіткі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цілі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розуміння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очікуваних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переваг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двостороннього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економічного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співробітництва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Ініціативи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проекти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повинні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плануватися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таким чином,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сприяти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взаємній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вигоді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беручи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уваги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унікальні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вимоги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інтереси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кожного партнера.</w:t>
      </w:r>
    </w:p>
    <w:p w14:paraId="0188292A" w14:textId="77777777" w:rsidR="003B1AB9" w:rsidRPr="003B1AB9" w:rsidRDefault="003B1AB9" w:rsidP="003B1AB9">
      <w:pPr>
        <w:spacing w:line="360" w:lineRule="auto"/>
        <w:ind w:left="567" w:firstLine="284"/>
        <w:rPr>
          <w:rFonts w:ascii="Times New Roman" w:hAnsi="Times New Roman" w:cs="Times New Roman"/>
          <w:sz w:val="28"/>
          <w:szCs w:val="28"/>
        </w:rPr>
      </w:pPr>
      <w:r w:rsidRPr="003B1AB9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зміцнення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довіри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гарантування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міцності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двосторонніх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економічних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зв'язків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потрібні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прозорі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справедливі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угоди.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Чіткі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умови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захищають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інтереси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обох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сторін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повинні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бути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включені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контракти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та угоди. Для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викорінення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корупції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сприяння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підзвітності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прозорість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відборі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проектів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тендерних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процедурах та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адмініструванні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контрактів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вирішальне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значення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>.</w:t>
      </w:r>
    </w:p>
    <w:p w14:paraId="5F9FE588" w14:textId="77777777" w:rsidR="003B1AB9" w:rsidRPr="003B1AB9" w:rsidRDefault="003B1AB9" w:rsidP="003B1AB9">
      <w:pPr>
        <w:spacing w:line="360" w:lineRule="auto"/>
        <w:ind w:left="567" w:firstLine="284"/>
        <w:rPr>
          <w:rFonts w:ascii="Times New Roman" w:hAnsi="Times New Roman" w:cs="Times New Roman"/>
          <w:sz w:val="28"/>
          <w:szCs w:val="28"/>
        </w:rPr>
      </w:pPr>
      <w:r w:rsidRPr="003B1AB9">
        <w:rPr>
          <w:rFonts w:ascii="Times New Roman" w:hAnsi="Times New Roman" w:cs="Times New Roman"/>
          <w:sz w:val="28"/>
          <w:szCs w:val="28"/>
        </w:rPr>
        <w:t xml:space="preserve">Перед початком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двостороннього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економічного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співробітництва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слід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провести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повну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оцінку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ризиків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включаючи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політичні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фінансові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екологічні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соціальні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проблеми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. Для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усунення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можливих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небезпек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зменшення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небажаних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наслідків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слід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розробити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впровадити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заходи з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їхнього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пом'якшення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r w:rsidRPr="003B1AB9">
        <w:rPr>
          <w:rFonts w:ascii="Times New Roman" w:hAnsi="Times New Roman" w:cs="Times New Roman"/>
          <w:sz w:val="28"/>
          <w:szCs w:val="28"/>
        </w:rPr>
        <w:lastRenderedPageBreak/>
        <w:t xml:space="preserve">бути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створені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механізми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розподілу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ризиків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більш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справедливого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розподілу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ризиків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Китаєм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країнами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>-партнерами.</w:t>
      </w:r>
    </w:p>
    <w:p w14:paraId="730ADF59" w14:textId="77777777" w:rsidR="003B1AB9" w:rsidRPr="003B1AB9" w:rsidRDefault="003B1AB9" w:rsidP="003B1AB9">
      <w:pPr>
        <w:spacing w:line="360" w:lineRule="auto"/>
        <w:ind w:left="567" w:firstLine="284"/>
        <w:rPr>
          <w:rFonts w:ascii="Times New Roman" w:hAnsi="Times New Roman" w:cs="Times New Roman"/>
          <w:sz w:val="28"/>
          <w:szCs w:val="28"/>
        </w:rPr>
      </w:pP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Двосторонні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ініціативи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повинні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передбачати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активну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участь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країн-партнерів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розробці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виконанні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моніторингу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забезпечити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їхню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активну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участь і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відповідальність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необхідно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залучати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місцеві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громади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компанії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урядові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. Для того,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покращити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спроможність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місцевих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зацікавлених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сторін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робити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свій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внесок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отримувати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вигоду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партнерства, в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проекти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слід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включати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заходи з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розбудови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потенціалу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>.</w:t>
      </w:r>
    </w:p>
    <w:p w14:paraId="66AA43B2" w14:textId="77777777" w:rsidR="003B1AB9" w:rsidRPr="003B1AB9" w:rsidRDefault="003B1AB9" w:rsidP="003B1AB9">
      <w:pPr>
        <w:spacing w:line="360" w:lineRule="auto"/>
        <w:ind w:left="567" w:firstLine="284"/>
        <w:rPr>
          <w:rFonts w:ascii="Times New Roman" w:hAnsi="Times New Roman" w:cs="Times New Roman"/>
          <w:sz w:val="28"/>
          <w:szCs w:val="28"/>
        </w:rPr>
      </w:pPr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Наріжним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каменем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двостороннього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економічного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партнерства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бути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сталість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Проекти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повинні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відповідати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екологічно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безпечним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процедурам,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забезпечують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збереження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природних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ресурсів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зменшують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негативний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вплив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навколишнє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середовище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сприяють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сталому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. Для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скорочення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викидів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вуглецю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слід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проводити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аналіз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впливу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навколишнє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середовище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розробляти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стратегії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пом'якшення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наслідків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надавати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пріоритет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відновлюваним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джерелам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енергії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>.</w:t>
      </w:r>
    </w:p>
    <w:p w14:paraId="2CF3E213" w14:textId="77777777" w:rsidR="003B1AB9" w:rsidRPr="003B1AB9" w:rsidRDefault="003B1AB9" w:rsidP="003B1AB9">
      <w:pPr>
        <w:spacing w:line="360" w:lineRule="auto"/>
        <w:ind w:left="567" w:firstLine="284"/>
        <w:rPr>
          <w:rFonts w:ascii="Times New Roman" w:hAnsi="Times New Roman" w:cs="Times New Roman"/>
          <w:sz w:val="28"/>
          <w:szCs w:val="28"/>
        </w:rPr>
      </w:pP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Найкраще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підходити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двосторонніх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економічних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зв'язків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довгостроковій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перспективі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, з акцентом на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стійке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зростання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поступову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імплементацію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Поспішні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квапливі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рішення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призвести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до не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найкращих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результатів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Пріоритет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якості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над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швидкістю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врахування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довгострокових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економічних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соціальних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екологічних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наслідків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проектів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мають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вирішальне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значення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>.</w:t>
      </w:r>
    </w:p>
    <w:p w14:paraId="2334C7A6" w14:textId="77777777" w:rsidR="003B1AB9" w:rsidRPr="003B1AB9" w:rsidRDefault="003B1AB9" w:rsidP="003B1AB9">
      <w:pPr>
        <w:spacing w:line="360" w:lineRule="auto"/>
        <w:ind w:left="567" w:firstLine="284"/>
        <w:rPr>
          <w:rFonts w:ascii="Times New Roman" w:hAnsi="Times New Roman" w:cs="Times New Roman"/>
          <w:sz w:val="28"/>
          <w:szCs w:val="28"/>
        </w:rPr>
      </w:pPr>
      <w:r w:rsidRPr="003B1AB9">
        <w:rPr>
          <w:rFonts w:ascii="Times New Roman" w:hAnsi="Times New Roman" w:cs="Times New Roman"/>
          <w:sz w:val="28"/>
          <w:szCs w:val="28"/>
        </w:rPr>
        <w:t xml:space="preserve">Для того,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двостороннє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економічне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співробітництво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ефективним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необхідно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розуміти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поважати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культурні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норми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цінності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соціальне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походження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країн-партнерів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. Китай повинен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модифікувати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свої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плани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і тактику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регіональної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ситуації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сприяючи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культурній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взаємодії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культивуючи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доброзичливість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довіру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регіональними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групами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>.</w:t>
      </w:r>
    </w:p>
    <w:p w14:paraId="3ADBEF7D" w14:textId="2B7C7C8D" w:rsidR="003B1AB9" w:rsidRPr="003B1AB9" w:rsidRDefault="009D38BE" w:rsidP="003B1AB9">
      <w:pPr>
        <w:spacing w:line="360" w:lineRule="auto"/>
        <w:ind w:left="567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Також в</w:t>
      </w:r>
      <w:proofErr w:type="spellStart"/>
      <w:r w:rsidR="003B1AB9" w:rsidRPr="003B1AB9">
        <w:rPr>
          <w:rFonts w:ascii="Times New Roman" w:hAnsi="Times New Roman" w:cs="Times New Roman"/>
          <w:sz w:val="28"/>
          <w:szCs w:val="28"/>
        </w:rPr>
        <w:t>ажливо</w:t>
      </w:r>
      <w:proofErr w:type="spellEnd"/>
      <w:r w:rsidR="003B1AB9"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1AB9" w:rsidRPr="003B1AB9">
        <w:rPr>
          <w:rFonts w:ascii="Times New Roman" w:hAnsi="Times New Roman" w:cs="Times New Roman"/>
          <w:sz w:val="28"/>
          <w:szCs w:val="28"/>
        </w:rPr>
        <w:t>постійно</w:t>
      </w:r>
      <w:proofErr w:type="spellEnd"/>
      <w:r w:rsidR="003B1AB9"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1AB9" w:rsidRPr="003B1AB9">
        <w:rPr>
          <w:rFonts w:ascii="Times New Roman" w:hAnsi="Times New Roman" w:cs="Times New Roman"/>
          <w:sz w:val="28"/>
          <w:szCs w:val="28"/>
        </w:rPr>
        <w:t>відстежувати</w:t>
      </w:r>
      <w:proofErr w:type="spellEnd"/>
      <w:r w:rsidR="003B1AB9" w:rsidRPr="003B1AB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3B1AB9" w:rsidRPr="003B1AB9">
        <w:rPr>
          <w:rFonts w:ascii="Times New Roman" w:hAnsi="Times New Roman" w:cs="Times New Roman"/>
          <w:sz w:val="28"/>
          <w:szCs w:val="28"/>
        </w:rPr>
        <w:t>оцінювати</w:t>
      </w:r>
      <w:proofErr w:type="spellEnd"/>
      <w:r w:rsidR="003B1AB9"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1AB9" w:rsidRPr="003B1AB9">
        <w:rPr>
          <w:rFonts w:ascii="Times New Roman" w:hAnsi="Times New Roman" w:cs="Times New Roman"/>
          <w:sz w:val="28"/>
          <w:szCs w:val="28"/>
        </w:rPr>
        <w:t>двосторонні</w:t>
      </w:r>
      <w:proofErr w:type="spellEnd"/>
      <w:r w:rsidR="003B1AB9"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1AB9" w:rsidRPr="003B1AB9">
        <w:rPr>
          <w:rFonts w:ascii="Times New Roman" w:hAnsi="Times New Roman" w:cs="Times New Roman"/>
          <w:sz w:val="28"/>
          <w:szCs w:val="28"/>
        </w:rPr>
        <w:t>ініціативи</w:t>
      </w:r>
      <w:proofErr w:type="spellEnd"/>
      <w:r w:rsidR="003B1AB9" w:rsidRPr="003B1A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B1AB9" w:rsidRPr="003B1AB9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="003B1AB9"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1AB9" w:rsidRPr="003B1AB9">
        <w:rPr>
          <w:rFonts w:ascii="Times New Roman" w:hAnsi="Times New Roman" w:cs="Times New Roman"/>
          <w:sz w:val="28"/>
          <w:szCs w:val="28"/>
        </w:rPr>
        <w:t>визначити</w:t>
      </w:r>
      <w:proofErr w:type="spellEnd"/>
      <w:r w:rsidR="003B1AB9"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1AB9" w:rsidRPr="003B1AB9">
        <w:rPr>
          <w:rFonts w:ascii="Times New Roman" w:hAnsi="Times New Roman" w:cs="Times New Roman"/>
          <w:sz w:val="28"/>
          <w:szCs w:val="28"/>
        </w:rPr>
        <w:t>їхній</w:t>
      </w:r>
      <w:proofErr w:type="spellEnd"/>
      <w:r w:rsidR="003B1AB9"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1AB9" w:rsidRPr="003B1AB9">
        <w:rPr>
          <w:rFonts w:ascii="Times New Roman" w:hAnsi="Times New Roman" w:cs="Times New Roman"/>
          <w:sz w:val="28"/>
          <w:szCs w:val="28"/>
        </w:rPr>
        <w:t>розвиток</w:t>
      </w:r>
      <w:proofErr w:type="spellEnd"/>
      <w:r w:rsidR="003B1AB9" w:rsidRPr="003B1A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B1AB9" w:rsidRPr="003B1AB9">
        <w:rPr>
          <w:rFonts w:ascii="Times New Roman" w:hAnsi="Times New Roman" w:cs="Times New Roman"/>
          <w:sz w:val="28"/>
          <w:szCs w:val="28"/>
        </w:rPr>
        <w:t>виявити</w:t>
      </w:r>
      <w:proofErr w:type="spellEnd"/>
      <w:r w:rsidR="003B1AB9"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1AB9" w:rsidRPr="003B1AB9">
        <w:rPr>
          <w:rFonts w:ascii="Times New Roman" w:hAnsi="Times New Roman" w:cs="Times New Roman"/>
          <w:sz w:val="28"/>
          <w:szCs w:val="28"/>
        </w:rPr>
        <w:t>перешкоди</w:t>
      </w:r>
      <w:proofErr w:type="spellEnd"/>
      <w:r w:rsidR="003B1AB9" w:rsidRPr="003B1AB9">
        <w:rPr>
          <w:rFonts w:ascii="Times New Roman" w:hAnsi="Times New Roman" w:cs="Times New Roman"/>
          <w:sz w:val="28"/>
          <w:szCs w:val="28"/>
        </w:rPr>
        <w:t xml:space="preserve"> та внести </w:t>
      </w:r>
      <w:proofErr w:type="spellStart"/>
      <w:r w:rsidR="003B1AB9" w:rsidRPr="003B1AB9">
        <w:rPr>
          <w:rFonts w:ascii="Times New Roman" w:hAnsi="Times New Roman" w:cs="Times New Roman"/>
          <w:sz w:val="28"/>
          <w:szCs w:val="28"/>
        </w:rPr>
        <w:t>необхідні</w:t>
      </w:r>
      <w:proofErr w:type="spellEnd"/>
      <w:r w:rsidR="003B1AB9"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1AB9" w:rsidRPr="003B1AB9">
        <w:rPr>
          <w:rFonts w:ascii="Times New Roman" w:hAnsi="Times New Roman" w:cs="Times New Roman"/>
          <w:sz w:val="28"/>
          <w:szCs w:val="28"/>
        </w:rPr>
        <w:t>зміни</w:t>
      </w:r>
      <w:proofErr w:type="spellEnd"/>
      <w:r w:rsidR="003B1AB9" w:rsidRPr="003B1AB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3B1AB9" w:rsidRPr="003B1AB9">
        <w:rPr>
          <w:rFonts w:ascii="Times New Roman" w:hAnsi="Times New Roman" w:cs="Times New Roman"/>
          <w:sz w:val="28"/>
          <w:szCs w:val="28"/>
        </w:rPr>
        <w:t>Обмін</w:t>
      </w:r>
      <w:proofErr w:type="spellEnd"/>
      <w:r w:rsidR="003B1AB9"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1AB9" w:rsidRPr="003B1AB9">
        <w:rPr>
          <w:rFonts w:ascii="Times New Roman" w:hAnsi="Times New Roman" w:cs="Times New Roman"/>
          <w:sz w:val="28"/>
          <w:szCs w:val="28"/>
        </w:rPr>
        <w:t>досвідом</w:t>
      </w:r>
      <w:proofErr w:type="spellEnd"/>
      <w:r w:rsidR="003B1AB9" w:rsidRPr="003B1A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B1AB9" w:rsidRPr="003B1AB9">
        <w:rPr>
          <w:rFonts w:ascii="Times New Roman" w:hAnsi="Times New Roman" w:cs="Times New Roman"/>
          <w:sz w:val="28"/>
          <w:szCs w:val="28"/>
        </w:rPr>
        <w:t>найкращими</w:t>
      </w:r>
      <w:proofErr w:type="spellEnd"/>
      <w:r w:rsidR="003B1AB9" w:rsidRPr="003B1AB9">
        <w:rPr>
          <w:rFonts w:ascii="Times New Roman" w:hAnsi="Times New Roman" w:cs="Times New Roman"/>
          <w:sz w:val="28"/>
          <w:szCs w:val="28"/>
        </w:rPr>
        <w:t xml:space="preserve"> практиками та </w:t>
      </w:r>
      <w:proofErr w:type="spellStart"/>
      <w:r w:rsidR="003B1AB9" w:rsidRPr="003B1AB9">
        <w:rPr>
          <w:rFonts w:ascii="Times New Roman" w:hAnsi="Times New Roman" w:cs="Times New Roman"/>
          <w:sz w:val="28"/>
          <w:szCs w:val="28"/>
        </w:rPr>
        <w:t>отриманими</w:t>
      </w:r>
      <w:proofErr w:type="spellEnd"/>
      <w:r w:rsidR="003B1AB9" w:rsidRPr="003B1AB9">
        <w:rPr>
          <w:rFonts w:ascii="Times New Roman" w:hAnsi="Times New Roman" w:cs="Times New Roman"/>
          <w:sz w:val="28"/>
          <w:szCs w:val="28"/>
        </w:rPr>
        <w:t xml:space="preserve"> уроками </w:t>
      </w:r>
      <w:proofErr w:type="spellStart"/>
      <w:r w:rsidR="003B1AB9" w:rsidRPr="003B1AB9">
        <w:rPr>
          <w:rFonts w:ascii="Times New Roman" w:hAnsi="Times New Roman" w:cs="Times New Roman"/>
          <w:sz w:val="28"/>
          <w:szCs w:val="28"/>
        </w:rPr>
        <w:lastRenderedPageBreak/>
        <w:t>полегшується</w:t>
      </w:r>
      <w:proofErr w:type="spellEnd"/>
      <w:r w:rsidR="003B1AB9"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1AB9" w:rsidRPr="003B1AB9">
        <w:rPr>
          <w:rFonts w:ascii="Times New Roman" w:hAnsi="Times New Roman" w:cs="Times New Roman"/>
          <w:sz w:val="28"/>
          <w:szCs w:val="28"/>
        </w:rPr>
        <w:t>завдяки</w:t>
      </w:r>
      <w:proofErr w:type="spellEnd"/>
      <w:r w:rsidR="003B1AB9"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1AB9" w:rsidRPr="003B1AB9">
        <w:rPr>
          <w:rFonts w:ascii="Times New Roman" w:hAnsi="Times New Roman" w:cs="Times New Roman"/>
          <w:sz w:val="28"/>
          <w:szCs w:val="28"/>
        </w:rPr>
        <w:t>регулярним</w:t>
      </w:r>
      <w:proofErr w:type="spellEnd"/>
      <w:r w:rsidR="003B1AB9" w:rsidRPr="003B1AB9">
        <w:rPr>
          <w:rFonts w:ascii="Times New Roman" w:hAnsi="Times New Roman" w:cs="Times New Roman"/>
          <w:sz w:val="28"/>
          <w:szCs w:val="28"/>
        </w:rPr>
        <w:t xml:space="preserve"> контактам і </w:t>
      </w:r>
      <w:proofErr w:type="spellStart"/>
      <w:r w:rsidR="003B1AB9" w:rsidRPr="003B1AB9">
        <w:rPr>
          <w:rFonts w:ascii="Times New Roman" w:hAnsi="Times New Roman" w:cs="Times New Roman"/>
          <w:sz w:val="28"/>
          <w:szCs w:val="28"/>
        </w:rPr>
        <w:t>співпраці</w:t>
      </w:r>
      <w:proofErr w:type="spellEnd"/>
      <w:r w:rsidR="003B1AB9"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1AB9" w:rsidRPr="003B1AB9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="003B1AB9"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1AB9" w:rsidRPr="003B1AB9">
        <w:rPr>
          <w:rFonts w:ascii="Times New Roman" w:hAnsi="Times New Roman" w:cs="Times New Roman"/>
          <w:sz w:val="28"/>
          <w:szCs w:val="28"/>
        </w:rPr>
        <w:t>Китаєм</w:t>
      </w:r>
      <w:proofErr w:type="spellEnd"/>
      <w:r w:rsidR="003B1AB9" w:rsidRPr="003B1AB9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="003B1AB9" w:rsidRPr="003B1AB9">
        <w:rPr>
          <w:rFonts w:ascii="Times New Roman" w:hAnsi="Times New Roman" w:cs="Times New Roman"/>
          <w:sz w:val="28"/>
          <w:szCs w:val="28"/>
        </w:rPr>
        <w:t>країнами</w:t>
      </w:r>
      <w:proofErr w:type="spellEnd"/>
      <w:r w:rsidR="003B1AB9" w:rsidRPr="003B1AB9">
        <w:rPr>
          <w:rFonts w:ascii="Times New Roman" w:hAnsi="Times New Roman" w:cs="Times New Roman"/>
          <w:sz w:val="28"/>
          <w:szCs w:val="28"/>
        </w:rPr>
        <w:t xml:space="preserve">-партнерами, </w:t>
      </w:r>
      <w:proofErr w:type="spellStart"/>
      <w:r w:rsidR="003B1AB9" w:rsidRPr="003B1AB9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="003B1AB9"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1AB9" w:rsidRPr="003B1AB9">
        <w:rPr>
          <w:rFonts w:ascii="Times New Roman" w:hAnsi="Times New Roman" w:cs="Times New Roman"/>
          <w:sz w:val="28"/>
          <w:szCs w:val="28"/>
        </w:rPr>
        <w:t>покращує</w:t>
      </w:r>
      <w:proofErr w:type="spellEnd"/>
      <w:r w:rsidR="003B1AB9"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1AB9" w:rsidRPr="003B1AB9">
        <w:rPr>
          <w:rFonts w:ascii="Times New Roman" w:hAnsi="Times New Roman" w:cs="Times New Roman"/>
          <w:sz w:val="28"/>
          <w:szCs w:val="28"/>
        </w:rPr>
        <w:t>результати</w:t>
      </w:r>
      <w:proofErr w:type="spellEnd"/>
      <w:r w:rsidR="003B1AB9"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1AB9" w:rsidRPr="003B1AB9">
        <w:rPr>
          <w:rFonts w:ascii="Times New Roman" w:hAnsi="Times New Roman" w:cs="Times New Roman"/>
          <w:sz w:val="28"/>
          <w:szCs w:val="28"/>
        </w:rPr>
        <w:t>подальшої</w:t>
      </w:r>
      <w:proofErr w:type="spellEnd"/>
      <w:r w:rsidR="003B1AB9"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1AB9" w:rsidRPr="003B1AB9">
        <w:rPr>
          <w:rFonts w:ascii="Times New Roman" w:hAnsi="Times New Roman" w:cs="Times New Roman"/>
          <w:sz w:val="28"/>
          <w:szCs w:val="28"/>
        </w:rPr>
        <w:t>взаємодії</w:t>
      </w:r>
      <w:proofErr w:type="spellEnd"/>
      <w:r w:rsidR="003B1AB9" w:rsidRPr="003B1AB9">
        <w:rPr>
          <w:rFonts w:ascii="Times New Roman" w:hAnsi="Times New Roman" w:cs="Times New Roman"/>
          <w:sz w:val="28"/>
          <w:szCs w:val="28"/>
        </w:rPr>
        <w:t>.</w:t>
      </w:r>
    </w:p>
    <w:p w14:paraId="6549AC38" w14:textId="6DA9C193" w:rsidR="003B1AB9" w:rsidRDefault="003B1AB9" w:rsidP="003B1AB9">
      <w:pPr>
        <w:spacing w:line="360" w:lineRule="auto"/>
        <w:ind w:left="567" w:firstLine="284"/>
        <w:rPr>
          <w:rFonts w:ascii="Times New Roman" w:hAnsi="Times New Roman" w:cs="Times New Roman"/>
          <w:sz w:val="28"/>
          <w:szCs w:val="28"/>
        </w:rPr>
      </w:pPr>
      <w:r w:rsidRPr="003B1AB9">
        <w:rPr>
          <w:rFonts w:ascii="Times New Roman" w:hAnsi="Times New Roman" w:cs="Times New Roman"/>
          <w:sz w:val="28"/>
          <w:szCs w:val="28"/>
        </w:rPr>
        <w:t xml:space="preserve">Китай і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країни-партнери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зміцнити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свої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зв'язки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сприяти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спільному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процвітанню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застосовуючи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ці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уроки і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передовий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досвід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двосторонній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економічній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взаємодії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підвищуючи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ефективність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стійкість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взаємну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AB9">
        <w:rPr>
          <w:rFonts w:ascii="Times New Roman" w:hAnsi="Times New Roman" w:cs="Times New Roman"/>
          <w:sz w:val="28"/>
          <w:szCs w:val="28"/>
        </w:rPr>
        <w:t>вигоду</w:t>
      </w:r>
      <w:proofErr w:type="spellEnd"/>
      <w:r w:rsidRPr="003B1AB9">
        <w:rPr>
          <w:rFonts w:ascii="Times New Roman" w:hAnsi="Times New Roman" w:cs="Times New Roman"/>
          <w:sz w:val="28"/>
          <w:szCs w:val="28"/>
        </w:rPr>
        <w:t>.</w:t>
      </w:r>
    </w:p>
    <w:p w14:paraId="1624C622" w14:textId="77777777" w:rsidR="00803094" w:rsidRPr="00803094" w:rsidRDefault="00803094" w:rsidP="00803094">
      <w:pPr>
        <w:spacing w:line="360" w:lineRule="auto"/>
        <w:ind w:left="567" w:firstLine="284"/>
        <w:rPr>
          <w:rFonts w:ascii="Times New Roman" w:hAnsi="Times New Roman" w:cs="Times New Roman"/>
          <w:sz w:val="28"/>
          <w:szCs w:val="28"/>
        </w:rPr>
      </w:pP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Важливість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зв'язності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інфраструктуриІніціатива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r w:rsidRPr="00803094">
        <w:rPr>
          <w:rFonts w:ascii="Times New Roman" w:hAnsi="Times New Roman" w:cs="Times New Roman"/>
          <w:sz w:val="28"/>
          <w:szCs w:val="28"/>
          <w:lang w:val="en-US"/>
        </w:rPr>
        <w:t>BRI</w:t>
      </w:r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спрямована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сприяння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зв'язності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інфраструктури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засобу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полегшення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торгівлі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посилення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економічної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інтеграції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сприяння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регіональному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. Вона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підкреслює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важливість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надійних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транспортних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мереж,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енергопроводів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і цифрового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зв'язку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сприяння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економічному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зростанню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співпраці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>.</w:t>
      </w:r>
    </w:p>
    <w:p w14:paraId="1BD1B57C" w14:textId="77777777" w:rsidR="00803094" w:rsidRPr="00803094" w:rsidRDefault="00803094" w:rsidP="00803094">
      <w:pPr>
        <w:spacing w:line="360" w:lineRule="auto"/>
        <w:ind w:left="567" w:firstLine="284"/>
        <w:rPr>
          <w:rFonts w:ascii="Times New Roman" w:hAnsi="Times New Roman" w:cs="Times New Roman"/>
          <w:sz w:val="28"/>
          <w:szCs w:val="28"/>
        </w:rPr>
      </w:pP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Двосторонні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економічні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партнерства Китаю в рамках БРІ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ставлять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на перше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місце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взаємну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вигоду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як для Китаю, так і для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країн-партнерів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Наголос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робиться на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взаємовигідних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результатах, з акцентом на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використанні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порівняльних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переваг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кожної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країни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сприянні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економічній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взаємодоповнюваності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>.</w:t>
      </w:r>
    </w:p>
    <w:p w14:paraId="572C1330" w14:textId="77777777" w:rsidR="00803094" w:rsidRPr="00803094" w:rsidRDefault="00803094" w:rsidP="00803094">
      <w:pPr>
        <w:spacing w:line="360" w:lineRule="auto"/>
        <w:ind w:left="567" w:firstLine="284"/>
        <w:rPr>
          <w:rFonts w:ascii="Times New Roman" w:hAnsi="Times New Roman" w:cs="Times New Roman"/>
          <w:sz w:val="28"/>
          <w:szCs w:val="28"/>
        </w:rPr>
      </w:pPr>
      <w:r w:rsidRPr="00803094">
        <w:rPr>
          <w:rFonts w:ascii="Times New Roman" w:hAnsi="Times New Roman" w:cs="Times New Roman"/>
          <w:sz w:val="28"/>
          <w:szCs w:val="28"/>
        </w:rPr>
        <w:t xml:space="preserve">Китай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використовує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різні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моделі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взаємодії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своїх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двосторонніх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економічних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партнерствах,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включаючи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інвестиції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інфраструктуру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фінансову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допомогу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промислове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співробітництво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координацію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політики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Ці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моделі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пристосовані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конкретних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потреб і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пріоритетів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країн-партнерів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дозволяє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їм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використовувати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ресурси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досвід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ринкові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можливості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Китаю.</w:t>
      </w:r>
    </w:p>
    <w:p w14:paraId="50E8FAAB" w14:textId="77777777" w:rsidR="00803094" w:rsidRPr="00803094" w:rsidRDefault="00803094" w:rsidP="00803094">
      <w:pPr>
        <w:spacing w:line="360" w:lineRule="auto"/>
        <w:ind w:left="567" w:firstLine="284"/>
        <w:rPr>
          <w:rFonts w:ascii="Times New Roman" w:hAnsi="Times New Roman" w:cs="Times New Roman"/>
          <w:sz w:val="28"/>
          <w:szCs w:val="28"/>
        </w:rPr>
      </w:pP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Двостороння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економічна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взаємодія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пов'язана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викликами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ризиками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. До них належать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фінансова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стійкість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борговий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тягар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політична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стабільність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соціальні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екологічні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наслідки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питання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. Як Китаю, так і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країнам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-партнерам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необхідно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вирішувати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ці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проблеми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допомогою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ретельного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планування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оцінки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ризиків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заходів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пом'якшення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прозорих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механізмів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>.</w:t>
      </w:r>
    </w:p>
    <w:p w14:paraId="14E550FC" w14:textId="77777777" w:rsidR="00803094" w:rsidRPr="00803094" w:rsidRDefault="00803094" w:rsidP="00803094">
      <w:pPr>
        <w:spacing w:line="360" w:lineRule="auto"/>
        <w:ind w:left="567" w:firstLine="284"/>
        <w:rPr>
          <w:rFonts w:ascii="Times New Roman" w:hAnsi="Times New Roman" w:cs="Times New Roman"/>
          <w:sz w:val="28"/>
          <w:szCs w:val="28"/>
        </w:rPr>
      </w:pP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Кілька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тематичних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досліджень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висвітлюють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двосторонні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економічні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зв'язки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Китаю через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проєкти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Ініціативи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r w:rsidRPr="00803094">
        <w:rPr>
          <w:rFonts w:ascii="Times New Roman" w:hAnsi="Times New Roman" w:cs="Times New Roman"/>
          <w:sz w:val="28"/>
          <w:szCs w:val="28"/>
          <w:lang w:val="en-US"/>
        </w:rPr>
        <w:t>BRI</w:t>
      </w:r>
      <w:r w:rsidRPr="0080309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такі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Китайсько-пакистанський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економічний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коридор (</w:t>
      </w:r>
      <w:r w:rsidRPr="00803094">
        <w:rPr>
          <w:rFonts w:ascii="Times New Roman" w:hAnsi="Times New Roman" w:cs="Times New Roman"/>
          <w:sz w:val="28"/>
          <w:szCs w:val="28"/>
          <w:lang w:val="en-US"/>
        </w:rPr>
        <w:t>CPEC</w:t>
      </w:r>
      <w:r w:rsidRPr="00803094">
        <w:rPr>
          <w:rFonts w:ascii="Times New Roman" w:hAnsi="Times New Roman" w:cs="Times New Roman"/>
          <w:sz w:val="28"/>
          <w:szCs w:val="28"/>
        </w:rPr>
        <w:t xml:space="preserve">) та порт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Пірей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Греції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Ці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тематичні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lastRenderedPageBreak/>
        <w:t>демонструють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різноманітний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характер партнерств,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потенційні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вигоди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обох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сторін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виклики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та уроки,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отримані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ході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реалізації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проектів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>.</w:t>
      </w:r>
    </w:p>
    <w:p w14:paraId="3C608560" w14:textId="77777777" w:rsidR="00803094" w:rsidRPr="00803094" w:rsidRDefault="00803094" w:rsidP="00803094">
      <w:pPr>
        <w:spacing w:line="360" w:lineRule="auto"/>
        <w:ind w:left="567" w:firstLine="284"/>
        <w:rPr>
          <w:rFonts w:ascii="Times New Roman" w:hAnsi="Times New Roman" w:cs="Times New Roman"/>
          <w:sz w:val="28"/>
          <w:szCs w:val="28"/>
        </w:rPr>
      </w:pP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Основні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уроки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включають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важливість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чітких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цілей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прозорих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угод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всебічної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оцінки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ризиків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участі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місцевого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населення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, практики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сталого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довгострокового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планування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врахування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культурних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особливостей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регулярного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моніторингу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оцінки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Ці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уроки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слугувати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орієнтиром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майбутніх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двосторонніх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економічних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відносин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сприяти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їхній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ефективності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сталості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>.</w:t>
      </w:r>
    </w:p>
    <w:p w14:paraId="5DE985B2" w14:textId="77777777" w:rsidR="00803094" w:rsidRPr="00803094" w:rsidRDefault="00803094" w:rsidP="00803094">
      <w:pPr>
        <w:spacing w:line="360" w:lineRule="auto"/>
        <w:ind w:left="567" w:firstLine="284"/>
        <w:rPr>
          <w:rFonts w:ascii="Times New Roman" w:hAnsi="Times New Roman" w:cs="Times New Roman"/>
          <w:sz w:val="28"/>
          <w:szCs w:val="28"/>
        </w:rPr>
      </w:pP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Стратегії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Китаю у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двосторонніх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економічних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партнерствах в рамках </w:t>
      </w:r>
      <w:r w:rsidRPr="00803094">
        <w:rPr>
          <w:rFonts w:ascii="Times New Roman" w:hAnsi="Times New Roman" w:cs="Times New Roman"/>
          <w:sz w:val="28"/>
          <w:szCs w:val="28"/>
          <w:lang w:val="en-US"/>
        </w:rPr>
        <w:t>BRI</w:t>
      </w:r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наголошують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зв'язках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взаємній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вигоді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різноманітних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моделях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взаємодії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Хоча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існують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певні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виклики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ризики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врахування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отриманого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досвіду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передових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практик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покращити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результати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цих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партнерств,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сприяючи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зміцненню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відносин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сприяючи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спільному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процвітанню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>.</w:t>
      </w:r>
    </w:p>
    <w:p w14:paraId="62BAE4FD" w14:textId="77777777" w:rsidR="00803094" w:rsidRPr="00803094" w:rsidRDefault="00803094" w:rsidP="00803094">
      <w:pPr>
        <w:spacing w:line="360" w:lineRule="auto"/>
        <w:ind w:left="567" w:firstLine="284"/>
        <w:rPr>
          <w:rFonts w:ascii="Times New Roman" w:hAnsi="Times New Roman" w:cs="Times New Roman"/>
          <w:sz w:val="28"/>
          <w:szCs w:val="28"/>
        </w:rPr>
      </w:pP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Двосторонні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економічні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партнерства Китаю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мають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значні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наслідки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глобального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впливу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міжнародного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економічного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порядку. </w:t>
      </w:r>
    </w:p>
    <w:p w14:paraId="36EFAA42" w14:textId="77777777" w:rsidR="00803094" w:rsidRPr="00803094" w:rsidRDefault="00803094" w:rsidP="00803094">
      <w:pPr>
        <w:spacing w:line="360" w:lineRule="auto"/>
        <w:ind w:left="567" w:firstLine="284"/>
        <w:rPr>
          <w:rFonts w:ascii="Times New Roman" w:hAnsi="Times New Roman" w:cs="Times New Roman"/>
          <w:sz w:val="28"/>
          <w:szCs w:val="28"/>
        </w:rPr>
      </w:pP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Пропонуємо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деякі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міркування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цих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наслідків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>:</w:t>
      </w:r>
    </w:p>
    <w:p w14:paraId="2363727B" w14:textId="77777777" w:rsidR="00803094" w:rsidRPr="00803094" w:rsidRDefault="00803094" w:rsidP="00803094">
      <w:pPr>
        <w:spacing w:line="360" w:lineRule="auto"/>
        <w:ind w:left="567" w:firstLine="284"/>
        <w:rPr>
          <w:rFonts w:ascii="Times New Roman" w:hAnsi="Times New Roman" w:cs="Times New Roman"/>
          <w:sz w:val="28"/>
          <w:szCs w:val="28"/>
        </w:rPr>
      </w:pPr>
      <w:r w:rsidRPr="00803094">
        <w:rPr>
          <w:rFonts w:ascii="Times New Roman" w:hAnsi="Times New Roman" w:cs="Times New Roman"/>
          <w:sz w:val="28"/>
          <w:szCs w:val="28"/>
        </w:rPr>
        <w:t xml:space="preserve">Широка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двостороння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економічна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участь Китаю в рамках таких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ініціатив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, як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Ініціатива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"Один пояс, один шлях" (</w:t>
      </w:r>
      <w:r w:rsidRPr="00803094">
        <w:rPr>
          <w:rFonts w:ascii="Times New Roman" w:hAnsi="Times New Roman" w:cs="Times New Roman"/>
          <w:sz w:val="28"/>
          <w:szCs w:val="28"/>
          <w:lang w:val="en-US"/>
        </w:rPr>
        <w:t>BRI</w:t>
      </w:r>
      <w:r w:rsidRPr="00803094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сприяє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зростанню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глобального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впливу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Інвестуючи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інфраструктурні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проекти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сприяючи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економічному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співробітництву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країнами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-партнерами, Китай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зміцнює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свої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економічні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зв'язки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утверджується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ключовий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гравець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регіональних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глобальних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справах.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Таке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розширення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впливу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дозволяє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Китаю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формувати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міжнародний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економічний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порядок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денний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впливати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процеси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прийняття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рішень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проектувати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власні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моделі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>.</w:t>
      </w:r>
    </w:p>
    <w:p w14:paraId="1D2D3E98" w14:textId="77777777" w:rsidR="00803094" w:rsidRPr="00803094" w:rsidRDefault="00803094" w:rsidP="00803094">
      <w:pPr>
        <w:spacing w:line="360" w:lineRule="auto"/>
        <w:ind w:left="567" w:firstLine="284"/>
        <w:rPr>
          <w:rFonts w:ascii="Times New Roman" w:hAnsi="Times New Roman" w:cs="Times New Roman"/>
          <w:sz w:val="28"/>
          <w:szCs w:val="28"/>
        </w:rPr>
      </w:pP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Двосторонні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економічні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партнерства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сприяють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економічній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інтеграції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Китаєм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країнами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-партнерами.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Завдяки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інвестиціям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інфраструктуру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сприянню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торгівлі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промисловому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співробітництву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Китай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розширює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свій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доступ до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нових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ринків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ресурсів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ланцюгів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постачання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Ця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інтеграція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lastRenderedPageBreak/>
        <w:t>створює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економічну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взаємозалежність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, коли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країни-партнери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покладаються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на Китай у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питаннях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інвестицій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торгівлі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економічного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зростання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зміцнити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позицію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Китаю як центрального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гравця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в глобальному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економічному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ландшафті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>.</w:t>
      </w:r>
    </w:p>
    <w:p w14:paraId="31811C42" w14:textId="77777777" w:rsidR="00803094" w:rsidRPr="00803094" w:rsidRDefault="00803094" w:rsidP="00803094">
      <w:pPr>
        <w:spacing w:line="360" w:lineRule="auto"/>
        <w:ind w:left="567" w:firstLine="284"/>
        <w:rPr>
          <w:rFonts w:ascii="Times New Roman" w:hAnsi="Times New Roman" w:cs="Times New Roman"/>
          <w:sz w:val="28"/>
          <w:szCs w:val="28"/>
        </w:rPr>
      </w:pP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Двосторонні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економічні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партнерства Китаю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кидають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виклик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традиційному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домінуванню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західних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держав у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формуванні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міжнародного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економічного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порядку.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Розширюючи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свій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економічний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вплив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, Китай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прагне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просувати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альтернативні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моделі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наголошуючи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співпраці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зв'язках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взаємній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вигоді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кидає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виклик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усталеним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нормам та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інституціям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економічного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порядку,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очолюваного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Заходом, і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призвести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більш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багатополярної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диверсифікованої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глобальної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економічної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>.</w:t>
      </w:r>
    </w:p>
    <w:p w14:paraId="4125D6A2" w14:textId="22CE5F88" w:rsidR="00803094" w:rsidRPr="00803094" w:rsidRDefault="00803094" w:rsidP="00803094">
      <w:pPr>
        <w:spacing w:line="360" w:lineRule="auto"/>
        <w:ind w:left="567" w:firstLine="284"/>
        <w:rPr>
          <w:rFonts w:ascii="Times New Roman" w:hAnsi="Times New Roman" w:cs="Times New Roman"/>
          <w:sz w:val="28"/>
          <w:szCs w:val="28"/>
        </w:rPr>
      </w:pP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Двостороннє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економічне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партнерство Китаю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геополітичні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наслідки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, особливо в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регіонах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, де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він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прагне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розширити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свій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вплив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Інвестуючи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інфраструктурні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економічні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проекти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, Китай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здобуває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стратегічні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плацдарми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посилює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свою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присутність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ключових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регіонах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, таких як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Азія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, Африка та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Європа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впливати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регіональну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динаміку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сили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створювати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залежності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потенційно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змінювати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геополітичні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розклади</w:t>
      </w:r>
      <w:proofErr w:type="spellEnd"/>
      <w:r w:rsidR="00CE6DEA" w:rsidRPr="00CE6DEA">
        <w:rPr>
          <w:rFonts w:ascii="Times New Roman" w:hAnsi="Times New Roman" w:cs="Times New Roman"/>
          <w:sz w:val="28"/>
          <w:szCs w:val="28"/>
        </w:rPr>
        <w:t>[25]</w:t>
      </w:r>
      <w:r w:rsidRPr="00803094">
        <w:rPr>
          <w:rFonts w:ascii="Times New Roman" w:hAnsi="Times New Roman" w:cs="Times New Roman"/>
          <w:sz w:val="28"/>
          <w:szCs w:val="28"/>
        </w:rPr>
        <w:t>.</w:t>
      </w:r>
    </w:p>
    <w:p w14:paraId="63A7E9B4" w14:textId="77777777" w:rsidR="00803094" w:rsidRPr="00803094" w:rsidRDefault="00803094" w:rsidP="00803094">
      <w:pPr>
        <w:spacing w:line="360" w:lineRule="auto"/>
        <w:ind w:left="567" w:firstLine="284"/>
        <w:rPr>
          <w:rFonts w:ascii="Times New Roman" w:hAnsi="Times New Roman" w:cs="Times New Roman"/>
          <w:sz w:val="28"/>
          <w:szCs w:val="28"/>
        </w:rPr>
      </w:pP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Зростаюче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двостороннє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економічне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партнерство Китаю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призвести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як до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конкуренції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, так і до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співпраці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визнаними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державами,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зокрема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зі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Сполученими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Штатами та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іншими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західними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країнами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Економічне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суперництво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виникнути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міру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розширення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економічного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впливу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Китаю,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кидаючи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виклик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існуючому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економічному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порядку і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потенційно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призводячи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торговельних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суперечок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напруженості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Водночас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співпраця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бути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необхідною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вирішення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глобальних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викликів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підтримання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стабільності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міжнародній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економічній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системі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>.</w:t>
      </w:r>
    </w:p>
    <w:p w14:paraId="3BBD8AF6" w14:textId="68ECE674" w:rsidR="00803094" w:rsidRPr="00803094" w:rsidRDefault="00803094" w:rsidP="00803094">
      <w:pPr>
        <w:spacing w:line="360" w:lineRule="auto"/>
        <w:ind w:left="567" w:firstLine="284"/>
        <w:rPr>
          <w:rFonts w:ascii="Times New Roman" w:hAnsi="Times New Roman" w:cs="Times New Roman"/>
          <w:sz w:val="28"/>
          <w:szCs w:val="28"/>
        </w:rPr>
      </w:pP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Двосторонні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економічні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партнерства Китаю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мають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далекосяжні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наслідки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глобального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впливу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міжнародного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економічного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порядку.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Оскільки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Китай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продовжує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зміцнювати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свої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економічні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зв'язки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розширювати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свою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lastRenderedPageBreak/>
        <w:t>присутність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через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такі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ініціативи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, як БРІ,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він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змінює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динаміку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глобального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економічного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сприяє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економічній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інтеграції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кидає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виклик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існуючому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порядку,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очолюваному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Заходом.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Наслідки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цих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партнерств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будуть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продовжувати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розгортатися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формуючи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майбутню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траєкторію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міжнародної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економічної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системи</w:t>
      </w:r>
      <w:r w:rsidR="00CE6DEA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="00CE6DEA" w:rsidRPr="00CE6DEA">
        <w:rPr>
          <w:rFonts w:ascii="Times New Roman" w:hAnsi="Times New Roman" w:cs="Times New Roman"/>
          <w:sz w:val="28"/>
          <w:szCs w:val="28"/>
        </w:rPr>
        <w:t>[27]</w:t>
      </w:r>
      <w:r w:rsidRPr="00803094">
        <w:rPr>
          <w:rFonts w:ascii="Times New Roman" w:hAnsi="Times New Roman" w:cs="Times New Roman"/>
          <w:sz w:val="28"/>
          <w:szCs w:val="28"/>
        </w:rPr>
        <w:t>.</w:t>
      </w:r>
    </w:p>
    <w:p w14:paraId="7188E0C5" w14:textId="77777777" w:rsidR="00803094" w:rsidRPr="00803094" w:rsidRDefault="00803094" w:rsidP="00803094">
      <w:pPr>
        <w:spacing w:line="360" w:lineRule="auto"/>
        <w:ind w:left="567" w:firstLine="284"/>
        <w:rPr>
          <w:rFonts w:ascii="Times New Roman" w:hAnsi="Times New Roman" w:cs="Times New Roman"/>
          <w:sz w:val="28"/>
          <w:szCs w:val="28"/>
        </w:rPr>
      </w:pP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Очікується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стратегії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двостороннього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економічного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співробітництва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Китаю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розвиватимуться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майбутньому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впливом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різних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тенденцій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подій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B23EADE" w14:textId="61C2ED22" w:rsidR="00803094" w:rsidRPr="009D38BE" w:rsidRDefault="00803094" w:rsidP="00803094">
      <w:pPr>
        <w:spacing w:line="360" w:lineRule="auto"/>
        <w:ind w:left="567" w:firstLine="284"/>
        <w:rPr>
          <w:rFonts w:ascii="Times New Roman" w:hAnsi="Times New Roman" w:cs="Times New Roman"/>
          <w:sz w:val="28"/>
          <w:szCs w:val="28"/>
        </w:rPr>
      </w:pPr>
      <w:r w:rsidRPr="009D38BE">
        <w:rPr>
          <w:rFonts w:ascii="Times New Roman" w:hAnsi="Times New Roman" w:cs="Times New Roman"/>
          <w:sz w:val="28"/>
          <w:szCs w:val="28"/>
        </w:rPr>
        <w:t xml:space="preserve">Ось </w:t>
      </w:r>
      <w:proofErr w:type="spellStart"/>
      <w:r w:rsidRPr="009D38BE">
        <w:rPr>
          <w:rFonts w:ascii="Times New Roman" w:hAnsi="Times New Roman" w:cs="Times New Roman"/>
          <w:sz w:val="28"/>
          <w:szCs w:val="28"/>
        </w:rPr>
        <w:t>деякі</w:t>
      </w:r>
      <w:proofErr w:type="spellEnd"/>
      <w:r w:rsidRPr="009D38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8BE">
        <w:rPr>
          <w:rFonts w:ascii="Times New Roman" w:hAnsi="Times New Roman" w:cs="Times New Roman"/>
          <w:sz w:val="28"/>
          <w:szCs w:val="28"/>
        </w:rPr>
        <w:t>потенційні</w:t>
      </w:r>
      <w:proofErr w:type="spellEnd"/>
      <w:r w:rsidRPr="009D38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8BE">
        <w:rPr>
          <w:rFonts w:ascii="Times New Roman" w:hAnsi="Times New Roman" w:cs="Times New Roman"/>
          <w:sz w:val="28"/>
          <w:szCs w:val="28"/>
        </w:rPr>
        <w:t>майбутні</w:t>
      </w:r>
      <w:proofErr w:type="spellEnd"/>
      <w:r w:rsidRPr="009D38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8BE">
        <w:rPr>
          <w:rFonts w:ascii="Times New Roman" w:hAnsi="Times New Roman" w:cs="Times New Roman"/>
          <w:sz w:val="28"/>
          <w:szCs w:val="28"/>
        </w:rPr>
        <w:t>тенденції</w:t>
      </w:r>
      <w:proofErr w:type="spellEnd"/>
      <w:r w:rsidRPr="009D38B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38BE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9D38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8BE">
        <w:rPr>
          <w:rFonts w:ascii="Times New Roman" w:hAnsi="Times New Roman" w:cs="Times New Roman"/>
          <w:sz w:val="28"/>
          <w:szCs w:val="28"/>
        </w:rPr>
        <w:t>варто</w:t>
      </w:r>
      <w:proofErr w:type="spellEnd"/>
      <w:r w:rsidRPr="009D38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8BE">
        <w:rPr>
          <w:rFonts w:ascii="Times New Roman" w:hAnsi="Times New Roman" w:cs="Times New Roman"/>
          <w:sz w:val="28"/>
          <w:szCs w:val="28"/>
        </w:rPr>
        <w:t>розглянути</w:t>
      </w:r>
      <w:proofErr w:type="spellEnd"/>
    </w:p>
    <w:p w14:paraId="1BF5FF86" w14:textId="77777777" w:rsidR="00803094" w:rsidRPr="00803094" w:rsidRDefault="00803094" w:rsidP="00803094">
      <w:pPr>
        <w:spacing w:line="360" w:lineRule="auto"/>
        <w:ind w:left="567" w:firstLine="284"/>
        <w:rPr>
          <w:rFonts w:ascii="Times New Roman" w:hAnsi="Times New Roman" w:cs="Times New Roman"/>
          <w:sz w:val="28"/>
          <w:szCs w:val="28"/>
        </w:rPr>
      </w:pPr>
      <w:r w:rsidRPr="00803094">
        <w:rPr>
          <w:rFonts w:ascii="Times New Roman" w:hAnsi="Times New Roman" w:cs="Times New Roman"/>
          <w:sz w:val="28"/>
          <w:szCs w:val="28"/>
        </w:rPr>
        <w:t xml:space="preserve">БРІ,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ймовірно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продовжуватиме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відігравати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центральну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роль у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двосторонньому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економічному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співробітництві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Китаю. Китай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надалі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розширювати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географічні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рамки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ініціативи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поширюючи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нові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регіони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країни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розширення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бути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зосереджене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регіонах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невикористаним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економічним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потенціалом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стратегічним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значенням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, таких як Центральна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Азія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, Африка і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Латинська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Америка.</w:t>
      </w:r>
    </w:p>
    <w:p w14:paraId="475865FC" w14:textId="77777777" w:rsidR="00803094" w:rsidRPr="00803094" w:rsidRDefault="00803094" w:rsidP="00803094">
      <w:pPr>
        <w:spacing w:line="360" w:lineRule="auto"/>
        <w:ind w:left="567" w:firstLine="284"/>
        <w:rPr>
          <w:rFonts w:ascii="Times New Roman" w:hAnsi="Times New Roman" w:cs="Times New Roman"/>
          <w:sz w:val="28"/>
          <w:szCs w:val="28"/>
        </w:rPr>
      </w:pPr>
      <w:r w:rsidRPr="00803094">
        <w:rPr>
          <w:rFonts w:ascii="Times New Roman" w:hAnsi="Times New Roman" w:cs="Times New Roman"/>
          <w:sz w:val="28"/>
          <w:szCs w:val="28"/>
        </w:rPr>
        <w:t xml:space="preserve">Китай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зробити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більший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акцент на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якості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сталості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своїх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двосторонніх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економічних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партнерств.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Оскільки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БРІ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стикається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критикою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боргової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стійкості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екологічних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проблем, Китай,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ймовірно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вирішуватиме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ці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питання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шляхом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підвищення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прозорості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дотримання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міжнародних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стандартів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впровадження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екологічно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безпечних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практик у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своїх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інфраструктурних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проектах.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сприяти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підвищенню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довіри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довгостроковій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життєздатності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партнерств.</w:t>
      </w:r>
    </w:p>
    <w:p w14:paraId="254D5821" w14:textId="43BEC175" w:rsidR="00803094" w:rsidRPr="00803094" w:rsidRDefault="00803094" w:rsidP="00803094">
      <w:pPr>
        <w:spacing w:line="360" w:lineRule="auto"/>
        <w:ind w:left="567" w:firstLine="284"/>
        <w:rPr>
          <w:rFonts w:ascii="Times New Roman" w:hAnsi="Times New Roman" w:cs="Times New Roman"/>
          <w:sz w:val="28"/>
          <w:szCs w:val="28"/>
        </w:rPr>
      </w:pPr>
      <w:r w:rsidRPr="00803094">
        <w:rPr>
          <w:rFonts w:ascii="Times New Roman" w:hAnsi="Times New Roman" w:cs="Times New Roman"/>
          <w:sz w:val="28"/>
          <w:szCs w:val="28"/>
        </w:rPr>
        <w:t xml:space="preserve">Китай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відомий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своїми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досягненнями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галузі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цифрових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технологій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цифрової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економіки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. У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майбутній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двосторонній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економічній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взаємодії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Китай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надати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пріоритет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співпраці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в таких сферах, як 5</w:t>
      </w:r>
      <w:r w:rsidRPr="00803094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80309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штучний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інтелект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електронна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комерція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цифрова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інфраструктура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створити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нові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можливості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країн-партнерів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скористатися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технологічним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досвідом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Китаю та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сприяти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власному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економічному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зростанню</w:t>
      </w:r>
      <w:proofErr w:type="spellEnd"/>
      <w:r w:rsidR="00CE6DEA" w:rsidRPr="00CE6DEA">
        <w:rPr>
          <w:rFonts w:ascii="Times New Roman" w:hAnsi="Times New Roman" w:cs="Times New Roman"/>
          <w:sz w:val="28"/>
          <w:szCs w:val="28"/>
        </w:rPr>
        <w:t>[33]</w:t>
      </w:r>
      <w:r w:rsidRPr="00803094">
        <w:rPr>
          <w:rFonts w:ascii="Times New Roman" w:hAnsi="Times New Roman" w:cs="Times New Roman"/>
          <w:sz w:val="28"/>
          <w:szCs w:val="28"/>
        </w:rPr>
        <w:t>.</w:t>
      </w:r>
    </w:p>
    <w:p w14:paraId="233AACD4" w14:textId="77777777" w:rsidR="00803094" w:rsidRPr="00803094" w:rsidRDefault="00803094" w:rsidP="00803094">
      <w:pPr>
        <w:spacing w:line="360" w:lineRule="auto"/>
        <w:ind w:left="567" w:firstLine="284"/>
        <w:rPr>
          <w:rFonts w:ascii="Times New Roman" w:hAnsi="Times New Roman" w:cs="Times New Roman"/>
          <w:sz w:val="28"/>
          <w:szCs w:val="28"/>
        </w:rPr>
      </w:pPr>
      <w:proofErr w:type="spellStart"/>
      <w:r w:rsidRPr="00803094">
        <w:rPr>
          <w:rFonts w:ascii="Times New Roman" w:hAnsi="Times New Roman" w:cs="Times New Roman"/>
          <w:sz w:val="28"/>
          <w:szCs w:val="28"/>
        </w:rPr>
        <w:lastRenderedPageBreak/>
        <w:t>Зі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зростанням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глобального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усвідомлення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екологічних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викликів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необхідності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сталого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Китай,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ймовірно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, включить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принципи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"зеленого"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в свою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двосторонню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економічну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співпрацю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включати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просування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проектів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чистої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енергетики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сталої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інфраструктури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екологічно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безпечних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практик.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Узгоджуючи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свої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стратегії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глобальними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цілями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сталого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, Китай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покращити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свою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репутацію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залучити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більше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партнерів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відданих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принципам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сталого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>.</w:t>
      </w:r>
    </w:p>
    <w:p w14:paraId="5288807E" w14:textId="77777777" w:rsidR="00803094" w:rsidRPr="00803094" w:rsidRDefault="00803094" w:rsidP="00803094">
      <w:pPr>
        <w:spacing w:line="360" w:lineRule="auto"/>
        <w:ind w:left="567" w:firstLine="284"/>
        <w:rPr>
          <w:rFonts w:ascii="Times New Roman" w:hAnsi="Times New Roman" w:cs="Times New Roman"/>
          <w:sz w:val="28"/>
          <w:szCs w:val="28"/>
        </w:rPr>
      </w:pPr>
      <w:r w:rsidRPr="00803094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своїх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двосторонніх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партнерствах Китай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дотримуватися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складного балансу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економічними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інтересами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політичними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міркуваннями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Хоча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економічна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співпраця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залишається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пріоритетом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, Китай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враховувати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такі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фактори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, як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політична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стабільність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узгодженість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інтересів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дотримання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принципів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своєї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зовнішньої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політики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призвести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більш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тонких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підходів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виборі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управлінні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партнерствами, особливо в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регіонах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геополітичною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складністю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стратегічним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значенням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>.</w:t>
      </w:r>
    </w:p>
    <w:p w14:paraId="32367DCE" w14:textId="14CEFEB4" w:rsidR="00803094" w:rsidRPr="00803094" w:rsidRDefault="00803094" w:rsidP="00803094">
      <w:pPr>
        <w:spacing w:line="360" w:lineRule="auto"/>
        <w:ind w:left="567" w:firstLine="284"/>
        <w:rPr>
          <w:rFonts w:ascii="Times New Roman" w:hAnsi="Times New Roman" w:cs="Times New Roman"/>
          <w:sz w:val="28"/>
          <w:szCs w:val="28"/>
        </w:rPr>
      </w:pP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Стратегії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двостороннього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економічного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співробітництва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Китаю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формуватимуться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впливом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глобальної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динаміки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Сюди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входять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такі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події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, як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зміна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геополітичних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орієнтирів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еволюція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торговельної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політики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поява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нових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економічних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потуг. Китай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скоригувати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свої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стратегії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зберегти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конкурентоспроможність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подолати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торговельну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напруженість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скористатися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новими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можливостями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виникають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зв'язку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зі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зміною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глобального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економічного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ландшафту</w:t>
      </w:r>
      <w:r w:rsidR="00CE6DEA" w:rsidRPr="00CE6DEA">
        <w:rPr>
          <w:rFonts w:ascii="Times New Roman" w:hAnsi="Times New Roman" w:cs="Times New Roman"/>
          <w:sz w:val="28"/>
          <w:szCs w:val="28"/>
        </w:rPr>
        <w:t>[31]</w:t>
      </w:r>
      <w:r w:rsidRPr="00803094">
        <w:rPr>
          <w:rFonts w:ascii="Times New Roman" w:hAnsi="Times New Roman" w:cs="Times New Roman"/>
          <w:sz w:val="28"/>
          <w:szCs w:val="28"/>
        </w:rPr>
        <w:t>.</w:t>
      </w:r>
    </w:p>
    <w:p w14:paraId="6F8507D2" w14:textId="77777777" w:rsidR="00803094" w:rsidRPr="00803094" w:rsidRDefault="00803094" w:rsidP="00803094">
      <w:pPr>
        <w:spacing w:line="360" w:lineRule="auto"/>
        <w:ind w:left="567" w:firstLine="284"/>
        <w:rPr>
          <w:rFonts w:ascii="Times New Roman" w:hAnsi="Times New Roman" w:cs="Times New Roman"/>
          <w:sz w:val="28"/>
          <w:szCs w:val="28"/>
        </w:rPr>
      </w:pP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Хоча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двосторонні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партнерства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залишаються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важливими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очікується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Китай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посилить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свою участь у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багатосторонніх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форумах та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ініціативах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включати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співпрацю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міжнародними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організаціями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регіональними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структурами та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іншими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великими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економіками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вирішення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спільних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викликів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сприяння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глобальному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економічному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управлінню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створенню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більш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інклюзивного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та кооперативного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міжнародного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економічного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порядку.</w:t>
      </w:r>
    </w:p>
    <w:p w14:paraId="3DBDA418" w14:textId="27E095C5" w:rsidR="00803094" w:rsidRPr="00803094" w:rsidRDefault="00803094" w:rsidP="00803094">
      <w:pPr>
        <w:spacing w:line="360" w:lineRule="auto"/>
        <w:ind w:left="567" w:firstLine="284"/>
        <w:rPr>
          <w:rFonts w:ascii="Times New Roman" w:hAnsi="Times New Roman" w:cs="Times New Roman"/>
          <w:sz w:val="28"/>
          <w:szCs w:val="28"/>
        </w:rPr>
      </w:pPr>
      <w:proofErr w:type="spellStart"/>
      <w:r w:rsidRPr="00803094">
        <w:rPr>
          <w:rFonts w:ascii="Times New Roman" w:hAnsi="Times New Roman" w:cs="Times New Roman"/>
          <w:sz w:val="28"/>
          <w:szCs w:val="28"/>
        </w:rPr>
        <w:lastRenderedPageBreak/>
        <w:t>Важливо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зазначити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ці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потенційні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майбутні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тенденції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залежать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різних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факторів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включаючи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геополітичну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динаміку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внутрішньополітичні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пріоритети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глобальні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економічні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умови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Фактична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траєкторія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стратегій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двостороннього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економічного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співробітництва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Китаю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залежатиме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взаємодії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цих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факторів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еволюції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пріоритетів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094">
        <w:rPr>
          <w:rFonts w:ascii="Times New Roman" w:hAnsi="Times New Roman" w:cs="Times New Roman"/>
          <w:sz w:val="28"/>
          <w:szCs w:val="28"/>
        </w:rPr>
        <w:t>китайського</w:t>
      </w:r>
      <w:proofErr w:type="spellEnd"/>
      <w:r w:rsidRPr="00803094">
        <w:rPr>
          <w:rFonts w:ascii="Times New Roman" w:hAnsi="Times New Roman" w:cs="Times New Roman"/>
          <w:sz w:val="28"/>
          <w:szCs w:val="28"/>
        </w:rPr>
        <w:t xml:space="preserve"> уряду</w:t>
      </w:r>
      <w:r w:rsidR="00CE6DEA" w:rsidRPr="00CE6DEA">
        <w:rPr>
          <w:rFonts w:ascii="Times New Roman" w:hAnsi="Times New Roman" w:cs="Times New Roman"/>
          <w:sz w:val="28"/>
          <w:szCs w:val="28"/>
        </w:rPr>
        <w:t>[38]</w:t>
      </w:r>
      <w:r w:rsidRPr="00803094">
        <w:rPr>
          <w:rFonts w:ascii="Times New Roman" w:hAnsi="Times New Roman" w:cs="Times New Roman"/>
          <w:sz w:val="28"/>
          <w:szCs w:val="28"/>
        </w:rPr>
        <w:t>.</w:t>
      </w:r>
    </w:p>
    <w:p w14:paraId="0CD6F0A4" w14:textId="226953B9" w:rsidR="00433C3C" w:rsidRPr="003B1AB9" w:rsidRDefault="00433C3C" w:rsidP="00803094">
      <w:pPr>
        <w:pStyle w:val="1"/>
        <w:spacing w:line="360" w:lineRule="auto"/>
        <w:ind w:left="567" w:firstLine="284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9" w:name="_Toc135241938"/>
      <w:r w:rsidRPr="003B1AB9">
        <w:rPr>
          <w:rFonts w:ascii="Times New Roman" w:hAnsi="Times New Roman" w:cs="Times New Roman"/>
          <w:b/>
          <w:bCs/>
          <w:color w:val="auto"/>
          <w:sz w:val="28"/>
          <w:szCs w:val="28"/>
        </w:rPr>
        <w:t>РОЗДІЛ 3: ПЕРСПЕКТИВИ РОЗВИТКУ ВІДНОСИН МІЖ КИТАЄМ І ЗАХОДОМ</w:t>
      </w:r>
      <w:bookmarkEnd w:id="9"/>
    </w:p>
    <w:p w14:paraId="627A9BD1" w14:textId="77777777" w:rsidR="002E5F31" w:rsidRPr="002E5F31" w:rsidRDefault="002E5F31" w:rsidP="002E5F31">
      <w:pPr>
        <w:spacing w:line="360" w:lineRule="auto"/>
        <w:ind w:left="567" w:right="-1" w:firstLine="284"/>
        <w:rPr>
          <w:rFonts w:ascii="Times New Roman" w:hAnsi="Times New Roman" w:cs="Times New Roman"/>
          <w:sz w:val="28"/>
          <w:szCs w:val="28"/>
        </w:rPr>
      </w:pP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Відносини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Китаєм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і Заходом, особливо в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Європі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Північній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Америці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називають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відносинами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Китай-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Захід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Ці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контакти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відбуваються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на дипломатичному,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економічному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та культурному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рівнях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Китайська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Народна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Республіка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(КНР)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розпочала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програму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відкритості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та реформ у 1970-х роках,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призвело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встановлення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дипломатичних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зв'язків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Китаєм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і Заходом.</w:t>
      </w:r>
    </w:p>
    <w:p w14:paraId="14B87FF0" w14:textId="77777777" w:rsidR="002E5F31" w:rsidRPr="002E5F31" w:rsidRDefault="002E5F31" w:rsidP="002E5F31">
      <w:pPr>
        <w:spacing w:line="360" w:lineRule="auto"/>
        <w:ind w:left="567" w:right="-1" w:firstLine="284"/>
        <w:rPr>
          <w:rFonts w:ascii="Times New Roman" w:hAnsi="Times New Roman" w:cs="Times New Roman"/>
          <w:sz w:val="28"/>
          <w:szCs w:val="28"/>
        </w:rPr>
      </w:pP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Зв'язки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Китаєм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і Заходом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спочатку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зосереджувалися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переважно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торгівлі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економічному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співробітництві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холодної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війни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західні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країни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, особливо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Сполучені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Штати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хотіли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співпрацювати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Китаєм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обмежити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силу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Радянського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Союзу. Китай, з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іншого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боку,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дивився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Захід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як на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джерело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інвестицій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технологій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>.</w:t>
      </w:r>
    </w:p>
    <w:p w14:paraId="0510D9F5" w14:textId="77777777" w:rsidR="002E5F31" w:rsidRPr="002E5F31" w:rsidRDefault="002E5F31" w:rsidP="002E5F31">
      <w:pPr>
        <w:spacing w:line="360" w:lineRule="auto"/>
        <w:ind w:left="567" w:right="-1" w:firstLine="284"/>
        <w:rPr>
          <w:rFonts w:ascii="Times New Roman" w:hAnsi="Times New Roman" w:cs="Times New Roman"/>
          <w:sz w:val="28"/>
          <w:szCs w:val="28"/>
        </w:rPr>
      </w:pPr>
      <w:r w:rsidRPr="002E5F31">
        <w:rPr>
          <w:rFonts w:ascii="Times New Roman" w:hAnsi="Times New Roman" w:cs="Times New Roman"/>
          <w:sz w:val="28"/>
          <w:szCs w:val="28"/>
        </w:rPr>
        <w:t xml:space="preserve">За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останні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кілька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десятиліть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зв'язки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Китаєм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і Заходом ставали все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більш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нюансованими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складними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Відносини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характеризуються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співпрацею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конкуренцією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причому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обидві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сторони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намагаються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збалансувати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свої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економічні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геополітичні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цілі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Наприклад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завдяки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тому,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кілька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західних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корпорацій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зробили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значні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інвестиції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в Китай, Китай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перетворився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важливого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комерційного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партнера для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західних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країн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Однак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територіальні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конфлікти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Південно-Китайському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морі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ризики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кібербезпеки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занепокоїли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західні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країни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Ці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питання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стосуються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дотримання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прав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людини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Китаї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>.</w:t>
      </w:r>
    </w:p>
    <w:p w14:paraId="72862F38" w14:textId="77777777" w:rsidR="002E5F31" w:rsidRPr="002E5F31" w:rsidRDefault="002E5F31" w:rsidP="002E5F31">
      <w:pPr>
        <w:spacing w:line="360" w:lineRule="auto"/>
        <w:ind w:left="567" w:right="-1" w:firstLine="284"/>
        <w:rPr>
          <w:rFonts w:ascii="Times New Roman" w:hAnsi="Times New Roman" w:cs="Times New Roman"/>
          <w:sz w:val="28"/>
          <w:szCs w:val="28"/>
        </w:rPr>
      </w:pP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Культурні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ідеологічні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відмінності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впливають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взаємодію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Заходу і Китаю.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Державний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устрій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ідеали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Китаю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значно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відрізняються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західних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lastRenderedPageBreak/>
        <w:t>країн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Обмеження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свободи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слова і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зібрань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ставлення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етнічних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релігійних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меншин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викликали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критику з боку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західних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країн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Зі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свого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боку, Китай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засуджує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історію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колоніалізму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імперіалізму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західних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країн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>.</w:t>
      </w:r>
    </w:p>
    <w:p w14:paraId="20CE5F6C" w14:textId="77777777" w:rsidR="002E5F31" w:rsidRPr="002E5F31" w:rsidRDefault="002E5F31" w:rsidP="002E5F31">
      <w:pPr>
        <w:spacing w:line="360" w:lineRule="auto"/>
        <w:ind w:left="567" w:right="-1" w:firstLine="284"/>
        <w:rPr>
          <w:rFonts w:ascii="Times New Roman" w:hAnsi="Times New Roman" w:cs="Times New Roman"/>
          <w:sz w:val="28"/>
          <w:szCs w:val="28"/>
        </w:rPr>
      </w:pP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Оскільки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обидві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сторони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використовують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дедалі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більш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войовничу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мову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і практику,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зв'язки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Китаєм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і Заходом стали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більш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напруженими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останні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роки.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Сполучені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Штати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інші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західні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країни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приділяють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більше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уваги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політичній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економічній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Китаю, в той час як Китай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посилив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свою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зовнішньополітичну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напористість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, особливо в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Азійсько-Тихоокеанському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регіоні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>.</w:t>
      </w:r>
    </w:p>
    <w:p w14:paraId="282F7140" w14:textId="77777777" w:rsidR="002E5F31" w:rsidRPr="002E5F31" w:rsidRDefault="002E5F31" w:rsidP="002E5F31">
      <w:pPr>
        <w:spacing w:line="360" w:lineRule="auto"/>
        <w:ind w:left="567" w:right="-1" w:firstLine="284"/>
        <w:rPr>
          <w:rFonts w:ascii="Times New Roman" w:hAnsi="Times New Roman" w:cs="Times New Roman"/>
          <w:sz w:val="28"/>
          <w:szCs w:val="28"/>
        </w:rPr>
      </w:pP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Відносини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Китаєм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і Заходом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залишаються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складними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багатовимірними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обидві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сторони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беруть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участь у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суперництві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співпраці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Економічні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політичні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культурні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аспекти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відносин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продовжуватимуть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змінюватися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разом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зі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стратегічними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цілями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геополітичними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проблемами.</w:t>
      </w:r>
    </w:p>
    <w:p w14:paraId="3F1874E0" w14:textId="77777777" w:rsidR="002E5F31" w:rsidRPr="002E5F31" w:rsidRDefault="002E5F31" w:rsidP="002E5F31">
      <w:pPr>
        <w:spacing w:line="360" w:lineRule="auto"/>
        <w:ind w:left="567" w:right="-1" w:firstLine="284"/>
        <w:rPr>
          <w:rFonts w:ascii="Times New Roman" w:hAnsi="Times New Roman" w:cs="Times New Roman"/>
          <w:sz w:val="28"/>
          <w:szCs w:val="28"/>
        </w:rPr>
      </w:pPr>
      <w:r w:rsidRPr="002E5F31">
        <w:rPr>
          <w:rFonts w:ascii="Times New Roman" w:hAnsi="Times New Roman" w:cs="Times New Roman"/>
          <w:sz w:val="28"/>
          <w:szCs w:val="28"/>
        </w:rPr>
        <w:t xml:space="preserve">На початку нового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тисячоліття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Китай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розглядався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як держава на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підйомі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, яка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загрожувати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пануванню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Заходу.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Очікувалося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більший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рівень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співпраці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взаємної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вигоди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Китаєм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і Заходом стане результатом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включення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Китаю в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глобальну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економіку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інституції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>.</w:t>
      </w:r>
    </w:p>
    <w:p w14:paraId="284879F0" w14:textId="77777777" w:rsidR="002E5F31" w:rsidRPr="002E5F31" w:rsidRDefault="002E5F31" w:rsidP="002E5F31">
      <w:pPr>
        <w:spacing w:line="360" w:lineRule="auto"/>
        <w:ind w:left="567" w:right="-1" w:firstLine="284"/>
        <w:rPr>
          <w:rFonts w:ascii="Times New Roman" w:hAnsi="Times New Roman" w:cs="Times New Roman"/>
          <w:sz w:val="28"/>
          <w:szCs w:val="28"/>
        </w:rPr>
      </w:pPr>
      <w:r w:rsidRPr="002E5F31">
        <w:rPr>
          <w:rFonts w:ascii="Times New Roman" w:hAnsi="Times New Roman" w:cs="Times New Roman"/>
          <w:sz w:val="28"/>
          <w:szCs w:val="28"/>
        </w:rPr>
        <w:t xml:space="preserve">Але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напруженість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відносинах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Китаєм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і Заходом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зросла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останні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роки. Прикладами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сфери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торгівлі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безпеки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та глобального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. США та Китай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запровадили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тарифи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товари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один одного в рамках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торговельної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війни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, яку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адміністрація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Трампа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розпочала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у 2018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році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призвело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значних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економічних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втрат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обох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країн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Крім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того,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посилаючись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занепокоєння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національної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безпеки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, США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націлилися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китайські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технологічні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компанії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такі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як </w:t>
      </w:r>
      <w:r w:rsidRPr="002E5F31">
        <w:rPr>
          <w:rFonts w:ascii="Times New Roman" w:hAnsi="Times New Roman" w:cs="Times New Roman"/>
          <w:sz w:val="28"/>
          <w:szCs w:val="28"/>
          <w:lang w:val="en-US"/>
        </w:rPr>
        <w:t>Huawei</w:t>
      </w:r>
      <w:r w:rsidRPr="002E5F31">
        <w:rPr>
          <w:rFonts w:ascii="Times New Roman" w:hAnsi="Times New Roman" w:cs="Times New Roman"/>
          <w:sz w:val="28"/>
          <w:szCs w:val="28"/>
        </w:rPr>
        <w:t xml:space="preserve">, і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доклали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зусиль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обмежити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участь Китаю в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певних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сферах.</w:t>
      </w:r>
    </w:p>
    <w:p w14:paraId="7F7AA761" w14:textId="77777777" w:rsidR="002E5F31" w:rsidRPr="002E5F31" w:rsidRDefault="002E5F31" w:rsidP="002E5F31">
      <w:pPr>
        <w:spacing w:line="360" w:lineRule="auto"/>
        <w:ind w:left="567" w:right="-1" w:firstLine="284"/>
        <w:rPr>
          <w:rFonts w:ascii="Times New Roman" w:hAnsi="Times New Roman" w:cs="Times New Roman"/>
          <w:sz w:val="28"/>
          <w:szCs w:val="28"/>
        </w:rPr>
      </w:pP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Занепокоєння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військовою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активністю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Китаю в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Південно-Китайському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морі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територіальними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претензіями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цьому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регіоні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посилили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напруженість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фронті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безпеки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. У той час як Китай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побудував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військові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аванпости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lastRenderedPageBreak/>
        <w:t>розмістив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ракетні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штучних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островах, США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проводять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поблизу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заходи,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спрямовані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свободи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судноплавства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. США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звинуватили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Китай у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кібершпигунстві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крадіжці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ключових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військових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технологій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>.</w:t>
      </w:r>
    </w:p>
    <w:p w14:paraId="05244EAE" w14:textId="77777777" w:rsidR="002E5F31" w:rsidRPr="002E5F31" w:rsidRDefault="002E5F31" w:rsidP="002E5F31">
      <w:pPr>
        <w:spacing w:line="360" w:lineRule="auto"/>
        <w:ind w:left="567" w:right="-1" w:firstLine="284"/>
        <w:rPr>
          <w:rFonts w:ascii="Times New Roman" w:hAnsi="Times New Roman" w:cs="Times New Roman"/>
          <w:sz w:val="28"/>
          <w:szCs w:val="28"/>
        </w:rPr>
      </w:pPr>
      <w:r w:rsidRPr="002E5F31">
        <w:rPr>
          <w:rFonts w:ascii="Times New Roman" w:hAnsi="Times New Roman" w:cs="Times New Roman"/>
          <w:sz w:val="28"/>
          <w:szCs w:val="28"/>
        </w:rPr>
        <w:t xml:space="preserve">Китай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звинувачують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підриві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існуючого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міжнародного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порядку і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просуванні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альтернативної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ідеї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глобального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. Прикладом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китайська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ініціатива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"Один пояс, один шлях", яка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меті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сприяти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економічній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інтеграції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будівництву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інфраструктури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Азії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Європі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Африці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. На думку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критиків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ця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пропозиція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підриває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нинішній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міжнародний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порядок і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підтримує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геополітичні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цілі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Китаю.</w:t>
      </w:r>
    </w:p>
    <w:p w14:paraId="48A50B45" w14:textId="77777777" w:rsidR="002E5F31" w:rsidRPr="002E5F31" w:rsidRDefault="002E5F31" w:rsidP="002E5F31">
      <w:pPr>
        <w:spacing w:line="360" w:lineRule="auto"/>
        <w:ind w:left="567" w:right="-1" w:firstLine="284"/>
        <w:rPr>
          <w:rFonts w:ascii="Times New Roman" w:hAnsi="Times New Roman" w:cs="Times New Roman"/>
          <w:sz w:val="28"/>
          <w:szCs w:val="28"/>
        </w:rPr>
      </w:pP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Хоча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були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часи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, коли Китай і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Захід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працювали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разом і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взаємодіяли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нинішні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події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призвели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зростання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напруженості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більш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антагоністичних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відносин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>.</w:t>
      </w:r>
    </w:p>
    <w:p w14:paraId="7EAE2423" w14:textId="77777777" w:rsidR="002E5F31" w:rsidRPr="002E5F31" w:rsidRDefault="002E5F31" w:rsidP="002E5F31">
      <w:pPr>
        <w:spacing w:line="360" w:lineRule="auto"/>
        <w:ind w:left="567" w:right="-1" w:firstLine="284"/>
        <w:rPr>
          <w:rFonts w:ascii="Times New Roman" w:hAnsi="Times New Roman" w:cs="Times New Roman"/>
          <w:sz w:val="28"/>
          <w:szCs w:val="28"/>
        </w:rPr>
      </w:pP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Незважаючи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ці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труднощі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розбіжності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, Китай і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Захід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співпрацюють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низці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питань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Наприклад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, Китай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бере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активну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участь у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міжнародних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зусиллях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боротьбі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зі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зміною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клімату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співпрацює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Заходом у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вирішенні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таких проблем, як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боротьба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тероризмом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нерозповсюдженням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ядерної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зброї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Крім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того,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китайська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ініціатива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"Один пояс, один шлях"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стимулювала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економічну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співпрацю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кількома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західними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країнами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, а Китай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фінансує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розвиток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інфраструктури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всьому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світу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, в тому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числі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Європі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>.</w:t>
      </w:r>
    </w:p>
    <w:p w14:paraId="79AD5D41" w14:textId="77777777" w:rsidR="002E5F31" w:rsidRPr="002E5F31" w:rsidRDefault="002E5F31" w:rsidP="002E5F31">
      <w:pPr>
        <w:spacing w:line="360" w:lineRule="auto"/>
        <w:ind w:left="567" w:right="-1" w:firstLine="284"/>
        <w:rPr>
          <w:rFonts w:ascii="Times New Roman" w:hAnsi="Times New Roman" w:cs="Times New Roman"/>
          <w:sz w:val="28"/>
          <w:szCs w:val="28"/>
        </w:rPr>
      </w:pP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Занепокоєння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майбутнього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партнерства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висловлено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світлі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нещодавньої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напруженості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труднощів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відносинах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Китаєм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і Заходом.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Деякі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дослідники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стверджують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становлення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Китаю як глобального центру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сили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призвести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посилення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суперництва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і,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можливо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воєнних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дій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Китаєм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і Заходом.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Інші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стверджують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обидві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сторони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знайти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спосіб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співпрацювати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вирішення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спільних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проблем, але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потребуватиме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поступок з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обох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боків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відвертої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дискусії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>.</w:t>
      </w:r>
    </w:p>
    <w:p w14:paraId="0ADF8146" w14:textId="77777777" w:rsidR="002E5F31" w:rsidRPr="002E5F31" w:rsidRDefault="002E5F31" w:rsidP="002E5F31">
      <w:pPr>
        <w:spacing w:line="360" w:lineRule="auto"/>
        <w:ind w:left="567" w:right="-1" w:firstLine="284"/>
        <w:rPr>
          <w:rFonts w:ascii="Times New Roman" w:hAnsi="Times New Roman" w:cs="Times New Roman"/>
          <w:sz w:val="28"/>
          <w:szCs w:val="28"/>
        </w:rPr>
      </w:pP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Китайсько-західні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відносини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мають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складну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багатовимірну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історію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, яка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включає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в себе як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епохи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співпраці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, так і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конфронтації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. Неясно, як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зміняться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lastRenderedPageBreak/>
        <w:t>відносини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Китаєм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і Заходом у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найближчі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роки,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оскільки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Китай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продовжує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розвиватися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заявляти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про себе на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міжнародній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арені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>.</w:t>
      </w:r>
    </w:p>
    <w:p w14:paraId="3074F7EF" w14:textId="77777777" w:rsidR="002E5F31" w:rsidRPr="002E5F31" w:rsidRDefault="002E5F31" w:rsidP="002E5F31">
      <w:pPr>
        <w:spacing w:line="360" w:lineRule="auto"/>
        <w:ind w:left="567" w:right="-1" w:firstLine="284"/>
        <w:rPr>
          <w:rFonts w:ascii="Times New Roman" w:hAnsi="Times New Roman" w:cs="Times New Roman"/>
          <w:sz w:val="28"/>
          <w:szCs w:val="28"/>
        </w:rPr>
      </w:pP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Економіка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була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ключовим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джерелом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конфлікту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Китаєм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і Заходом.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Західні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країни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зокрема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США,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звинувачували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Китай у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нечесній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комерційній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практиці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крадіжці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інтелектуальної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власності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призвело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запровадження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тарифів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інших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торговельних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обмежень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. Китай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відповів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власними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торговельними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заходами,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призвело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посилення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економічного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протистояння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двома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країнами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>.</w:t>
      </w:r>
    </w:p>
    <w:p w14:paraId="637D8539" w14:textId="77777777" w:rsidR="002E5F31" w:rsidRPr="002E5F31" w:rsidRDefault="002E5F31" w:rsidP="002E5F31">
      <w:pPr>
        <w:spacing w:line="360" w:lineRule="auto"/>
        <w:ind w:left="567" w:right="-1" w:firstLine="284"/>
        <w:rPr>
          <w:rFonts w:ascii="Times New Roman" w:hAnsi="Times New Roman" w:cs="Times New Roman"/>
          <w:sz w:val="28"/>
          <w:szCs w:val="28"/>
        </w:rPr>
      </w:pP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Погіршення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відносин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Китаєм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і Заходом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частково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є результатом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політичної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напруженості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Західні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країни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засудили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поведінку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Китаю у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сфері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прав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людини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, особливо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ставлення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расових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релігійних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меншин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, і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відповіли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введенням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санкцій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. Тим часом Китай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звинувачує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Захід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втручанні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внутрішні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справи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підриві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суверенітету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>.</w:t>
      </w:r>
    </w:p>
    <w:p w14:paraId="242CBA22" w14:textId="77777777" w:rsidR="002E5F31" w:rsidRPr="002E5F31" w:rsidRDefault="002E5F31" w:rsidP="002E5F31">
      <w:pPr>
        <w:spacing w:line="360" w:lineRule="auto"/>
        <w:ind w:left="567" w:right="-1" w:firstLine="284"/>
        <w:rPr>
          <w:rFonts w:ascii="Times New Roman" w:hAnsi="Times New Roman" w:cs="Times New Roman"/>
          <w:sz w:val="28"/>
          <w:szCs w:val="28"/>
        </w:rPr>
      </w:pP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Останніми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роками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зросла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стратегічна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напруженість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, особливо у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світлі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розширення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військової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потужності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Китаю та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територіальних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претензій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Південно-Китайському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морі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Намагаючись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збалансувати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зростаючий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вплив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Китаю в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цьому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регіоні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західні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країни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висловлюють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занепокоєння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з приводу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військового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територіальної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експансії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Китаю.</w:t>
      </w:r>
    </w:p>
    <w:p w14:paraId="4C3D25C0" w14:textId="77777777" w:rsidR="002E5F31" w:rsidRPr="002E5F31" w:rsidRDefault="002E5F31" w:rsidP="002E5F31">
      <w:pPr>
        <w:spacing w:line="360" w:lineRule="auto"/>
        <w:ind w:left="567" w:right="-1" w:firstLine="284"/>
        <w:rPr>
          <w:rFonts w:ascii="Times New Roman" w:hAnsi="Times New Roman" w:cs="Times New Roman"/>
          <w:sz w:val="28"/>
          <w:szCs w:val="28"/>
        </w:rPr>
      </w:pPr>
      <w:r w:rsidRPr="002E5F31">
        <w:rPr>
          <w:rFonts w:ascii="Times New Roman" w:hAnsi="Times New Roman" w:cs="Times New Roman"/>
          <w:sz w:val="28"/>
          <w:szCs w:val="28"/>
        </w:rPr>
        <w:t xml:space="preserve">Через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недобросовісну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торговельну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практику та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крадіжку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інтелектуальної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власності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Сполучені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Штати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запровадили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тарифи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китайський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імпорт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у 2018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році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. Китай у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відповідь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запровадив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власні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мита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американський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імпорт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призвело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розширення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торговельної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суперечки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двома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країнами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>.</w:t>
      </w:r>
    </w:p>
    <w:p w14:paraId="02D71A17" w14:textId="77777777" w:rsidR="002E5F31" w:rsidRPr="002E5F31" w:rsidRDefault="002E5F31" w:rsidP="002E5F31">
      <w:pPr>
        <w:spacing w:line="360" w:lineRule="auto"/>
        <w:ind w:left="567" w:right="-1" w:firstLine="284"/>
        <w:rPr>
          <w:rFonts w:ascii="Times New Roman" w:hAnsi="Times New Roman" w:cs="Times New Roman"/>
          <w:sz w:val="28"/>
          <w:szCs w:val="28"/>
        </w:rPr>
      </w:pPr>
      <w:r w:rsidRPr="000C4582">
        <w:rPr>
          <w:rFonts w:ascii="Times New Roman" w:hAnsi="Times New Roman" w:cs="Times New Roman"/>
          <w:sz w:val="28"/>
          <w:szCs w:val="28"/>
        </w:rPr>
        <w:t xml:space="preserve">У 2021 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році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західні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країни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наклали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штрафні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санкції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китайських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чиновників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 xml:space="preserve"> через 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ймовірні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порушення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 xml:space="preserve"> прав 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людини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 xml:space="preserve"> мусульман-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уйгурів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0C4582">
        <w:rPr>
          <w:rFonts w:ascii="Times New Roman" w:hAnsi="Times New Roman" w:cs="Times New Roman"/>
          <w:sz w:val="28"/>
          <w:szCs w:val="28"/>
        </w:rPr>
        <w:t>Сіньцзяні</w:t>
      </w:r>
      <w:proofErr w:type="spellEnd"/>
      <w:r w:rsidRPr="000C458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Ситуація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погіршилася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, коли Китай у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відповідь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запровадив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власні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санкції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проти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західних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лідерів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організацій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>.</w:t>
      </w:r>
    </w:p>
    <w:p w14:paraId="1FBF9FED" w14:textId="77777777" w:rsidR="002E5F31" w:rsidRPr="002E5F31" w:rsidRDefault="002E5F31" w:rsidP="002E5F31">
      <w:pPr>
        <w:spacing w:line="360" w:lineRule="auto"/>
        <w:ind w:left="567" w:right="-1" w:firstLine="284"/>
        <w:rPr>
          <w:rFonts w:ascii="Times New Roman" w:hAnsi="Times New Roman" w:cs="Times New Roman"/>
          <w:sz w:val="28"/>
          <w:szCs w:val="28"/>
        </w:rPr>
      </w:pP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Напруженість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відносинах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сусідніми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країнами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зокрема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Японією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Філіппінами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В'єтнамом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виникла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внаслідок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розширення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Китаєм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військового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lastRenderedPageBreak/>
        <w:t>потенціалу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територіальних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претензій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Південно-Китайському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морі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Напруженість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ще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більше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зросла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результаті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рішення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Сполучених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Штатів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посилити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свою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військову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присутність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цьому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регіоні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>.</w:t>
      </w:r>
    </w:p>
    <w:p w14:paraId="2EE63A31" w14:textId="77777777" w:rsidR="002E5F31" w:rsidRPr="002E5F31" w:rsidRDefault="002E5F31" w:rsidP="002E5F31">
      <w:pPr>
        <w:spacing w:line="360" w:lineRule="auto"/>
        <w:ind w:left="567" w:right="-1" w:firstLine="284"/>
        <w:rPr>
          <w:rFonts w:ascii="Times New Roman" w:hAnsi="Times New Roman" w:cs="Times New Roman"/>
          <w:sz w:val="28"/>
          <w:szCs w:val="28"/>
        </w:rPr>
      </w:pP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Ймовірність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прогресу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відносинах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Китаєм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і Заходом є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сумнівною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Незважаючи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прагнення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співпраці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комунікації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усіх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боків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існує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ще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багато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викликів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необхідно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подолати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, особливо у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світлі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нинішніх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політичних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економічних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заворушень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Дії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обох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сторін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розвиток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глобальних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тенденцій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динаміка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міжнародної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цілому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матимуть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вплив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майбутнє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китайсько-західних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відносин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>.</w:t>
      </w:r>
    </w:p>
    <w:p w14:paraId="51532BF6" w14:textId="77777777" w:rsidR="002E5F31" w:rsidRPr="002E5F31" w:rsidRDefault="002E5F31" w:rsidP="002E5F31">
      <w:pPr>
        <w:spacing w:line="360" w:lineRule="auto"/>
        <w:ind w:left="567" w:right="-1" w:firstLine="284"/>
        <w:rPr>
          <w:rFonts w:ascii="Times New Roman" w:hAnsi="Times New Roman" w:cs="Times New Roman"/>
          <w:sz w:val="28"/>
          <w:szCs w:val="28"/>
        </w:rPr>
      </w:pP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Можливими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факторами,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вплинути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перспективи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подальшого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китайсько-західних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відносин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>, є</w:t>
      </w:r>
    </w:p>
    <w:p w14:paraId="7ECA651D" w14:textId="18B3089E" w:rsidR="002E5F31" w:rsidRPr="002E5F31" w:rsidRDefault="002E5F31" w:rsidP="002E5F31">
      <w:pPr>
        <w:spacing w:line="360" w:lineRule="auto"/>
        <w:ind w:left="567" w:right="-1" w:firstLine="284"/>
        <w:rPr>
          <w:rFonts w:ascii="Times New Roman" w:hAnsi="Times New Roman" w:cs="Times New Roman"/>
          <w:sz w:val="28"/>
          <w:szCs w:val="28"/>
        </w:rPr>
      </w:pPr>
      <w:r w:rsidRPr="002E5F31">
        <w:rPr>
          <w:rFonts w:ascii="Times New Roman" w:hAnsi="Times New Roman" w:cs="Times New Roman"/>
          <w:sz w:val="28"/>
          <w:szCs w:val="28"/>
        </w:rPr>
        <w:t xml:space="preserve">Стан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внутрішньої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політики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Китаї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західних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країнах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мати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великий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вплив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розвиток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їхніх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зв'язків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Зовнішньополітична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стратегія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Китаю буде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визначатися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цілями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стратегічним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баченням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керівництва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країни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Зміни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громадській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думці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урядові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зміни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Заході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вплинути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ставлення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Заходу до Китаю.</w:t>
      </w:r>
    </w:p>
    <w:p w14:paraId="35960731" w14:textId="77777777" w:rsidR="002E5F31" w:rsidRPr="002E5F31" w:rsidRDefault="002E5F31" w:rsidP="002E5F31">
      <w:pPr>
        <w:spacing w:line="360" w:lineRule="auto"/>
        <w:ind w:left="567" w:right="-1" w:firstLine="284"/>
        <w:rPr>
          <w:rFonts w:ascii="Times New Roman" w:hAnsi="Times New Roman" w:cs="Times New Roman"/>
          <w:sz w:val="28"/>
          <w:szCs w:val="28"/>
        </w:rPr>
      </w:pP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Економічна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взаємозалежність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: Китай і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західні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країни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продовжують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бути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економічно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взаємопов'язаними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незважаючи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поточні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торговельні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проблеми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Західні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країни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продають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свої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товари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послуги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Китаю, а Китай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отримує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технології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капітал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західних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країн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Ця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залежність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майбутньому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стати мотивом для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співпраці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>.</w:t>
      </w:r>
    </w:p>
    <w:p w14:paraId="579EADCE" w14:textId="77777777" w:rsidR="002E5F31" w:rsidRPr="002E5F31" w:rsidRDefault="002E5F31" w:rsidP="002E5F31">
      <w:pPr>
        <w:spacing w:line="360" w:lineRule="auto"/>
        <w:ind w:left="567" w:right="-1" w:firstLine="284"/>
        <w:rPr>
          <w:rFonts w:ascii="Times New Roman" w:hAnsi="Times New Roman" w:cs="Times New Roman"/>
          <w:sz w:val="28"/>
          <w:szCs w:val="28"/>
        </w:rPr>
      </w:pPr>
      <w:r w:rsidRPr="002E5F31">
        <w:rPr>
          <w:rFonts w:ascii="Times New Roman" w:hAnsi="Times New Roman" w:cs="Times New Roman"/>
          <w:sz w:val="28"/>
          <w:szCs w:val="28"/>
        </w:rPr>
        <w:t xml:space="preserve">Глобальна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охорона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здоров'я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тероризм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зміна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клімату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лише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деякі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питань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мають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спільні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інтереси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для Китаю і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західних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країн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Співпраця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цих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питаннях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слугувати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плацдармом для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комунікації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розбудови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довіри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зменшити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конфлікти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інших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сферах.</w:t>
      </w:r>
    </w:p>
    <w:p w14:paraId="7D7E8ADA" w14:textId="77777777" w:rsidR="002E5F31" w:rsidRPr="002E5F31" w:rsidRDefault="002E5F31" w:rsidP="002E5F31">
      <w:pPr>
        <w:spacing w:line="360" w:lineRule="auto"/>
        <w:ind w:left="567" w:right="-1" w:firstLine="284"/>
        <w:rPr>
          <w:rFonts w:ascii="Times New Roman" w:hAnsi="Times New Roman" w:cs="Times New Roman"/>
          <w:sz w:val="28"/>
          <w:szCs w:val="28"/>
        </w:rPr>
      </w:pP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Конкурентоспроможність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безпека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Відносини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Китаєм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і Заходом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надалі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визначатися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питаннями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стратегічної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конкурентоспроможності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безпеки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Піднесення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Китаю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розглядається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можлива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загроза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інтересам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lastRenderedPageBreak/>
        <w:t>Сполучених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Штатів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їхніх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союзників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працюють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над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обмеженням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впливу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Китаю. У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відповідь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Китай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намагається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посилити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свій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вплив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регіоні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та за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межами,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створило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замкнене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коло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суперництва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недовіри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>.</w:t>
      </w:r>
    </w:p>
    <w:p w14:paraId="7AA1D749" w14:textId="77777777" w:rsidR="002E5F31" w:rsidRPr="002E5F31" w:rsidRDefault="002E5F31" w:rsidP="002E5F31">
      <w:pPr>
        <w:spacing w:line="360" w:lineRule="auto"/>
        <w:ind w:left="567" w:right="-1" w:firstLine="284"/>
        <w:rPr>
          <w:rFonts w:ascii="Times New Roman" w:hAnsi="Times New Roman" w:cs="Times New Roman"/>
          <w:sz w:val="28"/>
          <w:szCs w:val="28"/>
        </w:rPr>
      </w:pP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Зв'язки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Китаєм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і Заходом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останнім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часом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стикаються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з проблемами і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конфліктами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приймають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різні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форми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Співпраця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комунікація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бути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стимульовані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певними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факторами, але на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їхньому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шляху все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ще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стоять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великі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бар'єри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. На те, як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розвиватимуться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відносини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Китаєм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і Заходом у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майбутньому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впливатиме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низка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змінних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, у тому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числі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діяльність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обох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сторін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динаміка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міжнародної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>.</w:t>
      </w:r>
    </w:p>
    <w:p w14:paraId="2DCD02BB" w14:textId="77777777" w:rsidR="002E5F31" w:rsidRPr="002E5F31" w:rsidRDefault="002E5F31" w:rsidP="002E5F31">
      <w:pPr>
        <w:spacing w:line="360" w:lineRule="auto"/>
        <w:ind w:left="567" w:right="-1" w:firstLine="284"/>
        <w:rPr>
          <w:rFonts w:ascii="Times New Roman" w:hAnsi="Times New Roman" w:cs="Times New Roman"/>
          <w:sz w:val="28"/>
          <w:szCs w:val="28"/>
        </w:rPr>
      </w:pP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Потенціал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співпраці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Китаю і Заходу та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потенційні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конфлікти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у сферах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торгівлі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безпеки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і глобального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</w:p>
    <w:p w14:paraId="5882931E" w14:textId="77777777" w:rsidR="002E5F31" w:rsidRPr="002E5F31" w:rsidRDefault="002E5F31" w:rsidP="002E5F31">
      <w:pPr>
        <w:spacing w:line="360" w:lineRule="auto"/>
        <w:ind w:left="567" w:right="-1" w:firstLine="284"/>
        <w:rPr>
          <w:rFonts w:ascii="Times New Roman" w:hAnsi="Times New Roman" w:cs="Times New Roman"/>
          <w:sz w:val="28"/>
          <w:szCs w:val="28"/>
        </w:rPr>
      </w:pP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Економічні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відносини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Китаєм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і Заходом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завжди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були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складними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. З одного боку, вони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неймовірно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взаємопов'язані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західні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країни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надають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Китаю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технології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інвестиції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, а Китай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слугує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важливим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ринком для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західних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товарів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послуг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Однак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цих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відносинах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завжди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існували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глибинні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труднощі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, особливо в таких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питаннях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, як доступ до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ринків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торговельні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дисбаланси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та права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інтелектуальної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власності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>.</w:t>
      </w:r>
    </w:p>
    <w:p w14:paraId="2452CFC6" w14:textId="77777777" w:rsidR="002E5F31" w:rsidRPr="002E5F31" w:rsidRDefault="002E5F31" w:rsidP="002E5F31">
      <w:pPr>
        <w:spacing w:line="360" w:lineRule="auto"/>
        <w:ind w:left="567" w:right="-1" w:firstLine="284"/>
        <w:rPr>
          <w:rFonts w:ascii="Times New Roman" w:hAnsi="Times New Roman" w:cs="Times New Roman"/>
          <w:sz w:val="28"/>
          <w:szCs w:val="28"/>
        </w:rPr>
      </w:pP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Занепокоєння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майбутнього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партнерства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зросло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результаті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триваючої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торгової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напруженості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Китаєм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і США. У 2018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році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США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запровадили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тарифи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на низку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китайських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товарів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призвело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контрзаходів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з боку Китаю. У 2019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році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США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запровадили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додаткові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тарифи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, а Китай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відповів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власними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заходами,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посиливши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торговельний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конфлікт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Незважаючи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підписання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першої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фази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торговельної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угоди в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січні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2020 року,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ворожість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двома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країнами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зберігається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>.</w:t>
      </w:r>
    </w:p>
    <w:p w14:paraId="5828ADAF" w14:textId="77777777" w:rsidR="002E5F31" w:rsidRPr="002E5F31" w:rsidRDefault="002E5F31" w:rsidP="002E5F31">
      <w:pPr>
        <w:spacing w:line="360" w:lineRule="auto"/>
        <w:ind w:left="567" w:right="-1" w:firstLine="284"/>
        <w:rPr>
          <w:rFonts w:ascii="Times New Roman" w:hAnsi="Times New Roman" w:cs="Times New Roman"/>
          <w:sz w:val="28"/>
          <w:szCs w:val="28"/>
        </w:rPr>
      </w:pP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Однак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існують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певні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можливості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співпраці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цій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сфері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Обидві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сторони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зацікавлені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збереженні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економічного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стабільності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Епідемія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r w:rsidRPr="002E5F31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2E5F31">
        <w:rPr>
          <w:rFonts w:ascii="Times New Roman" w:hAnsi="Times New Roman" w:cs="Times New Roman"/>
          <w:sz w:val="28"/>
          <w:szCs w:val="28"/>
        </w:rPr>
        <w:t xml:space="preserve">-19 привернула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увагу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до того,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наскільки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взаємопов'язані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світові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економіки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, і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стимулювати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посилення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співпраці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Китаєм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і Заходом у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lastRenderedPageBreak/>
        <w:t>вирішенні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таких проблем, як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стійкість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ланцюгів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постачання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сприяння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торгівлі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>.</w:t>
      </w:r>
    </w:p>
    <w:p w14:paraId="26DE53D6" w14:textId="77777777" w:rsidR="002E5F31" w:rsidRPr="002E5F31" w:rsidRDefault="002E5F31" w:rsidP="002E5F31">
      <w:pPr>
        <w:spacing w:line="360" w:lineRule="auto"/>
        <w:ind w:left="567" w:right="-1" w:firstLine="284"/>
        <w:rPr>
          <w:rFonts w:ascii="Times New Roman" w:hAnsi="Times New Roman" w:cs="Times New Roman"/>
          <w:sz w:val="28"/>
          <w:szCs w:val="28"/>
        </w:rPr>
      </w:pP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Важливим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джерелом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напруги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відносинах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Китаєм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і Заходом є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занепокоєння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з приводу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безпеки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Намагаючись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обмежити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вплив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Китаю в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регіоні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та за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межами,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Сполучені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Штати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їхні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союзники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вбачають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піднесенні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Китаю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потенційну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загрозу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своїм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інтересам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. Китай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намагається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посилити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свій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вплив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створило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замкнене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коло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суперництва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недовіри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>.</w:t>
      </w:r>
    </w:p>
    <w:p w14:paraId="3A42F79C" w14:textId="77777777" w:rsidR="002E5F31" w:rsidRPr="002E5F31" w:rsidRDefault="002E5F31" w:rsidP="002E5F31">
      <w:pPr>
        <w:spacing w:line="360" w:lineRule="auto"/>
        <w:ind w:left="567" w:right="-1" w:firstLine="284"/>
        <w:rPr>
          <w:rFonts w:ascii="Times New Roman" w:hAnsi="Times New Roman" w:cs="Times New Roman"/>
          <w:sz w:val="28"/>
          <w:szCs w:val="28"/>
        </w:rPr>
      </w:pP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Південно-Китайське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море є одним з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головних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регіонів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занепокоєння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Кілька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інших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країн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зокрема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Філіппіни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В'єтнам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, поставили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сумнів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територіальні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претензії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Китаю в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цьому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регіоні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Сполучені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Штати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рішуче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відкинули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твердження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Китаю і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посилили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свою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військову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присутність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цьому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регіоні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призвело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до низки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напружених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ситуацій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, таких як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зіткнення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китайського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винищувача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американським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літаком-розвідником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у 2001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році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>.</w:t>
      </w:r>
    </w:p>
    <w:p w14:paraId="3621DE5C" w14:textId="77777777" w:rsidR="002E5F31" w:rsidRPr="002E5F31" w:rsidRDefault="002E5F31" w:rsidP="002E5F31">
      <w:pPr>
        <w:spacing w:line="360" w:lineRule="auto"/>
        <w:ind w:left="567" w:right="-1" w:firstLine="284"/>
        <w:rPr>
          <w:rFonts w:ascii="Times New Roman" w:hAnsi="Times New Roman" w:cs="Times New Roman"/>
          <w:sz w:val="28"/>
          <w:szCs w:val="28"/>
        </w:rPr>
      </w:pP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Перспективи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співпраці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сфері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безпеки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існують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. Китай і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Захід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співпрацювати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подолання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цих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проблем,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оскільки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вони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обидва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стикаються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зі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спільними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викликами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, такими як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тероризм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кібератаки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Однак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розвиток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довіри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буде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головним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питанням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, особливо з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огляду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історію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конфліктів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регіоні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>.</w:t>
      </w:r>
    </w:p>
    <w:p w14:paraId="4C5C3C39" w14:textId="7D64A24B" w:rsidR="002E5F31" w:rsidRPr="002E5F31" w:rsidRDefault="002E5F31" w:rsidP="004412CF">
      <w:pPr>
        <w:spacing w:line="360" w:lineRule="auto"/>
        <w:ind w:right="-1"/>
        <w:rPr>
          <w:rFonts w:ascii="Times New Roman" w:hAnsi="Times New Roman" w:cs="Times New Roman"/>
          <w:sz w:val="28"/>
          <w:szCs w:val="28"/>
        </w:rPr>
      </w:pPr>
    </w:p>
    <w:p w14:paraId="097F3785" w14:textId="77777777" w:rsidR="002E5F31" w:rsidRPr="002E5F31" w:rsidRDefault="002E5F31" w:rsidP="002E5F31">
      <w:pPr>
        <w:spacing w:line="360" w:lineRule="auto"/>
        <w:ind w:left="567" w:right="-1" w:firstLine="284"/>
        <w:rPr>
          <w:rFonts w:ascii="Times New Roman" w:hAnsi="Times New Roman" w:cs="Times New Roman"/>
          <w:sz w:val="28"/>
          <w:szCs w:val="28"/>
        </w:rPr>
      </w:pP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Питання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місця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Китаю в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системі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глобального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виникли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результаті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піднесення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Кілька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західних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країн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висловили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занепокоєння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з приводу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зростання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впливу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Китаю в таких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міжнародних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інституціях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, як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Організація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Об'єднаних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Націй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Світова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організація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торгівлі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Занепокоєння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викликає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позиція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Китаю в таких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питаннях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, як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демократія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і права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людини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>.</w:t>
      </w:r>
    </w:p>
    <w:p w14:paraId="70819080" w14:textId="77777777" w:rsidR="002E5F31" w:rsidRPr="002E5F31" w:rsidRDefault="002E5F31" w:rsidP="002E5F31">
      <w:pPr>
        <w:spacing w:line="360" w:lineRule="auto"/>
        <w:ind w:left="567" w:right="-1" w:firstLine="284"/>
        <w:rPr>
          <w:rFonts w:ascii="Times New Roman" w:hAnsi="Times New Roman" w:cs="Times New Roman"/>
          <w:sz w:val="28"/>
          <w:szCs w:val="28"/>
        </w:rPr>
      </w:pP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Перспективи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співпраці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існують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сфері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глобального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. Китай і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Захід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співпрацювати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вирішенні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таких проблем, як глобальна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охорона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здоров'я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зміна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клімату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оскільки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вони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стикаються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зі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схожими проблемами.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Співпраця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однак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суттєво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ускладнюється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низкою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викликів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зокрема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пов'язаних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ідеологіями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переконаннями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>.</w:t>
      </w:r>
    </w:p>
    <w:p w14:paraId="35917EA1" w14:textId="77777777" w:rsidR="002E5F31" w:rsidRPr="002E5F31" w:rsidRDefault="002E5F31" w:rsidP="002E5F31">
      <w:pPr>
        <w:spacing w:line="360" w:lineRule="auto"/>
        <w:ind w:left="567" w:right="-1" w:firstLine="284"/>
        <w:rPr>
          <w:rFonts w:ascii="Times New Roman" w:hAnsi="Times New Roman" w:cs="Times New Roman"/>
          <w:sz w:val="28"/>
          <w:szCs w:val="28"/>
        </w:rPr>
      </w:pPr>
      <w:proofErr w:type="spellStart"/>
      <w:r w:rsidRPr="002E5F31">
        <w:rPr>
          <w:rFonts w:ascii="Times New Roman" w:hAnsi="Times New Roman" w:cs="Times New Roman"/>
          <w:sz w:val="28"/>
          <w:szCs w:val="28"/>
        </w:rPr>
        <w:lastRenderedPageBreak/>
        <w:t>Мінливе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геополітичне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середовище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однією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головних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змінних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впливають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на те, як Китай і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Захід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взаємодіятимуть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майбутньому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Зростання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Китаю поставило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Сполучені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Штати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їхніх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союзників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позицію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головних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гравців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міжнародному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порядку. Китай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активізував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свою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зовнішню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політику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намагаючись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посилити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свій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вплив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просунути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власне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бачення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того, як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слід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керувати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світом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. Як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наслідок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, Китай і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Захід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, особливо США,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відчувають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себе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більш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конкурентоспроможними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ніж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раніше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>.</w:t>
      </w:r>
    </w:p>
    <w:p w14:paraId="29B3B158" w14:textId="77777777" w:rsidR="002E5F31" w:rsidRPr="002E5F31" w:rsidRDefault="002E5F31" w:rsidP="002E5F31">
      <w:pPr>
        <w:spacing w:line="360" w:lineRule="auto"/>
        <w:ind w:left="567" w:right="-1" w:firstLine="284"/>
        <w:rPr>
          <w:rFonts w:ascii="Times New Roman" w:hAnsi="Times New Roman" w:cs="Times New Roman"/>
          <w:sz w:val="28"/>
          <w:szCs w:val="28"/>
        </w:rPr>
      </w:pP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Іншим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аспектом є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внутрішня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політика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Китаю і Заходу.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Адміністрація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президента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Сі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Цзіньпіна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Китаї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підкреслила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важливість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відродження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країни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зміцнення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влади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Комуністичної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партії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. Результатом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стала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більш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напориста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зовнішня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політика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збільшення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військових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витрат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посилення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контролю над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засобами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масової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інформації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громадянським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суспільством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Багато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виборців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Заході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підтримують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націоналістичні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популістські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партії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внаслідок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зростаючої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реакції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проти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глобалізації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міжнародної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співпраці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>.</w:t>
      </w:r>
    </w:p>
    <w:p w14:paraId="6DA7420D" w14:textId="77777777" w:rsidR="002E5F31" w:rsidRPr="002E5F31" w:rsidRDefault="002E5F31" w:rsidP="002E5F31">
      <w:pPr>
        <w:spacing w:line="360" w:lineRule="auto"/>
        <w:ind w:left="567" w:right="-1" w:firstLine="284"/>
        <w:rPr>
          <w:rFonts w:ascii="Times New Roman" w:hAnsi="Times New Roman" w:cs="Times New Roman"/>
          <w:sz w:val="28"/>
          <w:szCs w:val="28"/>
        </w:rPr>
      </w:pP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Діяльність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інших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учасників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міжнародної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впливатиме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на те, як Китай і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Захід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взаємодіятимуть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майбутньому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Наприклад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країни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розвиваються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мати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вирішальне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значення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визначенні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напряму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майбутнього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світового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уряду.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Завдяки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таким проектам, як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ініціатива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"Один пояс, один шлях",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меті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заохочення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інфраструктури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торгівлі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, Китай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посилює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свою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взаємодію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цими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країнами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. За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допомогою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таких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програм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>, як "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Відбудова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кращого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світу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",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Сполучені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Штати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їхні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союзники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намагаються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нівелювати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цей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вплив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>.</w:t>
      </w:r>
    </w:p>
    <w:p w14:paraId="449DD8B2" w14:textId="77777777" w:rsidR="002E5F31" w:rsidRPr="002E5F31" w:rsidRDefault="002E5F31" w:rsidP="002E5F31">
      <w:pPr>
        <w:spacing w:line="360" w:lineRule="auto"/>
        <w:ind w:left="567" w:right="-1" w:firstLine="284"/>
        <w:rPr>
          <w:rFonts w:ascii="Times New Roman" w:hAnsi="Times New Roman" w:cs="Times New Roman"/>
          <w:sz w:val="28"/>
          <w:szCs w:val="28"/>
        </w:rPr>
      </w:pPr>
      <w:r w:rsidRPr="002E5F31">
        <w:rPr>
          <w:rFonts w:ascii="Times New Roman" w:hAnsi="Times New Roman" w:cs="Times New Roman"/>
          <w:sz w:val="28"/>
          <w:szCs w:val="28"/>
        </w:rPr>
        <w:t xml:space="preserve">У сферах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торгівлі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безпеки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і глобального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існують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складні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, так і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різноманітні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можливості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співпраці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конфронтації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Китаєм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і Заходом.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Хоча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існують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певні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можливості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співпраці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існує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багато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перешкод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необхідно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подолати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, особливо коли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йдеться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питання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довіри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моралі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Поведінка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обох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сторін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динаміка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міжнародної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визначатимуть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, як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розвиватимуться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відносини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Китаю і Заходу в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майбутньому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>.</w:t>
      </w:r>
    </w:p>
    <w:p w14:paraId="657CD75F" w14:textId="77777777" w:rsidR="002E5F31" w:rsidRPr="002E5F31" w:rsidRDefault="002E5F31" w:rsidP="002E5F31">
      <w:pPr>
        <w:spacing w:line="360" w:lineRule="auto"/>
        <w:ind w:left="567" w:right="-1" w:firstLine="284"/>
        <w:rPr>
          <w:rFonts w:ascii="Times New Roman" w:hAnsi="Times New Roman" w:cs="Times New Roman"/>
          <w:sz w:val="28"/>
          <w:szCs w:val="28"/>
        </w:rPr>
      </w:pPr>
      <w:r w:rsidRPr="002E5F31">
        <w:rPr>
          <w:rFonts w:ascii="Times New Roman" w:hAnsi="Times New Roman" w:cs="Times New Roman"/>
          <w:sz w:val="28"/>
          <w:szCs w:val="28"/>
        </w:rPr>
        <w:lastRenderedPageBreak/>
        <w:t xml:space="preserve">На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китайсько-західні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відносини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значною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мірою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впливають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внутрішні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причини.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Політична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структура і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філософія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Китаю є одними з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найважливіших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змінних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Комуністична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партія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Китаю, яка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зовсім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інший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стиль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правління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ніж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західні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демократії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домінує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політичній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системі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Китаю. В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результаті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Китай і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Захід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зараз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перебувають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протиріччі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один з одним.</w:t>
      </w:r>
    </w:p>
    <w:p w14:paraId="57E645D3" w14:textId="77777777" w:rsidR="002E5F31" w:rsidRPr="002E5F31" w:rsidRDefault="002E5F31" w:rsidP="002E5F31">
      <w:pPr>
        <w:spacing w:line="360" w:lineRule="auto"/>
        <w:ind w:left="567" w:firstLine="284"/>
        <w:rPr>
          <w:rFonts w:ascii="Times New Roman" w:hAnsi="Times New Roman" w:cs="Times New Roman"/>
          <w:sz w:val="28"/>
          <w:szCs w:val="28"/>
        </w:rPr>
      </w:pP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Комуністична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партія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, яка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домінує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усіх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сферах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китайського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суспільства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відіграє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ключову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роль у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колективному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керівництві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централізованому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контролі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важливими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компонентами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політичної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структури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країни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. Як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наслідок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відносини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Китаєм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і Заходом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зіткнулися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різноманітними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труднощами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, особливо у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сфері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громадянських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свобод і прав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людини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Ставлення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китайського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уряду до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расових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релігійних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меншин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контроль над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інтернетом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засобами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масової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інформації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викликають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критику.</w:t>
      </w:r>
    </w:p>
    <w:p w14:paraId="155CCEC8" w14:textId="77777777" w:rsidR="000C4582" w:rsidRPr="000C4582" w:rsidRDefault="002E5F31" w:rsidP="000C4582">
      <w:pPr>
        <w:spacing w:line="360" w:lineRule="auto"/>
        <w:ind w:left="567" w:firstLine="284"/>
        <w:rPr>
          <w:rFonts w:ascii="Times New Roman" w:hAnsi="Times New Roman" w:cs="Times New Roman"/>
          <w:sz w:val="28"/>
          <w:szCs w:val="28"/>
        </w:rPr>
      </w:pP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Філософія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Китаю, на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додаток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державного устрою,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впливає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китайсько-західні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відносини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Китайський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уряд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підкреслює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важливість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соціалізму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китайськими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рисами,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наголошуючи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як на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китайської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культури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цінностей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, так і на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економічному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процвітанні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стабільності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. В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результаті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виникла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напруженість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відносинах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західними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країнами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, особливо у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сфері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торгівлі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та прав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інтелектуальної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власності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>.</w:t>
      </w:r>
      <w:r w:rsidR="000C4582">
        <w:rPr>
          <w:rFonts w:ascii="Times New Roman" w:hAnsi="Times New Roman" w:cs="Times New Roman"/>
          <w:sz w:val="28"/>
          <w:szCs w:val="28"/>
        </w:rPr>
        <w:br/>
      </w:r>
      <w:r w:rsidR="000C4582" w:rsidRPr="000C4582">
        <w:rPr>
          <w:rFonts w:ascii="Times New Roman" w:hAnsi="Times New Roman" w:cs="Times New Roman"/>
          <w:sz w:val="28"/>
          <w:szCs w:val="28"/>
        </w:rPr>
        <w:t>Основные причины конфликтов Запада и Китая</w:t>
      </w:r>
    </w:p>
    <w:p w14:paraId="37873CBF" w14:textId="77777777" w:rsidR="004412CF" w:rsidRDefault="004412CF" w:rsidP="004412CF">
      <w:pPr>
        <w:spacing w:line="360" w:lineRule="auto"/>
        <w:ind w:left="567" w:firstLine="28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Взагалі і</w:t>
      </w:r>
      <w:proofErr w:type="spellStart"/>
      <w:r w:rsidR="0086520D" w:rsidRPr="004412CF">
        <w:rPr>
          <w:rFonts w:ascii="Times New Roman" w:hAnsi="Times New Roman" w:cs="Times New Roman"/>
          <w:sz w:val="28"/>
          <w:szCs w:val="28"/>
        </w:rPr>
        <w:t>снує</w:t>
      </w:r>
      <w:proofErr w:type="spellEnd"/>
      <w:r w:rsidR="0086520D" w:rsidRPr="004412CF">
        <w:rPr>
          <w:rFonts w:ascii="Times New Roman" w:hAnsi="Times New Roman" w:cs="Times New Roman"/>
          <w:sz w:val="28"/>
          <w:szCs w:val="28"/>
        </w:rPr>
        <w:t xml:space="preserve"> низка причин, через </w:t>
      </w:r>
      <w:proofErr w:type="spellStart"/>
      <w:r w:rsidR="0086520D" w:rsidRPr="004412CF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="0086520D" w:rsidRPr="004412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520D" w:rsidRPr="004412CF">
        <w:rPr>
          <w:rFonts w:ascii="Times New Roman" w:hAnsi="Times New Roman" w:cs="Times New Roman"/>
          <w:sz w:val="28"/>
          <w:szCs w:val="28"/>
        </w:rPr>
        <w:t>Захід</w:t>
      </w:r>
      <w:proofErr w:type="spellEnd"/>
      <w:r w:rsidR="0086520D" w:rsidRPr="004412CF">
        <w:rPr>
          <w:rFonts w:ascii="Times New Roman" w:hAnsi="Times New Roman" w:cs="Times New Roman"/>
          <w:sz w:val="28"/>
          <w:szCs w:val="28"/>
        </w:rPr>
        <w:t xml:space="preserve"> і Китай </w:t>
      </w:r>
      <w:proofErr w:type="spellStart"/>
      <w:r w:rsidR="0086520D" w:rsidRPr="004412CF">
        <w:rPr>
          <w:rFonts w:ascii="Times New Roman" w:hAnsi="Times New Roman" w:cs="Times New Roman"/>
          <w:sz w:val="28"/>
          <w:szCs w:val="28"/>
        </w:rPr>
        <w:t>ворогують</w:t>
      </w:r>
      <w:proofErr w:type="spellEnd"/>
      <w:r w:rsidR="0086520D" w:rsidRPr="004412C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6520D" w:rsidRPr="004412CF">
        <w:rPr>
          <w:rFonts w:ascii="Times New Roman" w:hAnsi="Times New Roman" w:cs="Times New Roman"/>
          <w:sz w:val="28"/>
          <w:szCs w:val="28"/>
        </w:rPr>
        <w:t>зокрема</w:t>
      </w:r>
      <w:proofErr w:type="spellEnd"/>
      <w:r w:rsidR="0086520D" w:rsidRPr="004412CF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4455E6D1" w14:textId="5BB4860B" w:rsidR="0086520D" w:rsidRPr="0086520D" w:rsidRDefault="004412CF" w:rsidP="004412CF">
      <w:pPr>
        <w:spacing w:line="360" w:lineRule="auto"/>
        <w:ind w:left="567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1) </w:t>
      </w:r>
      <w:r w:rsidR="0086520D" w:rsidRPr="004412CF">
        <w:rPr>
          <w:rFonts w:ascii="Times New Roman" w:hAnsi="Times New Roman" w:cs="Times New Roman"/>
          <w:sz w:val="28"/>
          <w:szCs w:val="28"/>
          <w:lang w:val="uk-UA"/>
        </w:rPr>
        <w:t xml:space="preserve">Нерівномірна торгівля: Західні країни давно звинувачують Китай в участі в нечесній торговельній тактиці, включно з валютними маніпуляціями і крадіжкою інтелектуальної власності, що викликало напругу в їхніх комерційних зв'язках. </w:t>
      </w:r>
      <w:r w:rsidR="0086520D" w:rsidRPr="0086520D">
        <w:rPr>
          <w:rFonts w:ascii="Times New Roman" w:hAnsi="Times New Roman" w:cs="Times New Roman"/>
          <w:sz w:val="28"/>
          <w:szCs w:val="28"/>
        </w:rPr>
        <w:t xml:space="preserve">Результатом </w:t>
      </w:r>
      <w:proofErr w:type="spellStart"/>
      <w:r w:rsidR="0086520D" w:rsidRPr="0086520D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 w:rsidR="0086520D" w:rsidRPr="0086520D">
        <w:rPr>
          <w:rFonts w:ascii="Times New Roman" w:hAnsi="Times New Roman" w:cs="Times New Roman"/>
          <w:sz w:val="28"/>
          <w:szCs w:val="28"/>
        </w:rPr>
        <w:t xml:space="preserve"> стали </w:t>
      </w:r>
      <w:proofErr w:type="spellStart"/>
      <w:r w:rsidR="0086520D" w:rsidRPr="0086520D">
        <w:rPr>
          <w:rFonts w:ascii="Times New Roman" w:hAnsi="Times New Roman" w:cs="Times New Roman"/>
          <w:sz w:val="28"/>
          <w:szCs w:val="28"/>
        </w:rPr>
        <w:t>торговельні</w:t>
      </w:r>
      <w:proofErr w:type="spellEnd"/>
      <w:r w:rsidR="0086520D" w:rsidRPr="008652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520D" w:rsidRPr="0086520D">
        <w:rPr>
          <w:rFonts w:ascii="Times New Roman" w:hAnsi="Times New Roman" w:cs="Times New Roman"/>
          <w:sz w:val="28"/>
          <w:szCs w:val="28"/>
        </w:rPr>
        <w:t>конфлікти</w:t>
      </w:r>
      <w:proofErr w:type="spellEnd"/>
      <w:r w:rsidR="0086520D" w:rsidRPr="0086520D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="0086520D" w:rsidRPr="0086520D">
        <w:rPr>
          <w:rFonts w:ascii="Times New Roman" w:hAnsi="Times New Roman" w:cs="Times New Roman"/>
          <w:sz w:val="28"/>
          <w:szCs w:val="28"/>
        </w:rPr>
        <w:t>введення</w:t>
      </w:r>
      <w:proofErr w:type="spellEnd"/>
      <w:r w:rsidR="0086520D" w:rsidRPr="008652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520D" w:rsidRPr="0086520D">
        <w:rPr>
          <w:rFonts w:ascii="Times New Roman" w:hAnsi="Times New Roman" w:cs="Times New Roman"/>
          <w:sz w:val="28"/>
          <w:szCs w:val="28"/>
        </w:rPr>
        <w:t>тарифів</w:t>
      </w:r>
      <w:proofErr w:type="spellEnd"/>
      <w:r w:rsidR="0086520D" w:rsidRPr="0086520D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="0086520D" w:rsidRPr="0086520D">
        <w:rPr>
          <w:rFonts w:ascii="Times New Roman" w:hAnsi="Times New Roman" w:cs="Times New Roman"/>
          <w:sz w:val="28"/>
          <w:szCs w:val="28"/>
        </w:rPr>
        <w:t>обох</w:t>
      </w:r>
      <w:proofErr w:type="spellEnd"/>
      <w:r w:rsidR="0086520D" w:rsidRPr="008652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520D" w:rsidRPr="0086520D">
        <w:rPr>
          <w:rFonts w:ascii="Times New Roman" w:hAnsi="Times New Roman" w:cs="Times New Roman"/>
          <w:sz w:val="28"/>
          <w:szCs w:val="28"/>
        </w:rPr>
        <w:t>сторін</w:t>
      </w:r>
      <w:proofErr w:type="spellEnd"/>
      <w:r w:rsidR="0086520D" w:rsidRPr="0086520D">
        <w:rPr>
          <w:rFonts w:ascii="Times New Roman" w:hAnsi="Times New Roman" w:cs="Times New Roman"/>
          <w:sz w:val="28"/>
          <w:szCs w:val="28"/>
        </w:rPr>
        <w:t>.</w:t>
      </w:r>
    </w:p>
    <w:p w14:paraId="2E84AFE0" w14:textId="6754A921" w:rsidR="0086520D" w:rsidRPr="0086520D" w:rsidRDefault="004412CF" w:rsidP="0086520D">
      <w:pPr>
        <w:spacing w:line="360" w:lineRule="auto"/>
        <w:ind w:left="567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2) </w:t>
      </w:r>
      <w:proofErr w:type="spellStart"/>
      <w:r w:rsidR="0086520D" w:rsidRPr="0086520D">
        <w:rPr>
          <w:rFonts w:ascii="Times New Roman" w:hAnsi="Times New Roman" w:cs="Times New Roman"/>
          <w:sz w:val="28"/>
          <w:szCs w:val="28"/>
        </w:rPr>
        <w:t>Порушення</w:t>
      </w:r>
      <w:proofErr w:type="spellEnd"/>
      <w:r w:rsidR="0086520D" w:rsidRPr="0086520D">
        <w:rPr>
          <w:rFonts w:ascii="Times New Roman" w:hAnsi="Times New Roman" w:cs="Times New Roman"/>
          <w:sz w:val="28"/>
          <w:szCs w:val="28"/>
        </w:rPr>
        <w:t xml:space="preserve"> прав </w:t>
      </w:r>
      <w:proofErr w:type="spellStart"/>
      <w:r w:rsidR="0086520D" w:rsidRPr="0086520D">
        <w:rPr>
          <w:rFonts w:ascii="Times New Roman" w:hAnsi="Times New Roman" w:cs="Times New Roman"/>
          <w:sz w:val="28"/>
          <w:szCs w:val="28"/>
        </w:rPr>
        <w:t>людини</w:t>
      </w:r>
      <w:proofErr w:type="spellEnd"/>
      <w:r w:rsidR="0086520D" w:rsidRPr="0086520D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86520D" w:rsidRPr="0086520D">
        <w:rPr>
          <w:rFonts w:ascii="Times New Roman" w:hAnsi="Times New Roman" w:cs="Times New Roman"/>
          <w:sz w:val="28"/>
          <w:szCs w:val="28"/>
        </w:rPr>
        <w:t>Захід</w:t>
      </w:r>
      <w:proofErr w:type="spellEnd"/>
      <w:r w:rsidR="0086520D" w:rsidRPr="008652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520D" w:rsidRPr="0086520D">
        <w:rPr>
          <w:rFonts w:ascii="Times New Roman" w:hAnsi="Times New Roman" w:cs="Times New Roman"/>
          <w:sz w:val="28"/>
          <w:szCs w:val="28"/>
        </w:rPr>
        <w:t>критикує</w:t>
      </w:r>
      <w:proofErr w:type="spellEnd"/>
      <w:r w:rsidR="0086520D" w:rsidRPr="0086520D">
        <w:rPr>
          <w:rFonts w:ascii="Times New Roman" w:hAnsi="Times New Roman" w:cs="Times New Roman"/>
          <w:sz w:val="28"/>
          <w:szCs w:val="28"/>
        </w:rPr>
        <w:t xml:space="preserve"> становище Китаю в </w:t>
      </w:r>
      <w:proofErr w:type="spellStart"/>
      <w:r w:rsidR="0086520D" w:rsidRPr="0086520D">
        <w:rPr>
          <w:rFonts w:ascii="Times New Roman" w:hAnsi="Times New Roman" w:cs="Times New Roman"/>
          <w:sz w:val="28"/>
          <w:szCs w:val="28"/>
        </w:rPr>
        <w:t>галузі</w:t>
      </w:r>
      <w:proofErr w:type="spellEnd"/>
      <w:r w:rsidR="0086520D" w:rsidRPr="0086520D">
        <w:rPr>
          <w:rFonts w:ascii="Times New Roman" w:hAnsi="Times New Roman" w:cs="Times New Roman"/>
          <w:sz w:val="28"/>
          <w:szCs w:val="28"/>
        </w:rPr>
        <w:t xml:space="preserve"> прав </w:t>
      </w:r>
      <w:proofErr w:type="spellStart"/>
      <w:r w:rsidR="0086520D" w:rsidRPr="0086520D">
        <w:rPr>
          <w:rFonts w:ascii="Times New Roman" w:hAnsi="Times New Roman" w:cs="Times New Roman"/>
          <w:sz w:val="28"/>
          <w:szCs w:val="28"/>
        </w:rPr>
        <w:t>людини</w:t>
      </w:r>
      <w:proofErr w:type="spellEnd"/>
      <w:r w:rsidR="0086520D" w:rsidRPr="0086520D">
        <w:rPr>
          <w:rFonts w:ascii="Times New Roman" w:hAnsi="Times New Roman" w:cs="Times New Roman"/>
          <w:sz w:val="28"/>
          <w:szCs w:val="28"/>
        </w:rPr>
        <w:t xml:space="preserve">, особливо в </w:t>
      </w:r>
      <w:proofErr w:type="spellStart"/>
      <w:r w:rsidR="0086520D" w:rsidRPr="0086520D">
        <w:rPr>
          <w:rFonts w:ascii="Times New Roman" w:hAnsi="Times New Roman" w:cs="Times New Roman"/>
          <w:sz w:val="28"/>
          <w:szCs w:val="28"/>
        </w:rPr>
        <w:t>світлі</w:t>
      </w:r>
      <w:proofErr w:type="spellEnd"/>
      <w:r w:rsidR="0086520D" w:rsidRPr="0086520D">
        <w:rPr>
          <w:rFonts w:ascii="Times New Roman" w:hAnsi="Times New Roman" w:cs="Times New Roman"/>
          <w:sz w:val="28"/>
          <w:szCs w:val="28"/>
        </w:rPr>
        <w:t xml:space="preserve"> того, як </w:t>
      </w:r>
      <w:proofErr w:type="spellStart"/>
      <w:r w:rsidR="0086520D" w:rsidRPr="0086520D">
        <w:rPr>
          <w:rFonts w:ascii="Times New Roman" w:hAnsi="Times New Roman" w:cs="Times New Roman"/>
          <w:sz w:val="28"/>
          <w:szCs w:val="28"/>
        </w:rPr>
        <w:t>він</w:t>
      </w:r>
      <w:proofErr w:type="spellEnd"/>
      <w:r w:rsidR="0086520D" w:rsidRPr="0086520D">
        <w:rPr>
          <w:rFonts w:ascii="Times New Roman" w:hAnsi="Times New Roman" w:cs="Times New Roman"/>
          <w:sz w:val="28"/>
          <w:szCs w:val="28"/>
        </w:rPr>
        <w:t xml:space="preserve"> поводиться з </w:t>
      </w:r>
      <w:proofErr w:type="spellStart"/>
      <w:r w:rsidR="0086520D" w:rsidRPr="0086520D">
        <w:rPr>
          <w:rFonts w:ascii="Times New Roman" w:hAnsi="Times New Roman" w:cs="Times New Roman"/>
          <w:sz w:val="28"/>
          <w:szCs w:val="28"/>
        </w:rPr>
        <w:t>расовими</w:t>
      </w:r>
      <w:proofErr w:type="spellEnd"/>
      <w:r w:rsidR="0086520D" w:rsidRPr="008652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520D" w:rsidRPr="0086520D">
        <w:rPr>
          <w:rFonts w:ascii="Times New Roman" w:hAnsi="Times New Roman" w:cs="Times New Roman"/>
          <w:sz w:val="28"/>
          <w:szCs w:val="28"/>
        </w:rPr>
        <w:t>меншинами</w:t>
      </w:r>
      <w:proofErr w:type="spellEnd"/>
      <w:r w:rsidR="0086520D" w:rsidRPr="0086520D">
        <w:rPr>
          <w:rFonts w:ascii="Times New Roman" w:hAnsi="Times New Roman" w:cs="Times New Roman"/>
          <w:sz w:val="28"/>
          <w:szCs w:val="28"/>
        </w:rPr>
        <w:t xml:space="preserve">, </w:t>
      </w:r>
      <w:r w:rsidR="0086520D" w:rsidRPr="0086520D">
        <w:rPr>
          <w:rFonts w:ascii="Times New Roman" w:hAnsi="Times New Roman" w:cs="Times New Roman"/>
          <w:sz w:val="28"/>
          <w:szCs w:val="28"/>
        </w:rPr>
        <w:lastRenderedPageBreak/>
        <w:t xml:space="preserve">такими як </w:t>
      </w:r>
      <w:proofErr w:type="spellStart"/>
      <w:r w:rsidR="0086520D" w:rsidRPr="0086520D">
        <w:rPr>
          <w:rFonts w:ascii="Times New Roman" w:hAnsi="Times New Roman" w:cs="Times New Roman"/>
          <w:sz w:val="28"/>
          <w:szCs w:val="28"/>
        </w:rPr>
        <w:t>уйгури</w:t>
      </w:r>
      <w:proofErr w:type="spellEnd"/>
      <w:r w:rsidR="0086520D" w:rsidRPr="0086520D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="0086520D" w:rsidRPr="0086520D">
        <w:rPr>
          <w:rFonts w:ascii="Times New Roman" w:hAnsi="Times New Roman" w:cs="Times New Roman"/>
          <w:sz w:val="28"/>
          <w:szCs w:val="28"/>
        </w:rPr>
        <w:t>тибетці</w:t>
      </w:r>
      <w:proofErr w:type="spellEnd"/>
      <w:r w:rsidR="0086520D" w:rsidRPr="0086520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86520D" w:rsidRPr="0086520D">
        <w:rPr>
          <w:rFonts w:ascii="Times New Roman" w:hAnsi="Times New Roman" w:cs="Times New Roman"/>
          <w:sz w:val="28"/>
          <w:szCs w:val="28"/>
        </w:rPr>
        <w:t>Захід</w:t>
      </w:r>
      <w:proofErr w:type="spellEnd"/>
      <w:r w:rsidR="0086520D" w:rsidRPr="008652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520D" w:rsidRPr="0086520D">
        <w:rPr>
          <w:rFonts w:ascii="Times New Roman" w:hAnsi="Times New Roman" w:cs="Times New Roman"/>
          <w:sz w:val="28"/>
          <w:szCs w:val="28"/>
        </w:rPr>
        <w:t>висловлює</w:t>
      </w:r>
      <w:proofErr w:type="spellEnd"/>
      <w:r w:rsidR="0086520D" w:rsidRPr="008652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520D" w:rsidRPr="0086520D">
        <w:rPr>
          <w:rFonts w:ascii="Times New Roman" w:hAnsi="Times New Roman" w:cs="Times New Roman"/>
          <w:sz w:val="28"/>
          <w:szCs w:val="28"/>
        </w:rPr>
        <w:t>занепокоєння</w:t>
      </w:r>
      <w:proofErr w:type="spellEnd"/>
      <w:r w:rsidR="0086520D" w:rsidRPr="0086520D">
        <w:rPr>
          <w:rFonts w:ascii="Times New Roman" w:hAnsi="Times New Roman" w:cs="Times New Roman"/>
          <w:sz w:val="28"/>
          <w:szCs w:val="28"/>
        </w:rPr>
        <w:t xml:space="preserve"> з приводу </w:t>
      </w:r>
      <w:proofErr w:type="spellStart"/>
      <w:r w:rsidR="0086520D" w:rsidRPr="0086520D">
        <w:rPr>
          <w:rFonts w:ascii="Times New Roman" w:hAnsi="Times New Roman" w:cs="Times New Roman"/>
          <w:sz w:val="28"/>
          <w:szCs w:val="28"/>
        </w:rPr>
        <w:t>придушення</w:t>
      </w:r>
      <w:proofErr w:type="spellEnd"/>
      <w:r w:rsidR="0086520D" w:rsidRPr="008652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520D" w:rsidRPr="0086520D">
        <w:rPr>
          <w:rFonts w:ascii="Times New Roman" w:hAnsi="Times New Roman" w:cs="Times New Roman"/>
          <w:sz w:val="28"/>
          <w:szCs w:val="28"/>
        </w:rPr>
        <w:t>китайським</w:t>
      </w:r>
      <w:proofErr w:type="spellEnd"/>
      <w:r w:rsidR="0086520D" w:rsidRPr="0086520D">
        <w:rPr>
          <w:rFonts w:ascii="Times New Roman" w:hAnsi="Times New Roman" w:cs="Times New Roman"/>
          <w:sz w:val="28"/>
          <w:szCs w:val="28"/>
        </w:rPr>
        <w:t xml:space="preserve"> урядом </w:t>
      </w:r>
      <w:proofErr w:type="spellStart"/>
      <w:r w:rsidR="0086520D" w:rsidRPr="0086520D">
        <w:rPr>
          <w:rFonts w:ascii="Times New Roman" w:hAnsi="Times New Roman" w:cs="Times New Roman"/>
          <w:sz w:val="28"/>
          <w:szCs w:val="28"/>
        </w:rPr>
        <w:t>інакомислення</w:t>
      </w:r>
      <w:proofErr w:type="spellEnd"/>
      <w:r w:rsidR="0086520D" w:rsidRPr="0086520D">
        <w:rPr>
          <w:rFonts w:ascii="Times New Roman" w:hAnsi="Times New Roman" w:cs="Times New Roman"/>
          <w:sz w:val="28"/>
          <w:szCs w:val="28"/>
        </w:rPr>
        <w:t xml:space="preserve"> і контролю над ЗМІ.</w:t>
      </w:r>
    </w:p>
    <w:p w14:paraId="335BF6F2" w14:textId="7293C0E1" w:rsidR="0086520D" w:rsidRPr="0086520D" w:rsidRDefault="004412CF" w:rsidP="0086520D">
      <w:pPr>
        <w:spacing w:line="360" w:lineRule="auto"/>
        <w:ind w:left="567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3) </w:t>
      </w:r>
      <w:proofErr w:type="spellStart"/>
      <w:r w:rsidR="0086520D" w:rsidRPr="0086520D">
        <w:rPr>
          <w:rFonts w:ascii="Times New Roman" w:hAnsi="Times New Roman" w:cs="Times New Roman"/>
          <w:sz w:val="28"/>
          <w:szCs w:val="28"/>
        </w:rPr>
        <w:t>Військова</w:t>
      </w:r>
      <w:proofErr w:type="spellEnd"/>
      <w:r w:rsidR="0086520D" w:rsidRPr="008652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520D" w:rsidRPr="0086520D">
        <w:rPr>
          <w:rFonts w:ascii="Times New Roman" w:hAnsi="Times New Roman" w:cs="Times New Roman"/>
          <w:sz w:val="28"/>
          <w:szCs w:val="28"/>
        </w:rPr>
        <w:t>експансія</w:t>
      </w:r>
      <w:proofErr w:type="spellEnd"/>
      <w:r w:rsidR="0086520D" w:rsidRPr="0086520D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86520D" w:rsidRPr="0086520D">
        <w:rPr>
          <w:rFonts w:ascii="Times New Roman" w:hAnsi="Times New Roman" w:cs="Times New Roman"/>
          <w:sz w:val="28"/>
          <w:szCs w:val="28"/>
        </w:rPr>
        <w:t>Занепокоєння</w:t>
      </w:r>
      <w:proofErr w:type="spellEnd"/>
      <w:r w:rsidR="0086520D" w:rsidRPr="0086520D">
        <w:rPr>
          <w:rFonts w:ascii="Times New Roman" w:hAnsi="Times New Roman" w:cs="Times New Roman"/>
          <w:sz w:val="28"/>
          <w:szCs w:val="28"/>
        </w:rPr>
        <w:t xml:space="preserve"> з приводу </w:t>
      </w:r>
      <w:proofErr w:type="spellStart"/>
      <w:r w:rsidR="0086520D" w:rsidRPr="0086520D">
        <w:rPr>
          <w:rFonts w:ascii="Times New Roman" w:hAnsi="Times New Roman" w:cs="Times New Roman"/>
          <w:sz w:val="28"/>
          <w:szCs w:val="28"/>
        </w:rPr>
        <w:t>намірів</w:t>
      </w:r>
      <w:proofErr w:type="spellEnd"/>
      <w:r w:rsidR="0086520D" w:rsidRPr="0086520D">
        <w:rPr>
          <w:rFonts w:ascii="Times New Roman" w:hAnsi="Times New Roman" w:cs="Times New Roman"/>
          <w:sz w:val="28"/>
          <w:szCs w:val="28"/>
        </w:rPr>
        <w:t xml:space="preserve"> Китаю і </w:t>
      </w:r>
      <w:proofErr w:type="spellStart"/>
      <w:r w:rsidR="0086520D" w:rsidRPr="0086520D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="0086520D" w:rsidRPr="008652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520D" w:rsidRPr="0086520D">
        <w:rPr>
          <w:rFonts w:ascii="Times New Roman" w:hAnsi="Times New Roman" w:cs="Times New Roman"/>
          <w:sz w:val="28"/>
          <w:szCs w:val="28"/>
        </w:rPr>
        <w:t>готовності</w:t>
      </w:r>
      <w:proofErr w:type="spellEnd"/>
      <w:r w:rsidR="0086520D" w:rsidRPr="008652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520D" w:rsidRPr="0086520D">
        <w:rPr>
          <w:rFonts w:ascii="Times New Roman" w:hAnsi="Times New Roman" w:cs="Times New Roman"/>
          <w:sz w:val="28"/>
          <w:szCs w:val="28"/>
        </w:rPr>
        <w:t>дотримуватися</w:t>
      </w:r>
      <w:proofErr w:type="spellEnd"/>
      <w:r w:rsidR="0086520D" w:rsidRPr="008652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520D" w:rsidRPr="0086520D">
        <w:rPr>
          <w:rFonts w:ascii="Times New Roman" w:hAnsi="Times New Roman" w:cs="Times New Roman"/>
          <w:sz w:val="28"/>
          <w:szCs w:val="28"/>
        </w:rPr>
        <w:t>міжнародних</w:t>
      </w:r>
      <w:proofErr w:type="spellEnd"/>
      <w:r w:rsidR="0086520D" w:rsidRPr="0086520D">
        <w:rPr>
          <w:rFonts w:ascii="Times New Roman" w:hAnsi="Times New Roman" w:cs="Times New Roman"/>
          <w:sz w:val="28"/>
          <w:szCs w:val="28"/>
        </w:rPr>
        <w:t xml:space="preserve"> норм і </w:t>
      </w:r>
      <w:proofErr w:type="spellStart"/>
      <w:r w:rsidR="0086520D" w:rsidRPr="0086520D">
        <w:rPr>
          <w:rFonts w:ascii="Times New Roman" w:hAnsi="Times New Roman" w:cs="Times New Roman"/>
          <w:sz w:val="28"/>
          <w:szCs w:val="28"/>
        </w:rPr>
        <w:t>законів</w:t>
      </w:r>
      <w:proofErr w:type="spellEnd"/>
      <w:r w:rsidR="0086520D" w:rsidRPr="008652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520D" w:rsidRPr="0086520D">
        <w:rPr>
          <w:rFonts w:ascii="Times New Roman" w:hAnsi="Times New Roman" w:cs="Times New Roman"/>
          <w:sz w:val="28"/>
          <w:szCs w:val="28"/>
        </w:rPr>
        <w:t>виникло</w:t>
      </w:r>
      <w:proofErr w:type="spellEnd"/>
      <w:r w:rsidR="0086520D" w:rsidRPr="0086520D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86520D" w:rsidRPr="0086520D">
        <w:rPr>
          <w:rFonts w:ascii="Times New Roman" w:hAnsi="Times New Roman" w:cs="Times New Roman"/>
          <w:sz w:val="28"/>
          <w:szCs w:val="28"/>
        </w:rPr>
        <w:t>Заході</w:t>
      </w:r>
      <w:proofErr w:type="spellEnd"/>
      <w:r w:rsidR="0086520D" w:rsidRPr="0086520D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="0086520D" w:rsidRPr="0086520D">
        <w:rPr>
          <w:rFonts w:ascii="Times New Roman" w:hAnsi="Times New Roman" w:cs="Times New Roman"/>
          <w:sz w:val="28"/>
          <w:szCs w:val="28"/>
        </w:rPr>
        <w:t>зв'язку</w:t>
      </w:r>
      <w:proofErr w:type="spellEnd"/>
      <w:r w:rsidR="0086520D" w:rsidRPr="0086520D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="0086520D" w:rsidRPr="0086520D">
        <w:rPr>
          <w:rFonts w:ascii="Times New Roman" w:hAnsi="Times New Roman" w:cs="Times New Roman"/>
          <w:sz w:val="28"/>
          <w:szCs w:val="28"/>
        </w:rPr>
        <w:t>військовим</w:t>
      </w:r>
      <w:proofErr w:type="spellEnd"/>
      <w:r w:rsidR="0086520D" w:rsidRPr="008652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520D" w:rsidRPr="0086520D">
        <w:rPr>
          <w:rFonts w:ascii="Times New Roman" w:hAnsi="Times New Roman" w:cs="Times New Roman"/>
          <w:sz w:val="28"/>
          <w:szCs w:val="28"/>
        </w:rPr>
        <w:t>розвитком</w:t>
      </w:r>
      <w:proofErr w:type="spellEnd"/>
      <w:r w:rsidR="0086520D" w:rsidRPr="0086520D">
        <w:rPr>
          <w:rFonts w:ascii="Times New Roman" w:hAnsi="Times New Roman" w:cs="Times New Roman"/>
          <w:sz w:val="28"/>
          <w:szCs w:val="28"/>
        </w:rPr>
        <w:t xml:space="preserve"> Китаю в </w:t>
      </w:r>
      <w:proofErr w:type="spellStart"/>
      <w:r w:rsidR="0086520D" w:rsidRPr="0086520D">
        <w:rPr>
          <w:rFonts w:ascii="Times New Roman" w:hAnsi="Times New Roman" w:cs="Times New Roman"/>
          <w:sz w:val="28"/>
          <w:szCs w:val="28"/>
        </w:rPr>
        <w:t>Південно-Китайському</w:t>
      </w:r>
      <w:proofErr w:type="spellEnd"/>
      <w:r w:rsidR="0086520D" w:rsidRPr="008652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520D" w:rsidRPr="0086520D">
        <w:rPr>
          <w:rFonts w:ascii="Times New Roman" w:hAnsi="Times New Roman" w:cs="Times New Roman"/>
          <w:sz w:val="28"/>
          <w:szCs w:val="28"/>
        </w:rPr>
        <w:t>морі</w:t>
      </w:r>
      <w:proofErr w:type="spellEnd"/>
      <w:r w:rsidR="0086520D" w:rsidRPr="0086520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86520D" w:rsidRPr="0086520D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="0086520D" w:rsidRPr="008652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520D" w:rsidRPr="0086520D">
        <w:rPr>
          <w:rFonts w:ascii="Times New Roman" w:hAnsi="Times New Roman" w:cs="Times New Roman"/>
          <w:sz w:val="28"/>
          <w:szCs w:val="28"/>
        </w:rPr>
        <w:t>зростаючою</w:t>
      </w:r>
      <w:proofErr w:type="spellEnd"/>
      <w:r w:rsidR="0086520D" w:rsidRPr="008652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520D" w:rsidRPr="0086520D">
        <w:rPr>
          <w:rFonts w:ascii="Times New Roman" w:hAnsi="Times New Roman" w:cs="Times New Roman"/>
          <w:sz w:val="28"/>
          <w:szCs w:val="28"/>
        </w:rPr>
        <w:t>агресивністю</w:t>
      </w:r>
      <w:proofErr w:type="spellEnd"/>
      <w:r w:rsidR="0086520D" w:rsidRPr="0086520D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86520D" w:rsidRPr="0086520D">
        <w:rPr>
          <w:rFonts w:ascii="Times New Roman" w:hAnsi="Times New Roman" w:cs="Times New Roman"/>
          <w:sz w:val="28"/>
          <w:szCs w:val="28"/>
        </w:rPr>
        <w:t>територіальних</w:t>
      </w:r>
      <w:proofErr w:type="spellEnd"/>
      <w:r w:rsidR="0086520D" w:rsidRPr="008652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520D" w:rsidRPr="0086520D">
        <w:rPr>
          <w:rFonts w:ascii="Times New Roman" w:hAnsi="Times New Roman" w:cs="Times New Roman"/>
          <w:sz w:val="28"/>
          <w:szCs w:val="28"/>
        </w:rPr>
        <w:t>суперечках</w:t>
      </w:r>
      <w:proofErr w:type="spellEnd"/>
      <w:r w:rsidR="0086520D" w:rsidRPr="008652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520D" w:rsidRPr="0086520D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="0086520D" w:rsidRPr="008652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520D" w:rsidRPr="0086520D">
        <w:rPr>
          <w:rFonts w:ascii="Times New Roman" w:hAnsi="Times New Roman" w:cs="Times New Roman"/>
          <w:sz w:val="28"/>
          <w:szCs w:val="28"/>
        </w:rPr>
        <w:t>сусідами</w:t>
      </w:r>
      <w:proofErr w:type="spellEnd"/>
      <w:r w:rsidR="0086520D" w:rsidRPr="0086520D">
        <w:rPr>
          <w:rFonts w:ascii="Times New Roman" w:hAnsi="Times New Roman" w:cs="Times New Roman"/>
          <w:sz w:val="28"/>
          <w:szCs w:val="28"/>
        </w:rPr>
        <w:t>.</w:t>
      </w:r>
    </w:p>
    <w:p w14:paraId="6A1D8232" w14:textId="6CE798A5" w:rsidR="0086520D" w:rsidRPr="0086520D" w:rsidRDefault="004412CF" w:rsidP="0086520D">
      <w:pPr>
        <w:spacing w:line="360" w:lineRule="auto"/>
        <w:ind w:left="567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4) </w:t>
      </w:r>
      <w:proofErr w:type="spellStart"/>
      <w:r w:rsidR="0086520D" w:rsidRPr="0086520D">
        <w:rPr>
          <w:rFonts w:ascii="Times New Roman" w:hAnsi="Times New Roman" w:cs="Times New Roman"/>
          <w:sz w:val="28"/>
          <w:szCs w:val="28"/>
        </w:rPr>
        <w:t>Ідеологічні</w:t>
      </w:r>
      <w:proofErr w:type="spellEnd"/>
      <w:r w:rsidR="0086520D" w:rsidRPr="008652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520D" w:rsidRPr="0086520D">
        <w:rPr>
          <w:rFonts w:ascii="Times New Roman" w:hAnsi="Times New Roman" w:cs="Times New Roman"/>
          <w:sz w:val="28"/>
          <w:szCs w:val="28"/>
        </w:rPr>
        <w:t>розбіжності</w:t>
      </w:r>
      <w:proofErr w:type="spellEnd"/>
      <w:r w:rsidR="0086520D" w:rsidRPr="0086520D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86520D" w:rsidRPr="0086520D">
        <w:rPr>
          <w:rFonts w:ascii="Times New Roman" w:hAnsi="Times New Roman" w:cs="Times New Roman"/>
          <w:sz w:val="28"/>
          <w:szCs w:val="28"/>
        </w:rPr>
        <w:t>Західні</w:t>
      </w:r>
      <w:proofErr w:type="spellEnd"/>
      <w:r w:rsidR="0086520D" w:rsidRPr="008652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520D" w:rsidRPr="0086520D">
        <w:rPr>
          <w:rFonts w:ascii="Times New Roman" w:hAnsi="Times New Roman" w:cs="Times New Roman"/>
          <w:sz w:val="28"/>
          <w:szCs w:val="28"/>
        </w:rPr>
        <w:t>уявлення</w:t>
      </w:r>
      <w:proofErr w:type="spellEnd"/>
      <w:r w:rsidR="0086520D" w:rsidRPr="0086520D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="0086520D" w:rsidRPr="0086520D">
        <w:rPr>
          <w:rFonts w:ascii="Times New Roman" w:hAnsi="Times New Roman" w:cs="Times New Roman"/>
          <w:sz w:val="28"/>
          <w:szCs w:val="28"/>
        </w:rPr>
        <w:t>демократію</w:t>
      </w:r>
      <w:proofErr w:type="spellEnd"/>
      <w:r w:rsidR="0086520D" w:rsidRPr="0086520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86520D" w:rsidRPr="0086520D">
        <w:rPr>
          <w:rFonts w:ascii="Times New Roman" w:hAnsi="Times New Roman" w:cs="Times New Roman"/>
          <w:sz w:val="28"/>
          <w:szCs w:val="28"/>
        </w:rPr>
        <w:t>індивідуальні</w:t>
      </w:r>
      <w:proofErr w:type="spellEnd"/>
      <w:r w:rsidR="0086520D" w:rsidRPr="008652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520D" w:rsidRPr="0086520D">
        <w:rPr>
          <w:rFonts w:ascii="Times New Roman" w:hAnsi="Times New Roman" w:cs="Times New Roman"/>
          <w:sz w:val="28"/>
          <w:szCs w:val="28"/>
        </w:rPr>
        <w:t>свободи</w:t>
      </w:r>
      <w:proofErr w:type="spellEnd"/>
      <w:r w:rsidR="0086520D" w:rsidRPr="008652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520D" w:rsidRPr="0086520D">
        <w:rPr>
          <w:rFonts w:ascii="Times New Roman" w:hAnsi="Times New Roman" w:cs="Times New Roman"/>
          <w:sz w:val="28"/>
          <w:szCs w:val="28"/>
        </w:rPr>
        <w:t>розходяться</w:t>
      </w:r>
      <w:proofErr w:type="spellEnd"/>
      <w:r w:rsidR="0086520D" w:rsidRPr="0086520D">
        <w:rPr>
          <w:rFonts w:ascii="Times New Roman" w:hAnsi="Times New Roman" w:cs="Times New Roman"/>
          <w:sz w:val="28"/>
          <w:szCs w:val="28"/>
        </w:rPr>
        <w:t xml:space="preserve"> з авторитарною </w:t>
      </w:r>
      <w:proofErr w:type="spellStart"/>
      <w:r w:rsidR="0086520D" w:rsidRPr="0086520D">
        <w:rPr>
          <w:rFonts w:ascii="Times New Roman" w:hAnsi="Times New Roman" w:cs="Times New Roman"/>
          <w:sz w:val="28"/>
          <w:szCs w:val="28"/>
        </w:rPr>
        <w:t>політичною</w:t>
      </w:r>
      <w:proofErr w:type="spellEnd"/>
      <w:r w:rsidR="0086520D" w:rsidRPr="0086520D">
        <w:rPr>
          <w:rFonts w:ascii="Times New Roman" w:hAnsi="Times New Roman" w:cs="Times New Roman"/>
          <w:sz w:val="28"/>
          <w:szCs w:val="28"/>
        </w:rPr>
        <w:t xml:space="preserve"> структурою Китаю і опорою на </w:t>
      </w:r>
      <w:proofErr w:type="spellStart"/>
      <w:r w:rsidR="0086520D" w:rsidRPr="0086520D">
        <w:rPr>
          <w:rFonts w:ascii="Times New Roman" w:hAnsi="Times New Roman" w:cs="Times New Roman"/>
          <w:sz w:val="28"/>
          <w:szCs w:val="28"/>
        </w:rPr>
        <w:t>державний</w:t>
      </w:r>
      <w:proofErr w:type="spellEnd"/>
      <w:r w:rsidR="0086520D" w:rsidRPr="0086520D">
        <w:rPr>
          <w:rFonts w:ascii="Times New Roman" w:hAnsi="Times New Roman" w:cs="Times New Roman"/>
          <w:sz w:val="28"/>
          <w:szCs w:val="28"/>
        </w:rPr>
        <w:t xml:space="preserve"> контроль. У </w:t>
      </w:r>
      <w:proofErr w:type="spellStart"/>
      <w:r w:rsidR="0086520D" w:rsidRPr="0086520D">
        <w:rPr>
          <w:rFonts w:ascii="Times New Roman" w:hAnsi="Times New Roman" w:cs="Times New Roman"/>
          <w:sz w:val="28"/>
          <w:szCs w:val="28"/>
        </w:rPr>
        <w:t>результаті</w:t>
      </w:r>
      <w:proofErr w:type="spellEnd"/>
      <w:r w:rsidR="0086520D" w:rsidRPr="0086520D">
        <w:rPr>
          <w:rFonts w:ascii="Times New Roman" w:hAnsi="Times New Roman" w:cs="Times New Roman"/>
          <w:sz w:val="28"/>
          <w:szCs w:val="28"/>
        </w:rPr>
        <w:t xml:space="preserve">, Китай і </w:t>
      </w:r>
      <w:proofErr w:type="spellStart"/>
      <w:r w:rsidR="0086520D" w:rsidRPr="0086520D">
        <w:rPr>
          <w:rFonts w:ascii="Times New Roman" w:hAnsi="Times New Roman" w:cs="Times New Roman"/>
          <w:sz w:val="28"/>
          <w:szCs w:val="28"/>
        </w:rPr>
        <w:t>Захід</w:t>
      </w:r>
      <w:proofErr w:type="spellEnd"/>
      <w:r w:rsidR="0086520D" w:rsidRPr="0086520D">
        <w:rPr>
          <w:rFonts w:ascii="Times New Roman" w:hAnsi="Times New Roman" w:cs="Times New Roman"/>
          <w:sz w:val="28"/>
          <w:szCs w:val="28"/>
        </w:rPr>
        <w:t xml:space="preserve"> зараз </w:t>
      </w:r>
      <w:proofErr w:type="spellStart"/>
      <w:r w:rsidR="0086520D" w:rsidRPr="0086520D">
        <w:rPr>
          <w:rFonts w:ascii="Times New Roman" w:hAnsi="Times New Roman" w:cs="Times New Roman"/>
          <w:sz w:val="28"/>
          <w:szCs w:val="28"/>
        </w:rPr>
        <w:t>ворогують</w:t>
      </w:r>
      <w:proofErr w:type="spellEnd"/>
      <w:r w:rsidR="0086520D" w:rsidRPr="0086520D">
        <w:rPr>
          <w:rFonts w:ascii="Times New Roman" w:hAnsi="Times New Roman" w:cs="Times New Roman"/>
          <w:sz w:val="28"/>
          <w:szCs w:val="28"/>
        </w:rPr>
        <w:t xml:space="preserve"> один з одним через </w:t>
      </w:r>
      <w:proofErr w:type="spellStart"/>
      <w:r w:rsidR="0086520D" w:rsidRPr="0086520D">
        <w:rPr>
          <w:rFonts w:ascii="Times New Roman" w:hAnsi="Times New Roman" w:cs="Times New Roman"/>
          <w:sz w:val="28"/>
          <w:szCs w:val="28"/>
        </w:rPr>
        <w:t>ідеї</w:t>
      </w:r>
      <w:proofErr w:type="spellEnd"/>
      <w:r w:rsidR="0086520D" w:rsidRPr="0086520D">
        <w:rPr>
          <w:rFonts w:ascii="Times New Roman" w:hAnsi="Times New Roman" w:cs="Times New Roman"/>
          <w:sz w:val="28"/>
          <w:szCs w:val="28"/>
        </w:rPr>
        <w:t>.</w:t>
      </w:r>
    </w:p>
    <w:p w14:paraId="0918A1AB" w14:textId="0F18ED30" w:rsidR="0086520D" w:rsidRPr="0086520D" w:rsidRDefault="004412CF" w:rsidP="0086520D">
      <w:pPr>
        <w:spacing w:line="360" w:lineRule="auto"/>
        <w:ind w:left="567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5) </w:t>
      </w:r>
      <w:proofErr w:type="spellStart"/>
      <w:r w:rsidR="0086520D" w:rsidRPr="0086520D">
        <w:rPr>
          <w:rFonts w:ascii="Times New Roman" w:hAnsi="Times New Roman" w:cs="Times New Roman"/>
          <w:sz w:val="28"/>
          <w:szCs w:val="28"/>
        </w:rPr>
        <w:t>Конкуренція</w:t>
      </w:r>
      <w:proofErr w:type="spellEnd"/>
      <w:r w:rsidR="0086520D" w:rsidRPr="0086520D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86520D" w:rsidRPr="0086520D">
        <w:rPr>
          <w:rFonts w:ascii="Times New Roman" w:hAnsi="Times New Roman" w:cs="Times New Roman"/>
          <w:sz w:val="28"/>
          <w:szCs w:val="28"/>
        </w:rPr>
        <w:t>галузі</w:t>
      </w:r>
      <w:proofErr w:type="spellEnd"/>
      <w:r w:rsidR="0086520D" w:rsidRPr="008652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520D" w:rsidRPr="0086520D">
        <w:rPr>
          <w:rFonts w:ascii="Times New Roman" w:hAnsi="Times New Roman" w:cs="Times New Roman"/>
          <w:sz w:val="28"/>
          <w:szCs w:val="28"/>
        </w:rPr>
        <w:t>технологій</w:t>
      </w:r>
      <w:proofErr w:type="spellEnd"/>
      <w:r w:rsidR="0086520D" w:rsidRPr="0086520D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86520D" w:rsidRPr="0086520D">
        <w:rPr>
          <w:rFonts w:ascii="Times New Roman" w:hAnsi="Times New Roman" w:cs="Times New Roman"/>
          <w:sz w:val="28"/>
          <w:szCs w:val="28"/>
        </w:rPr>
        <w:t>Останніми</w:t>
      </w:r>
      <w:proofErr w:type="spellEnd"/>
      <w:r w:rsidR="0086520D" w:rsidRPr="0086520D">
        <w:rPr>
          <w:rFonts w:ascii="Times New Roman" w:hAnsi="Times New Roman" w:cs="Times New Roman"/>
          <w:sz w:val="28"/>
          <w:szCs w:val="28"/>
        </w:rPr>
        <w:t xml:space="preserve"> роками </w:t>
      </w:r>
      <w:proofErr w:type="spellStart"/>
      <w:r w:rsidR="0086520D" w:rsidRPr="0086520D">
        <w:rPr>
          <w:rFonts w:ascii="Times New Roman" w:hAnsi="Times New Roman" w:cs="Times New Roman"/>
          <w:sz w:val="28"/>
          <w:szCs w:val="28"/>
        </w:rPr>
        <w:t>тертя</w:t>
      </w:r>
      <w:proofErr w:type="spellEnd"/>
      <w:r w:rsidR="0086520D" w:rsidRPr="008652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520D" w:rsidRPr="0086520D">
        <w:rPr>
          <w:rFonts w:ascii="Times New Roman" w:hAnsi="Times New Roman" w:cs="Times New Roman"/>
          <w:sz w:val="28"/>
          <w:szCs w:val="28"/>
        </w:rPr>
        <w:t>ще</w:t>
      </w:r>
      <w:proofErr w:type="spellEnd"/>
      <w:r w:rsidR="0086520D" w:rsidRPr="008652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520D" w:rsidRPr="0086520D">
        <w:rPr>
          <w:rFonts w:ascii="Times New Roman" w:hAnsi="Times New Roman" w:cs="Times New Roman"/>
          <w:sz w:val="28"/>
          <w:szCs w:val="28"/>
        </w:rPr>
        <w:t>більше</w:t>
      </w:r>
      <w:proofErr w:type="spellEnd"/>
      <w:r w:rsidR="0086520D" w:rsidRPr="008652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520D" w:rsidRPr="0086520D">
        <w:rPr>
          <w:rFonts w:ascii="Times New Roman" w:hAnsi="Times New Roman" w:cs="Times New Roman"/>
          <w:sz w:val="28"/>
          <w:szCs w:val="28"/>
        </w:rPr>
        <w:t>посилилися</w:t>
      </w:r>
      <w:proofErr w:type="spellEnd"/>
      <w:r w:rsidR="0086520D" w:rsidRPr="0086520D">
        <w:rPr>
          <w:rFonts w:ascii="Times New Roman" w:hAnsi="Times New Roman" w:cs="Times New Roman"/>
          <w:sz w:val="28"/>
          <w:szCs w:val="28"/>
        </w:rPr>
        <w:t xml:space="preserve"> через </w:t>
      </w:r>
      <w:proofErr w:type="spellStart"/>
      <w:r w:rsidR="0086520D" w:rsidRPr="0086520D">
        <w:rPr>
          <w:rFonts w:ascii="Times New Roman" w:hAnsi="Times New Roman" w:cs="Times New Roman"/>
          <w:sz w:val="28"/>
          <w:szCs w:val="28"/>
        </w:rPr>
        <w:t>суперництво</w:t>
      </w:r>
      <w:proofErr w:type="spellEnd"/>
      <w:r w:rsidR="0086520D" w:rsidRPr="008652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520D" w:rsidRPr="0086520D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="0086520D" w:rsidRPr="008652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520D" w:rsidRPr="0086520D">
        <w:rPr>
          <w:rFonts w:ascii="Times New Roman" w:hAnsi="Times New Roman" w:cs="Times New Roman"/>
          <w:sz w:val="28"/>
          <w:szCs w:val="28"/>
        </w:rPr>
        <w:t>Китаєм</w:t>
      </w:r>
      <w:proofErr w:type="spellEnd"/>
      <w:r w:rsidR="0086520D" w:rsidRPr="0086520D">
        <w:rPr>
          <w:rFonts w:ascii="Times New Roman" w:hAnsi="Times New Roman" w:cs="Times New Roman"/>
          <w:sz w:val="28"/>
          <w:szCs w:val="28"/>
        </w:rPr>
        <w:t xml:space="preserve"> і Заходом у </w:t>
      </w:r>
      <w:proofErr w:type="spellStart"/>
      <w:r w:rsidR="0086520D" w:rsidRPr="0086520D">
        <w:rPr>
          <w:rFonts w:ascii="Times New Roman" w:hAnsi="Times New Roman" w:cs="Times New Roman"/>
          <w:sz w:val="28"/>
          <w:szCs w:val="28"/>
        </w:rPr>
        <w:t>цій</w:t>
      </w:r>
      <w:proofErr w:type="spellEnd"/>
      <w:r w:rsidR="0086520D" w:rsidRPr="008652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520D" w:rsidRPr="0086520D">
        <w:rPr>
          <w:rFonts w:ascii="Times New Roman" w:hAnsi="Times New Roman" w:cs="Times New Roman"/>
          <w:sz w:val="28"/>
          <w:szCs w:val="28"/>
        </w:rPr>
        <w:t>галузі</w:t>
      </w:r>
      <w:proofErr w:type="spellEnd"/>
      <w:r w:rsidR="0086520D" w:rsidRPr="0086520D">
        <w:rPr>
          <w:rFonts w:ascii="Times New Roman" w:hAnsi="Times New Roman" w:cs="Times New Roman"/>
          <w:sz w:val="28"/>
          <w:szCs w:val="28"/>
        </w:rPr>
        <w:t xml:space="preserve">. Китай </w:t>
      </w:r>
      <w:proofErr w:type="spellStart"/>
      <w:r w:rsidR="0086520D" w:rsidRPr="0086520D">
        <w:rPr>
          <w:rFonts w:ascii="Times New Roman" w:hAnsi="Times New Roman" w:cs="Times New Roman"/>
          <w:sz w:val="28"/>
          <w:szCs w:val="28"/>
        </w:rPr>
        <w:t>звинувачує</w:t>
      </w:r>
      <w:proofErr w:type="spellEnd"/>
      <w:r w:rsidR="0086520D" w:rsidRPr="008652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520D" w:rsidRPr="0086520D">
        <w:rPr>
          <w:rFonts w:ascii="Times New Roman" w:hAnsi="Times New Roman" w:cs="Times New Roman"/>
          <w:sz w:val="28"/>
          <w:szCs w:val="28"/>
        </w:rPr>
        <w:t>Захід</w:t>
      </w:r>
      <w:proofErr w:type="spellEnd"/>
      <w:r w:rsidR="0086520D" w:rsidRPr="0086520D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="0086520D" w:rsidRPr="0086520D">
        <w:rPr>
          <w:rFonts w:ascii="Times New Roman" w:hAnsi="Times New Roman" w:cs="Times New Roman"/>
          <w:sz w:val="28"/>
          <w:szCs w:val="28"/>
        </w:rPr>
        <w:t>прагненні</w:t>
      </w:r>
      <w:proofErr w:type="spellEnd"/>
      <w:r w:rsidR="0086520D" w:rsidRPr="008652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520D" w:rsidRPr="0086520D">
        <w:rPr>
          <w:rFonts w:ascii="Times New Roman" w:hAnsi="Times New Roman" w:cs="Times New Roman"/>
          <w:sz w:val="28"/>
          <w:szCs w:val="28"/>
        </w:rPr>
        <w:t>стримати</w:t>
      </w:r>
      <w:proofErr w:type="spellEnd"/>
      <w:r w:rsidR="0086520D" w:rsidRPr="008652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520D" w:rsidRPr="0086520D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="0086520D" w:rsidRPr="008652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520D" w:rsidRPr="0086520D">
        <w:rPr>
          <w:rFonts w:ascii="Times New Roman" w:hAnsi="Times New Roman" w:cs="Times New Roman"/>
          <w:sz w:val="28"/>
          <w:szCs w:val="28"/>
        </w:rPr>
        <w:t>зростання</w:t>
      </w:r>
      <w:proofErr w:type="spellEnd"/>
      <w:r w:rsidR="0086520D" w:rsidRPr="0086520D">
        <w:rPr>
          <w:rFonts w:ascii="Times New Roman" w:hAnsi="Times New Roman" w:cs="Times New Roman"/>
          <w:sz w:val="28"/>
          <w:szCs w:val="28"/>
        </w:rPr>
        <w:t xml:space="preserve"> шляхом </w:t>
      </w:r>
      <w:proofErr w:type="spellStart"/>
      <w:r w:rsidR="0086520D" w:rsidRPr="0086520D">
        <w:rPr>
          <w:rFonts w:ascii="Times New Roman" w:hAnsi="Times New Roman" w:cs="Times New Roman"/>
          <w:sz w:val="28"/>
          <w:szCs w:val="28"/>
        </w:rPr>
        <w:t>обмеження</w:t>
      </w:r>
      <w:proofErr w:type="spellEnd"/>
      <w:r w:rsidR="0086520D" w:rsidRPr="0086520D">
        <w:rPr>
          <w:rFonts w:ascii="Times New Roman" w:hAnsi="Times New Roman" w:cs="Times New Roman"/>
          <w:sz w:val="28"/>
          <w:szCs w:val="28"/>
        </w:rPr>
        <w:t xml:space="preserve"> доступу до </w:t>
      </w:r>
      <w:proofErr w:type="spellStart"/>
      <w:r w:rsidR="0086520D" w:rsidRPr="0086520D">
        <w:rPr>
          <w:rFonts w:ascii="Times New Roman" w:hAnsi="Times New Roman" w:cs="Times New Roman"/>
          <w:sz w:val="28"/>
          <w:szCs w:val="28"/>
        </w:rPr>
        <w:t>технологій</w:t>
      </w:r>
      <w:proofErr w:type="spellEnd"/>
      <w:r w:rsidR="0086520D" w:rsidRPr="0086520D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="0086520D" w:rsidRPr="0086520D">
        <w:rPr>
          <w:rFonts w:ascii="Times New Roman" w:hAnsi="Times New Roman" w:cs="Times New Roman"/>
          <w:sz w:val="28"/>
          <w:szCs w:val="28"/>
        </w:rPr>
        <w:t>Захід</w:t>
      </w:r>
      <w:proofErr w:type="spellEnd"/>
      <w:r w:rsidR="0086520D" w:rsidRPr="008652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520D" w:rsidRPr="0086520D">
        <w:rPr>
          <w:rFonts w:ascii="Times New Roman" w:hAnsi="Times New Roman" w:cs="Times New Roman"/>
          <w:sz w:val="28"/>
          <w:szCs w:val="28"/>
        </w:rPr>
        <w:t>звинувачує</w:t>
      </w:r>
      <w:proofErr w:type="spellEnd"/>
      <w:r w:rsidR="0086520D" w:rsidRPr="0086520D">
        <w:rPr>
          <w:rFonts w:ascii="Times New Roman" w:hAnsi="Times New Roman" w:cs="Times New Roman"/>
          <w:sz w:val="28"/>
          <w:szCs w:val="28"/>
        </w:rPr>
        <w:t xml:space="preserve"> Китай у </w:t>
      </w:r>
      <w:proofErr w:type="spellStart"/>
      <w:r w:rsidR="0086520D" w:rsidRPr="0086520D">
        <w:rPr>
          <w:rFonts w:ascii="Times New Roman" w:hAnsi="Times New Roman" w:cs="Times New Roman"/>
          <w:sz w:val="28"/>
          <w:szCs w:val="28"/>
        </w:rPr>
        <w:t>крадіжці</w:t>
      </w:r>
      <w:proofErr w:type="spellEnd"/>
      <w:r w:rsidR="0086520D" w:rsidRPr="008652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520D" w:rsidRPr="0086520D">
        <w:rPr>
          <w:rFonts w:ascii="Times New Roman" w:hAnsi="Times New Roman" w:cs="Times New Roman"/>
          <w:sz w:val="28"/>
          <w:szCs w:val="28"/>
        </w:rPr>
        <w:t>інтелектуальної</w:t>
      </w:r>
      <w:proofErr w:type="spellEnd"/>
      <w:r w:rsidR="0086520D" w:rsidRPr="008652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520D" w:rsidRPr="0086520D">
        <w:rPr>
          <w:rFonts w:ascii="Times New Roman" w:hAnsi="Times New Roman" w:cs="Times New Roman"/>
          <w:sz w:val="28"/>
          <w:szCs w:val="28"/>
        </w:rPr>
        <w:t>власності</w:t>
      </w:r>
      <w:proofErr w:type="spellEnd"/>
      <w:r w:rsidR="0086520D" w:rsidRPr="0086520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86520D" w:rsidRPr="0086520D">
        <w:rPr>
          <w:rFonts w:ascii="Times New Roman" w:hAnsi="Times New Roman" w:cs="Times New Roman"/>
          <w:sz w:val="28"/>
          <w:szCs w:val="28"/>
        </w:rPr>
        <w:t>недобросовісній</w:t>
      </w:r>
      <w:proofErr w:type="spellEnd"/>
      <w:r w:rsidR="0086520D" w:rsidRPr="008652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520D" w:rsidRPr="0086520D">
        <w:rPr>
          <w:rFonts w:ascii="Times New Roman" w:hAnsi="Times New Roman" w:cs="Times New Roman"/>
          <w:sz w:val="28"/>
          <w:szCs w:val="28"/>
        </w:rPr>
        <w:t>конкуренції</w:t>
      </w:r>
      <w:proofErr w:type="spellEnd"/>
      <w:r w:rsidR="0086520D" w:rsidRPr="0086520D">
        <w:rPr>
          <w:rFonts w:ascii="Times New Roman" w:hAnsi="Times New Roman" w:cs="Times New Roman"/>
          <w:sz w:val="28"/>
          <w:szCs w:val="28"/>
        </w:rPr>
        <w:t>.</w:t>
      </w:r>
    </w:p>
    <w:p w14:paraId="10FEC702" w14:textId="77777777" w:rsidR="0086520D" w:rsidRPr="0086520D" w:rsidRDefault="0086520D" w:rsidP="0086520D">
      <w:pPr>
        <w:spacing w:line="360" w:lineRule="auto"/>
        <w:ind w:left="567" w:firstLine="284"/>
        <w:rPr>
          <w:rFonts w:ascii="Times New Roman" w:hAnsi="Times New Roman" w:cs="Times New Roman"/>
          <w:sz w:val="28"/>
          <w:szCs w:val="28"/>
        </w:rPr>
      </w:pPr>
      <w:r w:rsidRPr="0086520D">
        <w:rPr>
          <w:rFonts w:ascii="Times New Roman" w:hAnsi="Times New Roman" w:cs="Times New Roman"/>
          <w:sz w:val="28"/>
          <w:szCs w:val="28"/>
        </w:rPr>
        <w:t xml:space="preserve">Причини </w:t>
      </w:r>
      <w:proofErr w:type="spellStart"/>
      <w:r w:rsidRPr="0086520D">
        <w:rPr>
          <w:rFonts w:ascii="Times New Roman" w:hAnsi="Times New Roman" w:cs="Times New Roman"/>
          <w:sz w:val="28"/>
          <w:szCs w:val="28"/>
        </w:rPr>
        <w:t>війни</w:t>
      </w:r>
      <w:proofErr w:type="spellEnd"/>
      <w:r w:rsidRPr="008652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20D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86520D">
        <w:rPr>
          <w:rFonts w:ascii="Times New Roman" w:hAnsi="Times New Roman" w:cs="Times New Roman"/>
          <w:sz w:val="28"/>
          <w:szCs w:val="28"/>
        </w:rPr>
        <w:t xml:space="preserve"> Заходом і </w:t>
      </w:r>
      <w:proofErr w:type="spellStart"/>
      <w:r w:rsidRPr="0086520D">
        <w:rPr>
          <w:rFonts w:ascii="Times New Roman" w:hAnsi="Times New Roman" w:cs="Times New Roman"/>
          <w:sz w:val="28"/>
          <w:szCs w:val="28"/>
        </w:rPr>
        <w:t>Китаєм</w:t>
      </w:r>
      <w:proofErr w:type="spellEnd"/>
      <w:r w:rsidRPr="008652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20D">
        <w:rPr>
          <w:rFonts w:ascii="Times New Roman" w:hAnsi="Times New Roman" w:cs="Times New Roman"/>
          <w:sz w:val="28"/>
          <w:szCs w:val="28"/>
        </w:rPr>
        <w:t>складні</w:t>
      </w:r>
      <w:proofErr w:type="spellEnd"/>
      <w:r w:rsidRPr="0086520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6520D">
        <w:rPr>
          <w:rFonts w:ascii="Times New Roman" w:hAnsi="Times New Roman" w:cs="Times New Roman"/>
          <w:sz w:val="28"/>
          <w:szCs w:val="28"/>
        </w:rPr>
        <w:t>багатогранні</w:t>
      </w:r>
      <w:proofErr w:type="spellEnd"/>
      <w:r w:rsidRPr="0086520D">
        <w:rPr>
          <w:rFonts w:ascii="Times New Roman" w:hAnsi="Times New Roman" w:cs="Times New Roman"/>
          <w:sz w:val="28"/>
          <w:szCs w:val="28"/>
        </w:rPr>
        <w:t xml:space="preserve">, вони </w:t>
      </w:r>
      <w:proofErr w:type="spellStart"/>
      <w:r w:rsidRPr="0086520D">
        <w:rPr>
          <w:rFonts w:ascii="Times New Roman" w:hAnsi="Times New Roman" w:cs="Times New Roman"/>
          <w:sz w:val="28"/>
          <w:szCs w:val="28"/>
        </w:rPr>
        <w:t>відображають</w:t>
      </w:r>
      <w:proofErr w:type="spellEnd"/>
      <w:r w:rsidRPr="008652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20D">
        <w:rPr>
          <w:rFonts w:ascii="Times New Roman" w:hAnsi="Times New Roman" w:cs="Times New Roman"/>
          <w:sz w:val="28"/>
          <w:szCs w:val="28"/>
        </w:rPr>
        <w:t>глибокі</w:t>
      </w:r>
      <w:proofErr w:type="spellEnd"/>
      <w:r w:rsidRPr="008652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20D">
        <w:rPr>
          <w:rFonts w:ascii="Times New Roman" w:hAnsi="Times New Roman" w:cs="Times New Roman"/>
          <w:sz w:val="28"/>
          <w:szCs w:val="28"/>
        </w:rPr>
        <w:t>ідеологічні</w:t>
      </w:r>
      <w:proofErr w:type="spellEnd"/>
      <w:r w:rsidRPr="0086520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6520D">
        <w:rPr>
          <w:rFonts w:ascii="Times New Roman" w:hAnsi="Times New Roman" w:cs="Times New Roman"/>
          <w:sz w:val="28"/>
          <w:szCs w:val="28"/>
        </w:rPr>
        <w:t>економічні</w:t>
      </w:r>
      <w:proofErr w:type="spellEnd"/>
      <w:r w:rsidRPr="0086520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6520D">
        <w:rPr>
          <w:rFonts w:ascii="Times New Roman" w:hAnsi="Times New Roman" w:cs="Times New Roman"/>
          <w:sz w:val="28"/>
          <w:szCs w:val="28"/>
        </w:rPr>
        <w:t>геополітичні</w:t>
      </w:r>
      <w:proofErr w:type="spellEnd"/>
      <w:r w:rsidRPr="008652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20D">
        <w:rPr>
          <w:rFonts w:ascii="Times New Roman" w:hAnsi="Times New Roman" w:cs="Times New Roman"/>
          <w:sz w:val="28"/>
          <w:szCs w:val="28"/>
        </w:rPr>
        <w:t>розбіжності</w:t>
      </w:r>
      <w:proofErr w:type="spellEnd"/>
      <w:r w:rsidRPr="008652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20D">
        <w:rPr>
          <w:rFonts w:ascii="Times New Roman" w:hAnsi="Times New Roman" w:cs="Times New Roman"/>
          <w:sz w:val="28"/>
          <w:szCs w:val="28"/>
        </w:rPr>
        <w:t>двох</w:t>
      </w:r>
      <w:proofErr w:type="spellEnd"/>
      <w:r w:rsidRPr="008652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20D">
        <w:rPr>
          <w:rFonts w:ascii="Times New Roman" w:hAnsi="Times New Roman" w:cs="Times New Roman"/>
          <w:sz w:val="28"/>
          <w:szCs w:val="28"/>
        </w:rPr>
        <w:t>сторін</w:t>
      </w:r>
      <w:proofErr w:type="spellEnd"/>
      <w:r w:rsidRPr="0086520D">
        <w:rPr>
          <w:rFonts w:ascii="Times New Roman" w:hAnsi="Times New Roman" w:cs="Times New Roman"/>
          <w:sz w:val="28"/>
          <w:szCs w:val="28"/>
        </w:rPr>
        <w:t xml:space="preserve">. Для </w:t>
      </w:r>
      <w:proofErr w:type="spellStart"/>
      <w:r w:rsidRPr="0086520D">
        <w:rPr>
          <w:rFonts w:ascii="Times New Roman" w:hAnsi="Times New Roman" w:cs="Times New Roman"/>
          <w:sz w:val="28"/>
          <w:szCs w:val="28"/>
        </w:rPr>
        <w:t>вирішення</w:t>
      </w:r>
      <w:proofErr w:type="spellEnd"/>
      <w:r w:rsidRPr="008652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20D">
        <w:rPr>
          <w:rFonts w:ascii="Times New Roman" w:hAnsi="Times New Roman" w:cs="Times New Roman"/>
          <w:sz w:val="28"/>
          <w:szCs w:val="28"/>
        </w:rPr>
        <w:t>цих</w:t>
      </w:r>
      <w:proofErr w:type="spellEnd"/>
      <w:r w:rsidRPr="008652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20D">
        <w:rPr>
          <w:rFonts w:ascii="Times New Roman" w:hAnsi="Times New Roman" w:cs="Times New Roman"/>
          <w:sz w:val="28"/>
          <w:szCs w:val="28"/>
        </w:rPr>
        <w:t>труднощів</w:t>
      </w:r>
      <w:proofErr w:type="spellEnd"/>
      <w:r w:rsidRPr="008652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20D">
        <w:rPr>
          <w:rFonts w:ascii="Times New Roman" w:hAnsi="Times New Roman" w:cs="Times New Roman"/>
          <w:sz w:val="28"/>
          <w:szCs w:val="28"/>
        </w:rPr>
        <w:t>потрібні</w:t>
      </w:r>
      <w:proofErr w:type="spellEnd"/>
      <w:r w:rsidRPr="008652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20D">
        <w:rPr>
          <w:rFonts w:ascii="Times New Roman" w:hAnsi="Times New Roman" w:cs="Times New Roman"/>
          <w:sz w:val="28"/>
          <w:szCs w:val="28"/>
        </w:rPr>
        <w:t>наполегливі</w:t>
      </w:r>
      <w:proofErr w:type="spellEnd"/>
      <w:r w:rsidRPr="008652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20D">
        <w:rPr>
          <w:rFonts w:ascii="Times New Roman" w:hAnsi="Times New Roman" w:cs="Times New Roman"/>
          <w:sz w:val="28"/>
          <w:szCs w:val="28"/>
        </w:rPr>
        <w:t>дипломатичні</w:t>
      </w:r>
      <w:proofErr w:type="spellEnd"/>
      <w:r w:rsidRPr="008652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20D">
        <w:rPr>
          <w:rFonts w:ascii="Times New Roman" w:hAnsi="Times New Roman" w:cs="Times New Roman"/>
          <w:sz w:val="28"/>
          <w:szCs w:val="28"/>
        </w:rPr>
        <w:t>зусилля</w:t>
      </w:r>
      <w:proofErr w:type="spellEnd"/>
      <w:r w:rsidRPr="0086520D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86520D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8652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20D">
        <w:rPr>
          <w:rFonts w:ascii="Times New Roman" w:hAnsi="Times New Roman" w:cs="Times New Roman"/>
          <w:sz w:val="28"/>
          <w:szCs w:val="28"/>
        </w:rPr>
        <w:t>готовність</w:t>
      </w:r>
      <w:proofErr w:type="spellEnd"/>
      <w:r w:rsidRPr="008652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20D">
        <w:rPr>
          <w:rFonts w:ascii="Times New Roman" w:hAnsi="Times New Roman" w:cs="Times New Roman"/>
          <w:sz w:val="28"/>
          <w:szCs w:val="28"/>
        </w:rPr>
        <w:t>обох</w:t>
      </w:r>
      <w:proofErr w:type="spellEnd"/>
      <w:r w:rsidRPr="008652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20D">
        <w:rPr>
          <w:rFonts w:ascii="Times New Roman" w:hAnsi="Times New Roman" w:cs="Times New Roman"/>
          <w:sz w:val="28"/>
          <w:szCs w:val="28"/>
        </w:rPr>
        <w:t>сторін</w:t>
      </w:r>
      <w:proofErr w:type="spellEnd"/>
      <w:r w:rsidRPr="0086520D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86520D">
        <w:rPr>
          <w:rFonts w:ascii="Times New Roman" w:hAnsi="Times New Roman" w:cs="Times New Roman"/>
          <w:sz w:val="28"/>
          <w:szCs w:val="28"/>
        </w:rPr>
        <w:t>співпраці</w:t>
      </w:r>
      <w:proofErr w:type="spellEnd"/>
      <w:r w:rsidRPr="0086520D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86520D">
        <w:rPr>
          <w:rFonts w:ascii="Times New Roman" w:hAnsi="Times New Roman" w:cs="Times New Roman"/>
          <w:sz w:val="28"/>
          <w:szCs w:val="28"/>
        </w:rPr>
        <w:t>галузях</w:t>
      </w:r>
      <w:proofErr w:type="spellEnd"/>
      <w:r w:rsidRPr="0086520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6520D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8652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20D">
        <w:rPr>
          <w:rFonts w:ascii="Times New Roman" w:hAnsi="Times New Roman" w:cs="Times New Roman"/>
          <w:sz w:val="28"/>
          <w:szCs w:val="28"/>
        </w:rPr>
        <w:t>становлять</w:t>
      </w:r>
      <w:proofErr w:type="spellEnd"/>
      <w:r w:rsidRPr="008652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20D">
        <w:rPr>
          <w:rFonts w:ascii="Times New Roman" w:hAnsi="Times New Roman" w:cs="Times New Roman"/>
          <w:sz w:val="28"/>
          <w:szCs w:val="28"/>
        </w:rPr>
        <w:t>взаємний</w:t>
      </w:r>
      <w:proofErr w:type="spellEnd"/>
      <w:r w:rsidRPr="008652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20D">
        <w:rPr>
          <w:rFonts w:ascii="Times New Roman" w:hAnsi="Times New Roman" w:cs="Times New Roman"/>
          <w:sz w:val="28"/>
          <w:szCs w:val="28"/>
        </w:rPr>
        <w:t>інтерес</w:t>
      </w:r>
      <w:proofErr w:type="spellEnd"/>
      <w:r w:rsidRPr="0086520D">
        <w:rPr>
          <w:rFonts w:ascii="Times New Roman" w:hAnsi="Times New Roman" w:cs="Times New Roman"/>
          <w:sz w:val="28"/>
          <w:szCs w:val="28"/>
        </w:rPr>
        <w:t>.</w:t>
      </w:r>
    </w:p>
    <w:p w14:paraId="19255FCF" w14:textId="77777777" w:rsidR="0086520D" w:rsidRPr="0086520D" w:rsidRDefault="0086520D" w:rsidP="0086520D">
      <w:pPr>
        <w:spacing w:line="360" w:lineRule="auto"/>
        <w:ind w:left="567" w:firstLine="284"/>
        <w:rPr>
          <w:rFonts w:ascii="Times New Roman" w:hAnsi="Times New Roman" w:cs="Times New Roman"/>
          <w:sz w:val="28"/>
          <w:szCs w:val="28"/>
        </w:rPr>
      </w:pPr>
      <w:proofErr w:type="spellStart"/>
      <w:r w:rsidRPr="0086520D">
        <w:rPr>
          <w:rFonts w:ascii="Times New Roman" w:hAnsi="Times New Roman" w:cs="Times New Roman"/>
          <w:sz w:val="28"/>
          <w:szCs w:val="28"/>
        </w:rPr>
        <w:t>Передбачувані</w:t>
      </w:r>
      <w:proofErr w:type="spellEnd"/>
      <w:r w:rsidRPr="008652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20D">
        <w:rPr>
          <w:rFonts w:ascii="Times New Roman" w:hAnsi="Times New Roman" w:cs="Times New Roman"/>
          <w:sz w:val="28"/>
          <w:szCs w:val="28"/>
        </w:rPr>
        <w:t>порушення</w:t>
      </w:r>
      <w:proofErr w:type="spellEnd"/>
      <w:r w:rsidRPr="0086520D">
        <w:rPr>
          <w:rFonts w:ascii="Times New Roman" w:hAnsi="Times New Roman" w:cs="Times New Roman"/>
          <w:sz w:val="28"/>
          <w:szCs w:val="28"/>
        </w:rPr>
        <w:t xml:space="preserve"> прав </w:t>
      </w:r>
      <w:proofErr w:type="spellStart"/>
      <w:r w:rsidRPr="0086520D">
        <w:rPr>
          <w:rFonts w:ascii="Times New Roman" w:hAnsi="Times New Roman" w:cs="Times New Roman"/>
          <w:sz w:val="28"/>
          <w:szCs w:val="28"/>
        </w:rPr>
        <w:t>людини</w:t>
      </w:r>
      <w:proofErr w:type="spellEnd"/>
      <w:r w:rsidRPr="0086520D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86520D">
        <w:rPr>
          <w:rFonts w:ascii="Times New Roman" w:hAnsi="Times New Roman" w:cs="Times New Roman"/>
          <w:sz w:val="28"/>
          <w:szCs w:val="28"/>
        </w:rPr>
        <w:t>Китаї</w:t>
      </w:r>
      <w:proofErr w:type="spellEnd"/>
      <w:r w:rsidRPr="0086520D">
        <w:rPr>
          <w:rFonts w:ascii="Times New Roman" w:hAnsi="Times New Roman" w:cs="Times New Roman"/>
          <w:sz w:val="28"/>
          <w:szCs w:val="28"/>
        </w:rPr>
        <w:t xml:space="preserve">, особливо </w:t>
      </w:r>
      <w:proofErr w:type="spellStart"/>
      <w:r w:rsidRPr="0086520D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Pr="0086520D">
        <w:rPr>
          <w:rFonts w:ascii="Times New Roman" w:hAnsi="Times New Roman" w:cs="Times New Roman"/>
          <w:sz w:val="28"/>
          <w:szCs w:val="28"/>
        </w:rPr>
        <w:t xml:space="preserve"> мусульман-</w:t>
      </w:r>
      <w:proofErr w:type="spellStart"/>
      <w:r w:rsidRPr="0086520D">
        <w:rPr>
          <w:rFonts w:ascii="Times New Roman" w:hAnsi="Times New Roman" w:cs="Times New Roman"/>
          <w:sz w:val="28"/>
          <w:szCs w:val="28"/>
        </w:rPr>
        <w:t>уйгурів</w:t>
      </w:r>
      <w:proofErr w:type="spellEnd"/>
      <w:r w:rsidRPr="0086520D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86520D">
        <w:rPr>
          <w:rFonts w:ascii="Times New Roman" w:hAnsi="Times New Roman" w:cs="Times New Roman"/>
          <w:sz w:val="28"/>
          <w:szCs w:val="28"/>
        </w:rPr>
        <w:t>регіоні</w:t>
      </w:r>
      <w:proofErr w:type="spellEnd"/>
      <w:r w:rsidRPr="008652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20D">
        <w:rPr>
          <w:rFonts w:ascii="Times New Roman" w:hAnsi="Times New Roman" w:cs="Times New Roman"/>
          <w:sz w:val="28"/>
          <w:szCs w:val="28"/>
        </w:rPr>
        <w:t>Сіньцзян</w:t>
      </w:r>
      <w:proofErr w:type="spellEnd"/>
      <w:r w:rsidRPr="0086520D">
        <w:rPr>
          <w:rFonts w:ascii="Times New Roman" w:hAnsi="Times New Roman" w:cs="Times New Roman"/>
          <w:sz w:val="28"/>
          <w:szCs w:val="28"/>
        </w:rPr>
        <w:t xml:space="preserve">, є </w:t>
      </w:r>
      <w:proofErr w:type="spellStart"/>
      <w:r w:rsidRPr="0086520D">
        <w:rPr>
          <w:rFonts w:ascii="Times New Roman" w:hAnsi="Times New Roman" w:cs="Times New Roman"/>
          <w:sz w:val="28"/>
          <w:szCs w:val="28"/>
        </w:rPr>
        <w:t>ще</w:t>
      </w:r>
      <w:proofErr w:type="spellEnd"/>
      <w:r w:rsidRPr="008652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20D">
        <w:rPr>
          <w:rFonts w:ascii="Times New Roman" w:hAnsi="Times New Roman" w:cs="Times New Roman"/>
          <w:sz w:val="28"/>
          <w:szCs w:val="28"/>
        </w:rPr>
        <w:t>однією</w:t>
      </w:r>
      <w:proofErr w:type="spellEnd"/>
      <w:r w:rsidRPr="0086520D">
        <w:rPr>
          <w:rFonts w:ascii="Times New Roman" w:hAnsi="Times New Roman" w:cs="Times New Roman"/>
          <w:sz w:val="28"/>
          <w:szCs w:val="28"/>
        </w:rPr>
        <w:t xml:space="preserve"> темою, яка </w:t>
      </w:r>
      <w:proofErr w:type="spellStart"/>
      <w:r w:rsidRPr="0086520D">
        <w:rPr>
          <w:rFonts w:ascii="Times New Roman" w:hAnsi="Times New Roman" w:cs="Times New Roman"/>
          <w:sz w:val="28"/>
          <w:szCs w:val="28"/>
        </w:rPr>
        <w:t>підігріває</w:t>
      </w:r>
      <w:proofErr w:type="spellEnd"/>
      <w:r w:rsidRPr="008652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20D">
        <w:rPr>
          <w:rFonts w:ascii="Times New Roman" w:hAnsi="Times New Roman" w:cs="Times New Roman"/>
          <w:sz w:val="28"/>
          <w:szCs w:val="28"/>
        </w:rPr>
        <w:t>напруженість</w:t>
      </w:r>
      <w:proofErr w:type="spellEnd"/>
      <w:r w:rsidRPr="008652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20D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86520D">
        <w:rPr>
          <w:rFonts w:ascii="Times New Roman" w:hAnsi="Times New Roman" w:cs="Times New Roman"/>
          <w:sz w:val="28"/>
          <w:szCs w:val="28"/>
        </w:rPr>
        <w:t xml:space="preserve"> Заходом і </w:t>
      </w:r>
      <w:proofErr w:type="spellStart"/>
      <w:r w:rsidRPr="0086520D">
        <w:rPr>
          <w:rFonts w:ascii="Times New Roman" w:hAnsi="Times New Roman" w:cs="Times New Roman"/>
          <w:sz w:val="28"/>
          <w:szCs w:val="28"/>
        </w:rPr>
        <w:t>Китаєм</w:t>
      </w:r>
      <w:proofErr w:type="spellEnd"/>
      <w:r w:rsidRPr="0086520D">
        <w:rPr>
          <w:rFonts w:ascii="Times New Roman" w:hAnsi="Times New Roman" w:cs="Times New Roman"/>
          <w:sz w:val="28"/>
          <w:szCs w:val="28"/>
        </w:rPr>
        <w:t xml:space="preserve">. За </w:t>
      </w:r>
      <w:proofErr w:type="spellStart"/>
      <w:r w:rsidRPr="0086520D">
        <w:rPr>
          <w:rFonts w:ascii="Times New Roman" w:hAnsi="Times New Roman" w:cs="Times New Roman"/>
          <w:sz w:val="28"/>
          <w:szCs w:val="28"/>
        </w:rPr>
        <w:t>даними</w:t>
      </w:r>
      <w:proofErr w:type="spellEnd"/>
      <w:r w:rsidRPr="008652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20D">
        <w:rPr>
          <w:rFonts w:ascii="Times New Roman" w:hAnsi="Times New Roman" w:cs="Times New Roman"/>
          <w:sz w:val="28"/>
          <w:szCs w:val="28"/>
        </w:rPr>
        <w:t>західних</w:t>
      </w:r>
      <w:proofErr w:type="spellEnd"/>
      <w:r w:rsidRPr="008652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20D">
        <w:rPr>
          <w:rFonts w:ascii="Times New Roman" w:hAnsi="Times New Roman" w:cs="Times New Roman"/>
          <w:sz w:val="28"/>
          <w:szCs w:val="28"/>
        </w:rPr>
        <w:t>урядів</w:t>
      </w:r>
      <w:proofErr w:type="spellEnd"/>
      <w:r w:rsidRPr="0086520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6520D">
        <w:rPr>
          <w:rFonts w:ascii="Times New Roman" w:hAnsi="Times New Roman" w:cs="Times New Roman"/>
          <w:sz w:val="28"/>
          <w:szCs w:val="28"/>
        </w:rPr>
        <w:t>правозахисних</w:t>
      </w:r>
      <w:proofErr w:type="spellEnd"/>
      <w:r w:rsidRPr="008652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20D">
        <w:rPr>
          <w:rFonts w:ascii="Times New Roman" w:hAnsi="Times New Roman" w:cs="Times New Roman"/>
          <w:sz w:val="28"/>
          <w:szCs w:val="28"/>
        </w:rPr>
        <w:t>організацій</w:t>
      </w:r>
      <w:proofErr w:type="spellEnd"/>
      <w:r w:rsidRPr="0086520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6520D">
        <w:rPr>
          <w:rFonts w:ascii="Times New Roman" w:hAnsi="Times New Roman" w:cs="Times New Roman"/>
          <w:sz w:val="28"/>
          <w:szCs w:val="28"/>
        </w:rPr>
        <w:t>активістів</w:t>
      </w:r>
      <w:proofErr w:type="spellEnd"/>
      <w:r w:rsidRPr="0086520D">
        <w:rPr>
          <w:rFonts w:ascii="Times New Roman" w:hAnsi="Times New Roman" w:cs="Times New Roman"/>
          <w:sz w:val="28"/>
          <w:szCs w:val="28"/>
        </w:rPr>
        <w:t xml:space="preserve">, Китай </w:t>
      </w:r>
      <w:proofErr w:type="spellStart"/>
      <w:r w:rsidRPr="0086520D">
        <w:rPr>
          <w:rFonts w:ascii="Times New Roman" w:hAnsi="Times New Roman" w:cs="Times New Roman"/>
          <w:sz w:val="28"/>
          <w:szCs w:val="28"/>
        </w:rPr>
        <w:t>звинувачують</w:t>
      </w:r>
      <w:proofErr w:type="spellEnd"/>
      <w:r w:rsidRPr="0086520D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86520D">
        <w:rPr>
          <w:rFonts w:ascii="Times New Roman" w:hAnsi="Times New Roman" w:cs="Times New Roman"/>
          <w:sz w:val="28"/>
          <w:szCs w:val="28"/>
        </w:rPr>
        <w:t>проведенні</w:t>
      </w:r>
      <w:proofErr w:type="spellEnd"/>
      <w:r w:rsidRPr="008652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20D">
        <w:rPr>
          <w:rFonts w:ascii="Times New Roman" w:hAnsi="Times New Roman" w:cs="Times New Roman"/>
          <w:sz w:val="28"/>
          <w:szCs w:val="28"/>
        </w:rPr>
        <w:t>кампанії</w:t>
      </w:r>
      <w:proofErr w:type="spellEnd"/>
      <w:r w:rsidRPr="008652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20D">
        <w:rPr>
          <w:rFonts w:ascii="Times New Roman" w:hAnsi="Times New Roman" w:cs="Times New Roman"/>
          <w:sz w:val="28"/>
          <w:szCs w:val="28"/>
        </w:rPr>
        <w:t>репресій</w:t>
      </w:r>
      <w:proofErr w:type="spellEnd"/>
      <w:r w:rsidRPr="008652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20D">
        <w:rPr>
          <w:rFonts w:ascii="Times New Roman" w:hAnsi="Times New Roman" w:cs="Times New Roman"/>
          <w:sz w:val="28"/>
          <w:szCs w:val="28"/>
        </w:rPr>
        <w:t>проти</w:t>
      </w:r>
      <w:proofErr w:type="spellEnd"/>
      <w:r w:rsidRPr="008652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20D">
        <w:rPr>
          <w:rFonts w:ascii="Times New Roman" w:hAnsi="Times New Roman" w:cs="Times New Roman"/>
          <w:sz w:val="28"/>
          <w:szCs w:val="28"/>
        </w:rPr>
        <w:t>уйгурів</w:t>
      </w:r>
      <w:proofErr w:type="spellEnd"/>
      <w:r w:rsidRPr="0086520D">
        <w:rPr>
          <w:rFonts w:ascii="Times New Roman" w:hAnsi="Times New Roman" w:cs="Times New Roman"/>
          <w:sz w:val="28"/>
          <w:szCs w:val="28"/>
        </w:rPr>
        <w:t xml:space="preserve">, яка </w:t>
      </w:r>
      <w:proofErr w:type="spellStart"/>
      <w:r w:rsidRPr="0086520D">
        <w:rPr>
          <w:rFonts w:ascii="Times New Roman" w:hAnsi="Times New Roman" w:cs="Times New Roman"/>
          <w:sz w:val="28"/>
          <w:szCs w:val="28"/>
        </w:rPr>
        <w:t>охоплює</w:t>
      </w:r>
      <w:proofErr w:type="spellEnd"/>
      <w:r w:rsidRPr="0086520D">
        <w:rPr>
          <w:rFonts w:ascii="Times New Roman" w:hAnsi="Times New Roman" w:cs="Times New Roman"/>
          <w:sz w:val="28"/>
          <w:szCs w:val="28"/>
        </w:rPr>
        <w:t xml:space="preserve"> широко </w:t>
      </w:r>
      <w:proofErr w:type="spellStart"/>
      <w:r w:rsidRPr="0086520D">
        <w:rPr>
          <w:rFonts w:ascii="Times New Roman" w:hAnsi="Times New Roman" w:cs="Times New Roman"/>
          <w:sz w:val="28"/>
          <w:szCs w:val="28"/>
        </w:rPr>
        <w:t>поширене</w:t>
      </w:r>
      <w:proofErr w:type="spellEnd"/>
      <w:r w:rsidRPr="008652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20D">
        <w:rPr>
          <w:rFonts w:ascii="Times New Roman" w:hAnsi="Times New Roman" w:cs="Times New Roman"/>
          <w:sz w:val="28"/>
          <w:szCs w:val="28"/>
        </w:rPr>
        <w:t>тюремне</w:t>
      </w:r>
      <w:proofErr w:type="spellEnd"/>
      <w:r w:rsidRPr="008652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20D">
        <w:rPr>
          <w:rFonts w:ascii="Times New Roman" w:hAnsi="Times New Roman" w:cs="Times New Roman"/>
          <w:sz w:val="28"/>
          <w:szCs w:val="28"/>
        </w:rPr>
        <w:t>ув'язнення</w:t>
      </w:r>
      <w:proofErr w:type="spellEnd"/>
      <w:r w:rsidRPr="0086520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6520D">
        <w:rPr>
          <w:rFonts w:ascii="Times New Roman" w:hAnsi="Times New Roman" w:cs="Times New Roman"/>
          <w:sz w:val="28"/>
          <w:szCs w:val="28"/>
        </w:rPr>
        <w:t>примусову</w:t>
      </w:r>
      <w:proofErr w:type="spellEnd"/>
      <w:r w:rsidRPr="008652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20D">
        <w:rPr>
          <w:rFonts w:ascii="Times New Roman" w:hAnsi="Times New Roman" w:cs="Times New Roman"/>
          <w:sz w:val="28"/>
          <w:szCs w:val="28"/>
        </w:rPr>
        <w:t>працю</w:t>
      </w:r>
      <w:proofErr w:type="spellEnd"/>
      <w:r w:rsidRPr="0086520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6520D">
        <w:rPr>
          <w:rFonts w:ascii="Times New Roman" w:hAnsi="Times New Roman" w:cs="Times New Roman"/>
          <w:sz w:val="28"/>
          <w:szCs w:val="28"/>
        </w:rPr>
        <w:t>примусову</w:t>
      </w:r>
      <w:proofErr w:type="spellEnd"/>
      <w:r w:rsidRPr="008652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20D">
        <w:rPr>
          <w:rFonts w:ascii="Times New Roman" w:hAnsi="Times New Roman" w:cs="Times New Roman"/>
          <w:sz w:val="28"/>
          <w:szCs w:val="28"/>
        </w:rPr>
        <w:t>стерилізацію</w:t>
      </w:r>
      <w:proofErr w:type="spellEnd"/>
      <w:r w:rsidRPr="0086520D">
        <w:rPr>
          <w:rFonts w:ascii="Times New Roman" w:hAnsi="Times New Roman" w:cs="Times New Roman"/>
          <w:sz w:val="28"/>
          <w:szCs w:val="28"/>
        </w:rPr>
        <w:t xml:space="preserve">. У </w:t>
      </w:r>
      <w:proofErr w:type="spellStart"/>
      <w:r w:rsidRPr="0086520D">
        <w:rPr>
          <w:rFonts w:ascii="Times New Roman" w:hAnsi="Times New Roman" w:cs="Times New Roman"/>
          <w:sz w:val="28"/>
          <w:szCs w:val="28"/>
        </w:rPr>
        <w:t>зв'язку</w:t>
      </w:r>
      <w:proofErr w:type="spellEnd"/>
      <w:r w:rsidRPr="0086520D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86520D">
        <w:rPr>
          <w:rFonts w:ascii="Times New Roman" w:hAnsi="Times New Roman" w:cs="Times New Roman"/>
          <w:sz w:val="28"/>
          <w:szCs w:val="28"/>
        </w:rPr>
        <w:t>цим</w:t>
      </w:r>
      <w:proofErr w:type="spellEnd"/>
      <w:r w:rsidRPr="008652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20D">
        <w:rPr>
          <w:rFonts w:ascii="Times New Roman" w:hAnsi="Times New Roman" w:cs="Times New Roman"/>
          <w:sz w:val="28"/>
          <w:szCs w:val="28"/>
        </w:rPr>
        <w:t>лунають</w:t>
      </w:r>
      <w:proofErr w:type="spellEnd"/>
      <w:r w:rsidRPr="008652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20D">
        <w:rPr>
          <w:rFonts w:ascii="Times New Roman" w:hAnsi="Times New Roman" w:cs="Times New Roman"/>
          <w:sz w:val="28"/>
          <w:szCs w:val="28"/>
        </w:rPr>
        <w:t>заклики</w:t>
      </w:r>
      <w:proofErr w:type="spellEnd"/>
      <w:r w:rsidRPr="0086520D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86520D">
        <w:rPr>
          <w:rFonts w:ascii="Times New Roman" w:hAnsi="Times New Roman" w:cs="Times New Roman"/>
          <w:sz w:val="28"/>
          <w:szCs w:val="28"/>
        </w:rPr>
        <w:t>західних</w:t>
      </w:r>
      <w:proofErr w:type="spellEnd"/>
      <w:r w:rsidRPr="008652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20D">
        <w:rPr>
          <w:rFonts w:ascii="Times New Roman" w:hAnsi="Times New Roman" w:cs="Times New Roman"/>
          <w:sz w:val="28"/>
          <w:szCs w:val="28"/>
        </w:rPr>
        <w:t>країн</w:t>
      </w:r>
      <w:proofErr w:type="spellEnd"/>
      <w:r w:rsidRPr="008652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20D">
        <w:rPr>
          <w:rFonts w:ascii="Times New Roman" w:hAnsi="Times New Roman" w:cs="Times New Roman"/>
          <w:sz w:val="28"/>
          <w:szCs w:val="28"/>
        </w:rPr>
        <w:t>вжити</w:t>
      </w:r>
      <w:proofErr w:type="spellEnd"/>
      <w:r w:rsidRPr="008652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20D">
        <w:rPr>
          <w:rFonts w:ascii="Times New Roman" w:hAnsi="Times New Roman" w:cs="Times New Roman"/>
          <w:sz w:val="28"/>
          <w:szCs w:val="28"/>
        </w:rPr>
        <w:t>заходів</w:t>
      </w:r>
      <w:proofErr w:type="spellEnd"/>
      <w:r w:rsidRPr="008652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20D">
        <w:rPr>
          <w:rFonts w:ascii="Times New Roman" w:hAnsi="Times New Roman" w:cs="Times New Roman"/>
          <w:sz w:val="28"/>
          <w:szCs w:val="28"/>
        </w:rPr>
        <w:t>проти</w:t>
      </w:r>
      <w:proofErr w:type="spellEnd"/>
      <w:r w:rsidRPr="0086520D">
        <w:rPr>
          <w:rFonts w:ascii="Times New Roman" w:hAnsi="Times New Roman" w:cs="Times New Roman"/>
          <w:sz w:val="28"/>
          <w:szCs w:val="28"/>
        </w:rPr>
        <w:t xml:space="preserve"> Китаю, </w:t>
      </w:r>
      <w:proofErr w:type="spellStart"/>
      <w:r w:rsidRPr="0086520D">
        <w:rPr>
          <w:rFonts w:ascii="Times New Roman" w:hAnsi="Times New Roman" w:cs="Times New Roman"/>
          <w:sz w:val="28"/>
          <w:szCs w:val="28"/>
        </w:rPr>
        <w:t>запровадивши</w:t>
      </w:r>
      <w:proofErr w:type="spellEnd"/>
      <w:r w:rsidRPr="008652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20D">
        <w:rPr>
          <w:rFonts w:ascii="Times New Roman" w:hAnsi="Times New Roman" w:cs="Times New Roman"/>
          <w:sz w:val="28"/>
          <w:szCs w:val="28"/>
        </w:rPr>
        <w:t>санкції</w:t>
      </w:r>
      <w:proofErr w:type="spellEnd"/>
      <w:r w:rsidRPr="008652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20D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8652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20D">
        <w:rPr>
          <w:rFonts w:ascii="Times New Roman" w:hAnsi="Times New Roman" w:cs="Times New Roman"/>
          <w:sz w:val="28"/>
          <w:szCs w:val="28"/>
        </w:rPr>
        <w:t>бойкотуючи</w:t>
      </w:r>
      <w:proofErr w:type="spellEnd"/>
      <w:r w:rsidRPr="008652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20D">
        <w:rPr>
          <w:rFonts w:ascii="Times New Roman" w:hAnsi="Times New Roman" w:cs="Times New Roman"/>
          <w:sz w:val="28"/>
          <w:szCs w:val="28"/>
        </w:rPr>
        <w:t>китайські</w:t>
      </w:r>
      <w:proofErr w:type="spellEnd"/>
      <w:r w:rsidRPr="008652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20D">
        <w:rPr>
          <w:rFonts w:ascii="Times New Roman" w:hAnsi="Times New Roman" w:cs="Times New Roman"/>
          <w:sz w:val="28"/>
          <w:szCs w:val="28"/>
        </w:rPr>
        <w:t>товари</w:t>
      </w:r>
      <w:proofErr w:type="spellEnd"/>
      <w:r w:rsidRPr="0086520D">
        <w:rPr>
          <w:rFonts w:ascii="Times New Roman" w:hAnsi="Times New Roman" w:cs="Times New Roman"/>
          <w:sz w:val="28"/>
          <w:szCs w:val="28"/>
        </w:rPr>
        <w:t>.</w:t>
      </w:r>
    </w:p>
    <w:p w14:paraId="49D957FF" w14:textId="77777777" w:rsidR="0086520D" w:rsidRPr="0086520D" w:rsidRDefault="0086520D" w:rsidP="0086520D">
      <w:pPr>
        <w:spacing w:line="360" w:lineRule="auto"/>
        <w:ind w:left="567" w:firstLine="284"/>
        <w:rPr>
          <w:rFonts w:ascii="Times New Roman" w:hAnsi="Times New Roman" w:cs="Times New Roman"/>
          <w:sz w:val="28"/>
          <w:szCs w:val="28"/>
        </w:rPr>
      </w:pPr>
      <w:proofErr w:type="spellStart"/>
      <w:r w:rsidRPr="0086520D">
        <w:rPr>
          <w:rFonts w:ascii="Times New Roman" w:hAnsi="Times New Roman" w:cs="Times New Roman"/>
          <w:sz w:val="28"/>
          <w:szCs w:val="28"/>
        </w:rPr>
        <w:lastRenderedPageBreak/>
        <w:t>Ще</w:t>
      </w:r>
      <w:proofErr w:type="spellEnd"/>
      <w:r w:rsidRPr="0086520D">
        <w:rPr>
          <w:rFonts w:ascii="Times New Roman" w:hAnsi="Times New Roman" w:cs="Times New Roman"/>
          <w:sz w:val="28"/>
          <w:szCs w:val="28"/>
        </w:rPr>
        <w:t xml:space="preserve"> одним </w:t>
      </w:r>
      <w:proofErr w:type="spellStart"/>
      <w:r w:rsidRPr="0086520D">
        <w:rPr>
          <w:rFonts w:ascii="Times New Roman" w:hAnsi="Times New Roman" w:cs="Times New Roman"/>
          <w:sz w:val="28"/>
          <w:szCs w:val="28"/>
        </w:rPr>
        <w:t>джерелом</w:t>
      </w:r>
      <w:proofErr w:type="spellEnd"/>
      <w:r w:rsidRPr="008652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20D">
        <w:rPr>
          <w:rFonts w:ascii="Times New Roman" w:hAnsi="Times New Roman" w:cs="Times New Roman"/>
          <w:sz w:val="28"/>
          <w:szCs w:val="28"/>
        </w:rPr>
        <w:t>непорозумінь</w:t>
      </w:r>
      <w:proofErr w:type="spellEnd"/>
      <w:r w:rsidRPr="008652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20D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8652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20D">
        <w:rPr>
          <w:rFonts w:ascii="Times New Roman" w:hAnsi="Times New Roman" w:cs="Times New Roman"/>
          <w:sz w:val="28"/>
          <w:szCs w:val="28"/>
        </w:rPr>
        <w:t>Китаєм</w:t>
      </w:r>
      <w:proofErr w:type="spellEnd"/>
      <w:r w:rsidRPr="0086520D">
        <w:rPr>
          <w:rFonts w:ascii="Times New Roman" w:hAnsi="Times New Roman" w:cs="Times New Roman"/>
          <w:sz w:val="28"/>
          <w:szCs w:val="28"/>
        </w:rPr>
        <w:t xml:space="preserve"> і Заходом став Тайвань, на </w:t>
      </w:r>
      <w:proofErr w:type="spellStart"/>
      <w:r w:rsidRPr="0086520D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86520D">
        <w:rPr>
          <w:rFonts w:ascii="Times New Roman" w:hAnsi="Times New Roman" w:cs="Times New Roman"/>
          <w:sz w:val="28"/>
          <w:szCs w:val="28"/>
        </w:rPr>
        <w:t xml:space="preserve"> Китай </w:t>
      </w:r>
      <w:proofErr w:type="spellStart"/>
      <w:r w:rsidRPr="0086520D">
        <w:rPr>
          <w:rFonts w:ascii="Times New Roman" w:hAnsi="Times New Roman" w:cs="Times New Roman"/>
          <w:sz w:val="28"/>
          <w:szCs w:val="28"/>
        </w:rPr>
        <w:t>претендує</w:t>
      </w:r>
      <w:proofErr w:type="spellEnd"/>
      <w:r w:rsidRPr="0086520D">
        <w:rPr>
          <w:rFonts w:ascii="Times New Roman" w:hAnsi="Times New Roman" w:cs="Times New Roman"/>
          <w:sz w:val="28"/>
          <w:szCs w:val="28"/>
        </w:rPr>
        <w:t xml:space="preserve"> як на </w:t>
      </w:r>
      <w:proofErr w:type="spellStart"/>
      <w:r w:rsidRPr="0086520D">
        <w:rPr>
          <w:rFonts w:ascii="Times New Roman" w:hAnsi="Times New Roman" w:cs="Times New Roman"/>
          <w:sz w:val="28"/>
          <w:szCs w:val="28"/>
        </w:rPr>
        <w:t>частину</w:t>
      </w:r>
      <w:proofErr w:type="spellEnd"/>
      <w:r w:rsidRPr="008652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20D">
        <w:rPr>
          <w:rFonts w:ascii="Times New Roman" w:hAnsi="Times New Roman" w:cs="Times New Roman"/>
          <w:sz w:val="28"/>
          <w:szCs w:val="28"/>
        </w:rPr>
        <w:t>своєї</w:t>
      </w:r>
      <w:proofErr w:type="spellEnd"/>
      <w:r w:rsidRPr="008652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20D">
        <w:rPr>
          <w:rFonts w:ascii="Times New Roman" w:hAnsi="Times New Roman" w:cs="Times New Roman"/>
          <w:sz w:val="28"/>
          <w:szCs w:val="28"/>
        </w:rPr>
        <w:t>території</w:t>
      </w:r>
      <w:proofErr w:type="spellEnd"/>
      <w:r w:rsidRPr="0086520D">
        <w:rPr>
          <w:rFonts w:ascii="Times New Roman" w:hAnsi="Times New Roman" w:cs="Times New Roman"/>
          <w:sz w:val="28"/>
          <w:szCs w:val="28"/>
        </w:rPr>
        <w:t xml:space="preserve">, але </w:t>
      </w:r>
      <w:proofErr w:type="spellStart"/>
      <w:r w:rsidRPr="0086520D">
        <w:rPr>
          <w:rFonts w:ascii="Times New Roman" w:hAnsi="Times New Roman" w:cs="Times New Roman"/>
          <w:sz w:val="28"/>
          <w:szCs w:val="28"/>
        </w:rPr>
        <w:t>управляється</w:t>
      </w:r>
      <w:proofErr w:type="spellEnd"/>
      <w:r w:rsidRPr="008652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20D">
        <w:rPr>
          <w:rFonts w:ascii="Times New Roman" w:hAnsi="Times New Roman" w:cs="Times New Roman"/>
          <w:sz w:val="28"/>
          <w:szCs w:val="28"/>
        </w:rPr>
        <w:t>окремо</w:t>
      </w:r>
      <w:proofErr w:type="spellEnd"/>
      <w:r w:rsidRPr="008652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20D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86520D">
        <w:rPr>
          <w:rFonts w:ascii="Times New Roman" w:hAnsi="Times New Roman" w:cs="Times New Roman"/>
          <w:sz w:val="28"/>
          <w:szCs w:val="28"/>
        </w:rPr>
        <w:t xml:space="preserve"> моменту </w:t>
      </w:r>
      <w:proofErr w:type="spellStart"/>
      <w:r w:rsidRPr="0086520D">
        <w:rPr>
          <w:rFonts w:ascii="Times New Roman" w:hAnsi="Times New Roman" w:cs="Times New Roman"/>
          <w:sz w:val="28"/>
          <w:szCs w:val="28"/>
        </w:rPr>
        <w:t>закінчення</w:t>
      </w:r>
      <w:proofErr w:type="spellEnd"/>
      <w:r w:rsidRPr="008652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20D">
        <w:rPr>
          <w:rFonts w:ascii="Times New Roman" w:hAnsi="Times New Roman" w:cs="Times New Roman"/>
          <w:sz w:val="28"/>
          <w:szCs w:val="28"/>
        </w:rPr>
        <w:t>громадянської</w:t>
      </w:r>
      <w:proofErr w:type="spellEnd"/>
      <w:r w:rsidRPr="008652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20D">
        <w:rPr>
          <w:rFonts w:ascii="Times New Roman" w:hAnsi="Times New Roman" w:cs="Times New Roman"/>
          <w:sz w:val="28"/>
          <w:szCs w:val="28"/>
        </w:rPr>
        <w:t>війни</w:t>
      </w:r>
      <w:proofErr w:type="spellEnd"/>
      <w:r w:rsidRPr="0086520D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86520D">
        <w:rPr>
          <w:rFonts w:ascii="Times New Roman" w:hAnsi="Times New Roman" w:cs="Times New Roman"/>
          <w:sz w:val="28"/>
          <w:szCs w:val="28"/>
        </w:rPr>
        <w:t>Китаї</w:t>
      </w:r>
      <w:proofErr w:type="spellEnd"/>
      <w:r w:rsidRPr="0086520D">
        <w:rPr>
          <w:rFonts w:ascii="Times New Roman" w:hAnsi="Times New Roman" w:cs="Times New Roman"/>
          <w:sz w:val="28"/>
          <w:szCs w:val="28"/>
        </w:rPr>
        <w:t xml:space="preserve"> в 1949 </w:t>
      </w:r>
      <w:proofErr w:type="spellStart"/>
      <w:r w:rsidRPr="0086520D">
        <w:rPr>
          <w:rFonts w:ascii="Times New Roman" w:hAnsi="Times New Roman" w:cs="Times New Roman"/>
          <w:sz w:val="28"/>
          <w:szCs w:val="28"/>
        </w:rPr>
        <w:t>році</w:t>
      </w:r>
      <w:proofErr w:type="spellEnd"/>
      <w:r w:rsidRPr="0086520D">
        <w:rPr>
          <w:rFonts w:ascii="Times New Roman" w:hAnsi="Times New Roman" w:cs="Times New Roman"/>
          <w:sz w:val="28"/>
          <w:szCs w:val="28"/>
        </w:rPr>
        <w:t xml:space="preserve">. Китай </w:t>
      </w:r>
      <w:proofErr w:type="spellStart"/>
      <w:r w:rsidRPr="0086520D">
        <w:rPr>
          <w:rFonts w:ascii="Times New Roman" w:hAnsi="Times New Roman" w:cs="Times New Roman"/>
          <w:sz w:val="28"/>
          <w:szCs w:val="28"/>
        </w:rPr>
        <w:t>висловлює</w:t>
      </w:r>
      <w:proofErr w:type="spellEnd"/>
      <w:r w:rsidRPr="008652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20D">
        <w:rPr>
          <w:rFonts w:ascii="Times New Roman" w:hAnsi="Times New Roman" w:cs="Times New Roman"/>
          <w:sz w:val="28"/>
          <w:szCs w:val="28"/>
        </w:rPr>
        <w:t>невдоволення</w:t>
      </w:r>
      <w:proofErr w:type="spellEnd"/>
      <w:r w:rsidRPr="008652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20D">
        <w:rPr>
          <w:rFonts w:ascii="Times New Roman" w:hAnsi="Times New Roman" w:cs="Times New Roman"/>
          <w:sz w:val="28"/>
          <w:szCs w:val="28"/>
        </w:rPr>
        <w:t>тим</w:t>
      </w:r>
      <w:proofErr w:type="spellEnd"/>
      <w:r w:rsidRPr="0086520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6520D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86520D">
        <w:rPr>
          <w:rFonts w:ascii="Times New Roman" w:hAnsi="Times New Roman" w:cs="Times New Roman"/>
          <w:sz w:val="28"/>
          <w:szCs w:val="28"/>
        </w:rPr>
        <w:t xml:space="preserve"> США та </w:t>
      </w:r>
      <w:proofErr w:type="spellStart"/>
      <w:r w:rsidRPr="0086520D">
        <w:rPr>
          <w:rFonts w:ascii="Times New Roman" w:hAnsi="Times New Roman" w:cs="Times New Roman"/>
          <w:sz w:val="28"/>
          <w:szCs w:val="28"/>
        </w:rPr>
        <w:t>інші</w:t>
      </w:r>
      <w:proofErr w:type="spellEnd"/>
      <w:r w:rsidRPr="008652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20D">
        <w:rPr>
          <w:rFonts w:ascii="Times New Roman" w:hAnsi="Times New Roman" w:cs="Times New Roman"/>
          <w:sz w:val="28"/>
          <w:szCs w:val="28"/>
        </w:rPr>
        <w:t>західні</w:t>
      </w:r>
      <w:proofErr w:type="spellEnd"/>
      <w:r w:rsidRPr="008652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20D">
        <w:rPr>
          <w:rFonts w:ascii="Times New Roman" w:hAnsi="Times New Roman" w:cs="Times New Roman"/>
          <w:sz w:val="28"/>
          <w:szCs w:val="28"/>
        </w:rPr>
        <w:t>країни</w:t>
      </w:r>
      <w:proofErr w:type="spellEnd"/>
      <w:r w:rsidRPr="008652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20D">
        <w:rPr>
          <w:rFonts w:ascii="Times New Roman" w:hAnsi="Times New Roman" w:cs="Times New Roman"/>
          <w:sz w:val="28"/>
          <w:szCs w:val="28"/>
        </w:rPr>
        <w:t>продовжують</w:t>
      </w:r>
      <w:proofErr w:type="spellEnd"/>
      <w:r w:rsidRPr="008652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20D">
        <w:rPr>
          <w:rFonts w:ascii="Times New Roman" w:hAnsi="Times New Roman" w:cs="Times New Roman"/>
          <w:sz w:val="28"/>
          <w:szCs w:val="28"/>
        </w:rPr>
        <w:t>підтримувати</w:t>
      </w:r>
      <w:proofErr w:type="spellEnd"/>
      <w:r w:rsidRPr="008652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20D">
        <w:rPr>
          <w:rFonts w:ascii="Times New Roman" w:hAnsi="Times New Roman" w:cs="Times New Roman"/>
          <w:sz w:val="28"/>
          <w:szCs w:val="28"/>
        </w:rPr>
        <w:t>неофіційні</w:t>
      </w:r>
      <w:proofErr w:type="spellEnd"/>
      <w:r w:rsidRPr="008652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20D">
        <w:rPr>
          <w:rFonts w:ascii="Times New Roman" w:hAnsi="Times New Roman" w:cs="Times New Roman"/>
          <w:sz w:val="28"/>
          <w:szCs w:val="28"/>
        </w:rPr>
        <w:t>дипломатичні</w:t>
      </w:r>
      <w:proofErr w:type="spellEnd"/>
      <w:r w:rsidRPr="008652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20D">
        <w:rPr>
          <w:rFonts w:ascii="Times New Roman" w:hAnsi="Times New Roman" w:cs="Times New Roman"/>
          <w:sz w:val="28"/>
          <w:szCs w:val="28"/>
        </w:rPr>
        <w:t>відносини</w:t>
      </w:r>
      <w:proofErr w:type="spellEnd"/>
      <w:r w:rsidRPr="0086520D">
        <w:rPr>
          <w:rFonts w:ascii="Times New Roman" w:hAnsi="Times New Roman" w:cs="Times New Roman"/>
          <w:sz w:val="28"/>
          <w:szCs w:val="28"/>
        </w:rPr>
        <w:t xml:space="preserve"> з Тайванем і </w:t>
      </w:r>
      <w:proofErr w:type="spellStart"/>
      <w:r w:rsidRPr="0086520D">
        <w:rPr>
          <w:rFonts w:ascii="Times New Roman" w:hAnsi="Times New Roman" w:cs="Times New Roman"/>
          <w:sz w:val="28"/>
          <w:szCs w:val="28"/>
        </w:rPr>
        <w:t>постачають</w:t>
      </w:r>
      <w:proofErr w:type="spellEnd"/>
      <w:r w:rsidRPr="008652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20D">
        <w:rPr>
          <w:rFonts w:ascii="Times New Roman" w:hAnsi="Times New Roman" w:cs="Times New Roman"/>
          <w:sz w:val="28"/>
          <w:szCs w:val="28"/>
        </w:rPr>
        <w:t>йому</w:t>
      </w:r>
      <w:proofErr w:type="spellEnd"/>
      <w:r w:rsidRPr="008652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20D">
        <w:rPr>
          <w:rFonts w:ascii="Times New Roman" w:hAnsi="Times New Roman" w:cs="Times New Roman"/>
          <w:sz w:val="28"/>
          <w:szCs w:val="28"/>
        </w:rPr>
        <w:t>військову</w:t>
      </w:r>
      <w:proofErr w:type="spellEnd"/>
      <w:r w:rsidRPr="008652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20D">
        <w:rPr>
          <w:rFonts w:ascii="Times New Roman" w:hAnsi="Times New Roman" w:cs="Times New Roman"/>
          <w:sz w:val="28"/>
          <w:szCs w:val="28"/>
        </w:rPr>
        <w:t>техніку</w:t>
      </w:r>
      <w:proofErr w:type="spellEnd"/>
      <w:r w:rsidRPr="0086520D">
        <w:rPr>
          <w:rFonts w:ascii="Times New Roman" w:hAnsi="Times New Roman" w:cs="Times New Roman"/>
          <w:sz w:val="28"/>
          <w:szCs w:val="28"/>
        </w:rPr>
        <w:t>.</w:t>
      </w:r>
    </w:p>
    <w:p w14:paraId="284FFAA0" w14:textId="5897FA4E" w:rsidR="0086520D" w:rsidRDefault="0086520D" w:rsidP="0086520D">
      <w:pPr>
        <w:spacing w:line="360" w:lineRule="auto"/>
        <w:ind w:left="567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</w:t>
      </w:r>
      <w:proofErr w:type="spellStart"/>
      <w:r w:rsidRPr="0086520D">
        <w:rPr>
          <w:rFonts w:ascii="Times New Roman" w:hAnsi="Times New Roman" w:cs="Times New Roman"/>
          <w:sz w:val="28"/>
          <w:szCs w:val="28"/>
        </w:rPr>
        <w:t>іж</w:t>
      </w:r>
      <w:proofErr w:type="spellEnd"/>
      <w:r w:rsidRPr="008652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20D">
        <w:rPr>
          <w:rFonts w:ascii="Times New Roman" w:hAnsi="Times New Roman" w:cs="Times New Roman"/>
          <w:sz w:val="28"/>
          <w:szCs w:val="28"/>
        </w:rPr>
        <w:t>Китаєм</w:t>
      </w:r>
      <w:proofErr w:type="spellEnd"/>
      <w:r w:rsidRPr="0086520D">
        <w:rPr>
          <w:rFonts w:ascii="Times New Roman" w:hAnsi="Times New Roman" w:cs="Times New Roman"/>
          <w:sz w:val="28"/>
          <w:szCs w:val="28"/>
        </w:rPr>
        <w:t xml:space="preserve"> і Заходом </w:t>
      </w:r>
      <w:proofErr w:type="spellStart"/>
      <w:r w:rsidRPr="0086520D">
        <w:rPr>
          <w:rFonts w:ascii="Times New Roman" w:hAnsi="Times New Roman" w:cs="Times New Roman"/>
          <w:sz w:val="28"/>
          <w:szCs w:val="28"/>
        </w:rPr>
        <w:t>існує</w:t>
      </w:r>
      <w:proofErr w:type="spellEnd"/>
      <w:r w:rsidRPr="008652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20D">
        <w:rPr>
          <w:rFonts w:ascii="Times New Roman" w:hAnsi="Times New Roman" w:cs="Times New Roman"/>
          <w:sz w:val="28"/>
          <w:szCs w:val="28"/>
        </w:rPr>
        <w:t>суперництво</w:t>
      </w:r>
      <w:proofErr w:type="spellEnd"/>
      <w:r w:rsidRPr="0086520D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86520D">
        <w:rPr>
          <w:rFonts w:ascii="Times New Roman" w:hAnsi="Times New Roman" w:cs="Times New Roman"/>
          <w:sz w:val="28"/>
          <w:szCs w:val="28"/>
        </w:rPr>
        <w:t>економічну</w:t>
      </w:r>
      <w:proofErr w:type="spellEnd"/>
      <w:r w:rsidRPr="0086520D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86520D">
        <w:rPr>
          <w:rFonts w:ascii="Times New Roman" w:hAnsi="Times New Roman" w:cs="Times New Roman"/>
          <w:sz w:val="28"/>
          <w:szCs w:val="28"/>
        </w:rPr>
        <w:t>технічну</w:t>
      </w:r>
      <w:proofErr w:type="spellEnd"/>
      <w:r w:rsidRPr="008652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20D">
        <w:rPr>
          <w:rFonts w:ascii="Times New Roman" w:hAnsi="Times New Roman" w:cs="Times New Roman"/>
          <w:sz w:val="28"/>
          <w:szCs w:val="28"/>
        </w:rPr>
        <w:t>гегемонію</w:t>
      </w:r>
      <w:proofErr w:type="spellEnd"/>
      <w:r w:rsidRPr="0086520D">
        <w:rPr>
          <w:rFonts w:ascii="Times New Roman" w:hAnsi="Times New Roman" w:cs="Times New Roman"/>
          <w:sz w:val="28"/>
          <w:szCs w:val="28"/>
        </w:rPr>
        <w:t xml:space="preserve">, особливо в таких сферах, як </w:t>
      </w:r>
      <w:proofErr w:type="spellStart"/>
      <w:r w:rsidRPr="0086520D">
        <w:rPr>
          <w:rFonts w:ascii="Times New Roman" w:hAnsi="Times New Roman" w:cs="Times New Roman"/>
          <w:sz w:val="28"/>
          <w:szCs w:val="28"/>
        </w:rPr>
        <w:t>кібербезпека</w:t>
      </w:r>
      <w:proofErr w:type="spellEnd"/>
      <w:r w:rsidRPr="0086520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6520D">
        <w:rPr>
          <w:rFonts w:ascii="Times New Roman" w:hAnsi="Times New Roman" w:cs="Times New Roman"/>
          <w:sz w:val="28"/>
          <w:szCs w:val="28"/>
        </w:rPr>
        <w:t>штучний</w:t>
      </w:r>
      <w:proofErr w:type="spellEnd"/>
      <w:r w:rsidRPr="008652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20D">
        <w:rPr>
          <w:rFonts w:ascii="Times New Roman" w:hAnsi="Times New Roman" w:cs="Times New Roman"/>
          <w:sz w:val="28"/>
          <w:szCs w:val="28"/>
        </w:rPr>
        <w:t>інтелект</w:t>
      </w:r>
      <w:proofErr w:type="spellEnd"/>
      <w:r w:rsidRPr="0086520D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86520D">
        <w:rPr>
          <w:rFonts w:ascii="Times New Roman" w:hAnsi="Times New Roman" w:cs="Times New Roman"/>
          <w:sz w:val="28"/>
          <w:szCs w:val="28"/>
        </w:rPr>
        <w:t>телекомунікації</w:t>
      </w:r>
      <w:proofErr w:type="spellEnd"/>
      <w:r w:rsidRPr="0086520D">
        <w:rPr>
          <w:rFonts w:ascii="Times New Roman" w:hAnsi="Times New Roman" w:cs="Times New Roman"/>
          <w:sz w:val="28"/>
          <w:szCs w:val="28"/>
        </w:rPr>
        <w:t xml:space="preserve"> 5G. </w:t>
      </w:r>
      <w:proofErr w:type="spellStart"/>
      <w:r w:rsidRPr="0086520D">
        <w:rPr>
          <w:rFonts w:ascii="Times New Roman" w:hAnsi="Times New Roman" w:cs="Times New Roman"/>
          <w:sz w:val="28"/>
          <w:szCs w:val="28"/>
        </w:rPr>
        <w:t>Західні</w:t>
      </w:r>
      <w:proofErr w:type="spellEnd"/>
      <w:r w:rsidRPr="008652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20D">
        <w:rPr>
          <w:rFonts w:ascii="Times New Roman" w:hAnsi="Times New Roman" w:cs="Times New Roman"/>
          <w:sz w:val="28"/>
          <w:szCs w:val="28"/>
        </w:rPr>
        <w:t>країни</w:t>
      </w:r>
      <w:proofErr w:type="spellEnd"/>
      <w:r w:rsidRPr="008652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20D">
        <w:rPr>
          <w:rFonts w:ascii="Times New Roman" w:hAnsi="Times New Roman" w:cs="Times New Roman"/>
          <w:sz w:val="28"/>
          <w:szCs w:val="28"/>
        </w:rPr>
        <w:t>запровадили</w:t>
      </w:r>
      <w:proofErr w:type="spellEnd"/>
      <w:r w:rsidRPr="008652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20D">
        <w:rPr>
          <w:rFonts w:ascii="Times New Roman" w:hAnsi="Times New Roman" w:cs="Times New Roman"/>
          <w:sz w:val="28"/>
          <w:szCs w:val="28"/>
        </w:rPr>
        <w:t>обмеження</w:t>
      </w:r>
      <w:proofErr w:type="spellEnd"/>
      <w:r w:rsidRPr="008652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20D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Pr="008652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20D">
        <w:rPr>
          <w:rFonts w:ascii="Times New Roman" w:hAnsi="Times New Roman" w:cs="Times New Roman"/>
          <w:sz w:val="28"/>
          <w:szCs w:val="28"/>
        </w:rPr>
        <w:t>китайських</w:t>
      </w:r>
      <w:proofErr w:type="spellEnd"/>
      <w:r w:rsidRPr="008652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20D">
        <w:rPr>
          <w:rFonts w:ascii="Times New Roman" w:hAnsi="Times New Roman" w:cs="Times New Roman"/>
          <w:sz w:val="28"/>
          <w:szCs w:val="28"/>
        </w:rPr>
        <w:t>компаній</w:t>
      </w:r>
      <w:proofErr w:type="spellEnd"/>
      <w:r w:rsidRPr="0086520D">
        <w:rPr>
          <w:rFonts w:ascii="Times New Roman" w:hAnsi="Times New Roman" w:cs="Times New Roman"/>
          <w:sz w:val="28"/>
          <w:szCs w:val="28"/>
        </w:rPr>
        <w:t xml:space="preserve">, таких як Huawei, </w:t>
      </w:r>
      <w:proofErr w:type="spellStart"/>
      <w:r w:rsidRPr="0086520D">
        <w:rPr>
          <w:rFonts w:ascii="Times New Roman" w:hAnsi="Times New Roman" w:cs="Times New Roman"/>
          <w:sz w:val="28"/>
          <w:szCs w:val="28"/>
        </w:rPr>
        <w:t>внаслідок</w:t>
      </w:r>
      <w:proofErr w:type="spellEnd"/>
      <w:r w:rsidRPr="008652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20D">
        <w:rPr>
          <w:rFonts w:ascii="Times New Roman" w:hAnsi="Times New Roman" w:cs="Times New Roman"/>
          <w:sz w:val="28"/>
          <w:szCs w:val="28"/>
        </w:rPr>
        <w:t>їхнього</w:t>
      </w:r>
      <w:proofErr w:type="spellEnd"/>
      <w:r w:rsidRPr="008652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20D">
        <w:rPr>
          <w:rFonts w:ascii="Times New Roman" w:hAnsi="Times New Roman" w:cs="Times New Roman"/>
          <w:sz w:val="28"/>
          <w:szCs w:val="28"/>
        </w:rPr>
        <w:t>занепокоєння</w:t>
      </w:r>
      <w:proofErr w:type="spellEnd"/>
      <w:r w:rsidRPr="0086520D">
        <w:rPr>
          <w:rFonts w:ascii="Times New Roman" w:hAnsi="Times New Roman" w:cs="Times New Roman"/>
          <w:sz w:val="28"/>
          <w:szCs w:val="28"/>
        </w:rPr>
        <w:t xml:space="preserve"> з приводу </w:t>
      </w:r>
      <w:proofErr w:type="spellStart"/>
      <w:r w:rsidRPr="0086520D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8652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20D">
        <w:rPr>
          <w:rFonts w:ascii="Times New Roman" w:hAnsi="Times New Roman" w:cs="Times New Roman"/>
          <w:sz w:val="28"/>
          <w:szCs w:val="28"/>
        </w:rPr>
        <w:t>Китаєм</w:t>
      </w:r>
      <w:proofErr w:type="spellEnd"/>
      <w:r w:rsidRPr="008652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20D">
        <w:rPr>
          <w:rFonts w:ascii="Times New Roman" w:hAnsi="Times New Roman" w:cs="Times New Roman"/>
          <w:sz w:val="28"/>
          <w:szCs w:val="28"/>
        </w:rPr>
        <w:t>технологій</w:t>
      </w:r>
      <w:proofErr w:type="spellEnd"/>
      <w:r w:rsidRPr="0086520D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86520D">
        <w:rPr>
          <w:rFonts w:ascii="Times New Roman" w:hAnsi="Times New Roman" w:cs="Times New Roman"/>
          <w:sz w:val="28"/>
          <w:szCs w:val="28"/>
        </w:rPr>
        <w:t>шпигунства</w:t>
      </w:r>
      <w:proofErr w:type="spellEnd"/>
      <w:r w:rsidRPr="0086520D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86520D">
        <w:rPr>
          <w:rFonts w:ascii="Times New Roman" w:hAnsi="Times New Roman" w:cs="Times New Roman"/>
          <w:sz w:val="28"/>
          <w:szCs w:val="28"/>
        </w:rPr>
        <w:t>моніторингу</w:t>
      </w:r>
      <w:proofErr w:type="spellEnd"/>
      <w:r w:rsidRPr="0086520D">
        <w:rPr>
          <w:rFonts w:ascii="Times New Roman" w:hAnsi="Times New Roman" w:cs="Times New Roman"/>
          <w:sz w:val="28"/>
          <w:szCs w:val="28"/>
        </w:rPr>
        <w:t>.</w:t>
      </w:r>
    </w:p>
    <w:p w14:paraId="154747C4" w14:textId="6D7E7B60" w:rsidR="002E5F31" w:rsidRPr="002E5F31" w:rsidRDefault="002E5F31" w:rsidP="0086520D">
      <w:pPr>
        <w:spacing w:line="360" w:lineRule="auto"/>
        <w:ind w:left="567" w:firstLine="284"/>
        <w:rPr>
          <w:rFonts w:ascii="Times New Roman" w:hAnsi="Times New Roman" w:cs="Times New Roman"/>
          <w:sz w:val="28"/>
          <w:szCs w:val="28"/>
        </w:rPr>
      </w:pPr>
      <w:r w:rsidRPr="002E5F31">
        <w:rPr>
          <w:rFonts w:ascii="Times New Roman" w:hAnsi="Times New Roman" w:cs="Times New Roman"/>
          <w:sz w:val="28"/>
          <w:szCs w:val="28"/>
        </w:rPr>
        <w:t xml:space="preserve">Брак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довіри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Китаєм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і Заходом є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однією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головних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проблем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китайсько-західних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відносин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Знайти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спільну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мову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питань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становлять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спільний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інтерес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бути складно,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оскільки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політична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структура та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ідеологія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Китаю часто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сприймаються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несумісні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західними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принципами.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Наприклад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нарощування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військового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потенціалу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Китаю в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Південно-Китайському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морі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викликало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критику з боку США та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їхніх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союзників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, але Китай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розглядає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законну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реалізацію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свого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суверенітету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>.</w:t>
      </w:r>
    </w:p>
    <w:p w14:paraId="0AC3C72B" w14:textId="77777777" w:rsidR="002E5F31" w:rsidRDefault="002E5F31" w:rsidP="002E5F31">
      <w:pPr>
        <w:spacing w:line="360" w:lineRule="auto"/>
        <w:ind w:left="567" w:firstLine="284"/>
        <w:rPr>
          <w:rFonts w:ascii="Times New Roman" w:hAnsi="Times New Roman" w:cs="Times New Roman"/>
          <w:sz w:val="28"/>
          <w:szCs w:val="28"/>
        </w:rPr>
      </w:pPr>
      <w:r w:rsidRPr="002E5F31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китайсько-західні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відносини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значною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мірою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впливають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внутрішні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чинники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зокрема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політична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структура і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філософія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Китаю.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Хоча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існують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можливі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сфери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співпраці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зокрема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торгівля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боротьба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зі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зміною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клімату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, є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великі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перешкоди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необхідно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подолати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, особливо коли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йдеться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питання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довіри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моралі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Хід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китайсько-західних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відносин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визначатиметься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діями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обох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сторін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їхньою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здатністю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досягати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консенсусу з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питань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становлять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спільний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F31">
        <w:rPr>
          <w:rFonts w:ascii="Times New Roman" w:hAnsi="Times New Roman" w:cs="Times New Roman"/>
          <w:sz w:val="28"/>
          <w:szCs w:val="28"/>
        </w:rPr>
        <w:t>інтерес</w:t>
      </w:r>
      <w:proofErr w:type="spellEnd"/>
      <w:r w:rsidRPr="002E5F31">
        <w:rPr>
          <w:rFonts w:ascii="Times New Roman" w:hAnsi="Times New Roman" w:cs="Times New Roman"/>
          <w:sz w:val="28"/>
          <w:szCs w:val="28"/>
        </w:rPr>
        <w:t>.</w:t>
      </w:r>
    </w:p>
    <w:p w14:paraId="037CB892" w14:textId="063DC539" w:rsidR="003B30F9" w:rsidRPr="002E5F31" w:rsidRDefault="00433C3C" w:rsidP="002E5F31">
      <w:pPr>
        <w:spacing w:line="360" w:lineRule="auto"/>
        <w:ind w:left="567" w:firstLine="284"/>
        <w:rPr>
          <w:rFonts w:ascii="Times New Roman" w:hAnsi="Times New Roman" w:cs="Times New Roman"/>
          <w:sz w:val="28"/>
          <w:szCs w:val="28"/>
        </w:rPr>
      </w:pPr>
      <w:r w:rsidRPr="002E5F31">
        <w:rPr>
          <w:rFonts w:ascii="Times New Roman" w:hAnsi="Times New Roman" w:cs="Times New Roman"/>
          <w:sz w:val="28"/>
          <w:szCs w:val="28"/>
        </w:rPr>
        <w:br w:type="page"/>
      </w:r>
    </w:p>
    <w:p w14:paraId="07D627F5" w14:textId="40720004" w:rsidR="0094464B" w:rsidRPr="00433C3C" w:rsidRDefault="00433C3C" w:rsidP="00433C3C">
      <w:pPr>
        <w:pStyle w:val="1"/>
        <w:spacing w:line="360" w:lineRule="auto"/>
        <w:ind w:left="567" w:firstLine="284"/>
        <w:rPr>
          <w:rFonts w:ascii="Times New Roman" w:hAnsi="Times New Roman" w:cs="Times New Roman"/>
          <w:b/>
          <w:bCs/>
          <w:color w:val="auto"/>
          <w:sz w:val="28"/>
          <w:szCs w:val="28"/>
          <w:lang w:val="uk-UA"/>
        </w:rPr>
      </w:pPr>
      <w:bookmarkStart w:id="10" w:name="_Toc135241939"/>
      <w:r w:rsidRPr="00433C3C">
        <w:rPr>
          <w:rFonts w:ascii="Times New Roman" w:hAnsi="Times New Roman" w:cs="Times New Roman"/>
          <w:b/>
          <w:bCs/>
          <w:color w:val="auto"/>
          <w:sz w:val="28"/>
          <w:szCs w:val="28"/>
          <w:lang w:val="uk-UA"/>
        </w:rPr>
        <w:lastRenderedPageBreak/>
        <w:t>ВИСНОВОК</w:t>
      </w:r>
      <w:bookmarkEnd w:id="10"/>
    </w:p>
    <w:p w14:paraId="13B6A7DA" w14:textId="77777777" w:rsidR="003A39D7" w:rsidRPr="003A39D7" w:rsidRDefault="003A39D7" w:rsidP="003A39D7">
      <w:pPr>
        <w:spacing w:line="360" w:lineRule="auto"/>
        <w:ind w:left="567" w:firstLine="284"/>
        <w:rPr>
          <w:rFonts w:ascii="Times New Roman" w:hAnsi="Times New Roman" w:cs="Times New Roman"/>
          <w:sz w:val="28"/>
          <w:szCs w:val="28"/>
        </w:rPr>
      </w:pPr>
      <w:r w:rsidRPr="00E62A26">
        <w:rPr>
          <w:rFonts w:ascii="Times New Roman" w:hAnsi="Times New Roman" w:cs="Times New Roman"/>
          <w:sz w:val="28"/>
          <w:szCs w:val="28"/>
          <w:lang w:val="uk-UA"/>
        </w:rPr>
        <w:t xml:space="preserve">Провівши ретельний аналіз місця Китаю в міжнародних відносинах та його взаємодії із Заходом, можна зробити висновок, що Китай став головним гравцем на світовій політичній арені, а його дії мають значний вплив на глобальну безпеку, торгівлю та управління.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Становлення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Китаю як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глобальної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держави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призвело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напруженості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викликів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відносинах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Заходом, особливо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зі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Сполученими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Штатами,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розглядають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Китай як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стратегічного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суперника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>.</w:t>
      </w:r>
    </w:p>
    <w:p w14:paraId="615204CD" w14:textId="77777777" w:rsidR="003A39D7" w:rsidRPr="003A39D7" w:rsidRDefault="003A39D7" w:rsidP="003A39D7">
      <w:pPr>
        <w:spacing w:line="360" w:lineRule="auto"/>
        <w:ind w:left="567" w:firstLine="284"/>
        <w:rPr>
          <w:rFonts w:ascii="Times New Roman" w:hAnsi="Times New Roman" w:cs="Times New Roman"/>
          <w:sz w:val="28"/>
          <w:szCs w:val="28"/>
        </w:rPr>
      </w:pPr>
      <w:r w:rsidRPr="003A39D7">
        <w:rPr>
          <w:rFonts w:ascii="Times New Roman" w:hAnsi="Times New Roman" w:cs="Times New Roman"/>
          <w:sz w:val="28"/>
          <w:szCs w:val="28"/>
        </w:rPr>
        <w:t xml:space="preserve">З точки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зору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підходу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Китаю до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регіонального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та глобального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, очевидно,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Китай активно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просуває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своє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бачення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багатополярного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світового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порядку і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наполягає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реформуванні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існуючого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міжнародного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порядку,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відобразити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зміну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балансу сил. Китай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дедалі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наполегливіше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заявляє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свої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територіальні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претензії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Південно-Китайському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морі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розширює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свій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економічний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вплив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допомогою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таких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ініціатив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, як "Один пояс, один шлях".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Захід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, особливо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Сполучені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Штати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ставився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цих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дій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підозрою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намагався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протидіяти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впливу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Китаю за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допомогою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таких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заходів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, як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санкції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розгортання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військових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контингентів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>.</w:t>
      </w:r>
    </w:p>
    <w:p w14:paraId="228F0591" w14:textId="77777777" w:rsidR="003A39D7" w:rsidRPr="003A39D7" w:rsidRDefault="003A39D7" w:rsidP="003A39D7">
      <w:pPr>
        <w:spacing w:line="360" w:lineRule="auto"/>
        <w:ind w:left="567" w:firstLine="284"/>
        <w:rPr>
          <w:rFonts w:ascii="Times New Roman" w:hAnsi="Times New Roman" w:cs="Times New Roman"/>
          <w:sz w:val="28"/>
          <w:szCs w:val="28"/>
        </w:rPr>
      </w:pPr>
      <w:proofErr w:type="spellStart"/>
      <w:r w:rsidRPr="003A39D7">
        <w:rPr>
          <w:rFonts w:ascii="Times New Roman" w:hAnsi="Times New Roman" w:cs="Times New Roman"/>
          <w:sz w:val="28"/>
          <w:szCs w:val="28"/>
        </w:rPr>
        <w:t>Порівняльний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аналіз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відносин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Китаю з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різними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міжнародними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партнерами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показує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Китай проводить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багатовекторну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стратегію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взаємодії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як з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розвиненими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країнами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, так і з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країнами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розвиваються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міжнародними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організаціями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. Китай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використовує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економічні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стимули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такі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інфраструктурні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проекти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торговельні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угоди, для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розширення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свого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впливу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побудови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відносин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цими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партнерами.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Однак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ця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стратегія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викликає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занепокоєння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намірів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Китаю і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потенціалу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використовувати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свої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економічні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важелі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політичних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цілях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>.</w:t>
      </w:r>
    </w:p>
    <w:p w14:paraId="63D53E07" w14:textId="77777777" w:rsidR="003A39D7" w:rsidRPr="003A39D7" w:rsidRDefault="003A39D7" w:rsidP="003A39D7">
      <w:pPr>
        <w:spacing w:line="360" w:lineRule="auto"/>
        <w:ind w:left="567" w:firstLine="284"/>
        <w:rPr>
          <w:rFonts w:ascii="Times New Roman" w:hAnsi="Times New Roman" w:cs="Times New Roman"/>
          <w:sz w:val="28"/>
          <w:szCs w:val="28"/>
        </w:rPr>
      </w:pPr>
      <w:proofErr w:type="spellStart"/>
      <w:r w:rsidRPr="003A39D7">
        <w:rPr>
          <w:rFonts w:ascii="Times New Roman" w:hAnsi="Times New Roman" w:cs="Times New Roman"/>
          <w:sz w:val="28"/>
          <w:szCs w:val="28"/>
        </w:rPr>
        <w:t>Нещодавня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напруженість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проблеми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відносинах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Китаєм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і Заходом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були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спричинені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низкою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факторів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включаючи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торговельні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суперечки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питання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прав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людини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територіальні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суперечки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Наприклад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торговельна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війна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Сполученими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Штатами і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Китаєм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призвела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багатомільярдних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тарифів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і </w:t>
      </w:r>
      <w:r w:rsidRPr="003A39D7">
        <w:rPr>
          <w:rFonts w:ascii="Times New Roman" w:hAnsi="Times New Roman" w:cs="Times New Roman"/>
          <w:sz w:val="28"/>
          <w:szCs w:val="28"/>
        </w:rPr>
        <w:lastRenderedPageBreak/>
        <w:t xml:space="preserve">порушила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глобальні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ланцюги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поставок.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Питання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прав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людини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такі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ставлення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Китаю до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етнічних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меншин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Сіньцзяні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придушення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продемократичних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протестів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Гонконзі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викликали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міжнародний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осуд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санкції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Територіальні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суперечки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Південно-Китайському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морі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викликають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занепокоєння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намірів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Китаю і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готовності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використовувати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військову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силу для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відстоювання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своїх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претензій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>.</w:t>
      </w:r>
    </w:p>
    <w:p w14:paraId="06B96EC9" w14:textId="77777777" w:rsidR="003A39D7" w:rsidRPr="003A39D7" w:rsidRDefault="003A39D7" w:rsidP="003A39D7">
      <w:pPr>
        <w:spacing w:line="360" w:lineRule="auto"/>
        <w:ind w:left="567" w:firstLine="284"/>
        <w:rPr>
          <w:rFonts w:ascii="Times New Roman" w:hAnsi="Times New Roman" w:cs="Times New Roman"/>
          <w:sz w:val="28"/>
          <w:szCs w:val="28"/>
        </w:rPr>
      </w:pPr>
      <w:r w:rsidRPr="003A39D7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вирішення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цих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питань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рекомендується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Китай і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Захід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вели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конструктивний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діалог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намагалися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знайти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спільну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мову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ключових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питань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включати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такі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заходи, як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зміцнення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довіри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дипломатичний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діалог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посилення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співпраці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у сферах,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становлять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взаємний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інтерес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Крім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того,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обом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сторонам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важливо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уникати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дій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призвести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подальшої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ескалації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напруженості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потенційного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конфлікту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>.</w:t>
      </w:r>
    </w:p>
    <w:p w14:paraId="12DBB923" w14:textId="77777777" w:rsidR="003A39D7" w:rsidRPr="003A39D7" w:rsidRDefault="003A39D7" w:rsidP="003A39D7">
      <w:pPr>
        <w:spacing w:line="360" w:lineRule="auto"/>
        <w:ind w:left="567" w:firstLine="284"/>
        <w:rPr>
          <w:rFonts w:ascii="Times New Roman" w:hAnsi="Times New Roman" w:cs="Times New Roman"/>
          <w:sz w:val="28"/>
          <w:szCs w:val="28"/>
        </w:rPr>
      </w:pPr>
      <w:proofErr w:type="spellStart"/>
      <w:r w:rsidRPr="003A39D7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стосується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внутрішніх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чинників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, то очевидно,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політична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система та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ідеологія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Китаю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відіграли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значну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роль у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формуванні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підходу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міжнародних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відносин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. Акцент Китаю на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керівництвом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держави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унікальний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бренд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соціалізму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китайською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специфікою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призвели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іншого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підходу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зовнішньої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політики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порівняно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західними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демократіями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призвело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напруженості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викликів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відносинах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Китаєм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і Заходом, особливо в таких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питаннях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, як права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людини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демократія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>.</w:t>
      </w:r>
    </w:p>
    <w:p w14:paraId="125A3C53" w14:textId="77777777" w:rsidR="003A39D7" w:rsidRPr="003A39D7" w:rsidRDefault="003A39D7" w:rsidP="003A39D7">
      <w:pPr>
        <w:spacing w:line="360" w:lineRule="auto"/>
        <w:ind w:left="567" w:firstLine="284"/>
        <w:rPr>
          <w:rFonts w:ascii="Times New Roman" w:hAnsi="Times New Roman" w:cs="Times New Roman"/>
          <w:sz w:val="28"/>
          <w:szCs w:val="28"/>
        </w:rPr>
      </w:pPr>
      <w:r w:rsidRPr="003A39D7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вирішення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цих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проблем Китаю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рекомендується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продовжувати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взаємодіяти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міжнародним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співтовариством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прагнути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вивчати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передовий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досвід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інших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країн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Крім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того, Китай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розглянути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можливість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реформ,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підвищать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прозорість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підзвітність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внутрішньому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управлінні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сприятимуть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більшій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повазі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до прав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людини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демократичних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цінностей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>.</w:t>
      </w:r>
    </w:p>
    <w:p w14:paraId="54CAA025" w14:textId="77777777" w:rsidR="003A39D7" w:rsidRPr="003A39D7" w:rsidRDefault="003A39D7" w:rsidP="003A39D7">
      <w:pPr>
        <w:spacing w:line="360" w:lineRule="auto"/>
        <w:ind w:left="567" w:firstLine="284"/>
        <w:rPr>
          <w:rFonts w:ascii="Times New Roman" w:hAnsi="Times New Roman" w:cs="Times New Roman"/>
          <w:sz w:val="28"/>
          <w:szCs w:val="28"/>
        </w:rPr>
      </w:pPr>
      <w:r w:rsidRPr="003A39D7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закінчення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, теза про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місце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Китаю в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міжнародних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відносинах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взаємодію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Заходом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висвітлює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складні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виклики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можливості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стоять перед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світовим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співтовариством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Хоча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безумовно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існують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сфери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напруженості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розбіжностей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існують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можливості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співпраці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взаємної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вигоди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lastRenderedPageBreak/>
        <w:t>Рекомендується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і Китай, і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Захід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брали участь у конструктивному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діалозі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намагалися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знайти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спільну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мову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ключових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питань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одночасно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розглядаючи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внутрішні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чинники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сприяти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напруженості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. Таким чином, ми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зможемо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побудувати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більш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стабільний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процвітаючий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світовий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 xml:space="preserve"> порядок для </w:t>
      </w:r>
      <w:proofErr w:type="spellStart"/>
      <w:r w:rsidRPr="003A39D7">
        <w:rPr>
          <w:rFonts w:ascii="Times New Roman" w:hAnsi="Times New Roman" w:cs="Times New Roman"/>
          <w:sz w:val="28"/>
          <w:szCs w:val="28"/>
        </w:rPr>
        <w:t>всіх</w:t>
      </w:r>
      <w:proofErr w:type="spellEnd"/>
      <w:r w:rsidRPr="003A39D7">
        <w:rPr>
          <w:rFonts w:ascii="Times New Roman" w:hAnsi="Times New Roman" w:cs="Times New Roman"/>
          <w:sz w:val="28"/>
          <w:szCs w:val="28"/>
        </w:rPr>
        <w:t>.</w:t>
      </w:r>
    </w:p>
    <w:p w14:paraId="392F537B" w14:textId="77777777" w:rsidR="003A39D7" w:rsidRPr="003A39D7" w:rsidRDefault="003A39D7">
      <w:pPr>
        <w:rPr>
          <w:rFonts w:ascii="Times New Roman" w:hAnsi="Times New Roman" w:cs="Times New Roman"/>
          <w:sz w:val="28"/>
          <w:szCs w:val="28"/>
        </w:rPr>
      </w:pPr>
      <w:r w:rsidRPr="003A39D7">
        <w:rPr>
          <w:rFonts w:ascii="Times New Roman" w:hAnsi="Times New Roman" w:cs="Times New Roman"/>
          <w:sz w:val="28"/>
          <w:szCs w:val="28"/>
        </w:rPr>
        <w:br w:type="page"/>
      </w:r>
    </w:p>
    <w:p w14:paraId="593A73CF" w14:textId="5772FFBA" w:rsidR="00CE51BC" w:rsidRPr="00CE51BC" w:rsidRDefault="00CE51BC" w:rsidP="00CE51BC">
      <w:pPr>
        <w:pStyle w:val="a8"/>
        <w:spacing w:line="360" w:lineRule="auto"/>
        <w:ind w:left="567" w:firstLine="284"/>
        <w:outlineLvl w:val="0"/>
        <w:rPr>
          <w:rFonts w:ascii="Times New Roman" w:hAnsi="Times New Roman" w:cs="Times New Roman"/>
          <w:sz w:val="28"/>
          <w:szCs w:val="28"/>
        </w:rPr>
      </w:pPr>
      <w:bookmarkStart w:id="11" w:name="_Toc135241940"/>
      <w:r w:rsidRPr="00CE51BC">
        <w:rPr>
          <w:rFonts w:ascii="Times New Roman" w:eastAsiaTheme="majorEastAsia" w:hAnsi="Times New Roman" w:cs="Times New Roman"/>
          <w:b/>
          <w:bCs/>
          <w:sz w:val="28"/>
          <w:szCs w:val="28"/>
        </w:rPr>
        <w:lastRenderedPageBreak/>
        <w:t>СПИСОК ВИКОРИСТАНИХ ДЖЕРЕЛ</w:t>
      </w:r>
      <w:bookmarkEnd w:id="11"/>
    </w:p>
    <w:p w14:paraId="752AC1BF" w14:textId="5F22E866" w:rsidR="00CE51BC" w:rsidRPr="00CE51BC" w:rsidRDefault="00CE51BC" w:rsidP="00CE51BC">
      <w:pPr>
        <w:pStyle w:val="a8"/>
        <w:numPr>
          <w:ilvl w:val="0"/>
          <w:numId w:val="2"/>
        </w:numPr>
        <w:spacing w:line="360" w:lineRule="auto"/>
        <w:ind w:left="567" w:firstLine="284"/>
        <w:rPr>
          <w:rFonts w:ascii="Times New Roman" w:hAnsi="Times New Roman" w:cs="Times New Roman"/>
          <w:sz w:val="28"/>
          <w:szCs w:val="28"/>
        </w:rPr>
      </w:pPr>
      <w:r w:rsidRPr="00CE51BC">
        <w:rPr>
          <w:rFonts w:ascii="Times New Roman" w:hAnsi="Times New Roman" w:cs="Times New Roman"/>
          <w:sz w:val="28"/>
          <w:szCs w:val="28"/>
        </w:rPr>
        <w:t xml:space="preserve">Ван, Х. (2018).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Арктична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політика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 Китаю: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Інтереси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інституції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впливи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. Журнал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сучасного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 Китаю, 27(113), 515-529.</w:t>
      </w:r>
    </w:p>
    <w:p w14:paraId="0457A61D" w14:textId="77777777" w:rsidR="00CE51BC" w:rsidRPr="00CE51BC" w:rsidRDefault="00CE51BC" w:rsidP="00CE51BC">
      <w:pPr>
        <w:pStyle w:val="a8"/>
        <w:numPr>
          <w:ilvl w:val="0"/>
          <w:numId w:val="2"/>
        </w:numPr>
        <w:spacing w:line="360" w:lineRule="auto"/>
        <w:ind w:left="567" w:firstLine="284"/>
        <w:rPr>
          <w:rFonts w:ascii="Times New Roman" w:hAnsi="Times New Roman" w:cs="Times New Roman"/>
          <w:sz w:val="28"/>
          <w:szCs w:val="28"/>
        </w:rPr>
      </w:pPr>
      <w:proofErr w:type="spellStart"/>
      <w:r w:rsidRPr="00CE51BC">
        <w:rPr>
          <w:rFonts w:ascii="Times New Roman" w:hAnsi="Times New Roman" w:cs="Times New Roman"/>
          <w:sz w:val="28"/>
          <w:szCs w:val="28"/>
        </w:rPr>
        <w:t>Вайсманн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, М. та Янг, К. (2020).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Кінець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взаємодії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Конкуренція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 США та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Китаєм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епоху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 Трампа. The China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Quarterly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>, 242, 956-978.</w:t>
      </w:r>
    </w:p>
    <w:p w14:paraId="318C6567" w14:textId="77777777" w:rsidR="00CE51BC" w:rsidRPr="00CE51BC" w:rsidRDefault="00CE51BC" w:rsidP="00CE51BC">
      <w:pPr>
        <w:pStyle w:val="a8"/>
        <w:numPr>
          <w:ilvl w:val="0"/>
          <w:numId w:val="2"/>
        </w:numPr>
        <w:spacing w:line="360" w:lineRule="auto"/>
        <w:ind w:left="567" w:firstLine="284"/>
        <w:rPr>
          <w:rFonts w:ascii="Times New Roman" w:hAnsi="Times New Roman" w:cs="Times New Roman"/>
          <w:sz w:val="28"/>
          <w:szCs w:val="28"/>
        </w:rPr>
      </w:pPr>
      <w:r w:rsidRPr="00CE51BC">
        <w:rPr>
          <w:rFonts w:ascii="Times New Roman" w:hAnsi="Times New Roman" w:cs="Times New Roman"/>
          <w:sz w:val="28"/>
          <w:szCs w:val="28"/>
        </w:rPr>
        <w:t xml:space="preserve">Ван, Ю., &amp;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Чжен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, С. (2020).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Зовнішня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політика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 Китаю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Близького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 Сходу: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Ініціатива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 "Один пояс, один шлях" і не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тільки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>. Middle Eastern Studies, 56(4), 611-626.</w:t>
      </w:r>
    </w:p>
    <w:p w14:paraId="721AE31A" w14:textId="77777777" w:rsidR="00CE51BC" w:rsidRPr="00CE51BC" w:rsidRDefault="00CE51BC" w:rsidP="00CE51BC">
      <w:pPr>
        <w:pStyle w:val="a8"/>
        <w:numPr>
          <w:ilvl w:val="0"/>
          <w:numId w:val="2"/>
        </w:numPr>
        <w:spacing w:line="360" w:lineRule="auto"/>
        <w:ind w:left="567" w:firstLine="284"/>
        <w:rPr>
          <w:rFonts w:ascii="Times New Roman" w:hAnsi="Times New Roman" w:cs="Times New Roman"/>
          <w:sz w:val="28"/>
          <w:szCs w:val="28"/>
        </w:rPr>
      </w:pPr>
      <w:r w:rsidRPr="00CE51BC">
        <w:rPr>
          <w:rFonts w:ascii="Times New Roman" w:hAnsi="Times New Roman" w:cs="Times New Roman"/>
          <w:sz w:val="28"/>
          <w:szCs w:val="28"/>
        </w:rPr>
        <w:t xml:space="preserve">Ван, Г. (2019).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Становлення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 Китаю як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глобальної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держави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Ліберальна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 перспектива.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Китайський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 журнал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міжнародної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політики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>, 12(4), 451-479.</w:t>
      </w:r>
    </w:p>
    <w:p w14:paraId="0C874F9D" w14:textId="77777777" w:rsidR="00CE51BC" w:rsidRPr="00CE51BC" w:rsidRDefault="00CE51BC" w:rsidP="00CE51BC">
      <w:pPr>
        <w:pStyle w:val="a8"/>
        <w:numPr>
          <w:ilvl w:val="0"/>
          <w:numId w:val="2"/>
        </w:numPr>
        <w:spacing w:line="360" w:lineRule="auto"/>
        <w:ind w:left="567" w:firstLine="284"/>
        <w:rPr>
          <w:rFonts w:ascii="Times New Roman" w:hAnsi="Times New Roman" w:cs="Times New Roman"/>
          <w:sz w:val="28"/>
          <w:szCs w:val="28"/>
        </w:rPr>
      </w:pPr>
      <w:proofErr w:type="spellStart"/>
      <w:r w:rsidRPr="00CE51BC">
        <w:rPr>
          <w:rFonts w:ascii="Times New Roman" w:hAnsi="Times New Roman" w:cs="Times New Roman"/>
          <w:sz w:val="28"/>
          <w:szCs w:val="28"/>
        </w:rPr>
        <w:t>Ву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, X. (2018).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Погляд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 Китаю на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ліберальний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світовий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 порядок: Перегляд, реформа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відмова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? Журнал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сучасного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 Китаю, 27(110), 245-259.</w:t>
      </w:r>
    </w:p>
    <w:p w14:paraId="3E05F48E" w14:textId="77777777" w:rsidR="00CE51BC" w:rsidRPr="00CE51BC" w:rsidRDefault="00CE51BC" w:rsidP="00CE51BC">
      <w:pPr>
        <w:pStyle w:val="a8"/>
        <w:numPr>
          <w:ilvl w:val="0"/>
          <w:numId w:val="2"/>
        </w:numPr>
        <w:spacing w:line="360" w:lineRule="auto"/>
        <w:ind w:left="567" w:firstLine="284"/>
        <w:rPr>
          <w:rFonts w:ascii="Times New Roman" w:hAnsi="Times New Roman" w:cs="Times New Roman"/>
          <w:sz w:val="28"/>
          <w:szCs w:val="28"/>
        </w:rPr>
      </w:pPr>
      <w:r w:rsidRPr="00CE51BC">
        <w:rPr>
          <w:rFonts w:ascii="Times New Roman" w:hAnsi="Times New Roman" w:cs="Times New Roman"/>
          <w:sz w:val="28"/>
          <w:szCs w:val="28"/>
        </w:rPr>
        <w:t xml:space="preserve">Величко, О., &amp; Фещенко, І. (2018).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Китайська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ініціатива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 "Один пояс, один шлях":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Можливості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ризики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Інвестиційний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 менеджмент та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фінансові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інновації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>, 15(4), 75-84. https://doi.org/10.21511/imfi.15(4).2018.07</w:t>
      </w:r>
    </w:p>
    <w:p w14:paraId="0583C01C" w14:textId="77777777" w:rsidR="00CE51BC" w:rsidRPr="00CE51BC" w:rsidRDefault="00CE51BC" w:rsidP="00CE51BC">
      <w:pPr>
        <w:pStyle w:val="a8"/>
        <w:numPr>
          <w:ilvl w:val="0"/>
          <w:numId w:val="2"/>
        </w:numPr>
        <w:spacing w:line="360" w:lineRule="auto"/>
        <w:ind w:left="567" w:firstLine="284"/>
        <w:rPr>
          <w:rFonts w:ascii="Times New Roman" w:hAnsi="Times New Roman" w:cs="Times New Roman"/>
          <w:sz w:val="28"/>
          <w:szCs w:val="28"/>
        </w:rPr>
      </w:pPr>
      <w:proofErr w:type="spellStart"/>
      <w:r w:rsidRPr="00CE51BC">
        <w:rPr>
          <w:rFonts w:ascii="Times New Roman" w:hAnsi="Times New Roman" w:cs="Times New Roman"/>
          <w:sz w:val="28"/>
          <w:szCs w:val="28"/>
        </w:rPr>
        <w:t>Гао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, Л. та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Лі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, X. (2022).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Ініціатива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 "Один пояс, один шлях" та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наслідки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китайсько-латиноамериканських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відносин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. Журнал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латиноамериканських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досліджень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>, 24(2), 147-165</w:t>
      </w:r>
    </w:p>
    <w:p w14:paraId="2A6DA174" w14:textId="77777777" w:rsidR="00CE51BC" w:rsidRPr="00CE51BC" w:rsidRDefault="00CE51BC" w:rsidP="00CE51BC">
      <w:pPr>
        <w:pStyle w:val="a8"/>
        <w:numPr>
          <w:ilvl w:val="0"/>
          <w:numId w:val="2"/>
        </w:numPr>
        <w:spacing w:line="360" w:lineRule="auto"/>
        <w:ind w:left="567" w:firstLine="284"/>
        <w:rPr>
          <w:rFonts w:ascii="Times New Roman" w:hAnsi="Times New Roman" w:cs="Times New Roman"/>
          <w:sz w:val="28"/>
          <w:szCs w:val="28"/>
        </w:rPr>
      </w:pPr>
      <w:r w:rsidRPr="00CE51BC">
        <w:rPr>
          <w:rFonts w:ascii="Times New Roman" w:hAnsi="Times New Roman" w:cs="Times New Roman"/>
          <w:sz w:val="28"/>
          <w:szCs w:val="28"/>
        </w:rPr>
        <w:t xml:space="preserve">Гриценко, О., &amp; Мельник, М. (2019).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Зовнішня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політика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 Китаю: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зміни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перспективи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. Журнал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міжнародних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відносин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історії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політики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>, 11(2), 54-70.</w:t>
      </w:r>
    </w:p>
    <w:p w14:paraId="4AD7AA38" w14:textId="77777777" w:rsidR="00CE51BC" w:rsidRPr="00CE51BC" w:rsidRDefault="00CE51BC" w:rsidP="00CE51BC">
      <w:pPr>
        <w:pStyle w:val="a8"/>
        <w:numPr>
          <w:ilvl w:val="0"/>
          <w:numId w:val="2"/>
        </w:numPr>
        <w:spacing w:line="360" w:lineRule="auto"/>
        <w:ind w:left="567" w:firstLine="284"/>
        <w:rPr>
          <w:rFonts w:ascii="Times New Roman" w:hAnsi="Times New Roman" w:cs="Times New Roman"/>
          <w:sz w:val="28"/>
          <w:szCs w:val="28"/>
        </w:rPr>
      </w:pPr>
      <w:r w:rsidRPr="00CE51BC">
        <w:rPr>
          <w:rFonts w:ascii="Times New Roman" w:hAnsi="Times New Roman" w:cs="Times New Roman"/>
          <w:sz w:val="28"/>
          <w:szCs w:val="28"/>
        </w:rPr>
        <w:t xml:space="preserve">Ден, Ю., &amp;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Гао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, Ю. (2018).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Ініціатива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 "Один пояс, один шлях":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 ми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можемо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дізнатися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китайської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сільської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реформи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Політика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землекористування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>, 76, 751-754.</w:t>
      </w:r>
    </w:p>
    <w:p w14:paraId="4EAA0055" w14:textId="77777777" w:rsidR="00CE51BC" w:rsidRPr="00CE51BC" w:rsidRDefault="00CE51BC" w:rsidP="00CE51BC">
      <w:pPr>
        <w:pStyle w:val="a8"/>
        <w:numPr>
          <w:ilvl w:val="0"/>
          <w:numId w:val="2"/>
        </w:numPr>
        <w:spacing w:line="360" w:lineRule="auto"/>
        <w:ind w:left="567" w:firstLine="284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E51BC">
        <w:rPr>
          <w:rFonts w:ascii="Times New Roman" w:hAnsi="Times New Roman" w:cs="Times New Roman"/>
          <w:sz w:val="28"/>
          <w:szCs w:val="28"/>
        </w:rPr>
        <w:t>Зінченко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, О. (2020).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Розширення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впливу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 Китаю в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Африці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Економічні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безпекові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наслідки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. </w:t>
      </w:r>
      <w:r w:rsidRPr="00CE51BC">
        <w:rPr>
          <w:rFonts w:ascii="Times New Roman" w:hAnsi="Times New Roman" w:cs="Times New Roman"/>
          <w:sz w:val="28"/>
          <w:szCs w:val="28"/>
          <w:lang w:val="en-US"/>
        </w:rPr>
        <w:t xml:space="preserve">Science and Education a New Dimension, 16(179), 32-36. </w:t>
      </w:r>
    </w:p>
    <w:p w14:paraId="6ADB9C7C" w14:textId="77777777" w:rsidR="00CE51BC" w:rsidRPr="00CE51BC" w:rsidRDefault="00CE51BC" w:rsidP="00CE51BC">
      <w:pPr>
        <w:pStyle w:val="a8"/>
        <w:numPr>
          <w:ilvl w:val="0"/>
          <w:numId w:val="2"/>
        </w:numPr>
        <w:spacing w:line="360" w:lineRule="auto"/>
        <w:ind w:left="567" w:firstLine="284"/>
        <w:rPr>
          <w:rFonts w:ascii="Times New Roman" w:hAnsi="Times New Roman" w:cs="Times New Roman"/>
          <w:sz w:val="28"/>
          <w:szCs w:val="28"/>
        </w:rPr>
      </w:pPr>
      <w:r w:rsidRPr="00CE51BC">
        <w:rPr>
          <w:rFonts w:ascii="Times New Roman" w:hAnsi="Times New Roman" w:cs="Times New Roman"/>
          <w:sz w:val="28"/>
          <w:szCs w:val="28"/>
        </w:rPr>
        <w:t>Зозуля</w:t>
      </w:r>
      <w:r w:rsidRPr="009D38BE">
        <w:rPr>
          <w:rFonts w:ascii="Times New Roman" w:hAnsi="Times New Roman" w:cs="Times New Roman"/>
          <w:sz w:val="28"/>
          <w:szCs w:val="28"/>
        </w:rPr>
        <w:t xml:space="preserve">, </w:t>
      </w:r>
      <w:r w:rsidRPr="00CE51BC">
        <w:rPr>
          <w:rFonts w:ascii="Times New Roman" w:hAnsi="Times New Roman" w:cs="Times New Roman"/>
          <w:sz w:val="28"/>
          <w:szCs w:val="28"/>
        </w:rPr>
        <w:t>І</w:t>
      </w:r>
      <w:r w:rsidRPr="009D38BE">
        <w:rPr>
          <w:rFonts w:ascii="Times New Roman" w:hAnsi="Times New Roman" w:cs="Times New Roman"/>
          <w:sz w:val="28"/>
          <w:szCs w:val="28"/>
        </w:rPr>
        <w:t xml:space="preserve">., &amp;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Оробченко</w:t>
      </w:r>
      <w:proofErr w:type="spellEnd"/>
      <w:r w:rsidRPr="009D38BE">
        <w:rPr>
          <w:rFonts w:ascii="Times New Roman" w:hAnsi="Times New Roman" w:cs="Times New Roman"/>
          <w:sz w:val="28"/>
          <w:szCs w:val="28"/>
        </w:rPr>
        <w:t xml:space="preserve">, </w:t>
      </w:r>
      <w:r w:rsidRPr="00CE51BC">
        <w:rPr>
          <w:rFonts w:ascii="Times New Roman" w:hAnsi="Times New Roman" w:cs="Times New Roman"/>
          <w:sz w:val="28"/>
          <w:szCs w:val="28"/>
        </w:rPr>
        <w:t>О</w:t>
      </w:r>
      <w:r w:rsidRPr="009D38BE">
        <w:rPr>
          <w:rFonts w:ascii="Times New Roman" w:hAnsi="Times New Roman" w:cs="Times New Roman"/>
          <w:sz w:val="28"/>
          <w:szCs w:val="28"/>
        </w:rPr>
        <w:t xml:space="preserve">. (2020).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М'яка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 сила Китаю та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ініціатива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 "Пояс і шлях":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Українська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 перспектива.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Економічний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часопис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>-XXI, 176(1-2), 74-77. https://doi.org/10.21003/ea.V176-15</w:t>
      </w:r>
    </w:p>
    <w:p w14:paraId="060F3890" w14:textId="77777777" w:rsidR="00CE51BC" w:rsidRPr="00CE51BC" w:rsidRDefault="00CE51BC" w:rsidP="00CE51BC">
      <w:pPr>
        <w:pStyle w:val="a8"/>
        <w:numPr>
          <w:ilvl w:val="0"/>
          <w:numId w:val="2"/>
        </w:numPr>
        <w:spacing w:line="360" w:lineRule="auto"/>
        <w:ind w:left="567" w:firstLine="284"/>
        <w:rPr>
          <w:rFonts w:ascii="Times New Roman" w:hAnsi="Times New Roman" w:cs="Times New Roman"/>
          <w:sz w:val="28"/>
          <w:szCs w:val="28"/>
        </w:rPr>
      </w:pPr>
      <w:r w:rsidRPr="00CE51BC">
        <w:rPr>
          <w:rFonts w:ascii="Times New Roman" w:hAnsi="Times New Roman" w:cs="Times New Roman"/>
          <w:sz w:val="28"/>
          <w:szCs w:val="28"/>
        </w:rPr>
        <w:lastRenderedPageBreak/>
        <w:t xml:space="preserve">Кабестан, Я. П. (2019).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Асертивність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 Китаю в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Південно-Китайському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морі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: Сила,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нормативні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зміни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перспективи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стримування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. Журнал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сучасного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 Китаю, 28(117), 693-710.</w:t>
      </w:r>
    </w:p>
    <w:p w14:paraId="10F99500" w14:textId="77777777" w:rsidR="00CE51BC" w:rsidRPr="00CE51BC" w:rsidRDefault="00CE51BC" w:rsidP="00CE51BC">
      <w:pPr>
        <w:pStyle w:val="a8"/>
        <w:numPr>
          <w:ilvl w:val="0"/>
          <w:numId w:val="2"/>
        </w:numPr>
        <w:spacing w:line="360" w:lineRule="auto"/>
        <w:ind w:left="567" w:firstLine="284"/>
        <w:rPr>
          <w:rFonts w:ascii="Times New Roman" w:hAnsi="Times New Roman" w:cs="Times New Roman"/>
          <w:sz w:val="28"/>
          <w:szCs w:val="28"/>
        </w:rPr>
      </w:pPr>
      <w:proofErr w:type="spellStart"/>
      <w:r w:rsidRPr="00CE51BC">
        <w:rPr>
          <w:rFonts w:ascii="Times New Roman" w:hAnsi="Times New Roman" w:cs="Times New Roman"/>
          <w:sz w:val="28"/>
          <w:szCs w:val="28"/>
        </w:rPr>
        <w:t>Лантень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, М. (2018).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Ініціатива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 "Один пояс, один шлях":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Наслідки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безпеки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міжнародні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відповіді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Азійська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безпека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>, 14(2), 129-146.</w:t>
      </w:r>
    </w:p>
    <w:p w14:paraId="51D5ECAD" w14:textId="77777777" w:rsidR="00CE51BC" w:rsidRPr="00CE51BC" w:rsidRDefault="00CE51BC" w:rsidP="00CE51BC">
      <w:pPr>
        <w:pStyle w:val="a8"/>
        <w:numPr>
          <w:ilvl w:val="0"/>
          <w:numId w:val="2"/>
        </w:numPr>
        <w:spacing w:line="360" w:lineRule="auto"/>
        <w:ind w:left="567" w:firstLine="284"/>
        <w:rPr>
          <w:rFonts w:ascii="Times New Roman" w:hAnsi="Times New Roman" w:cs="Times New Roman"/>
          <w:sz w:val="28"/>
          <w:szCs w:val="28"/>
        </w:rPr>
      </w:pPr>
      <w:r w:rsidRPr="00CE51BC">
        <w:rPr>
          <w:rFonts w:ascii="Times New Roman" w:hAnsi="Times New Roman" w:cs="Times New Roman"/>
          <w:sz w:val="28"/>
          <w:szCs w:val="28"/>
        </w:rPr>
        <w:t xml:space="preserve">Ло, Ж. (2019).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Китайсько-українські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відносини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 в рамках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ініціативи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 "Один пояс, один шлях":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Теоретичне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емпіричне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. Журнал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міжнародних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досліджень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, 13(1), 60-76. </w:t>
      </w:r>
    </w:p>
    <w:p w14:paraId="16E59439" w14:textId="77777777" w:rsidR="00CE51BC" w:rsidRPr="00CE51BC" w:rsidRDefault="00CE51BC" w:rsidP="00CE51BC">
      <w:pPr>
        <w:pStyle w:val="a8"/>
        <w:numPr>
          <w:ilvl w:val="0"/>
          <w:numId w:val="2"/>
        </w:numPr>
        <w:spacing w:line="360" w:lineRule="auto"/>
        <w:ind w:left="567" w:firstLine="284"/>
        <w:rPr>
          <w:rFonts w:ascii="Times New Roman" w:hAnsi="Times New Roman" w:cs="Times New Roman"/>
          <w:sz w:val="28"/>
          <w:szCs w:val="28"/>
        </w:rPr>
      </w:pPr>
      <w:r w:rsidRPr="00CE51BC">
        <w:rPr>
          <w:rFonts w:ascii="Times New Roman" w:hAnsi="Times New Roman" w:cs="Times New Roman"/>
          <w:sz w:val="28"/>
          <w:szCs w:val="28"/>
        </w:rPr>
        <w:t xml:space="preserve">Лисенко, О. (2018).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Економічна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дипломатія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 Китаю: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Можливості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виклики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. Журнал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міжнародних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економічних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відносин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>, 6(2), 53-64.</w:t>
      </w:r>
    </w:p>
    <w:p w14:paraId="00740D5A" w14:textId="77777777" w:rsidR="00CE51BC" w:rsidRPr="00CE51BC" w:rsidRDefault="00CE51BC" w:rsidP="00CE51BC">
      <w:pPr>
        <w:pStyle w:val="a8"/>
        <w:numPr>
          <w:ilvl w:val="0"/>
          <w:numId w:val="2"/>
        </w:numPr>
        <w:spacing w:line="360" w:lineRule="auto"/>
        <w:ind w:left="567" w:firstLine="284"/>
        <w:rPr>
          <w:rFonts w:ascii="Times New Roman" w:hAnsi="Times New Roman" w:cs="Times New Roman"/>
          <w:sz w:val="28"/>
          <w:szCs w:val="28"/>
        </w:rPr>
      </w:pPr>
      <w:proofErr w:type="spellStart"/>
      <w:r w:rsidRPr="00CE51BC">
        <w:rPr>
          <w:rFonts w:ascii="Times New Roman" w:hAnsi="Times New Roman" w:cs="Times New Roman"/>
          <w:sz w:val="28"/>
          <w:szCs w:val="28"/>
        </w:rPr>
        <w:t>Лі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, X. (2019).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Теоретичне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осмислення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піднесення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 Китаю у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світовій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політиці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Китайський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 журнал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міжнародної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політики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>, 12(2), 125-155.</w:t>
      </w:r>
    </w:p>
    <w:p w14:paraId="7F30E379" w14:textId="77777777" w:rsidR="00CE51BC" w:rsidRPr="00CE51BC" w:rsidRDefault="00CE51BC" w:rsidP="00CE51BC">
      <w:pPr>
        <w:pStyle w:val="a8"/>
        <w:numPr>
          <w:ilvl w:val="0"/>
          <w:numId w:val="2"/>
        </w:numPr>
        <w:spacing w:line="360" w:lineRule="auto"/>
        <w:ind w:left="567" w:firstLine="284"/>
        <w:rPr>
          <w:rFonts w:ascii="Times New Roman" w:hAnsi="Times New Roman" w:cs="Times New Roman"/>
          <w:sz w:val="28"/>
          <w:szCs w:val="28"/>
        </w:rPr>
      </w:pPr>
      <w:proofErr w:type="spellStart"/>
      <w:r w:rsidRPr="00CE51BC">
        <w:rPr>
          <w:rFonts w:ascii="Times New Roman" w:hAnsi="Times New Roman" w:cs="Times New Roman"/>
          <w:sz w:val="28"/>
          <w:szCs w:val="28"/>
        </w:rPr>
        <w:t>Лі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, М. (2018).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Модернізація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збройних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 сил Китаю та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наслідки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регіональної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безпеки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Азійська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безпека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>, 14(2), 112-130.</w:t>
      </w:r>
    </w:p>
    <w:p w14:paraId="1193987D" w14:textId="77777777" w:rsidR="00CE51BC" w:rsidRPr="00CE51BC" w:rsidRDefault="00CE51BC" w:rsidP="00CE51BC">
      <w:pPr>
        <w:pStyle w:val="a8"/>
        <w:numPr>
          <w:ilvl w:val="0"/>
          <w:numId w:val="2"/>
        </w:numPr>
        <w:spacing w:line="360" w:lineRule="auto"/>
        <w:ind w:left="567" w:firstLine="284"/>
        <w:rPr>
          <w:rFonts w:ascii="Times New Roman" w:hAnsi="Times New Roman" w:cs="Times New Roman"/>
          <w:sz w:val="28"/>
          <w:szCs w:val="28"/>
        </w:rPr>
      </w:pPr>
      <w:r w:rsidRPr="00CE51BC">
        <w:rPr>
          <w:rFonts w:ascii="Times New Roman" w:hAnsi="Times New Roman" w:cs="Times New Roman"/>
          <w:sz w:val="28"/>
          <w:szCs w:val="28"/>
        </w:rPr>
        <w:t xml:space="preserve">Лу, Х. (2019). Китай і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Сполучені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Штати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Перехід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влади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наслідки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світової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політики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. Journal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Contemporary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 China, 28(118), 499-513.</w:t>
      </w:r>
    </w:p>
    <w:p w14:paraId="664DB844" w14:textId="77777777" w:rsidR="00CE51BC" w:rsidRPr="00CE51BC" w:rsidRDefault="00CE51BC" w:rsidP="00CE51BC">
      <w:pPr>
        <w:pStyle w:val="a8"/>
        <w:numPr>
          <w:ilvl w:val="0"/>
          <w:numId w:val="2"/>
        </w:numPr>
        <w:spacing w:line="360" w:lineRule="auto"/>
        <w:ind w:left="567" w:firstLine="284"/>
        <w:rPr>
          <w:rFonts w:ascii="Times New Roman" w:hAnsi="Times New Roman" w:cs="Times New Roman"/>
          <w:sz w:val="28"/>
          <w:szCs w:val="28"/>
        </w:rPr>
      </w:pPr>
      <w:r w:rsidRPr="00CE51BC">
        <w:rPr>
          <w:rFonts w:ascii="Times New Roman" w:hAnsi="Times New Roman" w:cs="Times New Roman"/>
          <w:sz w:val="28"/>
          <w:szCs w:val="28"/>
        </w:rPr>
        <w:t xml:space="preserve">О'Коннор, М. (2018).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Еволюція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підходу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 Китаю до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кібербезпеки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: Нова модель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безпекою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? Журнал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сучасного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 Китаю, 27(111), 98-114.</w:t>
      </w:r>
    </w:p>
    <w:p w14:paraId="4EA30622" w14:textId="77777777" w:rsidR="00CE51BC" w:rsidRPr="00CE51BC" w:rsidRDefault="00CE51BC" w:rsidP="00CE51BC">
      <w:pPr>
        <w:pStyle w:val="a8"/>
        <w:numPr>
          <w:ilvl w:val="0"/>
          <w:numId w:val="2"/>
        </w:numPr>
        <w:spacing w:line="360" w:lineRule="auto"/>
        <w:ind w:left="567" w:firstLine="284"/>
        <w:rPr>
          <w:rFonts w:ascii="Times New Roman" w:hAnsi="Times New Roman" w:cs="Times New Roman"/>
          <w:sz w:val="28"/>
          <w:szCs w:val="28"/>
        </w:rPr>
      </w:pPr>
      <w:r w:rsidRPr="00CE51BC">
        <w:rPr>
          <w:rFonts w:ascii="Times New Roman" w:hAnsi="Times New Roman" w:cs="Times New Roman"/>
          <w:sz w:val="28"/>
          <w:szCs w:val="28"/>
        </w:rPr>
        <w:t xml:space="preserve">Павленко, О. (2020).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Китайська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ініціатива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 "Один пояс, один шлях":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наслідки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зовнішньої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політики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Геополітика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екоенергетика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>, 2(1), 47-60.</w:t>
      </w:r>
    </w:p>
    <w:p w14:paraId="5F2F22BD" w14:textId="77777777" w:rsidR="00CE51BC" w:rsidRPr="00CE51BC" w:rsidRDefault="00CE51BC" w:rsidP="00CE51BC">
      <w:pPr>
        <w:pStyle w:val="a8"/>
        <w:numPr>
          <w:ilvl w:val="0"/>
          <w:numId w:val="2"/>
        </w:numPr>
        <w:spacing w:line="360" w:lineRule="auto"/>
        <w:ind w:left="567" w:firstLine="284"/>
        <w:rPr>
          <w:rFonts w:ascii="Times New Roman" w:hAnsi="Times New Roman" w:cs="Times New Roman"/>
          <w:sz w:val="28"/>
          <w:szCs w:val="28"/>
        </w:rPr>
      </w:pPr>
      <w:proofErr w:type="spellStart"/>
      <w:r w:rsidRPr="00CE51BC">
        <w:rPr>
          <w:rFonts w:ascii="Times New Roman" w:hAnsi="Times New Roman" w:cs="Times New Roman"/>
          <w:sz w:val="28"/>
          <w:szCs w:val="28"/>
        </w:rPr>
        <w:t>Пейн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, С. К. (2019).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Відносини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 США та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Китаєм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Стримування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залучення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Міжнародні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відносини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>, 95(2), 273-292.</w:t>
      </w:r>
    </w:p>
    <w:p w14:paraId="2E548514" w14:textId="77777777" w:rsidR="00CE51BC" w:rsidRPr="00CE51BC" w:rsidRDefault="00CE51BC" w:rsidP="00CE51BC">
      <w:pPr>
        <w:pStyle w:val="a8"/>
        <w:numPr>
          <w:ilvl w:val="0"/>
          <w:numId w:val="2"/>
        </w:numPr>
        <w:spacing w:line="360" w:lineRule="auto"/>
        <w:ind w:left="567" w:firstLine="284"/>
        <w:rPr>
          <w:rFonts w:ascii="Times New Roman" w:hAnsi="Times New Roman" w:cs="Times New Roman"/>
          <w:sz w:val="28"/>
          <w:szCs w:val="28"/>
        </w:rPr>
      </w:pPr>
      <w:proofErr w:type="spellStart"/>
      <w:r w:rsidRPr="00CE51BC">
        <w:rPr>
          <w:rFonts w:ascii="Times New Roman" w:hAnsi="Times New Roman" w:cs="Times New Roman"/>
          <w:sz w:val="28"/>
          <w:szCs w:val="28"/>
        </w:rPr>
        <w:t>Савицька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, І. (2020).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М'яка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 сила та культурна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дипломатія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 Китаю: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Сучасні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виклики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Національна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академія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, права та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економіки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>. http://dspace.nlu.edu.ua/handle/123456789/17406</w:t>
      </w:r>
    </w:p>
    <w:p w14:paraId="7B8210A0" w14:textId="77777777" w:rsidR="00CE51BC" w:rsidRPr="00CE51BC" w:rsidRDefault="00CE51BC" w:rsidP="00CE51BC">
      <w:pPr>
        <w:pStyle w:val="a8"/>
        <w:numPr>
          <w:ilvl w:val="0"/>
          <w:numId w:val="2"/>
        </w:numPr>
        <w:spacing w:line="360" w:lineRule="auto"/>
        <w:ind w:left="567" w:firstLine="284"/>
        <w:rPr>
          <w:rFonts w:ascii="Times New Roman" w:hAnsi="Times New Roman" w:cs="Times New Roman"/>
          <w:sz w:val="28"/>
          <w:szCs w:val="28"/>
        </w:rPr>
      </w:pPr>
      <w:proofErr w:type="spellStart"/>
      <w:r w:rsidRPr="00CE51BC">
        <w:rPr>
          <w:rFonts w:ascii="Times New Roman" w:hAnsi="Times New Roman" w:cs="Times New Roman"/>
          <w:sz w:val="28"/>
          <w:szCs w:val="28"/>
        </w:rPr>
        <w:t>Соболєвський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, П. (2018).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Україна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 і Китай: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Потенціал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співпраці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сфері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сільського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господарства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Економіка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сільського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господарства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природних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ресурсів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міжнародний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науковий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електронний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 журнал, 4(2), 41-57. http://ageconsearch.umn.edu/record/281181</w:t>
      </w:r>
    </w:p>
    <w:p w14:paraId="47C4CB73" w14:textId="77777777" w:rsidR="00CE51BC" w:rsidRPr="00CE51BC" w:rsidRDefault="00CE51BC" w:rsidP="00CE51BC">
      <w:pPr>
        <w:pStyle w:val="a8"/>
        <w:numPr>
          <w:ilvl w:val="0"/>
          <w:numId w:val="2"/>
        </w:numPr>
        <w:spacing w:line="360" w:lineRule="auto"/>
        <w:ind w:left="567" w:firstLine="284"/>
        <w:rPr>
          <w:rFonts w:ascii="Times New Roman" w:hAnsi="Times New Roman" w:cs="Times New Roman"/>
          <w:sz w:val="28"/>
          <w:szCs w:val="28"/>
        </w:rPr>
      </w:pPr>
      <w:r w:rsidRPr="00CE51BC">
        <w:rPr>
          <w:rFonts w:ascii="Times New Roman" w:hAnsi="Times New Roman" w:cs="Times New Roman"/>
          <w:sz w:val="28"/>
          <w:szCs w:val="28"/>
        </w:rPr>
        <w:lastRenderedPageBreak/>
        <w:t xml:space="preserve">Ткаченко, А. (2021).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Китайська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ініціатива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 "Один пояс, один шлях":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можливості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 вона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відкриває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Геополітика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екоенергетика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>, 3(1), 1-12.</w:t>
      </w:r>
    </w:p>
    <w:p w14:paraId="63BDE865" w14:textId="77777777" w:rsidR="00CE51BC" w:rsidRPr="00CE51BC" w:rsidRDefault="00CE51BC" w:rsidP="00CE51BC">
      <w:pPr>
        <w:pStyle w:val="a8"/>
        <w:numPr>
          <w:ilvl w:val="0"/>
          <w:numId w:val="2"/>
        </w:numPr>
        <w:spacing w:line="360" w:lineRule="auto"/>
        <w:ind w:left="567" w:firstLine="284"/>
        <w:rPr>
          <w:rFonts w:ascii="Times New Roman" w:hAnsi="Times New Roman" w:cs="Times New Roman"/>
          <w:sz w:val="28"/>
          <w:szCs w:val="28"/>
        </w:rPr>
      </w:pPr>
      <w:proofErr w:type="spellStart"/>
      <w:r w:rsidRPr="00CE51BC">
        <w:rPr>
          <w:rFonts w:ascii="Times New Roman" w:hAnsi="Times New Roman" w:cs="Times New Roman"/>
          <w:sz w:val="28"/>
          <w:szCs w:val="28"/>
        </w:rPr>
        <w:t>Фрідберг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, А. Л. (2005).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Майбутнє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 американо-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китайських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відносин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 неминучий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конфлікт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Міжнародна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безпека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>, 30(2), 7-45.</w:t>
      </w:r>
    </w:p>
    <w:p w14:paraId="078960EF" w14:textId="77777777" w:rsidR="00CE51BC" w:rsidRPr="00CE51BC" w:rsidRDefault="00CE51BC" w:rsidP="00CE51BC">
      <w:pPr>
        <w:pStyle w:val="a8"/>
        <w:numPr>
          <w:ilvl w:val="0"/>
          <w:numId w:val="2"/>
        </w:numPr>
        <w:spacing w:line="360" w:lineRule="auto"/>
        <w:ind w:left="567" w:firstLine="284"/>
        <w:rPr>
          <w:rFonts w:ascii="Times New Roman" w:hAnsi="Times New Roman" w:cs="Times New Roman"/>
          <w:sz w:val="28"/>
          <w:szCs w:val="28"/>
        </w:rPr>
      </w:pPr>
      <w:proofErr w:type="spellStart"/>
      <w:r w:rsidRPr="00CE51BC">
        <w:rPr>
          <w:rFonts w:ascii="Times New Roman" w:hAnsi="Times New Roman" w:cs="Times New Roman"/>
          <w:sz w:val="28"/>
          <w:szCs w:val="28"/>
        </w:rPr>
        <w:t>Чжан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, Ю. (2019). Глобальна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політична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економія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 Китаю: Вступ.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Routledge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>.</w:t>
      </w:r>
    </w:p>
    <w:p w14:paraId="3C585610" w14:textId="77777777" w:rsidR="00CE51BC" w:rsidRPr="00CE51BC" w:rsidRDefault="00CE51BC" w:rsidP="00CE51BC">
      <w:pPr>
        <w:pStyle w:val="a8"/>
        <w:numPr>
          <w:ilvl w:val="0"/>
          <w:numId w:val="2"/>
        </w:numPr>
        <w:spacing w:line="360" w:lineRule="auto"/>
        <w:ind w:left="567" w:firstLine="284"/>
        <w:rPr>
          <w:rFonts w:ascii="Times New Roman" w:hAnsi="Times New Roman" w:cs="Times New Roman"/>
          <w:sz w:val="28"/>
          <w:szCs w:val="28"/>
        </w:rPr>
      </w:pPr>
      <w:proofErr w:type="spellStart"/>
      <w:r w:rsidRPr="00CE51BC">
        <w:rPr>
          <w:rFonts w:ascii="Times New Roman" w:hAnsi="Times New Roman" w:cs="Times New Roman"/>
          <w:sz w:val="28"/>
          <w:szCs w:val="28"/>
        </w:rPr>
        <w:t>Чжао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, С. (2021).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Зовнішня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політика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 Китаю у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світі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 COVID-19. Журнал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китайської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політичної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 науки, 26(1), 1-17.</w:t>
      </w:r>
    </w:p>
    <w:p w14:paraId="23EA8838" w14:textId="77777777" w:rsidR="00CE51BC" w:rsidRPr="00CE51BC" w:rsidRDefault="00CE51BC" w:rsidP="00CE51BC">
      <w:pPr>
        <w:pStyle w:val="a8"/>
        <w:numPr>
          <w:ilvl w:val="0"/>
          <w:numId w:val="2"/>
        </w:numPr>
        <w:spacing w:line="360" w:lineRule="auto"/>
        <w:ind w:left="567" w:firstLine="284"/>
        <w:rPr>
          <w:rFonts w:ascii="Times New Roman" w:hAnsi="Times New Roman" w:cs="Times New Roman"/>
          <w:sz w:val="28"/>
          <w:szCs w:val="28"/>
        </w:rPr>
      </w:pPr>
      <w:proofErr w:type="spellStart"/>
      <w:r w:rsidRPr="00CE51BC">
        <w:rPr>
          <w:rFonts w:ascii="Times New Roman" w:hAnsi="Times New Roman" w:cs="Times New Roman"/>
          <w:sz w:val="28"/>
          <w:szCs w:val="28"/>
        </w:rPr>
        <w:t>Чжан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, Ф., та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Чжан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, Ю. (2018).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М'яка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 сила Китаю: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Порівняльне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публічної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дипломатії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 Китаю та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суперників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. Журнал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китайської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політичної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 науки, 23(3), 359-380.</w:t>
      </w:r>
    </w:p>
    <w:p w14:paraId="77788F1A" w14:textId="77777777" w:rsidR="00CE51BC" w:rsidRPr="00CE51BC" w:rsidRDefault="00CE51BC" w:rsidP="00CE51BC">
      <w:pPr>
        <w:pStyle w:val="a8"/>
        <w:numPr>
          <w:ilvl w:val="0"/>
          <w:numId w:val="2"/>
        </w:numPr>
        <w:spacing w:line="360" w:lineRule="auto"/>
        <w:ind w:left="567" w:firstLine="284"/>
        <w:rPr>
          <w:rFonts w:ascii="Times New Roman" w:hAnsi="Times New Roman" w:cs="Times New Roman"/>
          <w:sz w:val="28"/>
          <w:szCs w:val="28"/>
        </w:rPr>
      </w:pPr>
      <w:r w:rsidRPr="00CE51BC">
        <w:rPr>
          <w:rFonts w:ascii="Times New Roman" w:hAnsi="Times New Roman" w:cs="Times New Roman"/>
          <w:sz w:val="28"/>
          <w:szCs w:val="28"/>
        </w:rPr>
        <w:t xml:space="preserve">Шамбо, Д. (2018).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Майбутнє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 Китаю. John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Wiley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 &amp; Sons.</w:t>
      </w:r>
    </w:p>
    <w:p w14:paraId="6716D294" w14:textId="77777777" w:rsidR="00CE51BC" w:rsidRPr="00CE51BC" w:rsidRDefault="00CE51BC" w:rsidP="00CE51BC">
      <w:pPr>
        <w:pStyle w:val="a8"/>
        <w:numPr>
          <w:ilvl w:val="0"/>
          <w:numId w:val="2"/>
        </w:numPr>
        <w:spacing w:line="360" w:lineRule="auto"/>
        <w:ind w:left="567" w:firstLine="284"/>
        <w:rPr>
          <w:rFonts w:ascii="Times New Roman" w:hAnsi="Times New Roman" w:cs="Times New Roman"/>
          <w:sz w:val="28"/>
          <w:szCs w:val="28"/>
          <w:lang w:val="en-US"/>
        </w:rPr>
      </w:pPr>
      <w:r w:rsidRPr="00CE51BC">
        <w:rPr>
          <w:rFonts w:ascii="Times New Roman" w:hAnsi="Times New Roman" w:cs="Times New Roman"/>
          <w:sz w:val="28"/>
          <w:szCs w:val="28"/>
        </w:rPr>
        <w:t>Шамбо</w:t>
      </w:r>
      <w:r w:rsidRPr="00CE51BC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CE51BC">
        <w:rPr>
          <w:rFonts w:ascii="Times New Roman" w:hAnsi="Times New Roman" w:cs="Times New Roman"/>
          <w:sz w:val="28"/>
          <w:szCs w:val="28"/>
        </w:rPr>
        <w:t>Д</w:t>
      </w:r>
      <w:r w:rsidRPr="00CE51BC">
        <w:rPr>
          <w:rFonts w:ascii="Times New Roman" w:hAnsi="Times New Roman" w:cs="Times New Roman"/>
          <w:sz w:val="28"/>
          <w:szCs w:val="28"/>
          <w:lang w:val="en-US"/>
        </w:rPr>
        <w:t xml:space="preserve">. (2018).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Майбутнє</w:t>
      </w:r>
      <w:proofErr w:type="spellEnd"/>
      <w:r w:rsidRPr="00CE51B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E51BC">
        <w:rPr>
          <w:rFonts w:ascii="Times New Roman" w:hAnsi="Times New Roman" w:cs="Times New Roman"/>
          <w:sz w:val="28"/>
          <w:szCs w:val="28"/>
        </w:rPr>
        <w:t>Китаю</w:t>
      </w:r>
      <w:r w:rsidRPr="00CE51BC">
        <w:rPr>
          <w:rFonts w:ascii="Times New Roman" w:hAnsi="Times New Roman" w:cs="Times New Roman"/>
          <w:sz w:val="28"/>
          <w:szCs w:val="28"/>
          <w:lang w:val="en-US"/>
        </w:rPr>
        <w:t>. Polity Press.</w:t>
      </w:r>
    </w:p>
    <w:p w14:paraId="71995499" w14:textId="77777777" w:rsidR="00CE51BC" w:rsidRPr="00CE51BC" w:rsidRDefault="00CE51BC" w:rsidP="00CE51BC">
      <w:pPr>
        <w:pStyle w:val="a8"/>
        <w:numPr>
          <w:ilvl w:val="0"/>
          <w:numId w:val="2"/>
        </w:numPr>
        <w:spacing w:line="360" w:lineRule="auto"/>
        <w:ind w:left="567" w:firstLine="284"/>
        <w:rPr>
          <w:rFonts w:ascii="Times New Roman" w:hAnsi="Times New Roman" w:cs="Times New Roman"/>
          <w:sz w:val="28"/>
          <w:szCs w:val="28"/>
        </w:rPr>
      </w:pPr>
      <w:proofErr w:type="spellStart"/>
      <w:r w:rsidRPr="00CE51BC">
        <w:rPr>
          <w:rFonts w:ascii="Times New Roman" w:hAnsi="Times New Roman" w:cs="Times New Roman"/>
          <w:sz w:val="28"/>
          <w:szCs w:val="28"/>
        </w:rPr>
        <w:t>Яворська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, Н., &amp; Коваленко, К. (2021).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Китайсько-українські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економічні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відносини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Динаміка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перспективи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. Журнал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міжнародних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досліджень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>, 14(1), 243-258. https://doi.org/10.14254/2071-8330.2021/14-1/16</w:t>
      </w:r>
    </w:p>
    <w:p w14:paraId="224F73CF" w14:textId="77777777" w:rsidR="00CE51BC" w:rsidRPr="00CE51BC" w:rsidRDefault="00CE51BC" w:rsidP="00CE51BC">
      <w:pPr>
        <w:pStyle w:val="a8"/>
        <w:numPr>
          <w:ilvl w:val="0"/>
          <w:numId w:val="2"/>
        </w:numPr>
        <w:spacing w:line="360" w:lineRule="auto"/>
        <w:ind w:left="567" w:firstLine="284"/>
        <w:rPr>
          <w:rFonts w:ascii="Times New Roman" w:hAnsi="Times New Roman" w:cs="Times New Roman"/>
          <w:sz w:val="28"/>
          <w:szCs w:val="28"/>
        </w:rPr>
      </w:pPr>
      <w:proofErr w:type="spellStart"/>
      <w:r w:rsidRPr="00CE51BC">
        <w:rPr>
          <w:rFonts w:ascii="Times New Roman" w:hAnsi="Times New Roman" w:cs="Times New Roman"/>
          <w:sz w:val="28"/>
          <w:szCs w:val="28"/>
        </w:rPr>
        <w:t>Huang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, Y. (2018).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Прагнення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 Китаю до глобального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лідерства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 державного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капіталізму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 до авторитарного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капіталізму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. Журнал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сучасного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 Китаю, 27(111), 63-77.</w:t>
      </w:r>
    </w:p>
    <w:p w14:paraId="5D1A9A59" w14:textId="77777777" w:rsidR="00CE51BC" w:rsidRPr="00CE51BC" w:rsidRDefault="00CE51BC" w:rsidP="00CE51BC">
      <w:pPr>
        <w:pStyle w:val="a8"/>
        <w:numPr>
          <w:ilvl w:val="0"/>
          <w:numId w:val="2"/>
        </w:numPr>
        <w:spacing w:line="360" w:lineRule="auto"/>
        <w:ind w:left="567" w:firstLine="284"/>
        <w:rPr>
          <w:rFonts w:ascii="Times New Roman" w:hAnsi="Times New Roman" w:cs="Times New Roman"/>
          <w:sz w:val="28"/>
          <w:szCs w:val="28"/>
        </w:rPr>
      </w:pPr>
      <w:proofErr w:type="spellStart"/>
      <w:r w:rsidRPr="00CE51BC">
        <w:rPr>
          <w:rFonts w:ascii="Times New Roman" w:hAnsi="Times New Roman" w:cs="Times New Roman"/>
          <w:sz w:val="28"/>
          <w:szCs w:val="28"/>
        </w:rPr>
        <w:t>Huang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, Y., &amp;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Zhang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, Y. (2021).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Інвестиційні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відносини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Китаєм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 та ЄС в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контексті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 глобального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економічного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Європейський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 журнал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міжнародних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відносин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>, 27(1), 72-92.</w:t>
      </w:r>
    </w:p>
    <w:p w14:paraId="60A0337A" w14:textId="77777777" w:rsidR="00CE51BC" w:rsidRPr="00CE51BC" w:rsidRDefault="00CE51BC" w:rsidP="00CE51BC">
      <w:pPr>
        <w:pStyle w:val="a8"/>
        <w:numPr>
          <w:ilvl w:val="0"/>
          <w:numId w:val="2"/>
        </w:numPr>
        <w:spacing w:line="360" w:lineRule="auto"/>
        <w:ind w:left="567" w:firstLine="284"/>
        <w:rPr>
          <w:rFonts w:ascii="Times New Roman" w:hAnsi="Times New Roman" w:cs="Times New Roman"/>
          <w:sz w:val="28"/>
          <w:szCs w:val="28"/>
        </w:rPr>
      </w:pPr>
      <w:proofErr w:type="spellStart"/>
      <w:r w:rsidRPr="00CE51BC">
        <w:rPr>
          <w:rFonts w:ascii="Times New Roman" w:hAnsi="Times New Roman" w:cs="Times New Roman"/>
          <w:sz w:val="28"/>
          <w:szCs w:val="28"/>
        </w:rPr>
        <w:t>Jin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, H., &amp;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Zhu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, Y. (2018). Велика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стратегія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 Китаю та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ініціатива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 "Один пояс, один шлях". Журнал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китайської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політичної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 науки, 23(4), 499-517.</w:t>
      </w:r>
    </w:p>
    <w:p w14:paraId="7CE3C5C7" w14:textId="77777777" w:rsidR="00CE51BC" w:rsidRPr="00CE51BC" w:rsidRDefault="00CE51BC" w:rsidP="00CE51BC">
      <w:pPr>
        <w:pStyle w:val="a8"/>
        <w:numPr>
          <w:ilvl w:val="0"/>
          <w:numId w:val="2"/>
        </w:numPr>
        <w:spacing w:line="360" w:lineRule="auto"/>
        <w:ind w:left="567" w:firstLine="284"/>
        <w:rPr>
          <w:rFonts w:ascii="Times New Roman" w:hAnsi="Times New Roman" w:cs="Times New Roman"/>
          <w:sz w:val="28"/>
          <w:szCs w:val="28"/>
        </w:rPr>
      </w:pPr>
      <w:proofErr w:type="spellStart"/>
      <w:r w:rsidRPr="00CE51BC">
        <w:rPr>
          <w:rFonts w:ascii="Times New Roman" w:hAnsi="Times New Roman" w:cs="Times New Roman"/>
          <w:sz w:val="28"/>
          <w:szCs w:val="28"/>
        </w:rPr>
        <w:t>Cheng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, Y., &amp;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Zhu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, H. (2019).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Китайська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ініціатива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 "Один пояс, один шлях":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Огляд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можливостей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викликів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південній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частині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 Тихого океану. Журнал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психології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Тихоокеанського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регіону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, 13, e4. </w:t>
      </w:r>
    </w:p>
    <w:p w14:paraId="49276A2A" w14:textId="77777777" w:rsidR="00CE51BC" w:rsidRPr="00CE51BC" w:rsidRDefault="00CE51BC" w:rsidP="00CE51BC">
      <w:pPr>
        <w:pStyle w:val="a8"/>
        <w:numPr>
          <w:ilvl w:val="0"/>
          <w:numId w:val="2"/>
        </w:numPr>
        <w:spacing w:line="360" w:lineRule="auto"/>
        <w:ind w:left="567" w:firstLine="284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E51BC">
        <w:rPr>
          <w:rFonts w:ascii="Times New Roman" w:hAnsi="Times New Roman" w:cs="Times New Roman"/>
          <w:sz w:val="28"/>
          <w:szCs w:val="28"/>
        </w:rPr>
        <w:t>Deodhar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, S. Y. (2019).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Глобальні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економічні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політичні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амбіції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 Китаю: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Наслідки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Індії</w:t>
      </w:r>
      <w:proofErr w:type="spellEnd"/>
      <w:r w:rsidRPr="00CE51BC">
        <w:rPr>
          <w:rFonts w:ascii="Times New Roman" w:hAnsi="Times New Roman" w:cs="Times New Roman"/>
          <w:sz w:val="28"/>
          <w:szCs w:val="28"/>
        </w:rPr>
        <w:t xml:space="preserve">. </w:t>
      </w:r>
      <w:r w:rsidRPr="00CE51BC">
        <w:rPr>
          <w:rFonts w:ascii="Times New Roman" w:hAnsi="Times New Roman" w:cs="Times New Roman"/>
          <w:sz w:val="28"/>
          <w:szCs w:val="28"/>
          <w:lang w:val="en-US"/>
        </w:rPr>
        <w:t xml:space="preserve">Journal of Asian Public Policy, 12(2), 162-181. </w:t>
      </w:r>
    </w:p>
    <w:p w14:paraId="0820A54D" w14:textId="77777777" w:rsidR="00CE51BC" w:rsidRPr="00CE51BC" w:rsidRDefault="00CE51BC" w:rsidP="00CE51BC">
      <w:pPr>
        <w:pStyle w:val="a8"/>
        <w:numPr>
          <w:ilvl w:val="0"/>
          <w:numId w:val="2"/>
        </w:numPr>
        <w:spacing w:line="360" w:lineRule="auto"/>
        <w:ind w:left="567" w:firstLine="284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E51BC">
        <w:rPr>
          <w:rFonts w:ascii="Times New Roman" w:hAnsi="Times New Roman" w:cs="Times New Roman"/>
          <w:sz w:val="28"/>
          <w:szCs w:val="28"/>
          <w:lang w:val="en-US"/>
        </w:rPr>
        <w:lastRenderedPageBreak/>
        <w:t>Holslag</w:t>
      </w:r>
      <w:proofErr w:type="spellEnd"/>
      <w:r w:rsidRPr="00CE51BC">
        <w:rPr>
          <w:rFonts w:ascii="Times New Roman" w:hAnsi="Times New Roman" w:cs="Times New Roman"/>
          <w:sz w:val="28"/>
          <w:szCs w:val="28"/>
          <w:lang w:val="en-US"/>
        </w:rPr>
        <w:t xml:space="preserve">, J. (2018).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Нові</w:t>
      </w:r>
      <w:proofErr w:type="spellEnd"/>
      <w:r w:rsidRPr="00CE51B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амбіції</w:t>
      </w:r>
      <w:proofErr w:type="spellEnd"/>
      <w:r w:rsidRPr="00CE51B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E51BC">
        <w:rPr>
          <w:rFonts w:ascii="Times New Roman" w:hAnsi="Times New Roman" w:cs="Times New Roman"/>
          <w:sz w:val="28"/>
          <w:szCs w:val="28"/>
        </w:rPr>
        <w:t>Китаю</w:t>
      </w:r>
      <w:r w:rsidRPr="00CE51BC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Досягнення</w:t>
      </w:r>
      <w:proofErr w:type="spellEnd"/>
      <w:r w:rsidRPr="00CE51B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омолодження</w:t>
      </w:r>
      <w:proofErr w:type="spellEnd"/>
      <w:r w:rsidRPr="00CE51BC">
        <w:rPr>
          <w:rFonts w:ascii="Times New Roman" w:hAnsi="Times New Roman" w:cs="Times New Roman"/>
          <w:sz w:val="28"/>
          <w:szCs w:val="28"/>
          <w:lang w:val="en-US"/>
        </w:rPr>
        <w:t>. Polity Press.</w:t>
      </w:r>
    </w:p>
    <w:p w14:paraId="2D95427F" w14:textId="67723EDB" w:rsidR="008D5DDF" w:rsidRPr="00CE51BC" w:rsidRDefault="00CE51BC" w:rsidP="00CE51BC">
      <w:pPr>
        <w:pStyle w:val="a8"/>
        <w:numPr>
          <w:ilvl w:val="0"/>
          <w:numId w:val="2"/>
        </w:numPr>
        <w:spacing w:line="360" w:lineRule="auto"/>
        <w:ind w:left="567" w:firstLine="284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</w:pPr>
      <w:proofErr w:type="spellStart"/>
      <w:r w:rsidRPr="00CE51BC">
        <w:rPr>
          <w:rFonts w:ascii="Times New Roman" w:hAnsi="Times New Roman" w:cs="Times New Roman"/>
          <w:sz w:val="28"/>
          <w:szCs w:val="28"/>
          <w:lang w:val="en-US"/>
        </w:rPr>
        <w:t>Xuetong</w:t>
      </w:r>
      <w:proofErr w:type="spellEnd"/>
      <w:r w:rsidRPr="00CE51BC">
        <w:rPr>
          <w:rFonts w:ascii="Times New Roman" w:hAnsi="Times New Roman" w:cs="Times New Roman"/>
          <w:sz w:val="28"/>
          <w:szCs w:val="28"/>
          <w:lang w:val="en-US"/>
        </w:rPr>
        <w:t xml:space="preserve">, Y. (2020). </w:t>
      </w:r>
      <w:r w:rsidRPr="00CE51BC">
        <w:rPr>
          <w:rFonts w:ascii="Times New Roman" w:hAnsi="Times New Roman" w:cs="Times New Roman"/>
          <w:sz w:val="28"/>
          <w:szCs w:val="28"/>
        </w:rPr>
        <w:t>Холодна</w:t>
      </w:r>
      <w:r w:rsidRPr="00CE51B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війна</w:t>
      </w:r>
      <w:proofErr w:type="spellEnd"/>
      <w:r w:rsidRPr="00CE51B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CE51B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Китаєм</w:t>
      </w:r>
      <w:proofErr w:type="spellEnd"/>
      <w:r w:rsidRPr="00CE51B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E51BC">
        <w:rPr>
          <w:rFonts w:ascii="Times New Roman" w:hAnsi="Times New Roman" w:cs="Times New Roman"/>
          <w:sz w:val="28"/>
          <w:szCs w:val="28"/>
        </w:rPr>
        <w:t>і</w:t>
      </w:r>
      <w:r w:rsidRPr="00CE51B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E51BC">
        <w:rPr>
          <w:rFonts w:ascii="Times New Roman" w:hAnsi="Times New Roman" w:cs="Times New Roman"/>
          <w:sz w:val="28"/>
          <w:szCs w:val="28"/>
        </w:rPr>
        <w:t>США</w:t>
      </w:r>
      <w:r w:rsidRPr="00CE51BC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CE51B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CE51B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таке</w:t>
      </w:r>
      <w:proofErr w:type="spellEnd"/>
      <w:r w:rsidRPr="00CE51B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E51BC">
        <w:rPr>
          <w:rFonts w:ascii="Times New Roman" w:hAnsi="Times New Roman" w:cs="Times New Roman"/>
          <w:sz w:val="28"/>
          <w:szCs w:val="28"/>
        </w:rPr>
        <w:t>і</w:t>
      </w:r>
      <w:r w:rsidRPr="00CE51B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якою</w:t>
      </w:r>
      <w:proofErr w:type="spellEnd"/>
      <w:r w:rsidRPr="00CE51B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E51BC">
        <w:rPr>
          <w:rFonts w:ascii="Times New Roman" w:hAnsi="Times New Roman" w:cs="Times New Roman"/>
          <w:sz w:val="28"/>
          <w:szCs w:val="28"/>
        </w:rPr>
        <w:t>вона</w:t>
      </w:r>
      <w:r w:rsidRPr="00CE51B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E51BC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CE51B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E51BC">
        <w:rPr>
          <w:rFonts w:ascii="Times New Roman" w:hAnsi="Times New Roman" w:cs="Times New Roman"/>
          <w:sz w:val="28"/>
          <w:szCs w:val="28"/>
        </w:rPr>
        <w:t>бути</w:t>
      </w:r>
      <w:r w:rsidRPr="00CE51BC">
        <w:rPr>
          <w:rFonts w:ascii="Times New Roman" w:hAnsi="Times New Roman" w:cs="Times New Roman"/>
          <w:sz w:val="28"/>
          <w:szCs w:val="28"/>
          <w:lang w:val="en-US"/>
        </w:rPr>
        <w:t>? Foreign Affairs, 99(3), 62-69. https://www.foreignaffairs.com/articles/china/2020-04-06/china-us-cold-war</w:t>
      </w:r>
    </w:p>
    <w:p w14:paraId="6D0E864E" w14:textId="77777777" w:rsidR="00564F27" w:rsidRPr="00564F27" w:rsidRDefault="00564F27" w:rsidP="00CE51BC">
      <w:pPr>
        <w:spacing w:line="360" w:lineRule="auto"/>
        <w:ind w:left="567" w:firstLine="284"/>
        <w:rPr>
          <w:rFonts w:ascii="Times New Roman" w:hAnsi="Times New Roman" w:cs="Times New Roman"/>
          <w:sz w:val="28"/>
          <w:szCs w:val="28"/>
          <w:lang w:val="en-US"/>
        </w:rPr>
      </w:pPr>
    </w:p>
    <w:sectPr w:rsidR="00564F27" w:rsidRPr="00564F27" w:rsidSect="00433C3C">
      <w:footerReference w:type="default" r:id="rId8"/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075619" w14:textId="77777777" w:rsidR="00BC0787" w:rsidRDefault="00BC0787" w:rsidP="00EE409E">
      <w:pPr>
        <w:spacing w:after="0" w:line="240" w:lineRule="auto"/>
      </w:pPr>
      <w:r>
        <w:separator/>
      </w:r>
    </w:p>
  </w:endnote>
  <w:endnote w:type="continuationSeparator" w:id="0">
    <w:p w14:paraId="771751D1" w14:textId="77777777" w:rsidR="00BC0787" w:rsidRDefault="00BC0787" w:rsidP="00EE40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4751130"/>
      <w:docPartObj>
        <w:docPartGallery w:val="Page Numbers (Bottom of Page)"/>
        <w:docPartUnique/>
      </w:docPartObj>
    </w:sdtPr>
    <w:sdtEndPr/>
    <w:sdtContent>
      <w:p w14:paraId="0F17641B" w14:textId="29CF25A1" w:rsidR="00EE409E" w:rsidRDefault="00EE409E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1C447BC" w14:textId="77777777" w:rsidR="00EE409E" w:rsidRDefault="00EE409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315517" w14:textId="77777777" w:rsidR="00BC0787" w:rsidRDefault="00BC0787" w:rsidP="00EE409E">
      <w:pPr>
        <w:spacing w:after="0" w:line="240" w:lineRule="auto"/>
      </w:pPr>
      <w:r>
        <w:separator/>
      </w:r>
    </w:p>
  </w:footnote>
  <w:footnote w:type="continuationSeparator" w:id="0">
    <w:p w14:paraId="79B10C45" w14:textId="77777777" w:rsidR="00BC0787" w:rsidRDefault="00BC0787" w:rsidP="00EE40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6E74B7"/>
    <w:multiLevelType w:val="hybridMultilevel"/>
    <w:tmpl w:val="A5D41FD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40A84036"/>
    <w:multiLevelType w:val="hybridMultilevel"/>
    <w:tmpl w:val="702CC8D2"/>
    <w:lvl w:ilvl="0" w:tplc="96EA3B42">
      <w:start w:val="1"/>
      <w:numFmt w:val="decimal"/>
      <w:lvlText w:val="%1."/>
      <w:lvlJc w:val="left"/>
      <w:pPr>
        <w:ind w:left="1211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66673FCD"/>
    <w:multiLevelType w:val="hybridMultilevel"/>
    <w:tmpl w:val="BE1A80D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85D"/>
    <w:rsid w:val="00056716"/>
    <w:rsid w:val="000A0112"/>
    <w:rsid w:val="000C4582"/>
    <w:rsid w:val="000C55AB"/>
    <w:rsid w:val="000C6823"/>
    <w:rsid w:val="000E0A4C"/>
    <w:rsid w:val="00106D99"/>
    <w:rsid w:val="00126288"/>
    <w:rsid w:val="00173B9D"/>
    <w:rsid w:val="001F4607"/>
    <w:rsid w:val="00251818"/>
    <w:rsid w:val="002E5F31"/>
    <w:rsid w:val="00331DDF"/>
    <w:rsid w:val="003A39D7"/>
    <w:rsid w:val="003B1AB9"/>
    <w:rsid w:val="003B30F9"/>
    <w:rsid w:val="00433C3C"/>
    <w:rsid w:val="004412CF"/>
    <w:rsid w:val="00456C70"/>
    <w:rsid w:val="00493391"/>
    <w:rsid w:val="004E6750"/>
    <w:rsid w:val="00564F27"/>
    <w:rsid w:val="005A6FFE"/>
    <w:rsid w:val="005E1A50"/>
    <w:rsid w:val="0064060F"/>
    <w:rsid w:val="006A719E"/>
    <w:rsid w:val="006F6540"/>
    <w:rsid w:val="00735508"/>
    <w:rsid w:val="00743F86"/>
    <w:rsid w:val="00803094"/>
    <w:rsid w:val="0086520D"/>
    <w:rsid w:val="008B4D7B"/>
    <w:rsid w:val="008D5DDF"/>
    <w:rsid w:val="00900AA7"/>
    <w:rsid w:val="00901768"/>
    <w:rsid w:val="0094464B"/>
    <w:rsid w:val="009D38BE"/>
    <w:rsid w:val="00A9733D"/>
    <w:rsid w:val="00AF4152"/>
    <w:rsid w:val="00B356B3"/>
    <w:rsid w:val="00B432D3"/>
    <w:rsid w:val="00B722B0"/>
    <w:rsid w:val="00BB3C62"/>
    <w:rsid w:val="00BC0787"/>
    <w:rsid w:val="00C23EDF"/>
    <w:rsid w:val="00C71626"/>
    <w:rsid w:val="00C740EE"/>
    <w:rsid w:val="00C91B1D"/>
    <w:rsid w:val="00C951E9"/>
    <w:rsid w:val="00CA185D"/>
    <w:rsid w:val="00CE51BC"/>
    <w:rsid w:val="00CE6DEA"/>
    <w:rsid w:val="00DB4A68"/>
    <w:rsid w:val="00E03C73"/>
    <w:rsid w:val="00E62A26"/>
    <w:rsid w:val="00ED0372"/>
    <w:rsid w:val="00EE409E"/>
    <w:rsid w:val="00EF3011"/>
    <w:rsid w:val="00F66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A35D9"/>
  <w15:chartTrackingRefBased/>
  <w15:docId w15:val="{B1FF138C-6588-41F0-859C-CF2A6747D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64F2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40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E409E"/>
  </w:style>
  <w:style w:type="paragraph" w:styleId="a5">
    <w:name w:val="footer"/>
    <w:basedOn w:val="a"/>
    <w:link w:val="a6"/>
    <w:uiPriority w:val="99"/>
    <w:unhideWhenUsed/>
    <w:rsid w:val="00EE40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E409E"/>
  </w:style>
  <w:style w:type="table" w:styleId="a7">
    <w:name w:val="Table Grid"/>
    <w:basedOn w:val="a1"/>
    <w:uiPriority w:val="39"/>
    <w:rsid w:val="00106D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564F27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564F27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564F27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564F2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b">
    <w:name w:val="TOC Heading"/>
    <w:basedOn w:val="1"/>
    <w:next w:val="a"/>
    <w:uiPriority w:val="39"/>
    <w:unhideWhenUsed/>
    <w:qFormat/>
    <w:rsid w:val="00433C3C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1F4607"/>
    <w:pPr>
      <w:tabs>
        <w:tab w:val="right" w:leader="dot" w:pos="10195"/>
      </w:tabs>
      <w:spacing w:after="100" w:line="360" w:lineRule="auto"/>
    </w:pPr>
  </w:style>
  <w:style w:type="character" w:styleId="ac">
    <w:name w:val="FollowedHyperlink"/>
    <w:basedOn w:val="a0"/>
    <w:uiPriority w:val="99"/>
    <w:semiHidden/>
    <w:unhideWhenUsed/>
    <w:rsid w:val="004412C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90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70492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294100590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808019070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6864552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802192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868570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03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15DFC2-1DB8-4D59-A31B-08CDA5A5A5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351</TotalTime>
  <Pages>51</Pages>
  <Words>12895</Words>
  <Characters>73507</Characters>
  <Application>Microsoft Office Word</Application>
  <DocSecurity>0</DocSecurity>
  <Lines>612</Lines>
  <Paragraphs>172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goga</dc:creator>
  <cp:keywords/>
  <dc:description/>
  <cp:lastModifiedBy>goga</cp:lastModifiedBy>
  <cp:revision>10</cp:revision>
  <dcterms:created xsi:type="dcterms:W3CDTF">2023-05-04T20:51:00Z</dcterms:created>
  <dcterms:modified xsi:type="dcterms:W3CDTF">2023-06-01T19:52:00Z</dcterms:modified>
</cp:coreProperties>
</file>