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2" w:rsidRPr="00590A02" w:rsidRDefault="00590A02" w:rsidP="00590A02">
      <w:pPr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1&gt;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Для любителей железных коней и счастливых их обладателей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1&gt;</w:t>
      </w:r>
    </w:p>
    <w:p w:rsidR="00590A02" w:rsidRPr="00590A02" w:rsidRDefault="00590A02" w:rsidP="00590A02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Если байк или мотоцикл ваш лучший друг, то вы точно в курсе, что обычная одежда не пригодна для рассекания местности на двухколесном коне. И каждому водителю столь неординарной техники пригодится специализированная 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href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="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http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://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bikermarket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com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ua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g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3078204-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motoekipirovka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"&gt;мотоэкипировка&lt;/</w:t>
      </w:r>
      <w:r w:rsidRPr="00590A02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в которую входит не только шлем и визор, но и куртка, 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мотобрюки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, удобная обувь, а также куча иных аксессуаров.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</w:p>
    <w:p w:rsidR="00590A02" w:rsidRDefault="00590A02" w:rsidP="00590A02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proofErr w:type="gramStart"/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се эти наименования в огромном ассортименте представлены в интернет магазине </w:t>
      </w:r>
      <w:hyperlink r:id="rId4" w:history="1"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://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bikermarket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Это тематическая торговая площадка, которая предлагает свои клиентам лучшую мотоодежду и аксессуары от ведущих мировых производителей этой отрасли. Сервис создан в форме удобного каталога, разделами которого являются те или иных группы элементов байкерского гардероба. Жилетки, куртки, перчатки, обувь, визоры, шлемы, аксессуары к шлемам, очки, спецзащита, комбинезоны, подшлемники и утеплители, дождевики и даже элементы белья – вот неполный перечень тех товаров, которые доступны на </w:t>
      </w:r>
      <w:hyperlink r:id="rId5" w:history="1"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://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bikermarket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оптом и в розницу. 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</w:p>
    <w:p w:rsidR="00590A02" w:rsidRDefault="00590A02" w:rsidP="00590A02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proofErr w:type="gramStart"/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>ообще работа магазина заточена под розничного клиента, но постоянным покупателям, а также тем, кто делает закупки в объемах, превышающих стандартные, предлагаются особо выгодные условия осуществления покупок, скидки и другие возможности сэкономить средства.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</w:p>
    <w:p w:rsidR="00590A02" w:rsidRDefault="00590A02" w:rsidP="00590A02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Кроме суто байкерской одежды, сайт </w:t>
      </w:r>
      <w:hyperlink r:id="rId6" w:history="1"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://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bikermarket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предлагает кроссовую форму и термобелье, что значительно расширяет целевую аудиторию магазина и делает его интересным для каждого из нас. Доставка возможна не только по Киеву, где, собственно, и находятся склад и офис магазина, но и по всей стране и даже за ее пределы.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</w:p>
    <w:p w:rsidR="00590A02" w:rsidRPr="00590A02" w:rsidRDefault="00590A02" w:rsidP="00590A02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proofErr w:type="gramStart"/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сли вам нужен 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качественный комплект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мотоэкипировки</w:t>
      </w:r>
      <w:proofErr w:type="spellEnd"/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или же отдельный ее элемент требует замены, вам обязательно пригодятся контакты </w:t>
      </w:r>
      <w:hyperlink r:id="rId7" w:history="1"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://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bikermarket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7505A9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ru-RU" w:eastAsia="uk-UA"/>
        </w:rPr>
        <w:t>, ведь их ассортимент всегда широк и полон, в наличии есть практически все товары, представленные на витрине, а удачное соотношение цены и качества товаров приятно порадует.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&lt;/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590A02">
        <w:rPr>
          <w:rFonts w:ascii="Times New Roman" w:hAnsi="Times New Roman" w:cs="Times New Roman"/>
          <w:sz w:val="28"/>
          <w:szCs w:val="28"/>
          <w:lang w:val="ru-RU" w:eastAsia="uk-UA"/>
        </w:rPr>
        <w:t>&gt;</w:t>
      </w:r>
    </w:p>
    <w:p w:rsidR="005C0A6E" w:rsidRPr="00590A02" w:rsidRDefault="005C0A6E" w:rsidP="00590A0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C0A6E" w:rsidRPr="00590A02" w:rsidSect="005C0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A02"/>
    <w:rsid w:val="00590A02"/>
    <w:rsid w:val="005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A0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590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kermarket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kermarket.com.ua" TargetMode="External"/><Relationship Id="rId5" Type="http://schemas.openxmlformats.org/officeDocument/2006/relationships/hyperlink" Target="http://bikermarket.com.ua" TargetMode="External"/><Relationship Id="rId4" Type="http://schemas.openxmlformats.org/officeDocument/2006/relationships/hyperlink" Target="http://bikermarket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1959</Characters>
  <Application>Microsoft Office Word</Application>
  <DocSecurity>0</DocSecurity>
  <Lines>33</Lines>
  <Paragraphs>6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Вюн</dc:creator>
  <cp:lastModifiedBy>Вюн</cp:lastModifiedBy>
  <cp:revision>1</cp:revision>
  <dcterms:created xsi:type="dcterms:W3CDTF">2016-02-19T06:18:00Z</dcterms:created>
  <dcterms:modified xsi:type="dcterms:W3CDTF">2016-02-19T06:35:00Z</dcterms:modified>
</cp:coreProperties>
</file>