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6D" w:rsidRPr="00326553" w:rsidRDefault="000F276D" w:rsidP="000F276D">
      <w:pPr>
        <w:keepNext/>
        <w:keepLines/>
        <w:spacing w:before="400" w:after="120" w:line="276" w:lineRule="auto"/>
        <w:jc w:val="center"/>
        <w:outlineLvl w:val="0"/>
        <w:rPr>
          <w:rFonts w:ascii="Arial" w:eastAsia="Arial" w:hAnsi="Arial" w:cs="Arial"/>
          <w:sz w:val="40"/>
          <w:szCs w:val="40"/>
          <w:lang w:val="ru" w:eastAsia="ru-RU"/>
        </w:rPr>
      </w:pPr>
      <w:r w:rsidRPr="000F276D">
        <w:rPr>
          <w:rFonts w:ascii="Arial" w:eastAsia="Arial" w:hAnsi="Arial" w:cs="Arial"/>
          <w:b/>
          <w:sz w:val="40"/>
          <w:szCs w:val="40"/>
          <w:lang w:val="ru" w:eastAsia="ru-RU"/>
        </w:rPr>
        <w:t xml:space="preserve">Какие </w:t>
      </w:r>
      <w:r w:rsidRPr="00326553">
        <w:rPr>
          <w:rFonts w:ascii="Arial" w:eastAsia="Arial" w:hAnsi="Arial" w:cs="Arial"/>
          <w:b/>
          <w:sz w:val="40"/>
          <w:szCs w:val="40"/>
          <w:lang w:val="ru" w:eastAsia="ru-RU"/>
        </w:rPr>
        <w:t xml:space="preserve">отзывы игроков о казино </w:t>
      </w:r>
      <w:proofErr w:type="spellStart"/>
      <w:r w:rsidRPr="00326553">
        <w:rPr>
          <w:rFonts w:ascii="Arial" w:eastAsia="Arial" w:hAnsi="Arial" w:cs="Arial"/>
          <w:b/>
          <w:sz w:val="40"/>
          <w:szCs w:val="40"/>
          <w:lang w:val="ru" w:eastAsia="ru-RU"/>
        </w:rPr>
        <w:t>casino_name</w:t>
      </w:r>
      <w:proofErr w:type="spellEnd"/>
      <w:r w:rsidRPr="00326553">
        <w:rPr>
          <w:rFonts w:ascii="Arial" w:eastAsia="Arial" w:hAnsi="Arial" w:cs="Arial"/>
          <w:sz w:val="40"/>
          <w:szCs w:val="40"/>
          <w:lang w:val="ru" w:eastAsia="ru-RU"/>
        </w:rPr>
        <w:t>?</w:t>
      </w:r>
    </w:p>
    <w:p w:rsidR="000F276D" w:rsidRPr="00326553" w:rsidRDefault="000F276D" w:rsidP="000F276D">
      <w:pPr>
        <w:spacing w:after="0" w:line="276" w:lineRule="auto"/>
        <w:rPr>
          <w:rFonts w:ascii="Arial" w:eastAsia="Arial" w:hAnsi="Arial" w:cs="Arial"/>
          <w:lang w:val="ru" w:eastAsia="ru-RU"/>
        </w:rPr>
      </w:pPr>
    </w:p>
    <w:p w:rsidR="000F276D" w:rsidRPr="00326553" w:rsidRDefault="000F276D" w:rsidP="00CA6C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Игровые сайты, как правило, имеют одинаковую структуру, а именно: элементы оформления, способы внесения денег на депозит и вывода прибыли существенно не отличаются. И всё же есть разница, выражается она цветовой гамме и бонусной системе онлайн-казино</w:t>
      </w:r>
      <w:r w:rsidR="00CA6CB5" w:rsidRPr="00326553">
        <w:rPr>
          <w:rFonts w:ascii="Arial" w:eastAsia="Arial" w:hAnsi="Arial" w:cs="Arial"/>
          <w:lang w:val="ru" w:eastAsia="ru-RU"/>
        </w:rPr>
        <w:t>. Если</w:t>
      </w:r>
      <w:r w:rsidRPr="00326553">
        <w:rPr>
          <w:rFonts w:ascii="Arial" w:eastAsia="Arial" w:hAnsi="Arial" w:cs="Arial"/>
          <w:lang w:val="ru" w:eastAsia="ru-RU"/>
        </w:rPr>
        <w:t xml:space="preserve"> род деятельности онлайн казино</w:t>
      </w:r>
      <w:r w:rsidR="00CA6CB5" w:rsidRPr="00326553">
        <w:rPr>
          <w:rFonts w:ascii="Arial" w:eastAsia="Arial" w:hAnsi="Arial" w:cs="Arial"/>
          <w:lang w:val="ru" w:eastAsia="ru-RU"/>
        </w:rPr>
        <w:t xml:space="preserve"> один (игра), то</w:t>
      </w:r>
      <w:r w:rsidRPr="00326553">
        <w:rPr>
          <w:rFonts w:ascii="Arial" w:eastAsia="Arial" w:hAnsi="Arial" w:cs="Arial"/>
          <w:lang w:val="ru" w:eastAsia="ru-RU"/>
        </w:rPr>
        <w:t xml:space="preserve"> отзывы</w:t>
      </w:r>
      <w:r w:rsidR="00CA6CB5" w:rsidRPr="00326553">
        <w:rPr>
          <w:rFonts w:ascii="Arial" w:eastAsia="Arial" w:hAnsi="Arial" w:cs="Arial"/>
          <w:lang w:val="ru" w:eastAsia="ru-RU"/>
        </w:rPr>
        <w:t xml:space="preserve"> у них разные</w:t>
      </w:r>
      <w:r w:rsidRPr="00326553">
        <w:rPr>
          <w:rFonts w:ascii="Arial" w:eastAsia="Arial" w:hAnsi="Arial" w:cs="Arial"/>
          <w:lang w:val="ru" w:eastAsia="ru-RU"/>
        </w:rPr>
        <w:t xml:space="preserve">. </w:t>
      </w:r>
    </w:p>
    <w:p w:rsidR="000F276D" w:rsidRPr="00326553" w:rsidRDefault="000F276D" w:rsidP="000F276D">
      <w:pPr>
        <w:rPr>
          <w:lang w:val="ru"/>
        </w:rPr>
      </w:pPr>
    </w:p>
    <w:p w:rsidR="00CA6CB5" w:rsidRPr="00326553" w:rsidRDefault="00CA6CB5" w:rsidP="00CA6CB5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b/>
          <w:sz w:val="32"/>
          <w:szCs w:val="32"/>
          <w:lang w:val="ru" w:eastAsia="ru-RU"/>
        </w:rPr>
      </w:pP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 xml:space="preserve">Что необходимо знать о </w:t>
      </w:r>
      <w:r w:rsidR="002302E5"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>C</w:t>
      </w: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>asino_name?</w:t>
      </w:r>
    </w:p>
    <w:p w:rsidR="00CA6CB5" w:rsidRPr="00326553" w:rsidRDefault="00CA6CB5" w:rsidP="00CA6CB5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b/>
          <w:lang w:val="ru" w:eastAsia="ru-RU"/>
        </w:rPr>
        <w:t xml:space="preserve">Сasino_name </w:t>
      </w:r>
      <w:r w:rsidRPr="00326553">
        <w:rPr>
          <w:rFonts w:ascii="Arial" w:eastAsia="Arial" w:hAnsi="Arial" w:cs="Arial"/>
          <w:lang w:val="ru" w:eastAsia="ru-RU"/>
        </w:rPr>
        <w:t xml:space="preserve">начало свою деятельность в 2012 г. Владелец </w:t>
      </w:r>
      <w:proofErr w:type="spellStart"/>
      <w:r w:rsidRPr="00326553">
        <w:rPr>
          <w:rFonts w:ascii="Arial" w:eastAsia="Arial" w:hAnsi="Arial" w:cs="Arial"/>
          <w:b/>
          <w:lang w:val="ru" w:eastAsia="ru-RU"/>
        </w:rPr>
        <w:t>Strana_lic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. </w:t>
      </w:r>
      <w:r w:rsidR="002302E5" w:rsidRPr="00326553">
        <w:rPr>
          <w:rFonts w:ascii="Arial" w:eastAsia="Arial" w:hAnsi="Arial" w:cs="Arial"/>
          <w:lang w:val="ru" w:eastAsia="ru-RU"/>
        </w:rPr>
        <w:t>д</w:t>
      </w:r>
      <w:r w:rsidRPr="00326553">
        <w:rPr>
          <w:rFonts w:ascii="Arial" w:eastAsia="Arial" w:hAnsi="Arial" w:cs="Arial"/>
          <w:lang w:val="ru" w:eastAsia="ru-RU"/>
        </w:rPr>
        <w:t xml:space="preserve">орожит репутацией игорного заведения, поэтому </w:t>
      </w:r>
      <w:r w:rsidR="002302E5" w:rsidRPr="00326553">
        <w:rPr>
          <w:rFonts w:ascii="Arial" w:eastAsia="Arial" w:hAnsi="Arial" w:cs="Arial"/>
          <w:lang w:val="ru" w:eastAsia="ru-RU"/>
        </w:rPr>
        <w:t>использует только</w:t>
      </w:r>
      <w:r w:rsidRPr="00326553">
        <w:rPr>
          <w:rFonts w:ascii="Arial" w:eastAsia="Arial" w:hAnsi="Arial" w:cs="Arial"/>
          <w:lang w:val="ru" w:eastAsia="ru-RU"/>
        </w:rPr>
        <w:t xml:space="preserve"> лицензированное программное обеспечение. </w:t>
      </w:r>
      <w:proofErr w:type="spellStart"/>
      <w:r w:rsidR="002302E5" w:rsidRPr="00326553">
        <w:rPr>
          <w:rFonts w:ascii="Arial" w:eastAsia="Arial" w:hAnsi="Arial" w:cs="Arial"/>
          <w:lang w:val="ru" w:eastAsia="ru-RU"/>
        </w:rPr>
        <w:t>Strana_lic</w:t>
      </w:r>
      <w:proofErr w:type="spellEnd"/>
      <w:r w:rsidR="002302E5" w:rsidRPr="00326553">
        <w:rPr>
          <w:rFonts w:ascii="Arial" w:eastAsia="Arial" w:hAnsi="Arial" w:cs="Arial"/>
          <w:lang w:val="ru" w:eastAsia="ru-RU"/>
        </w:rPr>
        <w:t>. в</w:t>
      </w:r>
      <w:r w:rsidRPr="00326553">
        <w:rPr>
          <w:rFonts w:ascii="Arial" w:eastAsia="Arial" w:hAnsi="Arial" w:cs="Arial"/>
          <w:lang w:val="ru" w:eastAsia="ru-RU"/>
        </w:rPr>
        <w:t xml:space="preserve">ходит в состав Интерактивного игорного совета. </w:t>
      </w:r>
      <w:r w:rsidR="002302E5" w:rsidRPr="00326553">
        <w:rPr>
          <w:rFonts w:ascii="Arial" w:eastAsia="Arial" w:hAnsi="Arial" w:cs="Arial"/>
          <w:lang w:val="ru" w:eastAsia="ru-RU"/>
        </w:rPr>
        <w:t>Независимые аудиторы нескольких организаций проверяют честность</w:t>
      </w:r>
      <w:r w:rsidRPr="00326553">
        <w:rPr>
          <w:rFonts w:ascii="Arial" w:eastAsia="Arial" w:hAnsi="Arial" w:cs="Arial"/>
          <w:lang w:val="ru" w:eastAsia="ru-RU"/>
        </w:rPr>
        <w:t xml:space="preserve"> работы </w:t>
      </w:r>
      <w:r w:rsidR="002302E5" w:rsidRPr="00326553">
        <w:rPr>
          <w:rFonts w:ascii="Arial" w:eastAsia="Arial" w:hAnsi="Arial" w:cs="Arial"/>
          <w:lang w:val="ru" w:eastAsia="ru-RU"/>
        </w:rPr>
        <w:t>Сasino_name, с результатами аудиторских проверок регулярно можно ознакомиться на страницах профильных изданий</w:t>
      </w:r>
      <w:r w:rsidRPr="00326553">
        <w:rPr>
          <w:rFonts w:ascii="Arial" w:eastAsia="Arial" w:hAnsi="Arial" w:cs="Arial"/>
          <w:lang w:val="ru" w:eastAsia="ru-RU"/>
        </w:rPr>
        <w:t>.</w:t>
      </w:r>
      <w:r w:rsidR="002302E5" w:rsidRPr="00326553">
        <w:rPr>
          <w:rFonts w:ascii="Arial" w:eastAsia="Arial" w:hAnsi="Arial" w:cs="Arial"/>
          <w:lang w:val="ru" w:eastAsia="ru-RU"/>
        </w:rPr>
        <w:t xml:space="preserve">  </w:t>
      </w:r>
    </w:p>
    <w:p w:rsidR="002302E5" w:rsidRPr="00326553" w:rsidRDefault="002302E5" w:rsidP="00CA6CB5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В </w:t>
      </w:r>
      <w:r w:rsidR="00947EFB" w:rsidRPr="00326553">
        <w:rPr>
          <w:rFonts w:ascii="Arial" w:eastAsia="Arial" w:hAnsi="Arial" w:cs="Arial"/>
          <w:b/>
          <w:lang w:val="ru" w:eastAsia="ru-RU"/>
        </w:rPr>
        <w:t>С</w:t>
      </w:r>
      <w:r w:rsidRPr="00326553">
        <w:rPr>
          <w:rFonts w:ascii="Arial" w:eastAsia="Arial" w:hAnsi="Arial" w:cs="Arial"/>
          <w:b/>
          <w:lang w:val="ru" w:eastAsia="ru-RU"/>
        </w:rPr>
        <w:t xml:space="preserve">asino_name </w:t>
      </w:r>
      <w:r w:rsidRPr="00326553">
        <w:rPr>
          <w:rFonts w:ascii="Arial" w:eastAsia="Arial" w:hAnsi="Arial" w:cs="Arial"/>
          <w:lang w:val="ru" w:eastAsia="ru-RU"/>
        </w:rPr>
        <w:t>могут играть игроки как из стран бывшего СНГ, так и</w:t>
      </w:r>
      <w:r w:rsidR="00CA6CB5" w:rsidRPr="00326553">
        <w:rPr>
          <w:rFonts w:ascii="Arial" w:eastAsia="Arial" w:hAnsi="Arial" w:cs="Arial"/>
          <w:lang w:val="ru" w:eastAsia="ru-RU"/>
        </w:rPr>
        <w:t xml:space="preserve"> Бельгии, </w:t>
      </w:r>
      <w:r w:rsidRPr="00326553">
        <w:rPr>
          <w:rFonts w:ascii="Arial" w:eastAsia="Arial" w:hAnsi="Arial" w:cs="Arial"/>
          <w:lang w:val="ru" w:eastAsia="ru-RU"/>
        </w:rPr>
        <w:t xml:space="preserve">Франции, Канады, </w:t>
      </w:r>
      <w:r w:rsidR="00CA6CB5" w:rsidRPr="00326553">
        <w:rPr>
          <w:rFonts w:ascii="Arial" w:eastAsia="Arial" w:hAnsi="Arial" w:cs="Arial"/>
          <w:lang w:val="ru" w:eastAsia="ru-RU"/>
        </w:rPr>
        <w:t xml:space="preserve">США, Израиля, Гонконга, Турции. </w:t>
      </w:r>
      <w:r w:rsidRPr="00326553">
        <w:rPr>
          <w:rFonts w:ascii="Arial" w:eastAsia="Arial" w:hAnsi="Arial" w:cs="Arial"/>
          <w:lang w:val="ru" w:eastAsia="ru-RU"/>
        </w:rPr>
        <w:t xml:space="preserve">Ежегодно </w:t>
      </w:r>
      <w:r w:rsidR="00CA6CB5" w:rsidRPr="00326553">
        <w:rPr>
          <w:rFonts w:ascii="Arial" w:eastAsia="Arial" w:hAnsi="Arial" w:cs="Arial"/>
          <w:lang w:val="ru" w:eastAsia="ru-RU"/>
        </w:rPr>
        <w:t>администрация сайта расширяет список</w:t>
      </w:r>
      <w:r w:rsidRPr="00326553">
        <w:rPr>
          <w:rFonts w:ascii="Arial" w:eastAsia="Arial" w:hAnsi="Arial" w:cs="Arial"/>
          <w:lang w:val="ru" w:eastAsia="ru-RU"/>
        </w:rPr>
        <w:t xml:space="preserve"> стран</w:t>
      </w:r>
      <w:r w:rsidR="00CA6CB5" w:rsidRPr="00326553">
        <w:rPr>
          <w:rFonts w:ascii="Arial" w:eastAsia="Arial" w:hAnsi="Arial" w:cs="Arial"/>
          <w:lang w:val="ru" w:eastAsia="ru-RU"/>
        </w:rPr>
        <w:t xml:space="preserve">. </w:t>
      </w:r>
      <w:r w:rsidR="00B60C92" w:rsidRPr="00326553">
        <w:rPr>
          <w:rFonts w:ascii="Arial" w:eastAsia="Arial" w:hAnsi="Arial" w:cs="Arial"/>
          <w:lang w:val="ru" w:eastAsia="ru-RU"/>
        </w:rPr>
        <w:t>В казино з</w:t>
      </w:r>
      <w:r w:rsidR="00CA6CB5" w:rsidRPr="00326553">
        <w:rPr>
          <w:rFonts w:ascii="Arial" w:eastAsia="Arial" w:hAnsi="Arial" w:cs="Arial"/>
          <w:lang w:val="ru" w:eastAsia="ru-RU"/>
        </w:rPr>
        <w:t>ап</w:t>
      </w:r>
      <w:r w:rsidR="00B60C92" w:rsidRPr="00326553">
        <w:rPr>
          <w:rFonts w:ascii="Arial" w:eastAsia="Arial" w:hAnsi="Arial" w:cs="Arial"/>
          <w:lang w:val="ru" w:eastAsia="ru-RU"/>
        </w:rPr>
        <w:t>рещено играть лицам, которым не исполнилось</w:t>
      </w:r>
      <w:r w:rsidR="00CA6CB5" w:rsidRPr="00326553">
        <w:rPr>
          <w:rFonts w:ascii="Arial" w:eastAsia="Arial" w:hAnsi="Arial" w:cs="Arial"/>
          <w:lang w:val="ru" w:eastAsia="ru-RU"/>
        </w:rPr>
        <w:t xml:space="preserve"> 18 лет.</w:t>
      </w:r>
    </w:p>
    <w:p w:rsidR="00CA6CB5" w:rsidRPr="00326553" w:rsidRDefault="00B60C92" w:rsidP="00CA6CB5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В игорном заведении д</w:t>
      </w:r>
      <w:r w:rsidR="00CA6CB5" w:rsidRPr="00326553">
        <w:rPr>
          <w:rFonts w:ascii="Arial" w:eastAsia="Arial" w:hAnsi="Arial" w:cs="Arial"/>
          <w:lang w:val="ru" w:eastAsia="ru-RU"/>
        </w:rPr>
        <w:t xml:space="preserve">ействует политика конфиденциальности, </w:t>
      </w:r>
      <w:r w:rsidRPr="00326553">
        <w:rPr>
          <w:rFonts w:ascii="Arial" w:eastAsia="Arial" w:hAnsi="Arial" w:cs="Arial"/>
          <w:lang w:val="ru" w:eastAsia="ru-RU"/>
        </w:rPr>
        <w:t xml:space="preserve">в соответствии с </w:t>
      </w:r>
      <w:r w:rsidR="00CA6CB5" w:rsidRPr="00326553">
        <w:rPr>
          <w:rFonts w:ascii="Arial" w:eastAsia="Arial" w:hAnsi="Arial" w:cs="Arial"/>
          <w:lang w:val="ru" w:eastAsia="ru-RU"/>
        </w:rPr>
        <w:t>которой данные, указанные в профиле при регистрации аккаунта, не передаются третьим лицам и нигде не используются.</w:t>
      </w:r>
    </w:p>
    <w:p w:rsidR="00B60C92" w:rsidRPr="00326553" w:rsidRDefault="00B60C92" w:rsidP="00CA6CB5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По отзывам клиентов о казино, очень удобно что среди доступных языков есть русский, предназначенный для русскоязычных пользователей.</w:t>
      </w:r>
    </w:p>
    <w:p w:rsidR="00B60C92" w:rsidRPr="00326553" w:rsidRDefault="00CA6CB5" w:rsidP="00CA6CB5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Играть в </w:t>
      </w:r>
      <w:r w:rsidR="00947EFB" w:rsidRPr="00326553">
        <w:rPr>
          <w:rFonts w:ascii="Arial" w:eastAsia="Arial" w:hAnsi="Arial" w:cs="Arial"/>
          <w:b/>
          <w:lang w:val="ru" w:eastAsia="ru-RU"/>
        </w:rPr>
        <w:t>С</w:t>
      </w:r>
      <w:r w:rsidRPr="00326553">
        <w:rPr>
          <w:rFonts w:ascii="Arial" w:eastAsia="Arial" w:hAnsi="Arial" w:cs="Arial"/>
          <w:b/>
          <w:lang w:val="ru" w:eastAsia="ru-RU"/>
        </w:rPr>
        <w:t xml:space="preserve">asino_name </w:t>
      </w:r>
      <w:r w:rsidRPr="00326553">
        <w:rPr>
          <w:rFonts w:ascii="Arial" w:eastAsia="Arial" w:hAnsi="Arial" w:cs="Arial"/>
          <w:lang w:val="ru" w:eastAsia="ru-RU"/>
        </w:rPr>
        <w:t>можно</w:t>
      </w:r>
      <w:r w:rsidRPr="00326553">
        <w:rPr>
          <w:rFonts w:ascii="Arial" w:eastAsia="Arial" w:hAnsi="Arial" w:cs="Arial"/>
          <w:b/>
          <w:lang w:val="ru" w:eastAsia="ru-RU"/>
        </w:rPr>
        <w:t xml:space="preserve"> </w:t>
      </w:r>
      <w:r w:rsidR="00B60C92" w:rsidRPr="00326553">
        <w:rPr>
          <w:rFonts w:ascii="Arial" w:eastAsia="Arial" w:hAnsi="Arial" w:cs="Arial"/>
          <w:lang w:val="ru" w:eastAsia="ru-RU"/>
        </w:rPr>
        <w:t>не только</w:t>
      </w:r>
      <w:r w:rsidR="00B60C92" w:rsidRPr="00326553">
        <w:rPr>
          <w:rFonts w:ascii="Arial" w:eastAsia="Arial" w:hAnsi="Arial" w:cs="Arial"/>
          <w:b/>
          <w:lang w:val="ru" w:eastAsia="ru-RU"/>
        </w:rPr>
        <w:t xml:space="preserve"> </w:t>
      </w:r>
      <w:r w:rsidR="00B60C92" w:rsidRPr="00326553">
        <w:rPr>
          <w:rFonts w:ascii="Arial" w:eastAsia="Arial" w:hAnsi="Arial" w:cs="Arial"/>
          <w:lang w:val="ru" w:eastAsia="ru-RU"/>
        </w:rPr>
        <w:t>онлайн, но</w:t>
      </w:r>
      <w:r w:rsidRPr="00326553">
        <w:rPr>
          <w:rFonts w:ascii="Arial" w:eastAsia="Arial" w:hAnsi="Arial" w:cs="Arial"/>
          <w:lang w:val="ru" w:eastAsia="ru-RU"/>
        </w:rPr>
        <w:t xml:space="preserve"> и скачав с сайта </w:t>
      </w:r>
      <w:r w:rsidR="00B60C92" w:rsidRPr="00326553">
        <w:rPr>
          <w:rFonts w:ascii="Arial" w:eastAsia="Arial" w:hAnsi="Arial" w:cs="Arial"/>
          <w:lang w:val="ru" w:eastAsia="ru-RU"/>
        </w:rPr>
        <w:t xml:space="preserve">игорного </w:t>
      </w:r>
      <w:r w:rsidRPr="00326553">
        <w:rPr>
          <w:rFonts w:ascii="Arial" w:eastAsia="Arial" w:hAnsi="Arial" w:cs="Arial"/>
          <w:lang w:val="ru" w:eastAsia="ru-RU"/>
        </w:rPr>
        <w:t xml:space="preserve">заведения бесплатное русскоязычное программное обеспечение, </w:t>
      </w:r>
      <w:r w:rsidR="00B60C92" w:rsidRPr="00326553">
        <w:rPr>
          <w:rFonts w:ascii="Arial" w:eastAsia="Arial" w:hAnsi="Arial" w:cs="Arial"/>
          <w:lang w:val="ru" w:eastAsia="ru-RU"/>
        </w:rPr>
        <w:t>сопровождающееся подробной инструкцией для пользователей</w:t>
      </w:r>
      <w:r w:rsidRPr="00326553">
        <w:rPr>
          <w:rFonts w:ascii="Arial" w:eastAsia="Arial" w:hAnsi="Arial" w:cs="Arial"/>
          <w:lang w:val="ru" w:eastAsia="ru-RU"/>
        </w:rPr>
        <w:t xml:space="preserve">. </w:t>
      </w:r>
    </w:p>
    <w:p w:rsidR="000F276D" w:rsidRPr="00326553" w:rsidRDefault="00B60C92" w:rsidP="000F276D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Положительным клиенты называют</w:t>
      </w:r>
      <w:r w:rsidR="00CA6CB5" w:rsidRPr="00326553">
        <w:rPr>
          <w:rFonts w:ascii="Arial" w:eastAsia="Arial" w:hAnsi="Arial" w:cs="Arial"/>
          <w:lang w:val="ru" w:eastAsia="ru-RU"/>
        </w:rPr>
        <w:t xml:space="preserve"> демонстрационный режим игровых автоматов, </w:t>
      </w:r>
      <w:r w:rsidRPr="00326553">
        <w:rPr>
          <w:rFonts w:ascii="Arial" w:eastAsia="Arial" w:hAnsi="Arial" w:cs="Arial"/>
          <w:lang w:val="ru" w:eastAsia="ru-RU"/>
        </w:rPr>
        <w:t xml:space="preserve">так как в этом случае </w:t>
      </w:r>
      <w:r w:rsidR="00CA6CB5" w:rsidRPr="00326553">
        <w:rPr>
          <w:rFonts w:ascii="Arial" w:eastAsia="Arial" w:hAnsi="Arial" w:cs="Arial"/>
          <w:lang w:val="ru" w:eastAsia="ru-RU"/>
        </w:rPr>
        <w:t>разрешено не регистрироваться.</w:t>
      </w:r>
    </w:p>
    <w:p w:rsidR="00B60C92" w:rsidRPr="00326553" w:rsidRDefault="00B60C92" w:rsidP="00B60C92">
      <w:pPr>
        <w:spacing w:after="0" w:line="276" w:lineRule="auto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Игроки </w:t>
      </w:r>
      <w:r w:rsidR="00947EFB" w:rsidRPr="00326553">
        <w:rPr>
          <w:rFonts w:ascii="Arial" w:eastAsia="Arial" w:hAnsi="Arial" w:cs="Arial"/>
          <w:lang w:val="ru" w:eastAsia="ru-RU"/>
        </w:rPr>
        <w:t>сasino_name могут выбирать из</w:t>
      </w:r>
      <w:r w:rsidRPr="00326553">
        <w:rPr>
          <w:rFonts w:ascii="Arial" w:eastAsia="Arial" w:hAnsi="Arial" w:cs="Arial"/>
          <w:lang w:val="ru" w:eastAsia="ru-RU"/>
        </w:rPr>
        <w:t xml:space="preserve"> </w:t>
      </w:r>
      <w:r w:rsidR="00947EFB" w:rsidRPr="00326553">
        <w:rPr>
          <w:rFonts w:ascii="Arial" w:eastAsia="Arial" w:hAnsi="Arial" w:cs="Arial"/>
          <w:lang w:val="ru" w:eastAsia="ru-RU"/>
        </w:rPr>
        <w:t xml:space="preserve">более 450 </w:t>
      </w:r>
      <w:r w:rsidRPr="00326553">
        <w:rPr>
          <w:rFonts w:ascii="Arial" w:eastAsia="Arial" w:hAnsi="Arial" w:cs="Arial"/>
          <w:lang w:val="ru" w:eastAsia="ru-RU"/>
        </w:rPr>
        <w:t>азартных игр от разных провайдеров:</w:t>
      </w:r>
    </w:p>
    <w:p w:rsidR="00B60C92" w:rsidRPr="00326553" w:rsidRDefault="00B60C92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классические игровые автоматы, в том числе европейская и американская рулетки;</w:t>
      </w:r>
    </w:p>
    <w:p w:rsidR="00B60C92" w:rsidRPr="00326553" w:rsidRDefault="00947EFB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proofErr w:type="spellStart"/>
      <w:r w:rsidRPr="00326553">
        <w:rPr>
          <w:rFonts w:ascii="Arial" w:eastAsia="Arial" w:hAnsi="Arial" w:cs="Arial"/>
          <w:lang w:val="ru" w:eastAsia="ru-RU"/>
        </w:rPr>
        <w:t>видеослоты</w:t>
      </w:r>
      <w:proofErr w:type="spellEnd"/>
      <w:r w:rsidRPr="00326553">
        <w:rPr>
          <w:rFonts w:ascii="Arial" w:eastAsia="Arial" w:hAnsi="Arial" w:cs="Arial"/>
          <w:lang w:val="ru" w:eastAsia="ru-RU"/>
        </w:rPr>
        <w:t>;</w:t>
      </w:r>
    </w:p>
    <w:p w:rsidR="00B60C92" w:rsidRPr="00326553" w:rsidRDefault="00947EFB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карточные и настольные игры;</w:t>
      </w:r>
    </w:p>
    <w:p w:rsidR="00B60C92" w:rsidRPr="00326553" w:rsidRDefault="00947EFB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игры с независимым дилером;</w:t>
      </w:r>
    </w:p>
    <w:p w:rsidR="00B60C92" w:rsidRPr="00326553" w:rsidRDefault="00947EFB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несколько видов </w:t>
      </w:r>
      <w:proofErr w:type="spellStart"/>
      <w:r w:rsidRPr="00326553">
        <w:rPr>
          <w:rFonts w:ascii="Arial" w:eastAsia="Arial" w:hAnsi="Arial" w:cs="Arial"/>
          <w:lang w:val="ru" w:eastAsia="ru-RU"/>
        </w:rPr>
        <w:t>видеопокера</w:t>
      </w:r>
      <w:proofErr w:type="spellEnd"/>
      <w:r w:rsidRPr="00326553">
        <w:rPr>
          <w:rFonts w:ascii="Arial" w:eastAsia="Arial" w:hAnsi="Arial" w:cs="Arial"/>
          <w:lang w:val="ru" w:eastAsia="ru-RU"/>
        </w:rPr>
        <w:t>;</w:t>
      </w:r>
    </w:p>
    <w:p w:rsidR="00B60C92" w:rsidRPr="00326553" w:rsidRDefault="00B60C92" w:rsidP="00B60C9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авторские уникальные игры.</w:t>
      </w:r>
    </w:p>
    <w:p w:rsidR="00B60C92" w:rsidRPr="00326553" w:rsidRDefault="00947EFB" w:rsidP="00947EFB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Клиентам п</w:t>
      </w:r>
      <w:r w:rsidR="00B60C92" w:rsidRPr="00326553">
        <w:rPr>
          <w:rFonts w:ascii="Arial" w:eastAsia="Arial" w:hAnsi="Arial" w:cs="Arial"/>
          <w:lang w:val="ru" w:eastAsia="ru-RU"/>
        </w:rPr>
        <w:t>ред</w:t>
      </w:r>
      <w:r w:rsidRPr="00326553">
        <w:rPr>
          <w:rFonts w:ascii="Arial" w:eastAsia="Arial" w:hAnsi="Arial" w:cs="Arial"/>
          <w:lang w:val="ru" w:eastAsia="ru-RU"/>
        </w:rPr>
        <w:t xml:space="preserve">лагают </w:t>
      </w:r>
      <w:r w:rsidR="00B60C92" w:rsidRPr="00326553">
        <w:rPr>
          <w:rFonts w:ascii="Arial" w:eastAsia="Arial" w:hAnsi="Arial" w:cs="Arial"/>
          <w:lang w:val="ru" w:eastAsia="ru-RU"/>
        </w:rPr>
        <w:t>удобный поиск</w:t>
      </w:r>
      <w:r w:rsidRPr="00326553">
        <w:rPr>
          <w:rFonts w:ascii="Arial" w:eastAsia="Arial" w:hAnsi="Arial" w:cs="Arial"/>
          <w:lang w:val="ru" w:eastAsia="ru-RU"/>
        </w:rPr>
        <w:t>:</w:t>
      </w:r>
      <w:r w:rsidR="00B60C92" w:rsidRPr="00326553">
        <w:rPr>
          <w:rFonts w:ascii="Arial" w:eastAsia="Arial" w:hAnsi="Arial" w:cs="Arial"/>
          <w:lang w:val="ru" w:eastAsia="ru-RU"/>
        </w:rPr>
        <w:t xml:space="preserve"> по типу слота, названию, производителю, популярности.</w:t>
      </w:r>
    </w:p>
    <w:p w:rsidR="000F276D" w:rsidRPr="00326553" w:rsidRDefault="00B60C92" w:rsidP="000F276D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Практически во всех </w:t>
      </w:r>
      <w:r w:rsidR="00947EFB" w:rsidRPr="00326553">
        <w:rPr>
          <w:rFonts w:ascii="Arial" w:eastAsia="Arial" w:hAnsi="Arial" w:cs="Arial"/>
          <w:lang w:val="ru" w:eastAsia="ru-RU"/>
        </w:rPr>
        <w:t xml:space="preserve">казино </w:t>
      </w:r>
      <w:r w:rsidRPr="00326553">
        <w:rPr>
          <w:rFonts w:ascii="Arial" w:eastAsia="Arial" w:hAnsi="Arial" w:cs="Arial"/>
          <w:lang w:val="ru" w:eastAsia="ru-RU"/>
        </w:rPr>
        <w:t xml:space="preserve">разыгрываются </w:t>
      </w:r>
      <w:proofErr w:type="spellStart"/>
      <w:r w:rsidRPr="00326553">
        <w:rPr>
          <w:rFonts w:ascii="Arial" w:eastAsia="Arial" w:hAnsi="Arial" w:cs="Arial"/>
          <w:lang w:val="ru" w:eastAsia="ru-RU"/>
        </w:rPr>
        <w:t>джекпоты</w:t>
      </w:r>
      <w:proofErr w:type="spellEnd"/>
      <w:r w:rsidRPr="00326553">
        <w:rPr>
          <w:rFonts w:ascii="Arial" w:eastAsia="Arial" w:hAnsi="Arial" w:cs="Arial"/>
          <w:lang w:val="ru" w:eastAsia="ru-RU"/>
        </w:rPr>
        <w:t>,</w:t>
      </w:r>
      <w:r w:rsidR="00947EFB" w:rsidRPr="00326553">
        <w:rPr>
          <w:rFonts w:ascii="Arial" w:eastAsia="Arial" w:hAnsi="Arial" w:cs="Arial"/>
          <w:lang w:val="ru" w:eastAsia="ru-RU"/>
        </w:rPr>
        <w:t xml:space="preserve"> что подтверждают</w:t>
      </w:r>
      <w:r w:rsidRPr="00326553">
        <w:rPr>
          <w:rFonts w:ascii="Arial" w:eastAsia="Arial" w:hAnsi="Arial" w:cs="Arial"/>
          <w:lang w:val="ru" w:eastAsia="ru-RU"/>
        </w:rPr>
        <w:t xml:space="preserve"> отзывы </w:t>
      </w:r>
      <w:proofErr w:type="spellStart"/>
      <w:r w:rsidRPr="00326553">
        <w:rPr>
          <w:rFonts w:ascii="Arial" w:eastAsia="Arial" w:hAnsi="Arial" w:cs="Arial"/>
          <w:lang w:val="ru" w:eastAsia="ru-RU"/>
        </w:rPr>
        <w:t>гемблеров</w:t>
      </w:r>
      <w:proofErr w:type="spellEnd"/>
      <w:r w:rsidR="00947EFB" w:rsidRPr="00326553">
        <w:rPr>
          <w:rFonts w:ascii="Arial" w:eastAsia="Arial" w:hAnsi="Arial" w:cs="Arial"/>
          <w:lang w:val="ru" w:eastAsia="ru-RU"/>
        </w:rPr>
        <w:t>.</w:t>
      </w:r>
      <w:r w:rsidRPr="00326553">
        <w:rPr>
          <w:rFonts w:ascii="Arial" w:eastAsia="Arial" w:hAnsi="Arial" w:cs="Arial"/>
          <w:lang w:val="ru" w:eastAsia="ru-RU"/>
        </w:rPr>
        <w:t xml:space="preserve"> </w:t>
      </w:r>
      <w:r w:rsidR="00947EFB" w:rsidRPr="00326553">
        <w:rPr>
          <w:rFonts w:ascii="Arial" w:eastAsia="Arial" w:hAnsi="Arial" w:cs="Arial"/>
          <w:lang w:val="ru" w:eastAsia="ru-RU"/>
        </w:rPr>
        <w:t xml:space="preserve">Внимание клиентов акцентируется на том, что выиграть </w:t>
      </w:r>
      <w:proofErr w:type="spellStart"/>
      <w:r w:rsidR="00947EFB" w:rsidRPr="00326553">
        <w:rPr>
          <w:rFonts w:ascii="Arial" w:eastAsia="Arial" w:hAnsi="Arial" w:cs="Arial"/>
          <w:lang w:val="ru" w:eastAsia="ru-RU"/>
        </w:rPr>
        <w:t>джекпоты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 реально. </w:t>
      </w:r>
      <w:r w:rsidR="00947EFB" w:rsidRPr="00326553">
        <w:rPr>
          <w:rFonts w:ascii="Arial" w:eastAsia="Arial" w:hAnsi="Arial" w:cs="Arial"/>
          <w:lang w:val="ru" w:eastAsia="ru-RU"/>
        </w:rPr>
        <w:t>Систематически</w:t>
      </w:r>
      <w:r w:rsidRPr="00326553">
        <w:rPr>
          <w:rFonts w:ascii="Arial" w:eastAsia="Arial" w:hAnsi="Arial" w:cs="Arial"/>
          <w:lang w:val="ru" w:eastAsia="ru-RU"/>
        </w:rPr>
        <w:t xml:space="preserve"> в </w:t>
      </w:r>
      <w:r w:rsidR="00947EFB" w:rsidRPr="00326553">
        <w:rPr>
          <w:rFonts w:ascii="Arial" w:eastAsia="Arial" w:hAnsi="Arial" w:cs="Arial"/>
          <w:b/>
          <w:lang w:val="ru" w:eastAsia="ru-RU"/>
        </w:rPr>
        <w:t>Сasino_name</w:t>
      </w:r>
      <w:r w:rsidR="00947EFB" w:rsidRPr="00326553">
        <w:rPr>
          <w:rFonts w:ascii="Arial" w:eastAsia="Arial" w:hAnsi="Arial" w:cs="Arial"/>
          <w:lang w:val="ru" w:eastAsia="ru-RU"/>
        </w:rPr>
        <w:t xml:space="preserve"> </w:t>
      </w:r>
      <w:r w:rsidRPr="00326553">
        <w:rPr>
          <w:rFonts w:ascii="Arial" w:eastAsia="Arial" w:hAnsi="Arial" w:cs="Arial"/>
          <w:lang w:val="ru" w:eastAsia="ru-RU"/>
        </w:rPr>
        <w:t xml:space="preserve">проводятся интерактивные состязания и турниры, </w:t>
      </w:r>
      <w:r w:rsidR="00947EFB" w:rsidRPr="00326553">
        <w:rPr>
          <w:rFonts w:ascii="Arial" w:eastAsia="Arial" w:hAnsi="Arial" w:cs="Arial"/>
          <w:lang w:val="ru" w:eastAsia="ru-RU"/>
        </w:rPr>
        <w:t xml:space="preserve">где </w:t>
      </w:r>
      <w:r w:rsidRPr="00326553">
        <w:rPr>
          <w:rFonts w:ascii="Arial" w:eastAsia="Arial" w:hAnsi="Arial" w:cs="Arial"/>
          <w:lang w:val="ru" w:eastAsia="ru-RU"/>
        </w:rPr>
        <w:t>игроки</w:t>
      </w:r>
      <w:r w:rsidR="00947EFB" w:rsidRPr="00326553">
        <w:rPr>
          <w:rFonts w:ascii="Arial" w:eastAsia="Arial" w:hAnsi="Arial" w:cs="Arial"/>
          <w:lang w:val="ru" w:eastAsia="ru-RU"/>
        </w:rPr>
        <w:t>-участники</w:t>
      </w:r>
      <w:r w:rsidRPr="00326553">
        <w:rPr>
          <w:rFonts w:ascii="Arial" w:eastAsia="Arial" w:hAnsi="Arial" w:cs="Arial"/>
          <w:lang w:val="ru" w:eastAsia="ru-RU"/>
        </w:rPr>
        <w:t xml:space="preserve"> могут выиграть крупную сумму денег. </w:t>
      </w:r>
    </w:p>
    <w:p w:rsidR="00947EFB" w:rsidRPr="00326553" w:rsidRDefault="00947EFB" w:rsidP="00947EFB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b/>
          <w:sz w:val="32"/>
          <w:szCs w:val="32"/>
          <w:lang w:val="ru" w:eastAsia="ru-RU"/>
        </w:rPr>
      </w:pP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lastRenderedPageBreak/>
        <w:t xml:space="preserve">Какие отзывы </w:t>
      </w:r>
      <w:r w:rsidR="00273DD9"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 xml:space="preserve">клиентов </w:t>
      </w: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>о бонусной программе</w:t>
      </w:r>
      <w:r w:rsidR="00273DD9"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 xml:space="preserve"> в казино сasino_name</w:t>
      </w: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 xml:space="preserve">? </w:t>
      </w:r>
    </w:p>
    <w:p w:rsidR="00947EFB" w:rsidRPr="00326553" w:rsidRDefault="00273DD9" w:rsidP="00273DD9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Клиенты отмечают как преимущество онлайн-казино </w:t>
      </w:r>
      <w:r w:rsidRPr="00326553">
        <w:rPr>
          <w:rFonts w:ascii="Arial" w:eastAsia="Arial" w:hAnsi="Arial" w:cs="Arial"/>
          <w:b/>
          <w:lang w:val="ru" w:eastAsia="ru-RU"/>
        </w:rPr>
        <w:t>Сasino_name</w:t>
      </w:r>
      <w:r w:rsidRPr="00326553">
        <w:rPr>
          <w:rFonts w:ascii="Arial" w:eastAsia="Arial" w:hAnsi="Arial" w:cs="Arial"/>
          <w:lang w:val="ru" w:eastAsia="ru-RU"/>
        </w:rPr>
        <w:t xml:space="preserve"> действующую</w:t>
      </w:r>
      <w:r w:rsidR="00947EFB" w:rsidRPr="00326553">
        <w:rPr>
          <w:rFonts w:ascii="Arial" w:eastAsia="Arial" w:hAnsi="Arial" w:cs="Arial"/>
          <w:lang w:val="ru" w:eastAsia="ru-RU"/>
        </w:rPr>
        <w:t xml:space="preserve"> </w:t>
      </w:r>
      <w:r w:rsidRPr="00326553">
        <w:rPr>
          <w:rFonts w:ascii="Arial" w:eastAsia="Arial" w:hAnsi="Arial" w:cs="Arial"/>
          <w:lang w:val="ru" w:eastAsia="ru-RU"/>
        </w:rPr>
        <w:t>систему бонусов. Н</w:t>
      </w:r>
      <w:r w:rsidR="00947EFB" w:rsidRPr="00326553">
        <w:rPr>
          <w:rFonts w:ascii="Arial" w:eastAsia="Arial" w:hAnsi="Arial" w:cs="Arial"/>
          <w:lang w:val="ru" w:eastAsia="ru-RU"/>
        </w:rPr>
        <w:t>овый игрок</w:t>
      </w:r>
      <w:r w:rsidRPr="00326553">
        <w:rPr>
          <w:rFonts w:ascii="Arial" w:eastAsia="Arial" w:hAnsi="Arial" w:cs="Arial"/>
          <w:lang w:val="ru" w:eastAsia="ru-RU"/>
        </w:rPr>
        <w:t xml:space="preserve"> после того как</w:t>
      </w:r>
      <w:r w:rsidR="00947EFB" w:rsidRPr="00326553">
        <w:rPr>
          <w:rFonts w:ascii="Arial" w:eastAsia="Arial" w:hAnsi="Arial" w:cs="Arial"/>
          <w:lang w:val="ru" w:eastAsia="ru-RU"/>
        </w:rPr>
        <w:t xml:space="preserve"> </w:t>
      </w:r>
      <w:r w:rsidRPr="00326553">
        <w:rPr>
          <w:rFonts w:ascii="Arial" w:eastAsia="Arial" w:hAnsi="Arial" w:cs="Arial"/>
          <w:lang w:val="ru" w:eastAsia="ru-RU"/>
        </w:rPr>
        <w:t>за</w:t>
      </w:r>
      <w:r w:rsidR="00947EFB" w:rsidRPr="00326553">
        <w:rPr>
          <w:rFonts w:ascii="Arial" w:eastAsia="Arial" w:hAnsi="Arial" w:cs="Arial"/>
          <w:lang w:val="ru" w:eastAsia="ru-RU"/>
        </w:rPr>
        <w:t>регистрир</w:t>
      </w:r>
      <w:r w:rsidRPr="00326553">
        <w:rPr>
          <w:rFonts w:ascii="Arial" w:eastAsia="Arial" w:hAnsi="Arial" w:cs="Arial"/>
          <w:lang w:val="ru" w:eastAsia="ru-RU"/>
        </w:rPr>
        <w:t>овал аккаунт, открыл счет, с целью попробовать игру,</w:t>
      </w:r>
      <w:r w:rsidR="00947EFB" w:rsidRPr="00326553">
        <w:rPr>
          <w:rFonts w:ascii="Arial" w:eastAsia="Arial" w:hAnsi="Arial" w:cs="Arial"/>
          <w:lang w:val="ru" w:eastAsia="ru-RU"/>
        </w:rPr>
        <w:t xml:space="preserve"> может воспользоваться </w:t>
      </w:r>
      <w:proofErr w:type="spellStart"/>
      <w:r w:rsidRPr="00326553">
        <w:rPr>
          <w:rFonts w:ascii="Arial" w:eastAsia="Arial" w:hAnsi="Arial" w:cs="Arial"/>
          <w:lang w:val="ru" w:eastAsia="ru-RU"/>
        </w:rPr>
        <w:t>бездепозитными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 бонусами, после чего</w:t>
      </w:r>
      <w:r w:rsidR="00947EFB" w:rsidRPr="00326553">
        <w:rPr>
          <w:rFonts w:ascii="Arial" w:eastAsia="Arial" w:hAnsi="Arial" w:cs="Arial"/>
          <w:lang w:val="ru" w:eastAsia="ru-RU"/>
        </w:rPr>
        <w:t xml:space="preserve"> вывести их вместе с выигрышем. Для осуществления платн</w:t>
      </w:r>
      <w:r w:rsidRPr="00326553">
        <w:rPr>
          <w:rFonts w:ascii="Arial" w:eastAsia="Arial" w:hAnsi="Arial" w:cs="Arial"/>
          <w:lang w:val="ru" w:eastAsia="ru-RU"/>
        </w:rPr>
        <w:t>ых ставок при первом депозите новый игрок</w:t>
      </w:r>
      <w:r w:rsidR="00947EFB" w:rsidRPr="00326553">
        <w:rPr>
          <w:rFonts w:ascii="Arial" w:eastAsia="Arial" w:hAnsi="Arial" w:cs="Arial"/>
          <w:lang w:val="ru" w:eastAsia="ru-RU"/>
        </w:rPr>
        <w:t xml:space="preserve"> мож</w:t>
      </w:r>
      <w:r w:rsidRPr="00326553">
        <w:rPr>
          <w:rFonts w:ascii="Arial" w:eastAsia="Arial" w:hAnsi="Arial" w:cs="Arial"/>
          <w:lang w:val="ru" w:eastAsia="ru-RU"/>
        </w:rPr>
        <w:t>ет получить бонусы в соответствии с</w:t>
      </w:r>
      <w:r w:rsidR="00947EFB" w:rsidRPr="00326553">
        <w:rPr>
          <w:rFonts w:ascii="Arial" w:eastAsia="Arial" w:hAnsi="Arial" w:cs="Arial"/>
          <w:lang w:val="ru" w:eastAsia="ru-RU"/>
        </w:rPr>
        <w:t xml:space="preserve"> с</w:t>
      </w:r>
      <w:r w:rsidRPr="00326553">
        <w:rPr>
          <w:rFonts w:ascii="Arial" w:eastAsia="Arial" w:hAnsi="Arial" w:cs="Arial"/>
          <w:lang w:val="ru" w:eastAsia="ru-RU"/>
        </w:rPr>
        <w:t xml:space="preserve">уммой </w:t>
      </w:r>
      <w:proofErr w:type="spellStart"/>
      <w:r w:rsidRPr="00326553">
        <w:rPr>
          <w:rFonts w:ascii="Arial" w:eastAsia="Arial" w:hAnsi="Arial" w:cs="Arial"/>
          <w:lang w:val="ru" w:eastAsia="ru-RU"/>
        </w:rPr>
        <w:t>вейджера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 и размером</w:t>
      </w:r>
      <w:r w:rsidR="00947EFB" w:rsidRPr="00326553">
        <w:rPr>
          <w:rFonts w:ascii="Arial" w:eastAsia="Arial" w:hAnsi="Arial" w:cs="Arial"/>
          <w:lang w:val="ru" w:eastAsia="ru-RU"/>
        </w:rPr>
        <w:t xml:space="preserve"> депозита. Отзывы клиентов о казино </w:t>
      </w:r>
      <w:r w:rsidR="00947EFB" w:rsidRPr="00326553">
        <w:rPr>
          <w:rFonts w:ascii="Arial" w:eastAsia="Arial" w:hAnsi="Arial" w:cs="Arial"/>
          <w:b/>
          <w:lang w:val="ru" w:eastAsia="ru-RU"/>
        </w:rPr>
        <w:t xml:space="preserve">сasino_name </w:t>
      </w:r>
      <w:r w:rsidRPr="00326553">
        <w:rPr>
          <w:rFonts w:ascii="Arial" w:eastAsia="Arial" w:hAnsi="Arial" w:cs="Arial"/>
          <w:lang w:val="ru" w:eastAsia="ru-RU"/>
        </w:rPr>
        <w:t>подтверждают</w:t>
      </w:r>
      <w:r w:rsidR="00947EFB" w:rsidRPr="00326553">
        <w:rPr>
          <w:rFonts w:ascii="Arial" w:eastAsia="Arial" w:hAnsi="Arial" w:cs="Arial"/>
          <w:lang w:val="ru" w:eastAsia="ru-RU"/>
        </w:rPr>
        <w:t xml:space="preserve"> </w:t>
      </w:r>
      <w:r w:rsidRPr="00326553">
        <w:rPr>
          <w:rFonts w:ascii="Arial" w:eastAsia="Arial" w:hAnsi="Arial" w:cs="Arial"/>
          <w:lang w:val="ru" w:eastAsia="ru-RU"/>
        </w:rPr>
        <w:t>выгодную программу лояльности</w:t>
      </w:r>
      <w:r w:rsidR="00C5449A" w:rsidRPr="00326553">
        <w:rPr>
          <w:rFonts w:ascii="Arial" w:eastAsia="Arial" w:hAnsi="Arial" w:cs="Arial"/>
          <w:lang w:val="ru" w:eastAsia="ru-RU"/>
        </w:rPr>
        <w:t>, согласно которой</w:t>
      </w:r>
      <w:r w:rsidR="00947EFB" w:rsidRPr="00326553">
        <w:rPr>
          <w:rFonts w:ascii="Arial" w:eastAsia="Arial" w:hAnsi="Arial" w:cs="Arial"/>
          <w:lang w:val="ru" w:eastAsia="ru-RU"/>
        </w:rPr>
        <w:t>:</w:t>
      </w:r>
    </w:p>
    <w:p w:rsidR="00947EFB" w:rsidRPr="00326553" w:rsidRDefault="00947EFB" w:rsidP="00273DD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активным игрокам периодически присылают бонусы;</w:t>
      </w:r>
    </w:p>
    <w:p w:rsidR="00947EFB" w:rsidRPr="00326553" w:rsidRDefault="00C5449A" w:rsidP="00273DD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за приглашение</w:t>
      </w:r>
      <w:r w:rsidR="00947EFB" w:rsidRPr="00326553">
        <w:rPr>
          <w:rFonts w:ascii="Arial" w:eastAsia="Arial" w:hAnsi="Arial" w:cs="Arial"/>
          <w:lang w:val="ru" w:eastAsia="ru-RU"/>
        </w:rPr>
        <w:t xml:space="preserve"> новых пользователей владельцы старых аккаунтов получают дополнительные </w:t>
      </w:r>
      <w:r w:rsidRPr="00326553">
        <w:rPr>
          <w:rFonts w:ascii="Arial" w:eastAsia="Arial" w:hAnsi="Arial" w:cs="Arial"/>
          <w:lang w:val="ru" w:eastAsia="ru-RU"/>
        </w:rPr>
        <w:t xml:space="preserve">денежные </w:t>
      </w:r>
      <w:r w:rsidR="00947EFB" w:rsidRPr="00326553">
        <w:rPr>
          <w:rFonts w:ascii="Arial" w:eastAsia="Arial" w:hAnsi="Arial" w:cs="Arial"/>
          <w:lang w:val="ru" w:eastAsia="ru-RU"/>
        </w:rPr>
        <w:t>средства.</w:t>
      </w:r>
    </w:p>
    <w:p w:rsidR="000F276D" w:rsidRPr="00326553" w:rsidRDefault="000F276D">
      <w:pPr>
        <w:rPr>
          <w:lang w:val="ru"/>
        </w:rPr>
      </w:pPr>
    </w:p>
    <w:p w:rsidR="00C5449A" w:rsidRPr="00326553" w:rsidRDefault="00C5449A" w:rsidP="00C5449A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b/>
          <w:sz w:val="32"/>
          <w:szCs w:val="32"/>
          <w:lang w:val="ru" w:eastAsia="ru-RU"/>
        </w:rPr>
      </w:pPr>
      <w:r w:rsidRPr="00326553">
        <w:rPr>
          <w:rFonts w:ascii="Arial" w:eastAsia="Arial" w:hAnsi="Arial" w:cs="Arial"/>
          <w:b/>
          <w:sz w:val="32"/>
          <w:szCs w:val="32"/>
          <w:lang w:val="ru" w:eastAsia="ru-RU"/>
        </w:rPr>
        <w:t>Какие отзывы игроков о пополнении депозитов и выведении выигрыша из казино Сasino_name?</w:t>
      </w:r>
    </w:p>
    <w:p w:rsidR="00C5449A" w:rsidRPr="00326553" w:rsidRDefault="00C5449A" w:rsidP="00C5449A">
      <w:pPr>
        <w:spacing w:after="0" w:line="276" w:lineRule="auto"/>
        <w:rPr>
          <w:rFonts w:ascii="Arial" w:eastAsia="Arial" w:hAnsi="Arial" w:cs="Arial"/>
          <w:lang w:val="ru" w:eastAsia="ru-RU"/>
        </w:rPr>
      </w:pPr>
    </w:p>
    <w:p w:rsidR="00C5449A" w:rsidRPr="00326553" w:rsidRDefault="00C5449A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В онлайн-казино Сasino_name в качестве основной игровой валюты используют доллар США, однако разрешается также использовать канадские доллары, евро и британские фунты стерлингов. </w:t>
      </w:r>
    </w:p>
    <w:p w:rsidR="00C5449A" w:rsidRPr="00326553" w:rsidRDefault="00C5449A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Для внесения денежных средств на депозиты и выведения выигрыша </w:t>
      </w:r>
      <w:r w:rsidR="00824DBB" w:rsidRPr="00326553">
        <w:rPr>
          <w:rFonts w:ascii="Arial" w:eastAsia="Arial" w:hAnsi="Arial" w:cs="Arial"/>
          <w:lang w:val="ru" w:eastAsia="ru-RU"/>
        </w:rPr>
        <w:t>предусмотрены</w:t>
      </w:r>
      <w:r w:rsidRPr="00326553">
        <w:rPr>
          <w:rFonts w:ascii="Arial" w:eastAsia="Arial" w:hAnsi="Arial" w:cs="Arial"/>
          <w:lang w:val="ru" w:eastAsia="ru-RU"/>
        </w:rPr>
        <w:t xml:space="preserve"> разные способы:</w:t>
      </w:r>
    </w:p>
    <w:p w:rsidR="00C5449A" w:rsidRPr="00326553" w:rsidRDefault="00C5449A" w:rsidP="00C5449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банковские переводы;</w:t>
      </w:r>
    </w:p>
    <w:p w:rsidR="00C5449A" w:rsidRPr="00326553" w:rsidRDefault="00C5449A" w:rsidP="00C5449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  <w:lang w:val="en-US" w:eastAsia="ru-RU"/>
        </w:rPr>
      </w:pPr>
      <w:r w:rsidRPr="00326553">
        <w:rPr>
          <w:rFonts w:ascii="Arial" w:eastAsia="Arial" w:hAnsi="Arial" w:cs="Arial"/>
          <w:lang w:val="ru" w:eastAsia="ru-RU"/>
        </w:rPr>
        <w:t>банковские</w:t>
      </w:r>
      <w:r w:rsidRPr="00326553">
        <w:rPr>
          <w:rFonts w:ascii="Arial" w:eastAsia="Arial" w:hAnsi="Arial" w:cs="Arial"/>
          <w:lang w:val="en-US" w:eastAsia="ru-RU"/>
        </w:rPr>
        <w:t xml:space="preserve"> </w:t>
      </w:r>
      <w:r w:rsidRPr="00326553">
        <w:rPr>
          <w:rFonts w:ascii="Arial" w:eastAsia="Arial" w:hAnsi="Arial" w:cs="Arial"/>
          <w:lang w:val="ru" w:eastAsia="ru-RU"/>
        </w:rPr>
        <w:t>карты</w:t>
      </w:r>
      <w:r w:rsidRPr="00326553">
        <w:rPr>
          <w:rFonts w:ascii="Arial" w:eastAsia="Arial" w:hAnsi="Arial" w:cs="Arial"/>
          <w:lang w:val="en-US" w:eastAsia="ru-RU"/>
        </w:rPr>
        <w:t xml:space="preserve"> Maestro, Visa Electron, Visa, MasterCard; </w:t>
      </w:r>
    </w:p>
    <w:p w:rsidR="00C5449A" w:rsidRPr="00326553" w:rsidRDefault="00C5449A" w:rsidP="00C5449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электронные платежные системы </w:t>
      </w:r>
      <w:proofErr w:type="spellStart"/>
      <w:r w:rsidRPr="00326553">
        <w:rPr>
          <w:rFonts w:ascii="Arial" w:eastAsia="Arial" w:hAnsi="Arial" w:cs="Arial"/>
          <w:lang w:val="ru" w:eastAsia="ru-RU"/>
        </w:rPr>
        <w:t>Web-Money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, </w:t>
      </w:r>
      <w:proofErr w:type="spellStart"/>
      <w:r w:rsidRPr="00326553">
        <w:rPr>
          <w:rFonts w:ascii="Arial" w:eastAsia="Arial" w:hAnsi="Arial" w:cs="Arial"/>
          <w:lang w:val="ru" w:eastAsia="ru-RU"/>
        </w:rPr>
        <w:t>Qiwi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, </w:t>
      </w:r>
      <w:proofErr w:type="spellStart"/>
      <w:r w:rsidRPr="00326553">
        <w:rPr>
          <w:rFonts w:ascii="Arial" w:eastAsia="Arial" w:hAnsi="Arial" w:cs="Arial"/>
          <w:lang w:val="ru" w:eastAsia="ru-RU"/>
        </w:rPr>
        <w:t>Яндекс.Деньги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 и др. </w:t>
      </w:r>
    </w:p>
    <w:p w:rsidR="00824DBB" w:rsidRPr="00326553" w:rsidRDefault="00C5449A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Минимальная сумма</w:t>
      </w:r>
      <w:r w:rsidR="00824DBB" w:rsidRPr="00326553">
        <w:rPr>
          <w:rFonts w:ascii="Arial" w:eastAsia="Arial" w:hAnsi="Arial" w:cs="Arial"/>
          <w:lang w:val="ru" w:eastAsia="ru-RU"/>
        </w:rPr>
        <w:t xml:space="preserve"> вывода составляет 50 дол</w:t>
      </w:r>
      <w:r w:rsidRPr="00326553">
        <w:rPr>
          <w:rFonts w:ascii="Arial" w:eastAsia="Arial" w:hAnsi="Arial" w:cs="Arial"/>
          <w:lang w:val="ru" w:eastAsia="ru-RU"/>
        </w:rPr>
        <w:t xml:space="preserve">. </w:t>
      </w:r>
      <w:r w:rsidR="00824DBB" w:rsidRPr="00326553">
        <w:rPr>
          <w:rFonts w:ascii="Arial" w:eastAsia="Arial" w:hAnsi="Arial" w:cs="Arial"/>
          <w:lang w:val="ru" w:eastAsia="ru-RU"/>
        </w:rPr>
        <w:t xml:space="preserve">Установлен </w:t>
      </w:r>
      <w:proofErr w:type="spellStart"/>
      <w:r w:rsidRPr="00326553">
        <w:rPr>
          <w:rFonts w:ascii="Arial" w:eastAsia="Arial" w:hAnsi="Arial" w:cs="Arial"/>
          <w:b/>
          <w:lang w:val="ru" w:eastAsia="ru-RU"/>
        </w:rPr>
        <w:t>limit_vivoda_deneg</w:t>
      </w:r>
      <w:proofErr w:type="spellEnd"/>
      <w:r w:rsidR="00824DBB" w:rsidRPr="00326553">
        <w:rPr>
          <w:rFonts w:ascii="Arial" w:eastAsia="Arial" w:hAnsi="Arial" w:cs="Arial"/>
          <w:b/>
          <w:lang w:val="ru" w:eastAsia="ru-RU"/>
        </w:rPr>
        <w:t>:</w:t>
      </w:r>
      <w:r w:rsidR="00824DBB" w:rsidRPr="00326553">
        <w:rPr>
          <w:rFonts w:ascii="Arial" w:eastAsia="Arial" w:hAnsi="Arial" w:cs="Arial"/>
          <w:lang w:val="ru" w:eastAsia="ru-RU"/>
        </w:rPr>
        <w:t xml:space="preserve"> в неделю </w:t>
      </w:r>
      <w:bookmarkStart w:id="0" w:name="_GoBack"/>
      <w:bookmarkEnd w:id="0"/>
      <w:r w:rsidR="00824DBB" w:rsidRPr="00326553">
        <w:rPr>
          <w:rFonts w:ascii="Arial" w:eastAsia="Arial" w:hAnsi="Arial" w:cs="Arial"/>
          <w:lang w:val="ru" w:eastAsia="ru-RU"/>
        </w:rPr>
        <w:t>— не более 400 тыс. дол</w:t>
      </w:r>
      <w:r w:rsidRPr="00326553">
        <w:rPr>
          <w:rFonts w:ascii="Arial" w:eastAsia="Arial" w:hAnsi="Arial" w:cs="Arial"/>
          <w:lang w:val="ru" w:eastAsia="ru-RU"/>
        </w:rPr>
        <w:t xml:space="preserve">. </w:t>
      </w:r>
      <w:r w:rsidR="00824DBB" w:rsidRPr="00326553">
        <w:rPr>
          <w:rFonts w:ascii="Arial" w:eastAsia="Arial" w:hAnsi="Arial" w:cs="Arial"/>
          <w:lang w:val="ru" w:eastAsia="ru-RU"/>
        </w:rPr>
        <w:t>Как исключение разрешено</w:t>
      </w:r>
      <w:r w:rsidRPr="00326553">
        <w:rPr>
          <w:rFonts w:ascii="Arial" w:eastAsia="Arial" w:hAnsi="Arial" w:cs="Arial"/>
          <w:lang w:val="ru" w:eastAsia="ru-RU"/>
        </w:rPr>
        <w:t xml:space="preserve"> вывести прогрессивный </w:t>
      </w:r>
      <w:proofErr w:type="spellStart"/>
      <w:r w:rsidRPr="00326553">
        <w:rPr>
          <w:rFonts w:ascii="Arial" w:eastAsia="Arial" w:hAnsi="Arial" w:cs="Arial"/>
          <w:lang w:val="ru" w:eastAsia="ru-RU"/>
        </w:rPr>
        <w:t>джекпот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. </w:t>
      </w:r>
    </w:p>
    <w:p w:rsidR="00C5449A" w:rsidRPr="00326553" w:rsidRDefault="00824DBB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В отзывах пользователей, об </w:t>
      </w:r>
      <w:r w:rsidR="00C5449A" w:rsidRPr="00326553">
        <w:rPr>
          <w:rFonts w:ascii="Arial" w:eastAsia="Arial" w:hAnsi="Arial" w:cs="Arial"/>
          <w:lang w:val="ru" w:eastAsia="ru-RU"/>
        </w:rPr>
        <w:t xml:space="preserve">онлайн-казино </w:t>
      </w:r>
      <w:r w:rsidRPr="00326553">
        <w:rPr>
          <w:rFonts w:ascii="Arial" w:eastAsia="Arial" w:hAnsi="Arial" w:cs="Arial"/>
          <w:lang w:val="ru" w:eastAsia="ru-RU"/>
        </w:rPr>
        <w:t xml:space="preserve">Сasino_name подтверждается, что </w:t>
      </w:r>
      <w:r w:rsidR="00C5449A" w:rsidRPr="00326553">
        <w:rPr>
          <w:rFonts w:ascii="Arial" w:eastAsia="Arial" w:hAnsi="Arial" w:cs="Arial"/>
          <w:lang w:val="ru" w:eastAsia="ru-RU"/>
        </w:rPr>
        <w:t>заявки на вывод</w:t>
      </w:r>
      <w:r w:rsidRPr="00326553">
        <w:rPr>
          <w:rFonts w:ascii="Arial" w:eastAsia="Arial" w:hAnsi="Arial" w:cs="Arial"/>
          <w:lang w:val="ru" w:eastAsia="ru-RU"/>
        </w:rPr>
        <w:t xml:space="preserve"> денег быстро обрабатываются</w:t>
      </w:r>
      <w:r w:rsidR="00C5449A" w:rsidRPr="00326553">
        <w:rPr>
          <w:rFonts w:ascii="Arial" w:eastAsia="Arial" w:hAnsi="Arial" w:cs="Arial"/>
          <w:lang w:val="ru" w:eastAsia="ru-RU"/>
        </w:rPr>
        <w:t xml:space="preserve">. Срок их рассмотрения </w:t>
      </w:r>
      <w:r w:rsidRPr="00326553">
        <w:rPr>
          <w:rFonts w:ascii="Arial" w:eastAsia="Arial" w:hAnsi="Arial" w:cs="Arial"/>
          <w:lang w:val="ru" w:eastAsia="ru-RU"/>
        </w:rPr>
        <w:t xml:space="preserve">заявки </w:t>
      </w:r>
      <w:r w:rsidR="00C5449A" w:rsidRPr="00326553">
        <w:rPr>
          <w:rFonts w:ascii="Arial" w:eastAsia="Arial" w:hAnsi="Arial" w:cs="Arial"/>
          <w:lang w:val="ru" w:eastAsia="ru-RU"/>
        </w:rPr>
        <w:t>зависит от суммы</w:t>
      </w:r>
      <w:r w:rsidRPr="00326553">
        <w:rPr>
          <w:rFonts w:ascii="Arial" w:eastAsia="Arial" w:hAnsi="Arial" w:cs="Arial"/>
          <w:lang w:val="ru" w:eastAsia="ru-RU"/>
        </w:rPr>
        <w:t xml:space="preserve">, которую хочет снять </w:t>
      </w:r>
      <w:proofErr w:type="spellStart"/>
      <w:r w:rsidRPr="00326553">
        <w:rPr>
          <w:rFonts w:ascii="Arial" w:eastAsia="Arial" w:hAnsi="Arial" w:cs="Arial"/>
          <w:lang w:val="ru" w:eastAsia="ru-RU"/>
        </w:rPr>
        <w:t>гемблер</w:t>
      </w:r>
      <w:proofErr w:type="spellEnd"/>
      <w:r w:rsidRPr="00326553">
        <w:rPr>
          <w:rFonts w:ascii="Arial" w:eastAsia="Arial" w:hAnsi="Arial" w:cs="Arial"/>
          <w:lang w:val="ru" w:eastAsia="ru-RU"/>
        </w:rPr>
        <w:t xml:space="preserve">. </w:t>
      </w:r>
    </w:p>
    <w:p w:rsidR="00C5449A" w:rsidRPr="00326553" w:rsidRDefault="00824DBB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>Для</w:t>
      </w:r>
      <w:r w:rsidRPr="00326553">
        <w:rPr>
          <w:rFonts w:ascii="Arial" w:eastAsia="Arial" w:hAnsi="Arial" w:cs="Arial"/>
          <w:b/>
          <w:lang w:val="ru" w:eastAsia="ru-RU"/>
        </w:rPr>
        <w:t xml:space="preserve"> </w:t>
      </w:r>
      <w:r w:rsidR="00C5449A" w:rsidRPr="00326553">
        <w:rPr>
          <w:rFonts w:ascii="Arial" w:eastAsia="Arial" w:hAnsi="Arial" w:cs="Arial"/>
          <w:b/>
          <w:lang w:val="ru" w:eastAsia="ru-RU"/>
        </w:rPr>
        <w:t xml:space="preserve">Сasino_name </w:t>
      </w:r>
      <w:r w:rsidRPr="00326553">
        <w:rPr>
          <w:rFonts w:ascii="Arial" w:eastAsia="Arial" w:hAnsi="Arial" w:cs="Arial"/>
          <w:lang w:val="ru" w:eastAsia="ru-RU"/>
        </w:rPr>
        <w:t xml:space="preserve">характерна качественная </w:t>
      </w:r>
      <w:r w:rsidR="00C5449A" w:rsidRPr="00326553">
        <w:rPr>
          <w:rFonts w:ascii="Arial" w:eastAsia="Arial" w:hAnsi="Arial" w:cs="Arial"/>
          <w:lang w:val="ru" w:eastAsia="ru-RU"/>
        </w:rPr>
        <w:t>тех</w:t>
      </w:r>
      <w:r w:rsidRPr="00326553">
        <w:rPr>
          <w:rFonts w:ascii="Arial" w:eastAsia="Arial" w:hAnsi="Arial" w:cs="Arial"/>
          <w:lang w:val="ru" w:eastAsia="ru-RU"/>
        </w:rPr>
        <w:t>ническая поддержка (быстрая реакция на жалобу, заявку)</w:t>
      </w:r>
      <w:r w:rsidR="00C5449A" w:rsidRPr="00326553">
        <w:rPr>
          <w:rFonts w:ascii="Arial" w:eastAsia="Arial" w:hAnsi="Arial" w:cs="Arial"/>
          <w:lang w:val="ru" w:eastAsia="ru-RU"/>
        </w:rPr>
        <w:t xml:space="preserve">, </w:t>
      </w:r>
      <w:r w:rsidR="00031A76" w:rsidRPr="00326553">
        <w:rPr>
          <w:rFonts w:ascii="Arial" w:eastAsia="Arial" w:hAnsi="Arial" w:cs="Arial"/>
          <w:lang w:val="ru" w:eastAsia="ru-RU"/>
        </w:rPr>
        <w:t>также клиентов устраивает режим работы</w:t>
      </w:r>
      <w:r w:rsidR="00C5449A" w:rsidRPr="00326553">
        <w:rPr>
          <w:rFonts w:ascii="Arial" w:eastAsia="Arial" w:hAnsi="Arial" w:cs="Arial"/>
          <w:lang w:val="ru" w:eastAsia="ru-RU"/>
        </w:rPr>
        <w:t xml:space="preserve"> в онлайн-чате</w:t>
      </w:r>
      <w:r w:rsidR="00031A76" w:rsidRPr="00326553">
        <w:rPr>
          <w:rFonts w:ascii="Arial" w:eastAsia="Arial" w:hAnsi="Arial" w:cs="Arial"/>
          <w:lang w:val="ru" w:eastAsia="ru-RU"/>
        </w:rPr>
        <w:t>, почти круглосуточно</w:t>
      </w:r>
      <w:r w:rsidR="00C5449A" w:rsidRPr="00326553">
        <w:rPr>
          <w:rFonts w:ascii="Arial" w:eastAsia="Arial" w:hAnsi="Arial" w:cs="Arial"/>
          <w:lang w:val="ru" w:eastAsia="ru-RU"/>
        </w:rPr>
        <w:t xml:space="preserve">. </w:t>
      </w:r>
      <w:r w:rsidR="00031A76" w:rsidRPr="00326553">
        <w:rPr>
          <w:rFonts w:ascii="Arial" w:eastAsia="Arial" w:hAnsi="Arial" w:cs="Arial"/>
          <w:lang w:val="ru" w:eastAsia="ru-RU"/>
        </w:rPr>
        <w:t>В случае сбоя</w:t>
      </w:r>
      <w:r w:rsidR="00C5449A" w:rsidRPr="00326553">
        <w:rPr>
          <w:rFonts w:ascii="Arial" w:eastAsia="Arial" w:hAnsi="Arial" w:cs="Arial"/>
          <w:lang w:val="ru" w:eastAsia="ru-RU"/>
        </w:rPr>
        <w:t xml:space="preserve"> </w:t>
      </w:r>
      <w:r w:rsidR="00031A76" w:rsidRPr="00326553">
        <w:rPr>
          <w:rFonts w:ascii="Arial" w:eastAsia="Arial" w:hAnsi="Arial" w:cs="Arial"/>
          <w:lang w:val="ru" w:eastAsia="ru-RU"/>
        </w:rPr>
        <w:t>программы,</w:t>
      </w:r>
      <w:r w:rsidR="00C5449A" w:rsidRPr="00326553">
        <w:rPr>
          <w:rFonts w:ascii="Arial" w:eastAsia="Arial" w:hAnsi="Arial" w:cs="Arial"/>
          <w:lang w:val="ru" w:eastAsia="ru-RU"/>
        </w:rPr>
        <w:t xml:space="preserve"> </w:t>
      </w:r>
      <w:r w:rsidR="00031A76" w:rsidRPr="00326553">
        <w:rPr>
          <w:rFonts w:ascii="Arial" w:eastAsia="Arial" w:hAnsi="Arial" w:cs="Arial"/>
          <w:lang w:val="ru" w:eastAsia="ru-RU"/>
        </w:rPr>
        <w:t>возникновения трудностей</w:t>
      </w:r>
      <w:r w:rsidR="00C5449A" w:rsidRPr="00326553">
        <w:rPr>
          <w:rFonts w:ascii="Arial" w:eastAsia="Arial" w:hAnsi="Arial" w:cs="Arial"/>
          <w:lang w:val="ru" w:eastAsia="ru-RU"/>
        </w:rPr>
        <w:t xml:space="preserve"> с установкой или запуском игры, с техническими специалистами можно связат</w:t>
      </w:r>
      <w:r w:rsidR="00031A76" w:rsidRPr="00326553">
        <w:rPr>
          <w:rFonts w:ascii="Arial" w:eastAsia="Arial" w:hAnsi="Arial" w:cs="Arial"/>
          <w:lang w:val="ru" w:eastAsia="ru-RU"/>
        </w:rPr>
        <w:t>ься по электронному адресу или скайпу</w:t>
      </w:r>
      <w:r w:rsidR="00C5449A" w:rsidRPr="00326553">
        <w:rPr>
          <w:rFonts w:ascii="Arial" w:eastAsia="Arial" w:hAnsi="Arial" w:cs="Arial"/>
          <w:lang w:val="ru" w:eastAsia="ru-RU"/>
        </w:rPr>
        <w:t>,</w:t>
      </w:r>
      <w:r w:rsidR="00031A76" w:rsidRPr="00326553">
        <w:rPr>
          <w:rFonts w:ascii="Arial" w:eastAsia="Arial" w:hAnsi="Arial" w:cs="Arial"/>
          <w:lang w:val="ru" w:eastAsia="ru-RU"/>
        </w:rPr>
        <w:t xml:space="preserve"> в качестве подтверждения клиент высылает </w:t>
      </w:r>
      <w:r w:rsidR="00C5449A" w:rsidRPr="00326553">
        <w:rPr>
          <w:rFonts w:ascii="Arial" w:eastAsia="Arial" w:hAnsi="Arial" w:cs="Arial"/>
          <w:lang w:val="ru" w:eastAsia="ru-RU"/>
        </w:rPr>
        <w:t>скриншоты или фотографии экрана.</w:t>
      </w:r>
    </w:p>
    <w:p w:rsidR="00C5449A" w:rsidRPr="00C5449A" w:rsidRDefault="00031A76" w:rsidP="00C5449A">
      <w:pPr>
        <w:spacing w:after="0" w:line="276" w:lineRule="auto"/>
        <w:jc w:val="both"/>
        <w:rPr>
          <w:rFonts w:ascii="Arial" w:eastAsia="Arial" w:hAnsi="Arial" w:cs="Arial"/>
          <w:lang w:val="ru" w:eastAsia="ru-RU"/>
        </w:rPr>
      </w:pPr>
      <w:r w:rsidRPr="00326553">
        <w:rPr>
          <w:rFonts w:ascii="Arial" w:eastAsia="Arial" w:hAnsi="Arial" w:cs="Arial"/>
          <w:lang w:val="ru" w:eastAsia="ru-RU"/>
        </w:rPr>
        <w:t xml:space="preserve">При желании Вы можете </w:t>
      </w:r>
      <w:r w:rsidR="00C5449A" w:rsidRPr="00326553">
        <w:rPr>
          <w:rFonts w:ascii="Arial" w:eastAsia="Arial" w:hAnsi="Arial" w:cs="Arial"/>
          <w:lang w:val="ru" w:eastAsia="ru-RU"/>
        </w:rPr>
        <w:t xml:space="preserve">лично </w:t>
      </w:r>
      <w:r w:rsidRPr="00326553">
        <w:rPr>
          <w:rFonts w:ascii="Arial" w:eastAsia="Arial" w:hAnsi="Arial" w:cs="Arial"/>
          <w:lang w:val="ru" w:eastAsia="ru-RU"/>
        </w:rPr>
        <w:t xml:space="preserve">убедиться </w:t>
      </w:r>
      <w:r w:rsidR="00C5449A" w:rsidRPr="00326553">
        <w:rPr>
          <w:rFonts w:ascii="Arial" w:eastAsia="Arial" w:hAnsi="Arial" w:cs="Arial"/>
          <w:lang w:val="ru" w:eastAsia="ru-RU"/>
        </w:rPr>
        <w:t xml:space="preserve">в правдивости отзывов, честности проведения игр, </w:t>
      </w:r>
      <w:r w:rsidRPr="00326553">
        <w:rPr>
          <w:rFonts w:ascii="Arial" w:eastAsia="Arial" w:hAnsi="Arial" w:cs="Arial"/>
          <w:lang w:val="ru" w:eastAsia="ru-RU"/>
        </w:rPr>
        <w:t>реальной скорости вывода выигрыша</w:t>
      </w:r>
      <w:r w:rsidR="00C5449A" w:rsidRPr="00326553">
        <w:rPr>
          <w:rFonts w:ascii="Arial" w:eastAsia="Arial" w:hAnsi="Arial" w:cs="Arial"/>
          <w:lang w:val="ru" w:eastAsia="ru-RU"/>
        </w:rPr>
        <w:t xml:space="preserve">, </w:t>
      </w:r>
      <w:r w:rsidRPr="00326553">
        <w:rPr>
          <w:rFonts w:ascii="Arial" w:eastAsia="Arial" w:hAnsi="Arial" w:cs="Arial"/>
          <w:lang w:val="ru" w:eastAsia="ru-RU"/>
        </w:rPr>
        <w:t xml:space="preserve">стоит Вам </w:t>
      </w:r>
      <w:r w:rsidR="00C5449A" w:rsidRPr="00326553">
        <w:rPr>
          <w:rFonts w:ascii="Arial" w:eastAsia="Arial" w:hAnsi="Arial" w:cs="Arial"/>
          <w:lang w:val="ru" w:eastAsia="ru-RU"/>
        </w:rPr>
        <w:t>зарегистрир</w:t>
      </w:r>
      <w:r w:rsidRPr="00326553">
        <w:rPr>
          <w:rFonts w:ascii="Arial" w:eastAsia="Arial" w:hAnsi="Arial" w:cs="Arial"/>
          <w:lang w:val="ru" w:eastAsia="ru-RU"/>
        </w:rPr>
        <w:t xml:space="preserve">оваться </w:t>
      </w:r>
      <w:r w:rsidR="00C5449A" w:rsidRPr="00326553">
        <w:rPr>
          <w:rFonts w:ascii="Arial" w:eastAsia="Arial" w:hAnsi="Arial" w:cs="Arial"/>
          <w:lang w:val="ru" w:eastAsia="ru-RU"/>
        </w:rPr>
        <w:t xml:space="preserve">в </w:t>
      </w:r>
      <w:r w:rsidR="00C5449A" w:rsidRPr="00326553">
        <w:rPr>
          <w:rFonts w:ascii="Arial" w:eastAsia="Arial" w:hAnsi="Arial" w:cs="Arial"/>
          <w:b/>
          <w:lang w:val="ru" w:eastAsia="ru-RU"/>
        </w:rPr>
        <w:t>сasino_name</w:t>
      </w:r>
      <w:r w:rsidRPr="00326553">
        <w:rPr>
          <w:rFonts w:ascii="Arial" w:eastAsia="Arial" w:hAnsi="Arial" w:cs="Arial"/>
          <w:b/>
          <w:lang w:val="ru" w:eastAsia="ru-RU"/>
        </w:rPr>
        <w:t xml:space="preserve">, </w:t>
      </w:r>
      <w:r w:rsidRPr="00326553">
        <w:rPr>
          <w:rFonts w:ascii="Arial" w:eastAsia="Arial" w:hAnsi="Arial" w:cs="Arial"/>
          <w:lang w:val="ru" w:eastAsia="ru-RU"/>
        </w:rPr>
        <w:t>принять участие в иге,</w:t>
      </w:r>
      <w:r w:rsidR="00C5449A" w:rsidRPr="00326553">
        <w:rPr>
          <w:rFonts w:ascii="Arial" w:eastAsia="Arial" w:hAnsi="Arial" w:cs="Arial"/>
          <w:lang w:val="ru" w:eastAsia="ru-RU"/>
        </w:rPr>
        <w:t xml:space="preserve"> тогда </w:t>
      </w:r>
      <w:r w:rsidR="00561A84" w:rsidRPr="00326553">
        <w:rPr>
          <w:rFonts w:ascii="Arial" w:eastAsia="Arial" w:hAnsi="Arial" w:cs="Arial"/>
          <w:lang w:val="ru" w:eastAsia="ru-RU"/>
        </w:rPr>
        <w:t xml:space="preserve">и </w:t>
      </w:r>
      <w:r w:rsidRPr="00326553">
        <w:rPr>
          <w:rFonts w:ascii="Arial" w:eastAsia="Arial" w:hAnsi="Arial" w:cs="Arial"/>
          <w:lang w:val="ru" w:eastAsia="ru-RU"/>
        </w:rPr>
        <w:t xml:space="preserve">Вы </w:t>
      </w:r>
      <w:r w:rsidR="00C5449A" w:rsidRPr="00326553">
        <w:rPr>
          <w:rFonts w:ascii="Arial" w:eastAsia="Arial" w:hAnsi="Arial" w:cs="Arial"/>
          <w:lang w:val="ru" w:eastAsia="ru-RU"/>
        </w:rPr>
        <w:t>сможете оставить</w:t>
      </w:r>
      <w:r w:rsidR="00561A84" w:rsidRPr="00326553">
        <w:rPr>
          <w:rFonts w:ascii="Arial" w:eastAsia="Arial" w:hAnsi="Arial" w:cs="Arial"/>
          <w:lang w:val="ru" w:eastAsia="ru-RU"/>
        </w:rPr>
        <w:t>, на Ваш взгляд,</w:t>
      </w:r>
      <w:r w:rsidR="00C5449A" w:rsidRPr="00326553">
        <w:rPr>
          <w:rFonts w:ascii="Arial" w:eastAsia="Arial" w:hAnsi="Arial" w:cs="Arial"/>
          <w:lang w:val="ru" w:eastAsia="ru-RU"/>
        </w:rPr>
        <w:t xml:space="preserve"> объективный отзыв.</w:t>
      </w:r>
    </w:p>
    <w:p w:rsidR="00947EFB" w:rsidRDefault="00947EFB">
      <w:pPr>
        <w:rPr>
          <w:lang w:val="ru"/>
        </w:rPr>
      </w:pPr>
    </w:p>
    <w:p w:rsidR="00B346CB" w:rsidRPr="00AB0529" w:rsidRDefault="00B346CB" w:rsidP="00AB0529">
      <w:pPr>
        <w:spacing w:after="0"/>
        <w:rPr>
          <w:color w:val="0070C0"/>
          <w:lang w:val="ru"/>
        </w:rPr>
      </w:pPr>
      <w:r w:rsidRPr="00AB0529">
        <w:rPr>
          <w:color w:val="0070C0"/>
          <w:lang w:val="ru"/>
        </w:rPr>
        <w:t>Время проведения SEO-анализа: 19.07.2018 20:30 (UTC +03:00)</w:t>
      </w:r>
    </w:p>
    <w:p w:rsidR="00B346CB" w:rsidRDefault="00B346CB" w:rsidP="00AB0529">
      <w:pPr>
        <w:spacing w:after="0"/>
        <w:rPr>
          <w:lang w:val="ru"/>
        </w:rPr>
      </w:pPr>
      <w:r w:rsidRPr="00B346CB">
        <w:rPr>
          <w:lang w:val="ru"/>
        </w:rPr>
        <w:t>Проверка уникальности Уникальность: 100.00%</w:t>
      </w:r>
    </w:p>
    <w:p w:rsidR="00AB0529" w:rsidRDefault="00B346CB" w:rsidP="00AB0529">
      <w:pPr>
        <w:spacing w:after="0"/>
        <w:rPr>
          <w:lang w:val="ru"/>
        </w:rPr>
      </w:pPr>
      <w:r w:rsidRPr="00B346CB">
        <w:rPr>
          <w:lang w:val="ru"/>
        </w:rPr>
        <w:t>Всего символов:4623</w:t>
      </w:r>
    </w:p>
    <w:p w:rsidR="00AB0529" w:rsidRDefault="00B346CB" w:rsidP="00AB0529">
      <w:pPr>
        <w:spacing w:after="0"/>
        <w:rPr>
          <w:lang w:val="ru"/>
        </w:rPr>
      </w:pPr>
      <w:r w:rsidRPr="00B346CB">
        <w:rPr>
          <w:lang w:val="ru"/>
        </w:rPr>
        <w:t>Без пробелов:4041</w:t>
      </w:r>
    </w:p>
    <w:p w:rsidR="00AB0529" w:rsidRDefault="00B346CB" w:rsidP="00AB0529">
      <w:pPr>
        <w:spacing w:after="0"/>
        <w:rPr>
          <w:lang w:val="ru"/>
        </w:rPr>
      </w:pPr>
      <w:r w:rsidRPr="00B346CB">
        <w:rPr>
          <w:lang w:val="ru"/>
        </w:rPr>
        <w:t>Количество слов:603</w:t>
      </w:r>
    </w:p>
    <w:p w:rsidR="00B346CB" w:rsidRPr="000F276D" w:rsidRDefault="00B346CB" w:rsidP="00AB0529">
      <w:pPr>
        <w:spacing w:after="0"/>
        <w:rPr>
          <w:lang w:val="ru"/>
        </w:rPr>
      </w:pPr>
      <w:r w:rsidRPr="00B346CB">
        <w:rPr>
          <w:lang w:val="ru"/>
        </w:rPr>
        <w:t>Заспамленность:52%</w:t>
      </w:r>
      <w:r w:rsidR="00AB0529">
        <w:rPr>
          <w:lang w:val="ru"/>
        </w:rPr>
        <w:t xml:space="preserve"> </w:t>
      </w:r>
      <w:r w:rsidRPr="00B346CB">
        <w:rPr>
          <w:lang w:val="ru"/>
        </w:rPr>
        <w:t>Вода:10%</w:t>
      </w:r>
    </w:p>
    <w:sectPr w:rsidR="00B346CB" w:rsidRPr="000F27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4753D"/>
    <w:multiLevelType w:val="multilevel"/>
    <w:tmpl w:val="203C24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A92CE1"/>
    <w:multiLevelType w:val="multilevel"/>
    <w:tmpl w:val="FAF4E9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0D7A19"/>
    <w:multiLevelType w:val="multilevel"/>
    <w:tmpl w:val="F47252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D"/>
    <w:rsid w:val="00031A76"/>
    <w:rsid w:val="000F276D"/>
    <w:rsid w:val="001A10B8"/>
    <w:rsid w:val="002302E5"/>
    <w:rsid w:val="00273DD9"/>
    <w:rsid w:val="00326553"/>
    <w:rsid w:val="00561A84"/>
    <w:rsid w:val="00824DBB"/>
    <w:rsid w:val="00947EFB"/>
    <w:rsid w:val="00AB0529"/>
    <w:rsid w:val="00B346CB"/>
    <w:rsid w:val="00B60C92"/>
    <w:rsid w:val="00C5449A"/>
    <w:rsid w:val="00CA6CB5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8006-5355-4397-84CB-90349EA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3</cp:revision>
  <dcterms:created xsi:type="dcterms:W3CDTF">2018-07-19T15:53:00Z</dcterms:created>
  <dcterms:modified xsi:type="dcterms:W3CDTF">2018-07-22T06:20:00Z</dcterms:modified>
</cp:coreProperties>
</file>