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08C" w:rsidRPr="00E0008C" w:rsidRDefault="00E0008C" w:rsidP="00E0008C">
      <w:pPr>
        <w:pStyle w:val="1"/>
        <w:shd w:val="clear" w:color="auto" w:fill="FFFFFF"/>
        <w:spacing w:before="0" w:after="225"/>
        <w:rPr>
          <w:color w:val="4C4C4C"/>
          <w:lang w:val="en-US"/>
        </w:rPr>
      </w:pPr>
      <w:r w:rsidRPr="00E0008C">
        <w:rPr>
          <w:color w:val="4C4C4C"/>
          <w:lang w:val="en-US"/>
        </w:rPr>
        <w:t>Donating your body to medical science</w:t>
      </w:r>
    </w:p>
    <w:p w:rsidR="00E0008C" w:rsidRPr="00E0008C" w:rsidRDefault="00E0008C" w:rsidP="00E0008C">
      <w:pPr>
        <w:pStyle w:val="a4"/>
        <w:shd w:val="clear" w:color="auto" w:fill="FFFFFF"/>
        <w:spacing w:before="0" w:beforeAutospacing="0" w:after="150" w:afterAutospacing="0"/>
        <w:rPr>
          <w:rFonts w:ascii="Arial" w:hAnsi="Arial" w:cs="Arial"/>
          <w:color w:val="666666"/>
          <w:sz w:val="21"/>
          <w:szCs w:val="21"/>
          <w:lang w:val="en-US"/>
        </w:rPr>
      </w:pPr>
      <w:r w:rsidRPr="00E0008C">
        <w:rPr>
          <w:rFonts w:ascii="Arial" w:hAnsi="Arial" w:cs="Arial"/>
          <w:color w:val="666666"/>
          <w:sz w:val="21"/>
          <w:szCs w:val="21"/>
          <w:lang w:val="en-US"/>
        </w:rPr>
        <w:t>As an alternative to traditional burial or cremation, many people are considering donating their body to medical science after they pass away – an incredibly generous gift to say the least. Whilst donating your body to medical science can be a wonderful way to serve future generations and can play an important part in the training of medical students to become highly skilled practitioners, it’s important that you fully research whether this is the right choice for you.</w:t>
      </w:r>
    </w:p>
    <w:p w:rsidR="00E0008C" w:rsidRPr="00E0008C" w:rsidRDefault="00E0008C" w:rsidP="00E0008C">
      <w:pPr>
        <w:pStyle w:val="a4"/>
        <w:shd w:val="clear" w:color="auto" w:fill="FFFFFF"/>
        <w:spacing w:before="0" w:beforeAutospacing="0" w:after="150" w:afterAutospacing="0"/>
        <w:rPr>
          <w:rFonts w:ascii="Arial" w:hAnsi="Arial" w:cs="Arial"/>
          <w:color w:val="666666"/>
          <w:sz w:val="21"/>
          <w:szCs w:val="21"/>
          <w:lang w:val="en-US"/>
        </w:rPr>
      </w:pPr>
      <w:r w:rsidRPr="00E0008C">
        <w:rPr>
          <w:rStyle w:val="a5"/>
          <w:rFonts w:ascii="Arial" w:eastAsiaTheme="majorEastAsia" w:hAnsi="Arial" w:cs="Arial"/>
          <w:color w:val="666666"/>
          <w:sz w:val="21"/>
          <w:szCs w:val="21"/>
          <w:lang w:val="en-US"/>
        </w:rPr>
        <w:t>What are donated bodies used for?</w:t>
      </w:r>
    </w:p>
    <w:p w:rsidR="00E0008C" w:rsidRPr="00E0008C" w:rsidRDefault="00E0008C" w:rsidP="00E0008C">
      <w:pPr>
        <w:numPr>
          <w:ilvl w:val="0"/>
          <w:numId w:val="1"/>
        </w:numPr>
        <w:shd w:val="clear" w:color="auto" w:fill="FFFFFF"/>
        <w:spacing w:before="100" w:beforeAutospacing="1" w:after="75" w:line="240" w:lineRule="auto"/>
        <w:ind w:left="0"/>
        <w:rPr>
          <w:rFonts w:ascii="Arial" w:hAnsi="Arial" w:cs="Arial"/>
          <w:color w:val="666666"/>
          <w:sz w:val="21"/>
          <w:szCs w:val="21"/>
          <w:lang w:val="en-US"/>
        </w:rPr>
      </w:pPr>
      <w:r w:rsidRPr="00E0008C">
        <w:rPr>
          <w:rFonts w:ascii="Arial" w:hAnsi="Arial" w:cs="Arial"/>
          <w:color w:val="666666"/>
          <w:sz w:val="21"/>
          <w:szCs w:val="21"/>
          <w:lang w:val="en-US"/>
        </w:rPr>
        <w:t>Research purposes: the body will be used for research in scientific studies which ultimately help to better understand the makeup of the human body.</w:t>
      </w:r>
    </w:p>
    <w:p w:rsidR="00E0008C" w:rsidRPr="00E0008C" w:rsidRDefault="00E0008C" w:rsidP="00E0008C">
      <w:pPr>
        <w:numPr>
          <w:ilvl w:val="0"/>
          <w:numId w:val="1"/>
        </w:numPr>
        <w:shd w:val="clear" w:color="auto" w:fill="FFFFFF"/>
        <w:spacing w:before="100" w:beforeAutospacing="1" w:after="75" w:line="240" w:lineRule="auto"/>
        <w:ind w:left="0"/>
        <w:rPr>
          <w:rFonts w:ascii="Arial" w:hAnsi="Arial" w:cs="Arial"/>
          <w:color w:val="666666"/>
          <w:sz w:val="21"/>
          <w:szCs w:val="21"/>
          <w:lang w:val="en-US"/>
        </w:rPr>
      </w:pPr>
      <w:r w:rsidRPr="00E0008C">
        <w:rPr>
          <w:rFonts w:ascii="Arial" w:hAnsi="Arial" w:cs="Arial"/>
          <w:color w:val="666666"/>
          <w:sz w:val="21"/>
          <w:szCs w:val="21"/>
          <w:lang w:val="en-US"/>
        </w:rPr>
        <w:t xml:space="preserve">Anatomical </w:t>
      </w:r>
      <w:proofErr w:type="spellStart"/>
      <w:r w:rsidRPr="00E0008C">
        <w:rPr>
          <w:rFonts w:ascii="Arial" w:hAnsi="Arial" w:cs="Arial"/>
          <w:color w:val="666666"/>
          <w:sz w:val="21"/>
          <w:szCs w:val="21"/>
          <w:lang w:val="en-US"/>
        </w:rPr>
        <w:t>purposes:body</w:t>
      </w:r>
      <w:proofErr w:type="spellEnd"/>
      <w:r w:rsidRPr="00E0008C">
        <w:rPr>
          <w:rFonts w:ascii="Arial" w:hAnsi="Arial" w:cs="Arial"/>
          <w:color w:val="666666"/>
          <w:sz w:val="21"/>
          <w:szCs w:val="21"/>
          <w:lang w:val="en-US"/>
        </w:rPr>
        <w:t xml:space="preserve"> donations are highly valued by staff and students and are used to teach students about the structure and function of the human body.</w:t>
      </w:r>
    </w:p>
    <w:p w:rsidR="00E0008C" w:rsidRPr="00E0008C" w:rsidRDefault="00E0008C" w:rsidP="00E0008C">
      <w:pPr>
        <w:numPr>
          <w:ilvl w:val="0"/>
          <w:numId w:val="1"/>
        </w:numPr>
        <w:shd w:val="clear" w:color="auto" w:fill="FFFFFF"/>
        <w:spacing w:before="100" w:beforeAutospacing="1" w:after="75" w:line="240" w:lineRule="auto"/>
        <w:ind w:left="0"/>
        <w:rPr>
          <w:rFonts w:ascii="Arial" w:hAnsi="Arial" w:cs="Arial"/>
          <w:color w:val="666666"/>
          <w:sz w:val="21"/>
          <w:szCs w:val="21"/>
          <w:lang w:val="en-US"/>
        </w:rPr>
      </w:pPr>
      <w:r w:rsidRPr="00E0008C">
        <w:rPr>
          <w:rFonts w:ascii="Arial" w:hAnsi="Arial" w:cs="Arial"/>
          <w:color w:val="666666"/>
          <w:sz w:val="21"/>
          <w:szCs w:val="21"/>
          <w:lang w:val="en-US"/>
        </w:rPr>
        <w:t xml:space="preserve">Education and training </w:t>
      </w:r>
      <w:proofErr w:type="spellStart"/>
      <w:r w:rsidRPr="00E0008C">
        <w:rPr>
          <w:rFonts w:ascii="Arial" w:hAnsi="Arial" w:cs="Arial"/>
          <w:color w:val="666666"/>
          <w:sz w:val="21"/>
          <w:szCs w:val="21"/>
          <w:lang w:val="en-US"/>
        </w:rPr>
        <w:t>purposes:used</w:t>
      </w:r>
      <w:proofErr w:type="spellEnd"/>
      <w:r w:rsidRPr="00E0008C">
        <w:rPr>
          <w:rFonts w:ascii="Arial" w:hAnsi="Arial" w:cs="Arial"/>
          <w:color w:val="666666"/>
          <w:sz w:val="21"/>
          <w:szCs w:val="21"/>
          <w:lang w:val="en-US"/>
        </w:rPr>
        <w:t xml:space="preserve"> for training students and healthcare professionals on surgical techniques.</w:t>
      </w:r>
    </w:p>
    <w:p w:rsidR="00E0008C" w:rsidRPr="006907AF" w:rsidRDefault="00816D0D" w:rsidP="006907AF">
      <w:pPr>
        <w:shd w:val="clear" w:color="auto" w:fill="FFFFFF"/>
        <w:spacing w:before="100" w:beforeAutospacing="1" w:after="75" w:line="240" w:lineRule="auto"/>
        <w:rPr>
          <w:rFonts w:ascii="Arial" w:hAnsi="Arial" w:cs="Arial"/>
          <w:color w:val="666666"/>
          <w:sz w:val="21"/>
          <w:szCs w:val="21"/>
        </w:rPr>
      </w:pPr>
      <w:r w:rsidRPr="006907AF">
        <w:rPr>
          <w:rFonts w:ascii="Arial" w:hAnsi="Arial" w:cs="Arial"/>
          <w:color w:val="666666"/>
          <w:sz w:val="21"/>
          <w:szCs w:val="21"/>
        </w:rPr>
        <w:t xml:space="preserve">Передайте </w:t>
      </w:r>
      <w:r w:rsidR="00E0008C" w:rsidRPr="006907AF">
        <w:rPr>
          <w:rFonts w:ascii="Arial" w:hAnsi="Arial" w:cs="Arial"/>
          <w:color w:val="666666"/>
          <w:sz w:val="21"/>
          <w:szCs w:val="21"/>
        </w:rPr>
        <w:t>свое тело</w:t>
      </w:r>
      <w:r w:rsidRPr="006907AF">
        <w:rPr>
          <w:rFonts w:ascii="Arial" w:hAnsi="Arial" w:cs="Arial"/>
          <w:color w:val="666666"/>
          <w:sz w:val="21"/>
          <w:szCs w:val="21"/>
        </w:rPr>
        <w:t xml:space="preserve"> для медицинских исследований</w:t>
      </w:r>
    </w:p>
    <w:p w:rsidR="00E0008C" w:rsidRPr="006907AF" w:rsidRDefault="00E0008C" w:rsidP="006907AF">
      <w:pPr>
        <w:shd w:val="clear" w:color="auto" w:fill="FFFFFF"/>
        <w:spacing w:before="100" w:beforeAutospacing="1" w:after="75" w:line="240" w:lineRule="auto"/>
        <w:rPr>
          <w:rFonts w:ascii="Arial" w:hAnsi="Arial" w:cs="Arial"/>
          <w:color w:val="666666"/>
          <w:sz w:val="21"/>
          <w:szCs w:val="21"/>
          <w:lang w:val="en-US"/>
        </w:rPr>
      </w:pPr>
      <w:r w:rsidRPr="006907AF">
        <w:rPr>
          <w:rFonts w:ascii="Arial" w:hAnsi="Arial" w:cs="Arial"/>
          <w:color w:val="666666"/>
          <w:sz w:val="21"/>
          <w:szCs w:val="21"/>
        </w:rPr>
        <w:t>М</w:t>
      </w:r>
      <w:r w:rsidRPr="006907AF">
        <w:rPr>
          <w:rFonts w:ascii="Arial" w:hAnsi="Arial" w:cs="Arial"/>
          <w:color w:val="666666"/>
          <w:sz w:val="21"/>
          <w:szCs w:val="21"/>
        </w:rPr>
        <w:t>ногие люди рассматривают вари</w:t>
      </w:r>
      <w:r w:rsidR="00816D0D" w:rsidRPr="006907AF">
        <w:rPr>
          <w:rFonts w:ascii="Arial" w:hAnsi="Arial" w:cs="Arial"/>
          <w:color w:val="666666"/>
          <w:sz w:val="21"/>
          <w:szCs w:val="21"/>
        </w:rPr>
        <w:t>ант передачи</w:t>
      </w:r>
      <w:r w:rsidRPr="006907AF">
        <w:rPr>
          <w:rFonts w:ascii="Arial" w:hAnsi="Arial" w:cs="Arial"/>
          <w:color w:val="666666"/>
          <w:sz w:val="21"/>
          <w:szCs w:val="21"/>
        </w:rPr>
        <w:t xml:space="preserve"> своего тела для медицинских ис</w:t>
      </w:r>
      <w:r w:rsidR="00816D0D" w:rsidRPr="006907AF">
        <w:rPr>
          <w:rFonts w:ascii="Arial" w:hAnsi="Arial" w:cs="Arial"/>
          <w:color w:val="666666"/>
          <w:sz w:val="21"/>
          <w:szCs w:val="21"/>
        </w:rPr>
        <w:t>следований после смерти</w:t>
      </w:r>
      <w:r w:rsidRPr="006907AF">
        <w:rPr>
          <w:rFonts w:ascii="Arial" w:hAnsi="Arial" w:cs="Arial"/>
          <w:color w:val="666666"/>
          <w:sz w:val="21"/>
          <w:szCs w:val="21"/>
        </w:rPr>
        <w:t xml:space="preserve"> к</w:t>
      </w:r>
      <w:r w:rsidR="00816D0D" w:rsidRPr="006907AF">
        <w:rPr>
          <w:rFonts w:ascii="Arial" w:hAnsi="Arial" w:cs="Arial"/>
          <w:color w:val="666666"/>
          <w:sz w:val="21"/>
          <w:szCs w:val="21"/>
        </w:rPr>
        <w:t>ак альтернативу</w:t>
      </w:r>
      <w:r w:rsidRPr="006907AF">
        <w:rPr>
          <w:rFonts w:ascii="Arial" w:hAnsi="Arial" w:cs="Arial"/>
          <w:color w:val="666666"/>
          <w:sz w:val="21"/>
          <w:szCs w:val="21"/>
        </w:rPr>
        <w:t xml:space="preserve"> традиционному погребению или кремации -  по меньшей мере невероятно щедрый подарок. </w:t>
      </w:r>
      <w:r w:rsidR="006907AF">
        <w:rPr>
          <w:rFonts w:ascii="Arial" w:hAnsi="Arial" w:cs="Arial"/>
          <w:color w:val="666666"/>
          <w:sz w:val="21"/>
          <w:szCs w:val="21"/>
        </w:rPr>
        <w:t xml:space="preserve">К </w:t>
      </w:r>
      <w:proofErr w:type="spellStart"/>
      <w:r w:rsidR="006907AF">
        <w:rPr>
          <w:rFonts w:ascii="Arial" w:hAnsi="Arial" w:cs="Arial"/>
          <w:color w:val="666666"/>
          <w:sz w:val="21"/>
          <w:szCs w:val="21"/>
        </w:rPr>
        <w:t>том</w:t>
      </w:r>
      <w:r w:rsidRPr="006907AF">
        <w:rPr>
          <w:rFonts w:ascii="Arial" w:hAnsi="Arial" w:cs="Arial"/>
          <w:color w:val="666666"/>
          <w:sz w:val="21"/>
          <w:szCs w:val="21"/>
        </w:rPr>
        <w:t>же</w:t>
      </w:r>
      <w:proofErr w:type="spellEnd"/>
      <w:r w:rsidR="00816D0D" w:rsidRPr="006907AF">
        <w:rPr>
          <w:rFonts w:ascii="Arial" w:hAnsi="Arial" w:cs="Arial"/>
          <w:color w:val="666666"/>
          <w:sz w:val="21"/>
          <w:szCs w:val="21"/>
        </w:rPr>
        <w:t>,</w:t>
      </w:r>
      <w:r w:rsidRPr="006907AF">
        <w:rPr>
          <w:rFonts w:ascii="Arial" w:hAnsi="Arial" w:cs="Arial"/>
          <w:color w:val="666666"/>
          <w:sz w:val="21"/>
          <w:szCs w:val="21"/>
        </w:rPr>
        <w:t xml:space="preserve"> подарить свое тело медиц</w:t>
      </w:r>
      <w:r w:rsidR="00816D0D" w:rsidRPr="006907AF">
        <w:rPr>
          <w:rFonts w:ascii="Arial" w:hAnsi="Arial" w:cs="Arial"/>
          <w:color w:val="666666"/>
          <w:sz w:val="21"/>
          <w:szCs w:val="21"/>
        </w:rPr>
        <w:t xml:space="preserve">ине является </w:t>
      </w:r>
      <w:r w:rsidRPr="006907AF">
        <w:rPr>
          <w:rFonts w:ascii="Arial" w:hAnsi="Arial" w:cs="Arial"/>
          <w:color w:val="666666"/>
          <w:sz w:val="21"/>
          <w:szCs w:val="21"/>
        </w:rPr>
        <w:t>прекрасным способом</w:t>
      </w:r>
      <w:r w:rsidR="00816D0D" w:rsidRPr="006907AF">
        <w:rPr>
          <w:rFonts w:ascii="Arial" w:hAnsi="Arial" w:cs="Arial"/>
          <w:color w:val="666666"/>
          <w:sz w:val="21"/>
          <w:szCs w:val="21"/>
        </w:rPr>
        <w:t xml:space="preserve"> послужить на будущее человечества</w:t>
      </w:r>
      <w:r w:rsidR="00175806" w:rsidRPr="006907AF">
        <w:rPr>
          <w:rFonts w:ascii="Arial" w:hAnsi="Arial" w:cs="Arial"/>
          <w:color w:val="666666"/>
          <w:sz w:val="21"/>
          <w:szCs w:val="21"/>
        </w:rPr>
        <w:t>, а так же может сыграть очень важную роль в обучении студ</w:t>
      </w:r>
      <w:r w:rsidR="00816D0D" w:rsidRPr="006907AF">
        <w:rPr>
          <w:rFonts w:ascii="Arial" w:hAnsi="Arial" w:cs="Arial"/>
          <w:color w:val="666666"/>
          <w:sz w:val="21"/>
          <w:szCs w:val="21"/>
        </w:rPr>
        <w:t>ентов-медиков</w:t>
      </w:r>
      <w:r w:rsidR="00175806" w:rsidRPr="006907AF">
        <w:rPr>
          <w:rFonts w:ascii="Arial" w:hAnsi="Arial" w:cs="Arial"/>
          <w:color w:val="666666"/>
          <w:sz w:val="21"/>
          <w:szCs w:val="21"/>
        </w:rPr>
        <w:t xml:space="preserve"> для повышения их квалификационного уро</w:t>
      </w:r>
      <w:r w:rsidR="00816D0D" w:rsidRPr="006907AF">
        <w:rPr>
          <w:rFonts w:ascii="Arial" w:hAnsi="Arial" w:cs="Arial"/>
          <w:color w:val="666666"/>
          <w:sz w:val="21"/>
          <w:szCs w:val="21"/>
        </w:rPr>
        <w:t xml:space="preserve">вня. </w:t>
      </w:r>
      <w:proofErr w:type="spellStart"/>
      <w:r w:rsidR="00816D0D" w:rsidRPr="006907AF">
        <w:rPr>
          <w:rFonts w:ascii="Arial" w:hAnsi="Arial" w:cs="Arial"/>
          <w:color w:val="666666"/>
          <w:sz w:val="21"/>
          <w:szCs w:val="21"/>
          <w:lang w:val="en-US"/>
        </w:rPr>
        <w:t>Очень</w:t>
      </w:r>
      <w:proofErr w:type="spellEnd"/>
      <w:r w:rsidR="00816D0D" w:rsidRPr="006907AF">
        <w:rPr>
          <w:rFonts w:ascii="Arial" w:hAnsi="Arial" w:cs="Arial"/>
          <w:color w:val="666666"/>
          <w:sz w:val="21"/>
          <w:szCs w:val="21"/>
          <w:lang w:val="en-US"/>
        </w:rPr>
        <w:t xml:space="preserve"> </w:t>
      </w:r>
      <w:proofErr w:type="spellStart"/>
      <w:r w:rsidR="00816D0D" w:rsidRPr="006907AF">
        <w:rPr>
          <w:rFonts w:ascii="Arial" w:hAnsi="Arial" w:cs="Arial"/>
          <w:color w:val="666666"/>
          <w:sz w:val="21"/>
          <w:szCs w:val="21"/>
          <w:lang w:val="en-US"/>
        </w:rPr>
        <w:t>важно</w:t>
      </w:r>
      <w:proofErr w:type="spellEnd"/>
      <w:r w:rsidR="00175806" w:rsidRPr="006907AF">
        <w:rPr>
          <w:rFonts w:ascii="Arial" w:hAnsi="Arial" w:cs="Arial"/>
          <w:color w:val="666666"/>
          <w:sz w:val="21"/>
          <w:szCs w:val="21"/>
          <w:lang w:val="en-US"/>
        </w:rPr>
        <w:t xml:space="preserve"> в </w:t>
      </w:r>
      <w:proofErr w:type="spellStart"/>
      <w:r w:rsidR="00175806" w:rsidRPr="006907AF">
        <w:rPr>
          <w:rFonts w:ascii="Arial" w:hAnsi="Arial" w:cs="Arial"/>
          <w:color w:val="666666"/>
          <w:sz w:val="21"/>
          <w:szCs w:val="21"/>
          <w:lang w:val="en-US"/>
        </w:rPr>
        <w:t>полной</w:t>
      </w:r>
      <w:proofErr w:type="spellEnd"/>
      <w:r w:rsidR="00175806" w:rsidRPr="006907AF">
        <w:rPr>
          <w:rFonts w:ascii="Arial" w:hAnsi="Arial" w:cs="Arial"/>
          <w:color w:val="666666"/>
          <w:sz w:val="21"/>
          <w:szCs w:val="21"/>
          <w:lang w:val="en-US"/>
        </w:rPr>
        <w:t xml:space="preserve"> мере </w:t>
      </w:r>
      <w:r w:rsidR="00816D0D" w:rsidRPr="006907AF">
        <w:rPr>
          <w:rFonts w:ascii="Arial" w:hAnsi="Arial" w:cs="Arial"/>
          <w:color w:val="666666"/>
          <w:sz w:val="21"/>
          <w:szCs w:val="21"/>
          <w:lang w:val="en-US"/>
        </w:rPr>
        <w:t>обдумать, правильный ли Вы делаете выбор.</w:t>
      </w:r>
    </w:p>
    <w:p w:rsidR="00816D0D" w:rsidRPr="006907AF" w:rsidRDefault="00816D0D" w:rsidP="006907AF">
      <w:pPr>
        <w:shd w:val="clear" w:color="auto" w:fill="FFFFFF"/>
        <w:spacing w:before="100" w:beforeAutospacing="1" w:after="75" w:line="240" w:lineRule="auto"/>
        <w:rPr>
          <w:rFonts w:ascii="Arial" w:hAnsi="Arial" w:cs="Arial"/>
          <w:color w:val="666666"/>
          <w:sz w:val="21"/>
          <w:szCs w:val="21"/>
        </w:rPr>
      </w:pPr>
      <w:r w:rsidRPr="006907AF">
        <w:rPr>
          <w:rFonts w:ascii="Arial" w:hAnsi="Arial" w:cs="Arial"/>
          <w:color w:val="666666"/>
          <w:sz w:val="21"/>
          <w:szCs w:val="21"/>
        </w:rPr>
        <w:t>Для чего используют переданные науке тела?</w:t>
      </w:r>
    </w:p>
    <w:p w:rsidR="00816D0D" w:rsidRPr="006907AF" w:rsidRDefault="00816D0D" w:rsidP="006907AF">
      <w:pPr>
        <w:shd w:val="clear" w:color="auto" w:fill="FFFFFF"/>
        <w:spacing w:before="100" w:beforeAutospacing="1" w:after="75" w:line="240" w:lineRule="auto"/>
        <w:rPr>
          <w:rFonts w:ascii="Arial" w:hAnsi="Arial" w:cs="Arial"/>
          <w:color w:val="666666"/>
          <w:sz w:val="21"/>
          <w:szCs w:val="21"/>
        </w:rPr>
      </w:pPr>
      <w:r w:rsidRPr="006907AF">
        <w:rPr>
          <w:rFonts w:ascii="Arial" w:hAnsi="Arial" w:cs="Arial"/>
          <w:color w:val="666666"/>
          <w:sz w:val="21"/>
          <w:szCs w:val="21"/>
        </w:rPr>
        <w:t xml:space="preserve">- Научные цели: тело будет использовано для научных исследований, </w:t>
      </w:r>
      <w:r w:rsidR="006907AF" w:rsidRPr="006907AF">
        <w:rPr>
          <w:rFonts w:ascii="Arial" w:hAnsi="Arial" w:cs="Arial"/>
          <w:color w:val="666666"/>
          <w:sz w:val="21"/>
          <w:szCs w:val="21"/>
        </w:rPr>
        <w:t>что несомненно поможет лучшему пониманию строения человеческого организма.</w:t>
      </w:r>
    </w:p>
    <w:p w:rsidR="006907AF" w:rsidRPr="006907AF" w:rsidRDefault="006907AF" w:rsidP="006907AF">
      <w:pPr>
        <w:shd w:val="clear" w:color="auto" w:fill="FFFFFF"/>
        <w:spacing w:before="100" w:beforeAutospacing="1" w:after="75" w:line="240" w:lineRule="auto"/>
        <w:rPr>
          <w:rFonts w:ascii="Arial" w:hAnsi="Arial" w:cs="Arial"/>
          <w:color w:val="666666"/>
          <w:sz w:val="21"/>
          <w:szCs w:val="21"/>
        </w:rPr>
      </w:pPr>
      <w:r w:rsidRPr="006907AF">
        <w:rPr>
          <w:rFonts w:ascii="Arial" w:hAnsi="Arial" w:cs="Arial"/>
          <w:color w:val="666666"/>
          <w:sz w:val="21"/>
          <w:szCs w:val="21"/>
        </w:rPr>
        <w:t>- Анатомические цели: передача тел высоко ценится сотрудниками и студентами и используется для изучения структуры и функций человеческого организма</w:t>
      </w:r>
    </w:p>
    <w:p w:rsidR="006907AF" w:rsidRPr="006907AF" w:rsidRDefault="006907AF" w:rsidP="006907AF">
      <w:pPr>
        <w:shd w:val="clear" w:color="auto" w:fill="FFFFFF"/>
        <w:spacing w:before="100" w:beforeAutospacing="1" w:after="75" w:line="240" w:lineRule="auto"/>
        <w:rPr>
          <w:rFonts w:ascii="Arial" w:hAnsi="Arial" w:cs="Arial"/>
          <w:color w:val="666666"/>
          <w:sz w:val="21"/>
          <w:szCs w:val="21"/>
          <w:lang w:val="en-US"/>
        </w:rPr>
      </w:pPr>
      <w:bookmarkStart w:id="0" w:name="_GoBack"/>
      <w:bookmarkEnd w:id="0"/>
      <w:r w:rsidRPr="006907AF">
        <w:rPr>
          <w:rFonts w:ascii="Arial" w:hAnsi="Arial" w:cs="Arial"/>
          <w:color w:val="666666"/>
          <w:sz w:val="21"/>
          <w:szCs w:val="21"/>
          <w:lang w:val="en-US"/>
        </w:rPr>
        <w:t xml:space="preserve">- </w:t>
      </w:r>
      <w:proofErr w:type="spellStart"/>
      <w:r w:rsidRPr="006907AF">
        <w:rPr>
          <w:rFonts w:ascii="Arial" w:hAnsi="Arial" w:cs="Arial"/>
          <w:color w:val="666666"/>
          <w:sz w:val="21"/>
          <w:szCs w:val="21"/>
          <w:lang w:val="en-US"/>
        </w:rPr>
        <w:t>Для</w:t>
      </w:r>
      <w:proofErr w:type="spellEnd"/>
      <w:r w:rsidRPr="006907AF">
        <w:rPr>
          <w:rFonts w:ascii="Arial" w:hAnsi="Arial" w:cs="Arial"/>
          <w:color w:val="666666"/>
          <w:sz w:val="21"/>
          <w:szCs w:val="21"/>
          <w:lang w:val="en-US"/>
        </w:rPr>
        <w:t xml:space="preserve"> </w:t>
      </w:r>
      <w:proofErr w:type="spellStart"/>
      <w:r w:rsidRPr="006907AF">
        <w:rPr>
          <w:rFonts w:ascii="Arial" w:hAnsi="Arial" w:cs="Arial"/>
          <w:color w:val="666666"/>
          <w:sz w:val="21"/>
          <w:szCs w:val="21"/>
          <w:lang w:val="en-US"/>
        </w:rPr>
        <w:t>целей</w:t>
      </w:r>
      <w:proofErr w:type="spellEnd"/>
      <w:r w:rsidRPr="006907AF">
        <w:rPr>
          <w:rFonts w:ascii="Arial" w:hAnsi="Arial" w:cs="Arial"/>
          <w:color w:val="666666"/>
          <w:sz w:val="21"/>
          <w:szCs w:val="21"/>
          <w:lang w:val="en-US"/>
        </w:rPr>
        <w:t xml:space="preserve"> </w:t>
      </w:r>
      <w:proofErr w:type="spellStart"/>
      <w:r w:rsidRPr="006907AF">
        <w:rPr>
          <w:rFonts w:ascii="Arial" w:hAnsi="Arial" w:cs="Arial"/>
          <w:color w:val="666666"/>
          <w:sz w:val="21"/>
          <w:szCs w:val="21"/>
          <w:lang w:val="en-US"/>
        </w:rPr>
        <w:t>обучения</w:t>
      </w:r>
      <w:proofErr w:type="spellEnd"/>
      <w:r w:rsidRPr="006907AF">
        <w:rPr>
          <w:rFonts w:ascii="Arial" w:hAnsi="Arial" w:cs="Arial"/>
          <w:color w:val="666666"/>
          <w:sz w:val="21"/>
          <w:szCs w:val="21"/>
          <w:lang w:val="en-US"/>
        </w:rPr>
        <w:t xml:space="preserve"> и практики: тела используются для практических занятий студентов и работников здравоохранения над хирургической техникой.</w:t>
      </w:r>
    </w:p>
    <w:p w:rsidR="00816D0D" w:rsidRPr="006907AF" w:rsidRDefault="00816D0D" w:rsidP="006907AF">
      <w:pPr>
        <w:shd w:val="clear" w:color="auto" w:fill="FFFFFF"/>
        <w:spacing w:before="100" w:beforeAutospacing="1" w:after="75" w:line="240" w:lineRule="auto"/>
        <w:rPr>
          <w:rFonts w:ascii="Arial" w:hAnsi="Arial" w:cs="Arial"/>
          <w:color w:val="666666"/>
          <w:sz w:val="21"/>
          <w:szCs w:val="21"/>
          <w:lang w:val="en-US"/>
        </w:rPr>
      </w:pPr>
    </w:p>
    <w:sectPr w:rsidR="00816D0D" w:rsidRPr="006907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14281"/>
    <w:multiLevelType w:val="multilevel"/>
    <w:tmpl w:val="179C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78E"/>
    <w:rsid w:val="00175806"/>
    <w:rsid w:val="006907AF"/>
    <w:rsid w:val="00816D0D"/>
    <w:rsid w:val="00E0008C"/>
    <w:rsid w:val="00E844FD"/>
    <w:rsid w:val="00F30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B04E"/>
  <w15:chartTrackingRefBased/>
  <w15:docId w15:val="{72408993-8F4A-4015-B034-0217DCE40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paragraph" w:styleId="1">
    <w:name w:val="heading 1"/>
    <w:basedOn w:val="a"/>
    <w:next w:val="a"/>
    <w:link w:val="10"/>
    <w:uiPriority w:val="9"/>
    <w:qFormat/>
    <w:rsid w:val="00E000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link w:val="50"/>
    <w:uiPriority w:val="9"/>
    <w:qFormat/>
    <w:rsid w:val="00E0008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0008C"/>
  </w:style>
  <w:style w:type="character" w:styleId="a3">
    <w:name w:val="Hyperlink"/>
    <w:basedOn w:val="a0"/>
    <w:uiPriority w:val="99"/>
    <w:semiHidden/>
    <w:unhideWhenUsed/>
    <w:rsid w:val="00E0008C"/>
    <w:rPr>
      <w:color w:val="0000FF"/>
      <w:u w:val="single"/>
    </w:rPr>
  </w:style>
  <w:style w:type="character" w:customStyle="1" w:styleId="50">
    <w:name w:val="Заголовок 5 Знак"/>
    <w:basedOn w:val="a0"/>
    <w:link w:val="5"/>
    <w:uiPriority w:val="9"/>
    <w:rsid w:val="00E0008C"/>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
    <w:rsid w:val="00E0008C"/>
    <w:rPr>
      <w:rFonts w:asciiTheme="majorHAnsi" w:eastAsiaTheme="majorEastAsia" w:hAnsiTheme="majorHAnsi" w:cstheme="majorBidi"/>
      <w:color w:val="2F5496" w:themeColor="accent1" w:themeShade="BF"/>
      <w:sz w:val="32"/>
      <w:szCs w:val="32"/>
    </w:rPr>
  </w:style>
  <w:style w:type="paragraph" w:styleId="a4">
    <w:name w:val="Normal (Web)"/>
    <w:basedOn w:val="a"/>
    <w:uiPriority w:val="99"/>
    <w:semiHidden/>
    <w:unhideWhenUsed/>
    <w:rsid w:val="00E000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00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285827">
      <w:bodyDiv w:val="1"/>
      <w:marLeft w:val="0"/>
      <w:marRight w:val="0"/>
      <w:marTop w:val="0"/>
      <w:marBottom w:val="0"/>
      <w:divBdr>
        <w:top w:val="none" w:sz="0" w:space="0" w:color="auto"/>
        <w:left w:val="none" w:sz="0" w:space="0" w:color="auto"/>
        <w:bottom w:val="none" w:sz="0" w:space="0" w:color="auto"/>
        <w:right w:val="none" w:sz="0" w:space="0" w:color="auto"/>
      </w:divBdr>
    </w:div>
    <w:div w:id="208530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307</Words>
  <Characters>1663</Characters>
  <Application>Microsoft Office Word</Application>
  <DocSecurity>0</DocSecurity>
  <Lines>26</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freelance ellen</dc:creator>
  <cp:keywords/>
  <dc:description/>
  <cp:lastModifiedBy>freelance ellen</cp:lastModifiedBy>
  <cp:revision>3</cp:revision>
  <dcterms:created xsi:type="dcterms:W3CDTF">2017-02-09T12:18:00Z</dcterms:created>
  <dcterms:modified xsi:type="dcterms:W3CDTF">2017-02-09T13:02:00Z</dcterms:modified>
</cp:coreProperties>
</file>