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B2D72A" w14:textId="3FAFEE3B" w:rsidR="00113B31" w:rsidRDefault="00C71318" w:rsidP="00113B31">
      <w:pPr>
        <w:pStyle w:val="a9"/>
      </w:pPr>
      <w:r>
        <w:t>Когда</w:t>
      </w:r>
      <w:r w:rsidR="00547AB2">
        <w:t xml:space="preserve"> </w:t>
      </w:r>
      <w:r>
        <w:t xml:space="preserve">клиенты </w:t>
      </w:r>
      <w:r w:rsidR="00082A9F">
        <w:t>выбирают</w:t>
      </w:r>
      <w:r>
        <w:t xml:space="preserve">, где </w:t>
      </w:r>
      <w:r w:rsidR="00FE013C" w:rsidRPr="00547AB2">
        <w:rPr>
          <w:b/>
        </w:rPr>
        <w:t>купить</w:t>
      </w:r>
      <w:r>
        <w:rPr>
          <w:b/>
        </w:rPr>
        <w:t xml:space="preserve"> натяжные потолки в Киеве,</w:t>
      </w:r>
      <w:r w:rsidR="00547AB2" w:rsidRPr="00547AB2">
        <w:rPr>
          <w:b/>
        </w:rPr>
        <w:t xml:space="preserve"> цена</w:t>
      </w:r>
      <w:r>
        <w:t xml:space="preserve"> – основополагающий фактор. Они </w:t>
      </w:r>
      <w:r w:rsidR="00547AB2">
        <w:t xml:space="preserve">хотят получить высокое качество и надежные гарантии, не переплачивая. Задача производителя – </w:t>
      </w:r>
      <w:r w:rsidR="00810495">
        <w:t>сделать</w:t>
      </w:r>
      <w:r w:rsidR="00547AB2">
        <w:t xml:space="preserve"> </w:t>
      </w:r>
      <w:r w:rsidR="00194C22">
        <w:t>расценки</w:t>
      </w:r>
      <w:r w:rsidR="00547AB2">
        <w:t>, котор</w:t>
      </w:r>
      <w:r w:rsidR="00194C22">
        <w:t>ые</w:t>
      </w:r>
      <w:r w:rsidR="00547AB2">
        <w:t xml:space="preserve"> не только покр</w:t>
      </w:r>
      <w:r w:rsidR="00194C22">
        <w:t>оют</w:t>
      </w:r>
      <w:r w:rsidR="00547AB2">
        <w:t xml:space="preserve"> расходы, но и </w:t>
      </w:r>
      <w:r w:rsidR="00194C22">
        <w:t>позволят получить</w:t>
      </w:r>
      <w:r w:rsidR="00547AB2">
        <w:t xml:space="preserve"> </w:t>
      </w:r>
      <w:r w:rsidR="00194C22">
        <w:t>доход</w:t>
      </w:r>
      <w:r w:rsidR="00547AB2">
        <w:t xml:space="preserve">. Компании </w:t>
      </w:r>
      <w:r w:rsidR="00113B31">
        <w:t xml:space="preserve">удалось достичь оптимального баланса. Мы не завышаем </w:t>
      </w:r>
      <w:r w:rsidR="00113B31" w:rsidRPr="00113B31">
        <w:rPr>
          <w:b/>
        </w:rPr>
        <w:t>стоимость натяжных потолков</w:t>
      </w:r>
      <w:r w:rsidR="00113B31">
        <w:t xml:space="preserve"> ради прибыли, а совершенствуем предоставляемы</w:t>
      </w:r>
      <w:r w:rsidR="00810495">
        <w:t>е</w:t>
      </w:r>
      <w:r w:rsidR="00113B31">
        <w:t xml:space="preserve"> услуг</w:t>
      </w:r>
      <w:r w:rsidR="00810495">
        <w:t>и</w:t>
      </w:r>
      <w:r w:rsidR="00113B31">
        <w:t xml:space="preserve">. </w:t>
      </w:r>
    </w:p>
    <w:p w14:paraId="54F53D2C" w14:textId="77777777" w:rsidR="00FE013C" w:rsidRDefault="00113B31" w:rsidP="00113B31">
      <w:pPr>
        <w:pStyle w:val="a9"/>
      </w:pPr>
      <w:r>
        <w:t xml:space="preserve">Поэтому </w:t>
      </w:r>
      <w:r w:rsidR="00C71318">
        <w:t xml:space="preserve">число наших клиентов </w:t>
      </w:r>
      <w:r w:rsidR="00810495">
        <w:t>постоянно растет. И</w:t>
      </w:r>
      <w:r>
        <w:t xml:space="preserve">м не приходится слишком тратиться на хороший ремонт. Чтобы вы могли </w:t>
      </w:r>
      <w:r w:rsidR="00810495">
        <w:t xml:space="preserve">оценить преимущества компании </w:t>
      </w:r>
      <w:r>
        <w:t xml:space="preserve">и </w:t>
      </w:r>
      <w:r w:rsidR="00810495">
        <w:t xml:space="preserve">без </w:t>
      </w:r>
      <w:r w:rsidR="00810495" w:rsidRPr="00810495">
        <w:rPr>
          <w:b/>
        </w:rPr>
        <w:t>калькулятора</w:t>
      </w:r>
      <w:r w:rsidR="00810495">
        <w:t xml:space="preserve"> подсчитать примерную смету</w:t>
      </w:r>
      <w:r>
        <w:t>, расскажем, как происходит ценообразование.</w:t>
      </w:r>
    </w:p>
    <w:p w14:paraId="5F38B5CC" w14:textId="77777777" w:rsidR="00A65E76" w:rsidRDefault="00A65E76" w:rsidP="00113B31">
      <w:pPr>
        <w:pStyle w:val="a9"/>
      </w:pPr>
      <w:r>
        <w:t xml:space="preserve">Что входит в </w:t>
      </w:r>
      <w:r w:rsidRPr="00A65E76">
        <w:rPr>
          <w:b/>
        </w:rPr>
        <w:t>стоимость натяжных потолков</w:t>
      </w:r>
    </w:p>
    <w:p w14:paraId="1DA333C5" w14:textId="77777777" w:rsidR="00113B31" w:rsidRDefault="00A65E76" w:rsidP="00113B31">
      <w:pPr>
        <w:pStyle w:val="a9"/>
      </w:pPr>
      <w:r>
        <w:t>Это интерьерное решение пользуется огромной популярностью. Оно прекрасно смотрится в любом интерьере, неприхотливо в уходе и служит на протяжени</w:t>
      </w:r>
      <w:r w:rsidR="001938EE">
        <w:t>и</w:t>
      </w:r>
      <w:r>
        <w:t xml:space="preserve"> долгих лет.</w:t>
      </w:r>
      <w:r w:rsidR="00F7639F">
        <w:t xml:space="preserve"> Радует широки</w:t>
      </w:r>
      <w:r w:rsidR="001938EE">
        <w:t>м</w:t>
      </w:r>
      <w:r w:rsidR="00F7639F">
        <w:t xml:space="preserve"> ассортимент</w:t>
      </w:r>
      <w:r w:rsidR="001938EE">
        <w:t>ом</w:t>
      </w:r>
      <w:r w:rsidR="00F7639F">
        <w:t xml:space="preserve"> материалов, форм и цветов. </w:t>
      </w:r>
      <w:r>
        <w:t>А главное –</w:t>
      </w:r>
      <w:r w:rsidR="00762D09">
        <w:t xml:space="preserve"> такое потолочное покрытие адекватно</w:t>
      </w:r>
      <w:r>
        <w:t xml:space="preserve"> стоит. Несложно подобрать вариант в любой ценовой категории: бюджетной, средней или премиальной.</w:t>
      </w:r>
    </w:p>
    <w:p w14:paraId="1905CC2F" w14:textId="18B3AAE6" w:rsidR="00F7639F" w:rsidRDefault="00C71318" w:rsidP="00113B31">
      <w:pPr>
        <w:pStyle w:val="a9"/>
      </w:pPr>
      <w:r>
        <w:t>Заказчики</w:t>
      </w:r>
      <w:r w:rsidR="00F7639F">
        <w:t xml:space="preserve"> </w:t>
      </w:r>
      <w:r w:rsidR="001938EE">
        <w:t xml:space="preserve">всегда </w:t>
      </w:r>
      <w:r w:rsidR="00F7639F">
        <w:t xml:space="preserve">получают качественный и доступный </w:t>
      </w:r>
      <w:r w:rsidR="00F7639F" w:rsidRPr="00F7639F">
        <w:rPr>
          <w:b/>
        </w:rPr>
        <w:t xml:space="preserve">натяжной потолок. Цена за </w:t>
      </w:r>
      <w:proofErr w:type="spellStart"/>
      <w:r w:rsidR="00F7639F" w:rsidRPr="00F7639F">
        <w:rPr>
          <w:b/>
        </w:rPr>
        <w:t>м</w:t>
      </w:r>
      <w:r w:rsidR="00F7639F" w:rsidRPr="00F7639F">
        <w:rPr>
          <w:b/>
          <w:vertAlign w:val="superscript"/>
        </w:rPr>
        <w:t>2</w:t>
      </w:r>
      <w:proofErr w:type="spellEnd"/>
      <w:r w:rsidR="00F7639F" w:rsidRPr="00F7639F">
        <w:rPr>
          <w:b/>
        </w:rPr>
        <w:t xml:space="preserve"> с работой </w:t>
      </w:r>
      <w:r w:rsidR="00F7639F">
        <w:t xml:space="preserve">вполне вписывается в </w:t>
      </w:r>
      <w:r w:rsidR="00082A9F">
        <w:t>бюджет.</w:t>
      </w:r>
    </w:p>
    <w:p w14:paraId="0E76E2B8" w14:textId="77777777" w:rsidR="00F7639F" w:rsidRDefault="00F7639F" w:rsidP="00113B31">
      <w:pPr>
        <w:pStyle w:val="a9"/>
      </w:pPr>
      <w:r>
        <w:t>На нее влияют:</w:t>
      </w:r>
    </w:p>
    <w:p w14:paraId="01E476CD" w14:textId="77777777" w:rsidR="00F7639F" w:rsidRDefault="00F7639F" w:rsidP="008920E9">
      <w:pPr>
        <w:pStyle w:val="a9"/>
        <w:numPr>
          <w:ilvl w:val="0"/>
          <w:numId w:val="1"/>
        </w:numPr>
      </w:pPr>
      <w:r>
        <w:t xml:space="preserve">площадь </w:t>
      </w:r>
      <w:r w:rsidR="00B27808">
        <w:t>пространства</w:t>
      </w:r>
      <w:r>
        <w:t>;</w:t>
      </w:r>
    </w:p>
    <w:p w14:paraId="34AE54AA" w14:textId="77777777" w:rsidR="00F7639F" w:rsidRDefault="0054081F" w:rsidP="008920E9">
      <w:pPr>
        <w:pStyle w:val="a9"/>
        <w:numPr>
          <w:ilvl w:val="0"/>
          <w:numId w:val="1"/>
        </w:numPr>
      </w:pPr>
      <w:r>
        <w:t>состав</w:t>
      </w:r>
      <w:r w:rsidR="00F7639F">
        <w:t>;</w:t>
      </w:r>
    </w:p>
    <w:p w14:paraId="1EF2CE76" w14:textId="77777777" w:rsidR="00F7639F" w:rsidRDefault="00F7639F" w:rsidP="008920E9">
      <w:pPr>
        <w:pStyle w:val="a9"/>
        <w:numPr>
          <w:ilvl w:val="0"/>
          <w:numId w:val="1"/>
        </w:numPr>
      </w:pPr>
      <w:r>
        <w:t>имя производителя;</w:t>
      </w:r>
    </w:p>
    <w:p w14:paraId="63E74108" w14:textId="77777777" w:rsidR="00F7639F" w:rsidRDefault="00F7639F" w:rsidP="008920E9">
      <w:pPr>
        <w:pStyle w:val="a9"/>
        <w:numPr>
          <w:ilvl w:val="0"/>
          <w:numId w:val="1"/>
        </w:numPr>
      </w:pPr>
      <w:r>
        <w:t>объем и сложность работ;</w:t>
      </w:r>
    </w:p>
    <w:p w14:paraId="39B6CAA4" w14:textId="77777777" w:rsidR="008920E9" w:rsidRDefault="001938EE" w:rsidP="008920E9">
      <w:pPr>
        <w:pStyle w:val="a9"/>
        <w:numPr>
          <w:ilvl w:val="0"/>
          <w:numId w:val="1"/>
        </w:numPr>
      </w:pPr>
      <w:r>
        <w:t xml:space="preserve">расходы </w:t>
      </w:r>
      <w:r w:rsidR="008920E9">
        <w:t>исполнителя;</w:t>
      </w:r>
    </w:p>
    <w:p w14:paraId="3488BD49" w14:textId="77777777" w:rsidR="0032659A" w:rsidRDefault="00F7639F" w:rsidP="008920E9">
      <w:pPr>
        <w:pStyle w:val="a9"/>
        <w:numPr>
          <w:ilvl w:val="0"/>
          <w:numId w:val="1"/>
        </w:numPr>
      </w:pPr>
      <w:r>
        <w:t>дополнительные услуги</w:t>
      </w:r>
      <w:r w:rsidR="0032659A">
        <w:t>;</w:t>
      </w:r>
    </w:p>
    <w:p w14:paraId="7CD26CD6" w14:textId="77777777" w:rsidR="008920E9" w:rsidRDefault="0032659A" w:rsidP="008920E9">
      <w:pPr>
        <w:pStyle w:val="a9"/>
        <w:numPr>
          <w:ilvl w:val="0"/>
          <w:numId w:val="1"/>
        </w:numPr>
      </w:pPr>
      <w:r>
        <w:t>процент прибыли</w:t>
      </w:r>
      <w:r w:rsidR="008920E9">
        <w:t>.</w:t>
      </w:r>
    </w:p>
    <w:p w14:paraId="2FA64D59" w14:textId="77777777" w:rsidR="00EF76C6" w:rsidRDefault="00EF76C6" w:rsidP="00FE013C">
      <w:pPr>
        <w:pStyle w:val="a9"/>
      </w:pPr>
      <w:r>
        <w:t>Площадь</w:t>
      </w:r>
    </w:p>
    <w:p w14:paraId="19F20FB3" w14:textId="5B531B82" w:rsidR="00EF76C6" w:rsidRDefault="005900A0" w:rsidP="00FE013C">
      <w:pPr>
        <w:pStyle w:val="a9"/>
      </w:pPr>
      <w:r>
        <w:t>Чем она больше, тем более габаритное и тяжелое п</w:t>
      </w:r>
      <w:r w:rsidR="004C23EB">
        <w:t>о</w:t>
      </w:r>
      <w:r>
        <w:t xml:space="preserve">лотно </w:t>
      </w:r>
      <w:r w:rsidR="004C23EB">
        <w:t>используется</w:t>
      </w:r>
      <w:r>
        <w:t xml:space="preserve">. А значит и более дорогое. Также </w:t>
      </w:r>
      <w:r w:rsidR="001938EE">
        <w:t>требуется</w:t>
      </w:r>
      <w:r>
        <w:t xml:space="preserve"> больше креплений</w:t>
      </w:r>
      <w:r w:rsidR="00B07A4A">
        <w:t xml:space="preserve">. А в очень </w:t>
      </w:r>
      <w:r w:rsidR="00B27808">
        <w:t>просторных</w:t>
      </w:r>
      <w:r w:rsidR="00B07A4A">
        <w:t xml:space="preserve"> </w:t>
      </w:r>
      <w:r w:rsidR="00B27808">
        <w:t>помещениях</w:t>
      </w:r>
      <w:r w:rsidR="00B07A4A">
        <w:t xml:space="preserve"> приходится сращивать несколько </w:t>
      </w:r>
      <w:r w:rsidR="00386EF4">
        <w:t>частей</w:t>
      </w:r>
      <w:r w:rsidR="00B07A4A">
        <w:t xml:space="preserve">, что тоже создает определенные сложности для мастеров. </w:t>
      </w:r>
      <w:r w:rsidR="00EF76C6">
        <w:t xml:space="preserve">В среднем квадратный метр </w:t>
      </w:r>
      <w:r w:rsidR="00762D09">
        <w:t>потолочного покрытия</w:t>
      </w:r>
      <w:r w:rsidR="00EF76C6">
        <w:t xml:space="preserve"> стоит</w:t>
      </w:r>
      <w:r w:rsidR="002F277E">
        <w:t xml:space="preserve"> </w:t>
      </w:r>
      <w:commentRangeStart w:id="0"/>
      <w:r w:rsidR="002F277E">
        <w:t>до 3000</w:t>
      </w:r>
      <w:r w:rsidR="00520DC8">
        <w:t xml:space="preserve"> гривен</w:t>
      </w:r>
      <w:commentRangeEnd w:id="0"/>
      <w:r w:rsidR="001938EE">
        <w:rPr>
          <w:rStyle w:val="ab"/>
        </w:rPr>
        <w:commentReference w:id="0"/>
      </w:r>
      <w:r w:rsidR="00520DC8">
        <w:t>.</w:t>
      </w:r>
    </w:p>
    <w:p w14:paraId="7650FAA0" w14:textId="77777777" w:rsidR="008920E9" w:rsidRDefault="008920E9" w:rsidP="00FE013C">
      <w:pPr>
        <w:pStyle w:val="a9"/>
      </w:pPr>
      <w:r>
        <w:t>Материалы</w:t>
      </w:r>
    </w:p>
    <w:p w14:paraId="1BABB999" w14:textId="77777777" w:rsidR="00FE013C" w:rsidRDefault="008920E9" w:rsidP="00FE013C">
      <w:pPr>
        <w:pStyle w:val="a9"/>
      </w:pPr>
      <w:r>
        <w:t xml:space="preserve">В зависимости от используемого сырья, различают тканевые и </w:t>
      </w:r>
      <w:proofErr w:type="spellStart"/>
      <w:r>
        <w:t>ПВХ</w:t>
      </w:r>
      <w:proofErr w:type="spellEnd"/>
      <w:r w:rsidRPr="008920E9">
        <w:t xml:space="preserve"> </w:t>
      </w:r>
      <w:r w:rsidRPr="008920E9">
        <w:rPr>
          <w:b/>
        </w:rPr>
        <w:t>натяжные потолки. Цена</w:t>
      </w:r>
      <w:r>
        <w:t xml:space="preserve"> напрямую зависит от </w:t>
      </w:r>
      <w:r w:rsidR="00B27808">
        <w:t xml:space="preserve">их </w:t>
      </w:r>
      <w:r>
        <w:t>состав</w:t>
      </w:r>
      <w:r w:rsidR="00E77BE6">
        <w:t>а и качества. Ткан</w:t>
      </w:r>
      <w:r w:rsidR="00386EF4">
        <w:t xml:space="preserve">ь </w:t>
      </w:r>
      <w:r w:rsidR="00E77BE6">
        <w:t xml:space="preserve">отличается прекрасными эстетическими свойствами, </w:t>
      </w:r>
      <w:r w:rsidR="00386EF4">
        <w:t>но</w:t>
      </w:r>
      <w:r w:rsidR="00E77BE6">
        <w:t xml:space="preserve"> обходится дороже. При этом он</w:t>
      </w:r>
      <w:r w:rsidR="00386EF4">
        <w:t>а</w:t>
      </w:r>
      <w:r w:rsidR="00E77BE6">
        <w:t xml:space="preserve"> не </w:t>
      </w:r>
      <w:r w:rsidR="001938EE">
        <w:t>настолько</w:t>
      </w:r>
      <w:r w:rsidR="00E77BE6">
        <w:t xml:space="preserve"> герметичн</w:t>
      </w:r>
      <w:r w:rsidR="00386EF4">
        <w:t>ая</w:t>
      </w:r>
      <w:r w:rsidR="00E77BE6">
        <w:t xml:space="preserve">, как </w:t>
      </w:r>
      <w:proofErr w:type="spellStart"/>
      <w:r w:rsidR="00E77BE6">
        <w:t>ПВХ</w:t>
      </w:r>
      <w:proofErr w:type="spellEnd"/>
      <w:r w:rsidR="00E77BE6">
        <w:t xml:space="preserve"> пленка. И не подходит для </w:t>
      </w:r>
      <w:r w:rsidR="00B27808">
        <w:t>комнат</w:t>
      </w:r>
      <w:r w:rsidR="00E77BE6">
        <w:t xml:space="preserve"> с повышенной влажностью. Пленочная конструкция более универсальна. Если она выполнена качественно, то внешне практически не уступает тканевой.</w:t>
      </w:r>
    </w:p>
    <w:p w14:paraId="25FBE499" w14:textId="77777777" w:rsidR="00E77BE6" w:rsidRDefault="00810495" w:rsidP="00FE013C">
      <w:pPr>
        <w:pStyle w:val="a9"/>
      </w:pPr>
      <w:r>
        <w:t xml:space="preserve">Также на итог </w:t>
      </w:r>
      <w:r w:rsidR="00E77BE6">
        <w:t>влияет текстура. Однотонн</w:t>
      </w:r>
      <w:r>
        <w:t>о</w:t>
      </w:r>
      <w:r w:rsidR="00E77BE6">
        <w:t>е матов</w:t>
      </w:r>
      <w:r>
        <w:t>о</w:t>
      </w:r>
      <w:r w:rsidR="00E77BE6">
        <w:t>е покрыт</w:t>
      </w:r>
      <w:r>
        <w:t>ие</w:t>
      </w:r>
      <w:r w:rsidR="00E77BE6">
        <w:t xml:space="preserve"> обойд</w:t>
      </w:r>
      <w:r>
        <w:t>е</w:t>
      </w:r>
      <w:r w:rsidR="00E77BE6">
        <w:t>тся дешевле, чем блестящ</w:t>
      </w:r>
      <w:r>
        <w:t>е</w:t>
      </w:r>
      <w:r w:rsidR="00E77BE6">
        <w:t>е, с выразительной фактурой, рисунком или рельефом.</w:t>
      </w:r>
      <w:r w:rsidR="00B07A4A">
        <w:t xml:space="preserve"> Самыми дорогими будут модели с фотопечатью, имитирующей облака, звездное небо или другие рисунки.</w:t>
      </w:r>
    </w:p>
    <w:p w14:paraId="4B7D7608" w14:textId="77777777" w:rsidR="00EF76C6" w:rsidRDefault="00EF76C6" w:rsidP="00FE013C">
      <w:pPr>
        <w:pStyle w:val="a9"/>
      </w:pPr>
      <w:r>
        <w:t>Производитель</w:t>
      </w:r>
    </w:p>
    <w:p w14:paraId="2725F071" w14:textId="77777777" w:rsidR="00EF76C6" w:rsidRDefault="00194C22" w:rsidP="00FE013C">
      <w:pPr>
        <w:pStyle w:val="a9"/>
      </w:pPr>
      <w:r>
        <w:lastRenderedPageBreak/>
        <w:t>Н</w:t>
      </w:r>
      <w:r w:rsidR="00EF76C6">
        <w:t xml:space="preserve">а рынке есть как премиальные </w:t>
      </w:r>
      <w:r w:rsidR="00EF76C6" w:rsidRPr="00EF76C6">
        <w:rPr>
          <w:b/>
        </w:rPr>
        <w:t>натяжные потолки, цена</w:t>
      </w:r>
      <w:r w:rsidR="00EF76C6">
        <w:t xml:space="preserve"> на которые выше только за счет именитого бренда, так и доступные решения от малоизвестных локальных изготовителей, что </w:t>
      </w:r>
      <w:r>
        <w:t xml:space="preserve">служат ничуть не хуже. Неплохими </w:t>
      </w:r>
      <w:r w:rsidR="004C23EB">
        <w:t>свойствами</w:t>
      </w:r>
      <w:r>
        <w:t xml:space="preserve"> </w:t>
      </w:r>
      <w:r w:rsidR="00EF76C6">
        <w:t xml:space="preserve">обладает продукция крупных китайских производств. </w:t>
      </w:r>
      <w:r w:rsidR="0032659A">
        <w:t xml:space="preserve">Мы предлагаем большой выбор вариантов на любой вкус и бюджет. </w:t>
      </w:r>
      <w:r w:rsidR="00EF76C6">
        <w:t xml:space="preserve">Чтобы не переплачивать за имя, </w:t>
      </w:r>
      <w:r w:rsidR="004C23EB">
        <w:t xml:space="preserve">в первую очередь </w:t>
      </w:r>
      <w:r w:rsidR="00EF76C6">
        <w:t>обращайте внимание на объективные характеристики.</w:t>
      </w:r>
      <w:r w:rsidR="0032659A">
        <w:t xml:space="preserve"> </w:t>
      </w:r>
      <w:r w:rsidR="004C23EB">
        <w:t>О</w:t>
      </w:r>
      <w:r w:rsidR="0032659A">
        <w:t xml:space="preserve"> них можно прочитать на сайте или узнать у наших консультантов.</w:t>
      </w:r>
    </w:p>
    <w:p w14:paraId="7585E93A" w14:textId="77777777" w:rsidR="00EF76C6" w:rsidRPr="0032659A" w:rsidRDefault="00EF76C6" w:rsidP="00852AFE">
      <w:pPr>
        <w:pStyle w:val="a9"/>
        <w:rPr>
          <w:b/>
        </w:rPr>
      </w:pPr>
      <w:r w:rsidRPr="0032659A">
        <w:rPr>
          <w:b/>
        </w:rPr>
        <w:t>Монтаж</w:t>
      </w:r>
    </w:p>
    <w:p w14:paraId="2D514F88" w14:textId="77777777" w:rsidR="00B07A4A" w:rsidRDefault="00B07A4A" w:rsidP="00B07A4A">
      <w:pPr>
        <w:pStyle w:val="a9"/>
      </w:pPr>
      <w:r>
        <w:t xml:space="preserve">Как правило, полотно </w:t>
      </w:r>
      <w:r w:rsidR="00CA79EB">
        <w:t>цепляют</w:t>
      </w:r>
      <w:r>
        <w:t xml:space="preserve"> на специальный багет, вмонтированный на стену, и закрепляют при помощи:</w:t>
      </w:r>
    </w:p>
    <w:p w14:paraId="2364D8D1" w14:textId="77777777" w:rsidR="00B07A4A" w:rsidRDefault="00B07A4A" w:rsidP="00B07A4A">
      <w:pPr>
        <w:pStyle w:val="a9"/>
        <w:numPr>
          <w:ilvl w:val="0"/>
          <w:numId w:val="2"/>
        </w:numPr>
      </w:pPr>
      <w:r>
        <w:t>клина (</w:t>
      </w:r>
      <w:proofErr w:type="spellStart"/>
      <w:r>
        <w:t>штапика</w:t>
      </w:r>
      <w:proofErr w:type="spellEnd"/>
      <w:r>
        <w:t>);</w:t>
      </w:r>
    </w:p>
    <w:p w14:paraId="6EDE9D8B" w14:textId="77777777" w:rsidR="00B07A4A" w:rsidRDefault="00B07A4A" w:rsidP="00B07A4A">
      <w:pPr>
        <w:pStyle w:val="a9"/>
        <w:numPr>
          <w:ilvl w:val="0"/>
          <w:numId w:val="2"/>
        </w:numPr>
      </w:pPr>
      <w:r>
        <w:t>защелок-клипс;</w:t>
      </w:r>
    </w:p>
    <w:p w14:paraId="6D4ED29B" w14:textId="77777777" w:rsidR="00B07A4A" w:rsidRDefault="00B07A4A" w:rsidP="00B07A4A">
      <w:pPr>
        <w:pStyle w:val="a9"/>
        <w:numPr>
          <w:ilvl w:val="0"/>
          <w:numId w:val="2"/>
        </w:numPr>
      </w:pPr>
      <w:r>
        <w:t xml:space="preserve">гарпуна (крючка) – только для </w:t>
      </w:r>
      <w:proofErr w:type="spellStart"/>
      <w:r>
        <w:t>ПВХ</w:t>
      </w:r>
      <w:proofErr w:type="spellEnd"/>
      <w:r>
        <w:t>.</w:t>
      </w:r>
    </w:p>
    <w:p w14:paraId="03F280EB" w14:textId="77777777" w:rsidR="00B07A4A" w:rsidRDefault="00386EF4" w:rsidP="00B07A4A">
      <w:pPr>
        <w:pStyle w:val="a9"/>
      </w:pPr>
      <w:r>
        <w:t>Чтобы надежно закрепить края</w:t>
      </w:r>
      <w:r w:rsidR="00B07A4A">
        <w:t xml:space="preserve">, необходима предельная точность до миллиметра. При </w:t>
      </w:r>
      <w:r w:rsidR="004C23EB">
        <w:t>клиновом</w:t>
      </w:r>
      <w:r w:rsidR="00B07A4A">
        <w:t xml:space="preserve"> и гарпунном методах полотно </w:t>
      </w:r>
      <w:r w:rsidR="004C23EB">
        <w:t>приходится</w:t>
      </w:r>
      <w:r w:rsidR="00B07A4A">
        <w:t xml:space="preserve"> дополнительно разогре</w:t>
      </w:r>
      <w:r w:rsidR="004C23EB">
        <w:t>ва</w:t>
      </w:r>
      <w:r w:rsidR="00B07A4A">
        <w:t>ть, чтобы уменьшить линейные размеры и добиться идеально ровной поверхности.</w:t>
      </w:r>
    </w:p>
    <w:p w14:paraId="09486D8C" w14:textId="77777777" w:rsidR="00B07A4A" w:rsidRDefault="00B07A4A" w:rsidP="00B07A4A">
      <w:pPr>
        <w:pStyle w:val="a9"/>
      </w:pPr>
      <w:r>
        <w:t xml:space="preserve">Существуют </w:t>
      </w:r>
      <w:r w:rsidR="00CA79EB">
        <w:t>и</w:t>
      </w:r>
      <w:r>
        <w:t xml:space="preserve"> так называемые «парящие» </w:t>
      </w:r>
      <w:r w:rsidRPr="00FC6940">
        <w:rPr>
          <w:b/>
        </w:rPr>
        <w:t>натяжные потолки, цена</w:t>
      </w:r>
      <w:r>
        <w:t xml:space="preserve"> на которые включает особый тип </w:t>
      </w:r>
      <w:r w:rsidR="00457854">
        <w:t>крепления</w:t>
      </w:r>
      <w:r>
        <w:t xml:space="preserve"> – на специальный профиль, между </w:t>
      </w:r>
      <w:r w:rsidR="000244F6">
        <w:t>ним</w:t>
      </w:r>
      <w:r>
        <w:t xml:space="preserve"> и стеной </w:t>
      </w:r>
      <w:r w:rsidR="00CA79EB">
        <w:t>остается</w:t>
      </w:r>
      <w:r>
        <w:t xml:space="preserve"> зазор для подсветки.</w:t>
      </w:r>
      <w:r>
        <w:tab/>
        <w:t xml:space="preserve"> </w:t>
      </w:r>
    </w:p>
    <w:p w14:paraId="3A9F53D9" w14:textId="77777777" w:rsidR="00B07A4A" w:rsidRDefault="00B07A4A" w:rsidP="00B07A4A">
      <w:pPr>
        <w:pStyle w:val="a9"/>
      </w:pPr>
      <w:r>
        <w:t xml:space="preserve">Чтобы полотно хорошо легло и крепко держалось, поверхность </w:t>
      </w:r>
      <w:r w:rsidR="00762D09">
        <w:t>под ним</w:t>
      </w:r>
      <w:r>
        <w:t xml:space="preserve"> должна быть ровной. Любые неровности и препятствия вроде труб, люстр или вентиляционных отверстий усложняют процесс монтажа.</w:t>
      </w:r>
    </w:p>
    <w:p w14:paraId="0D608A52" w14:textId="77777777" w:rsidR="00B07A4A" w:rsidRDefault="00B059B7" w:rsidP="00852AFE">
      <w:pPr>
        <w:pStyle w:val="a9"/>
      </w:pPr>
      <w:r>
        <w:t>Бывает также многоуровневый</w:t>
      </w:r>
      <w:r w:rsidR="00B07A4A">
        <w:t xml:space="preserve"> </w:t>
      </w:r>
      <w:r w:rsidR="00B07A4A" w:rsidRPr="00B059B7">
        <w:rPr>
          <w:b/>
        </w:rPr>
        <w:t>натяжной потолок</w:t>
      </w:r>
      <w:r>
        <w:rPr>
          <w:b/>
        </w:rPr>
        <w:t>.</w:t>
      </w:r>
      <w:r w:rsidR="00B07A4A" w:rsidRPr="00B059B7">
        <w:rPr>
          <w:b/>
        </w:rPr>
        <w:t xml:space="preserve"> </w:t>
      </w:r>
      <w:r w:rsidRPr="00B059B7">
        <w:rPr>
          <w:b/>
        </w:rPr>
        <w:t xml:space="preserve">Цена </w:t>
      </w:r>
      <w:r w:rsidR="00B07A4A" w:rsidRPr="00B059B7">
        <w:rPr>
          <w:b/>
        </w:rPr>
        <w:t xml:space="preserve">за </w:t>
      </w:r>
      <w:proofErr w:type="spellStart"/>
      <w:r w:rsidR="00B07A4A" w:rsidRPr="00B059B7">
        <w:rPr>
          <w:b/>
        </w:rPr>
        <w:t>м</w:t>
      </w:r>
      <w:r w:rsidR="00B07A4A" w:rsidRPr="00B059B7">
        <w:rPr>
          <w:b/>
          <w:vertAlign w:val="superscript"/>
        </w:rPr>
        <w:t>2</w:t>
      </w:r>
      <w:proofErr w:type="spellEnd"/>
      <w:r w:rsidR="00B07A4A" w:rsidRPr="00B059B7">
        <w:rPr>
          <w:b/>
        </w:rPr>
        <w:t xml:space="preserve"> с работой</w:t>
      </w:r>
      <w:r w:rsidR="00B07A4A">
        <w:t xml:space="preserve"> </w:t>
      </w:r>
      <w:r>
        <w:t xml:space="preserve">в этом случае </w:t>
      </w:r>
      <w:r w:rsidR="00B07A4A">
        <w:t>зависит и от количества уровней</w:t>
      </w:r>
      <w:r w:rsidR="004C23EB">
        <w:t>.</w:t>
      </w:r>
    </w:p>
    <w:p w14:paraId="4BA72123" w14:textId="77777777" w:rsidR="0014136E" w:rsidRDefault="0014136E" w:rsidP="00852AFE">
      <w:pPr>
        <w:pStyle w:val="a9"/>
      </w:pPr>
      <w:r>
        <w:t>Расходы на установку</w:t>
      </w:r>
    </w:p>
    <w:p w14:paraId="65AF2224" w14:textId="77777777" w:rsidR="00EF76C6" w:rsidRDefault="0032659A" w:rsidP="00852AFE">
      <w:pPr>
        <w:pStyle w:val="a9"/>
      </w:pPr>
      <w:r>
        <w:t>Монтировать натяжную конструкцию должны специалисты. Только они сдела</w:t>
      </w:r>
      <w:r w:rsidR="00CA79EB">
        <w:t>ют</w:t>
      </w:r>
      <w:r>
        <w:t xml:space="preserve"> все аккуратно, красиво и надежно. Не каждый маст</w:t>
      </w:r>
      <w:r w:rsidR="00CA79EB">
        <w:t xml:space="preserve">ер справится со </w:t>
      </w:r>
      <w:r w:rsidRPr="0032659A">
        <w:t>сложн</w:t>
      </w:r>
      <w:r w:rsidR="00CA79EB">
        <w:t>ым</w:t>
      </w:r>
      <w:r>
        <w:rPr>
          <w:b/>
        </w:rPr>
        <w:t xml:space="preserve"> </w:t>
      </w:r>
      <w:r w:rsidR="00762D09">
        <w:t>покрыти</w:t>
      </w:r>
      <w:r w:rsidR="00CA79EB">
        <w:t>ем</w:t>
      </w:r>
      <w:r>
        <w:t xml:space="preserve"> </w:t>
      </w:r>
      <w:r w:rsidR="00CA79EB">
        <w:t>или</w:t>
      </w:r>
      <w:r>
        <w:t xml:space="preserve"> </w:t>
      </w:r>
      <w:r w:rsidR="00CA79EB">
        <w:t>нестандартным</w:t>
      </w:r>
      <w:r>
        <w:t xml:space="preserve"> помещени</w:t>
      </w:r>
      <w:r w:rsidR="00CA79EB">
        <w:t>ем</w:t>
      </w:r>
      <w:r>
        <w:t xml:space="preserve">. А </w:t>
      </w:r>
      <w:r w:rsidR="00386EF4">
        <w:t>труд</w:t>
      </w:r>
      <w:r>
        <w:t xml:space="preserve"> профессионалов долж</w:t>
      </w:r>
      <w:r w:rsidR="00386EF4">
        <w:t>ен</w:t>
      </w:r>
      <w:r>
        <w:t xml:space="preserve"> достойно оплачиваться. </w:t>
      </w:r>
      <w:r w:rsidR="00853151">
        <w:t>И</w:t>
      </w:r>
      <w:r>
        <w:t xml:space="preserve">м нужны хорошие </w:t>
      </w:r>
      <w:r w:rsidR="00CA79EB">
        <w:t xml:space="preserve">рабочие </w:t>
      </w:r>
      <w:r>
        <w:t xml:space="preserve">материалы. </w:t>
      </w:r>
      <w:r w:rsidR="00853151">
        <w:t>И</w:t>
      </w:r>
      <w:r w:rsidR="00386EF4">
        <w:t>ногда</w:t>
      </w:r>
      <w:r>
        <w:t xml:space="preserve"> расходы на монтаж превышают стоимость конструкции. </w:t>
      </w:r>
    </w:p>
    <w:p w14:paraId="0ABDA489" w14:textId="77777777" w:rsidR="002F277E" w:rsidRDefault="00976FC6" w:rsidP="0032659A">
      <w:pPr>
        <w:pStyle w:val="a9"/>
      </w:pPr>
      <w:r>
        <w:t xml:space="preserve">Нам удалось максимально </w:t>
      </w:r>
      <w:r w:rsidR="00386EF4">
        <w:t>оптимизировать</w:t>
      </w:r>
      <w:r w:rsidR="00853151">
        <w:t xml:space="preserve"> </w:t>
      </w:r>
      <w:r>
        <w:t xml:space="preserve">процесс, наняв </w:t>
      </w:r>
      <w:r w:rsidR="00386EF4">
        <w:t>достаточное</w:t>
      </w:r>
      <w:r>
        <w:t xml:space="preserve"> количество сотрудников. </w:t>
      </w:r>
      <w:r w:rsidR="00386EF4">
        <w:t xml:space="preserve">Штат укомплектован опытными специалистами, </w:t>
      </w:r>
      <w:r w:rsidR="00853151">
        <w:t>которые</w:t>
      </w:r>
      <w:r w:rsidR="00386EF4">
        <w:t xml:space="preserve"> </w:t>
      </w:r>
      <w:r w:rsidR="002F277E">
        <w:t xml:space="preserve">легко справятся даже с </w:t>
      </w:r>
      <w:r>
        <w:t>самой</w:t>
      </w:r>
      <w:r w:rsidR="002F277E">
        <w:t xml:space="preserve"> сложной </w:t>
      </w:r>
      <w:r w:rsidR="002F277E" w:rsidRPr="00CA79EB">
        <w:rPr>
          <w:b/>
        </w:rPr>
        <w:t>установкой</w:t>
      </w:r>
      <w:r w:rsidR="002F277E">
        <w:t>.</w:t>
      </w:r>
      <w:r>
        <w:t xml:space="preserve"> Заработную плату они получают в соответствии с объемом выполненных задач. </w:t>
      </w:r>
      <w:r w:rsidR="002F277E">
        <w:t>В работе используют</w:t>
      </w:r>
      <w:r>
        <w:t>ся</w:t>
      </w:r>
      <w:r w:rsidR="002F277E">
        <w:t xml:space="preserve"> проверенные </w:t>
      </w:r>
      <w:r>
        <w:t>материалы и инструменты</w:t>
      </w:r>
      <w:r w:rsidR="002F277E">
        <w:t xml:space="preserve">. </w:t>
      </w:r>
      <w:r>
        <w:t>М</w:t>
      </w:r>
      <w:r w:rsidR="002F277E">
        <w:t>ы</w:t>
      </w:r>
      <w:r>
        <w:t xml:space="preserve"> сотрудничаем с оптовыми поставщиками</w:t>
      </w:r>
      <w:r w:rsidR="002F277E">
        <w:t xml:space="preserve"> </w:t>
      </w:r>
      <w:r w:rsidR="00386EF4">
        <w:t xml:space="preserve">и </w:t>
      </w:r>
      <w:r w:rsidR="002F277E">
        <w:t>закупаем</w:t>
      </w:r>
      <w:r w:rsidR="00082A9F">
        <w:t xml:space="preserve"> все выгодно</w:t>
      </w:r>
      <w:r w:rsidR="00386EF4">
        <w:t>.</w:t>
      </w:r>
      <w:r w:rsidR="00853151">
        <w:t xml:space="preserve"> Расходы на транспорт минимальны, у нас много заказов и нет простоя.</w:t>
      </w:r>
      <w:r w:rsidR="00386EF4">
        <w:t xml:space="preserve"> П</w:t>
      </w:r>
      <w:r w:rsidR="004C23EB">
        <w:t>о</w:t>
      </w:r>
      <w:r w:rsidR="00762D09">
        <w:t>э</w:t>
      </w:r>
      <w:r w:rsidR="004C23EB">
        <w:t xml:space="preserve">тому не приходится </w:t>
      </w:r>
      <w:r>
        <w:t>поднимать</w:t>
      </w:r>
      <w:r w:rsidR="002F277E">
        <w:t xml:space="preserve"> </w:t>
      </w:r>
      <w:r w:rsidR="002F277E" w:rsidRPr="00976FC6">
        <w:rPr>
          <w:b/>
        </w:rPr>
        <w:t>стоимость натяжных потолков</w:t>
      </w:r>
      <w:r>
        <w:t>, чтобы п</w:t>
      </w:r>
      <w:r w:rsidR="00853151">
        <w:t>окрыть убытки</w:t>
      </w:r>
      <w:r>
        <w:t>.</w:t>
      </w:r>
    </w:p>
    <w:p w14:paraId="285DCD00" w14:textId="77777777" w:rsidR="0014136E" w:rsidRDefault="0014136E" w:rsidP="00852AFE">
      <w:pPr>
        <w:pStyle w:val="a9"/>
      </w:pPr>
      <w:r>
        <w:t>Дополнительные услуги</w:t>
      </w:r>
    </w:p>
    <w:p w14:paraId="318E3971" w14:textId="77777777" w:rsidR="00520DC8" w:rsidRDefault="00520DC8" w:rsidP="00520DC8">
      <w:pPr>
        <w:pStyle w:val="a9"/>
      </w:pPr>
      <w:r>
        <w:t>При необходимости наши мастера могут:</w:t>
      </w:r>
    </w:p>
    <w:p w14:paraId="383E5F9F" w14:textId="77777777" w:rsidR="00520DC8" w:rsidRDefault="00520DC8" w:rsidP="00520DC8">
      <w:pPr>
        <w:pStyle w:val="a9"/>
        <w:numPr>
          <w:ilvl w:val="0"/>
          <w:numId w:val="3"/>
        </w:numPr>
      </w:pPr>
      <w:r>
        <w:t>оформить углы;</w:t>
      </w:r>
    </w:p>
    <w:p w14:paraId="4BE719BF" w14:textId="77777777" w:rsidR="00520DC8" w:rsidRDefault="00520DC8" w:rsidP="00520DC8">
      <w:pPr>
        <w:pStyle w:val="a9"/>
        <w:numPr>
          <w:ilvl w:val="0"/>
          <w:numId w:val="3"/>
        </w:numPr>
      </w:pPr>
      <w:r>
        <w:t>установить электропроводку / светильники;</w:t>
      </w:r>
    </w:p>
    <w:p w14:paraId="7BD39D0F" w14:textId="77777777" w:rsidR="00520DC8" w:rsidRDefault="00520DC8" w:rsidP="00520DC8">
      <w:pPr>
        <w:pStyle w:val="a9"/>
        <w:numPr>
          <w:ilvl w:val="0"/>
          <w:numId w:val="3"/>
        </w:numPr>
      </w:pPr>
      <w:r>
        <w:t xml:space="preserve">задекорировать </w:t>
      </w:r>
      <w:r w:rsidR="00762D09">
        <w:t>поверхность</w:t>
      </w:r>
      <w:r>
        <w:t>;</w:t>
      </w:r>
    </w:p>
    <w:p w14:paraId="003D3F24" w14:textId="77777777" w:rsidR="00520DC8" w:rsidRDefault="00520DC8" w:rsidP="00520DC8">
      <w:pPr>
        <w:pStyle w:val="a9"/>
        <w:numPr>
          <w:ilvl w:val="0"/>
          <w:numId w:val="3"/>
        </w:numPr>
      </w:pPr>
      <w:r>
        <w:lastRenderedPageBreak/>
        <w:t>скомбинировать разные поло</w:t>
      </w:r>
      <w:r w:rsidR="00762D09">
        <w:t>т</w:t>
      </w:r>
      <w:r>
        <w:t>на;</w:t>
      </w:r>
    </w:p>
    <w:p w14:paraId="48ABF0C4" w14:textId="77777777" w:rsidR="00520DC8" w:rsidRDefault="00520DC8" w:rsidP="00520DC8">
      <w:pPr>
        <w:pStyle w:val="a9"/>
        <w:numPr>
          <w:ilvl w:val="0"/>
          <w:numId w:val="3"/>
        </w:numPr>
      </w:pPr>
      <w:r>
        <w:t>отцентрировать шов;</w:t>
      </w:r>
    </w:p>
    <w:p w14:paraId="07405AE3" w14:textId="77777777" w:rsidR="00520DC8" w:rsidRDefault="00520DC8" w:rsidP="00520DC8">
      <w:pPr>
        <w:pStyle w:val="a9"/>
        <w:numPr>
          <w:ilvl w:val="0"/>
          <w:numId w:val="3"/>
        </w:numPr>
      </w:pPr>
      <w:r>
        <w:t>вмонтировать брус, потолочный карниз и другие элементы.</w:t>
      </w:r>
    </w:p>
    <w:p w14:paraId="4AEB637F" w14:textId="77777777" w:rsidR="00520DC8" w:rsidRDefault="00CA79EB" w:rsidP="00852AFE">
      <w:pPr>
        <w:pStyle w:val="a9"/>
      </w:pPr>
      <w:r>
        <w:t xml:space="preserve">К таким </w:t>
      </w:r>
      <w:r w:rsidR="00520DC8">
        <w:t xml:space="preserve">услугам относится </w:t>
      </w:r>
      <w:r w:rsidR="0024312D">
        <w:t xml:space="preserve">и </w:t>
      </w:r>
      <w:r w:rsidR="00082A9F">
        <w:t xml:space="preserve">обход различных объектов: </w:t>
      </w:r>
      <w:r w:rsidR="00520DC8">
        <w:t>кондиционеров, люстр, стояков и т. д.</w:t>
      </w:r>
    </w:p>
    <w:p w14:paraId="4354DF58" w14:textId="77777777" w:rsidR="0014136E" w:rsidRDefault="0014136E" w:rsidP="00852AFE">
      <w:pPr>
        <w:pStyle w:val="a9"/>
      </w:pPr>
      <w:r>
        <w:t>Доход исполнител</w:t>
      </w:r>
      <w:r w:rsidR="00CA79EB">
        <w:t>ей</w:t>
      </w:r>
    </w:p>
    <w:p w14:paraId="2A091580" w14:textId="1E532E68" w:rsidR="0014136E" w:rsidRDefault="0014136E" w:rsidP="0014136E">
      <w:pPr>
        <w:pStyle w:val="a9"/>
      </w:pPr>
      <w:r>
        <w:t xml:space="preserve">Когда люди ищут </w:t>
      </w:r>
      <w:r w:rsidRPr="0014136E">
        <w:rPr>
          <w:b/>
        </w:rPr>
        <w:t>натяжные потолки в Киеве, цена</w:t>
      </w:r>
      <w:r>
        <w:t xml:space="preserve"> будет для них на первом месте. </w:t>
      </w:r>
      <w:r w:rsidR="00CA79EB">
        <w:t>Н</w:t>
      </w:r>
      <w:r>
        <w:t xml:space="preserve">аша компания понимает это и не гонится за огромным процентом прибыли. Вместо этого мы постоянно улучшаем </w:t>
      </w:r>
      <w:r w:rsidR="00194C22">
        <w:t>уровень</w:t>
      </w:r>
      <w:r>
        <w:t xml:space="preserve"> сервиса: расширяем ассортимент востребованными позициями, ищем </w:t>
      </w:r>
      <w:r w:rsidR="00F240FB">
        <w:t>способы</w:t>
      </w:r>
      <w:r w:rsidR="00082A9F">
        <w:t xml:space="preserve"> ускорить процессы </w:t>
      </w:r>
      <w:r w:rsidR="00F240FB">
        <w:t>без потери качества, да</w:t>
      </w:r>
      <w:r>
        <w:t xml:space="preserve">ем </w:t>
      </w:r>
      <w:r w:rsidR="00CA79EB">
        <w:t>долгосрочные</w:t>
      </w:r>
      <w:r>
        <w:t xml:space="preserve"> гарантии. </w:t>
      </w:r>
      <w:r w:rsidR="00C71318">
        <w:t xml:space="preserve">Поэтому нам </w:t>
      </w:r>
      <w:r>
        <w:t xml:space="preserve">доверяют </w:t>
      </w:r>
      <w:r w:rsidR="00F240FB">
        <w:t>и советуют друзьям, родственникам и знакомым. Доход растет за счет увеличения числа заказов, а не огромной наценки.</w:t>
      </w:r>
    </w:p>
    <w:p w14:paraId="398AA3DF" w14:textId="77777777" w:rsidR="0054081F" w:rsidRDefault="0054081F" w:rsidP="0054081F">
      <w:pPr>
        <w:pStyle w:val="a9"/>
      </w:pPr>
      <w:r>
        <w:t xml:space="preserve">Чтобы рассчитать </w:t>
      </w:r>
      <w:r w:rsidR="0024312D">
        <w:t>смету</w:t>
      </w:r>
      <w:r>
        <w:t xml:space="preserve">, нужно учитывать </w:t>
      </w:r>
      <w:r w:rsidR="0024312D">
        <w:t>вышеперечисленные факторы</w:t>
      </w:r>
      <w:r>
        <w:t>.</w:t>
      </w:r>
      <w:r w:rsidRPr="00520DC8">
        <w:t xml:space="preserve"> </w:t>
      </w:r>
      <w:r>
        <w:t>Предлагаем ознакомиться с</w:t>
      </w:r>
      <w:r w:rsidR="0024312D">
        <w:t xml:space="preserve"> актуальными</w:t>
      </w:r>
      <w:r>
        <w:t xml:space="preserve"> расценками на </w:t>
      </w:r>
      <w:r w:rsidR="0024312D">
        <w:t>все</w:t>
      </w:r>
      <w:r>
        <w:t xml:space="preserve"> виды </w:t>
      </w:r>
      <w:commentRangeStart w:id="1"/>
      <w:r>
        <w:t>работ</w:t>
      </w:r>
      <w:commentRangeEnd w:id="1"/>
      <w:r w:rsidR="0024312D">
        <w:rPr>
          <w:rStyle w:val="ab"/>
        </w:rPr>
        <w:commentReference w:id="1"/>
      </w:r>
      <w:r>
        <w:t>.</w:t>
      </w:r>
    </w:p>
    <w:p w14:paraId="16BD69B9" w14:textId="77777777" w:rsidR="00FC6940" w:rsidRDefault="00762D09" w:rsidP="00FC6940">
      <w:pPr>
        <w:pStyle w:val="a9"/>
      </w:pPr>
      <w:r>
        <w:t xml:space="preserve">Наша гарантия на натяжную конструкцию </w:t>
      </w:r>
      <w:r w:rsidR="00FC6940">
        <w:t>составляет минимум 12-15 лет, при условии правильной технологии установки, использования качественных материалов</w:t>
      </w:r>
      <w:r w:rsidR="00FC6940" w:rsidRPr="00F240FB">
        <w:t xml:space="preserve"> </w:t>
      </w:r>
      <w:r w:rsidR="00FC6940">
        <w:t>и соблюдения норм эксплуа</w:t>
      </w:r>
      <w:r w:rsidR="0024312D">
        <w:t>тации</w:t>
      </w:r>
      <w:r w:rsidR="00FC6940">
        <w:t>. При необходимости правильно уста</w:t>
      </w:r>
      <w:r w:rsidR="00082A9F">
        <w:t>но</w:t>
      </w:r>
      <w:r w:rsidR="00FC6940">
        <w:t>вленное полотно несложно снять и разместить на тех же профилях новое.</w:t>
      </w:r>
    </w:p>
    <w:p w14:paraId="0020A380" w14:textId="77777777" w:rsidR="002F6DC4" w:rsidRDefault="002F6DC4">
      <w:pPr>
        <w:pStyle w:val="a9"/>
      </w:pPr>
      <w:bookmarkStart w:id="2" w:name="_GoBack"/>
      <w:bookmarkEnd w:id="2"/>
    </w:p>
    <w:sectPr w:rsidR="002F6DC4" w:rsidSect="002E2F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Даша" w:date="2021-09-27T17:22:00Z" w:initials="Д">
    <w:p w14:paraId="4E527E47" w14:textId="77777777" w:rsidR="001938EE" w:rsidRDefault="001938EE">
      <w:pPr>
        <w:pStyle w:val="ac"/>
      </w:pPr>
      <w:r>
        <w:rPr>
          <w:rStyle w:val="ab"/>
        </w:rPr>
        <w:annotationRef/>
      </w:r>
      <w:r>
        <w:t>Это я прикинула по их расценкам, если что пусть пропишут более точные цифры.</w:t>
      </w:r>
    </w:p>
  </w:comment>
  <w:comment w:id="1" w:author="Даша" w:date="2021-09-27T16:20:00Z" w:initials="Д">
    <w:p w14:paraId="4DC33F96" w14:textId="77777777" w:rsidR="0024312D" w:rsidRDefault="0024312D">
      <w:pPr>
        <w:pStyle w:val="ac"/>
      </w:pPr>
      <w:r>
        <w:rPr>
          <w:rStyle w:val="ab"/>
        </w:rPr>
        <w:annotationRef/>
      </w:r>
      <w:r>
        <w:t>Этот абзац с таблицей цен может быть тут или сразу после списка «на нее влияют», пусть решают, как им лучше.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E527E47" w15:done="0"/>
  <w15:commentEx w15:paraId="4DC33F96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70393"/>
    <w:multiLevelType w:val="hybridMultilevel"/>
    <w:tmpl w:val="AB206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B8098A"/>
    <w:multiLevelType w:val="hybridMultilevel"/>
    <w:tmpl w:val="3FE489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2D577D"/>
    <w:multiLevelType w:val="hybridMultilevel"/>
    <w:tmpl w:val="46E29D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Даша">
    <w15:presenceInfo w15:providerId="None" w15:userId="Даш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A50B4"/>
    <w:rsid w:val="000244F6"/>
    <w:rsid w:val="0007201A"/>
    <w:rsid w:val="00082A9F"/>
    <w:rsid w:val="000E77D8"/>
    <w:rsid w:val="00113B31"/>
    <w:rsid w:val="0014136E"/>
    <w:rsid w:val="001938EE"/>
    <w:rsid w:val="00194C22"/>
    <w:rsid w:val="0024312D"/>
    <w:rsid w:val="002A50B4"/>
    <w:rsid w:val="002E2F28"/>
    <w:rsid w:val="002F277E"/>
    <w:rsid w:val="002F6DC4"/>
    <w:rsid w:val="0032659A"/>
    <w:rsid w:val="00333EF0"/>
    <w:rsid w:val="00386EF4"/>
    <w:rsid w:val="00395C35"/>
    <w:rsid w:val="00457854"/>
    <w:rsid w:val="004A62AA"/>
    <w:rsid w:val="004C23EB"/>
    <w:rsid w:val="004C4A8A"/>
    <w:rsid w:val="004D2C02"/>
    <w:rsid w:val="00520DC8"/>
    <w:rsid w:val="0054081F"/>
    <w:rsid w:val="00547AB2"/>
    <w:rsid w:val="00587CC1"/>
    <w:rsid w:val="005900A0"/>
    <w:rsid w:val="007337AF"/>
    <w:rsid w:val="00762D09"/>
    <w:rsid w:val="00810495"/>
    <w:rsid w:val="00852AFE"/>
    <w:rsid w:val="00853151"/>
    <w:rsid w:val="008771A5"/>
    <w:rsid w:val="008920E9"/>
    <w:rsid w:val="00930EE0"/>
    <w:rsid w:val="00976FC6"/>
    <w:rsid w:val="00A65E76"/>
    <w:rsid w:val="00AF52A6"/>
    <w:rsid w:val="00B059B7"/>
    <w:rsid w:val="00B07A4A"/>
    <w:rsid w:val="00B27808"/>
    <w:rsid w:val="00BD2919"/>
    <w:rsid w:val="00C71318"/>
    <w:rsid w:val="00CA79EB"/>
    <w:rsid w:val="00D62B19"/>
    <w:rsid w:val="00DD455E"/>
    <w:rsid w:val="00E77BE6"/>
    <w:rsid w:val="00EB0EDB"/>
    <w:rsid w:val="00EC6C42"/>
    <w:rsid w:val="00EF76C6"/>
    <w:rsid w:val="00F240FB"/>
    <w:rsid w:val="00F31A5D"/>
    <w:rsid w:val="00F34C0F"/>
    <w:rsid w:val="00F7639F"/>
    <w:rsid w:val="00FC6940"/>
    <w:rsid w:val="00FE01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66D09"/>
  <w15:chartTrackingRefBased/>
  <w15:docId w15:val="{0207C419-BE8D-42EE-8D82-44AB0F709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2F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для копирайта"/>
    <w:basedOn w:val="a"/>
    <w:link w:val="a4"/>
    <w:qFormat/>
    <w:rsid w:val="00EB0EDB"/>
    <w:pPr>
      <w:spacing w:before="120" w:after="120" w:line="240" w:lineRule="auto"/>
      <w:jc w:val="both"/>
    </w:pPr>
    <w:rPr>
      <w:rFonts w:cstheme="minorHAnsi"/>
      <w:sz w:val="24"/>
      <w:szCs w:val="24"/>
    </w:rPr>
  </w:style>
  <w:style w:type="character" w:customStyle="1" w:styleId="a4">
    <w:name w:val="для копирайта Знак"/>
    <w:basedOn w:val="a0"/>
    <w:link w:val="a3"/>
    <w:rsid w:val="00EB0EDB"/>
    <w:rPr>
      <w:rFonts w:cstheme="minorHAnsi"/>
      <w:sz w:val="24"/>
      <w:szCs w:val="24"/>
    </w:rPr>
  </w:style>
  <w:style w:type="paragraph" w:customStyle="1" w:styleId="a5">
    <w:name w:val="Длякопирайта"/>
    <w:basedOn w:val="a3"/>
    <w:link w:val="a6"/>
    <w:qFormat/>
    <w:rsid w:val="00AF52A6"/>
  </w:style>
  <w:style w:type="character" w:customStyle="1" w:styleId="a6">
    <w:name w:val="Длякопирайта Знак"/>
    <w:basedOn w:val="a4"/>
    <w:link w:val="a5"/>
    <w:rsid w:val="00AF52A6"/>
    <w:rPr>
      <w:rFonts w:cstheme="minorHAnsi"/>
      <w:sz w:val="24"/>
      <w:szCs w:val="24"/>
    </w:rPr>
  </w:style>
  <w:style w:type="paragraph" w:customStyle="1" w:styleId="a7">
    <w:name w:val="для коп"/>
    <w:basedOn w:val="a"/>
    <w:link w:val="a8"/>
    <w:autoRedefine/>
    <w:qFormat/>
    <w:rsid w:val="00F34C0F"/>
    <w:pPr>
      <w:spacing w:before="120" w:after="120" w:line="240" w:lineRule="auto"/>
      <w:jc w:val="both"/>
    </w:pPr>
    <w:rPr>
      <w:rFonts w:eastAsia="Times New Roman"/>
      <w:kern w:val="36"/>
      <w:sz w:val="24"/>
      <w:szCs w:val="24"/>
      <w:lang w:eastAsia="ru-RU"/>
    </w:rPr>
  </w:style>
  <w:style w:type="character" w:customStyle="1" w:styleId="a8">
    <w:name w:val="для коп Знак"/>
    <w:basedOn w:val="a0"/>
    <w:link w:val="a7"/>
    <w:rsid w:val="00F34C0F"/>
    <w:rPr>
      <w:rFonts w:eastAsia="Times New Roman"/>
      <w:kern w:val="36"/>
      <w:sz w:val="24"/>
      <w:szCs w:val="24"/>
      <w:lang w:eastAsia="ru-RU"/>
    </w:rPr>
  </w:style>
  <w:style w:type="paragraph" w:customStyle="1" w:styleId="a9">
    <w:name w:val="для к"/>
    <w:basedOn w:val="a"/>
    <w:link w:val="aa"/>
    <w:autoRedefine/>
    <w:qFormat/>
    <w:rsid w:val="004C4A8A"/>
    <w:pPr>
      <w:spacing w:before="120" w:after="120" w:line="240" w:lineRule="auto"/>
      <w:jc w:val="both"/>
    </w:pPr>
    <w:rPr>
      <w:sz w:val="24"/>
      <w:szCs w:val="24"/>
    </w:rPr>
  </w:style>
  <w:style w:type="character" w:customStyle="1" w:styleId="aa">
    <w:name w:val="для к Знак"/>
    <w:basedOn w:val="a0"/>
    <w:link w:val="a9"/>
    <w:rsid w:val="004C4A8A"/>
    <w:rPr>
      <w:sz w:val="24"/>
      <w:szCs w:val="24"/>
    </w:rPr>
  </w:style>
  <w:style w:type="character" w:styleId="ab">
    <w:name w:val="annotation reference"/>
    <w:basedOn w:val="a0"/>
    <w:uiPriority w:val="99"/>
    <w:semiHidden/>
    <w:unhideWhenUsed/>
    <w:rsid w:val="0024312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24312D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24312D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4312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4312D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2431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2431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7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13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24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11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22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68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73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71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228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096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0978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273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5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91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12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15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74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46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57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799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62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88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2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37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75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21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88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61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71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059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077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628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8815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99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1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85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97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98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4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4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596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2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6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15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3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44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00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58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76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75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062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045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4304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647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34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42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34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47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26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78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41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834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75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027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1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7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25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84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26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16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0324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42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200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563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15669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627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951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4023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886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9420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8818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43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4353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05079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662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127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89757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541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9284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60461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275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845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706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082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2881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863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6230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276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92999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409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344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4128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894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921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57769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380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268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37532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548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318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3798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502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239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41645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184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6072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7649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241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5255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65881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966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391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48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3</Pages>
  <Words>876</Words>
  <Characters>4995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Даша</cp:lastModifiedBy>
  <cp:revision>7</cp:revision>
  <dcterms:created xsi:type="dcterms:W3CDTF">2021-09-25T08:51:00Z</dcterms:created>
  <dcterms:modified xsi:type="dcterms:W3CDTF">2022-06-06T16:31:00Z</dcterms:modified>
</cp:coreProperties>
</file>