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3FB" w:rsidRDefault="003753E2">
      <w:pPr>
        <w:ind w:left="4956"/>
        <w:jc w:val="right"/>
        <w:rPr>
          <w:i/>
          <w:lang w:val="uk-UA"/>
        </w:rPr>
      </w:pPr>
      <w:proofErr w:type="spellStart"/>
      <w:r>
        <w:rPr>
          <w:b/>
          <w:i/>
          <w:sz w:val="28"/>
          <w:lang w:val="uk-UA"/>
        </w:rPr>
        <w:t>ПІП</w:t>
      </w:r>
      <w:proofErr w:type="spellEnd"/>
      <w:r>
        <w:rPr>
          <w:b/>
          <w:i/>
          <w:sz w:val="28"/>
          <w:lang w:val="uk-UA"/>
        </w:rPr>
        <w:t>, посада</w:t>
      </w:r>
    </w:p>
    <w:p w:rsidR="00AD13FB" w:rsidRDefault="00AD13FB">
      <w:pPr>
        <w:jc w:val="right"/>
        <w:rPr>
          <w:i/>
          <w:sz w:val="28"/>
          <w:lang w:val="uk-UA"/>
        </w:rPr>
      </w:pPr>
    </w:p>
    <w:p w:rsidR="00AD13FB" w:rsidRDefault="00AD13FB">
      <w:pPr>
        <w:jc w:val="center"/>
        <w:rPr>
          <w:b/>
          <w:sz w:val="28"/>
          <w:lang w:val="uk-UA"/>
        </w:rPr>
      </w:pPr>
      <w:bookmarkStart w:id="0" w:name="_Toc430103326"/>
    </w:p>
    <w:bookmarkEnd w:id="0"/>
    <w:p w:rsidR="00AD13FB" w:rsidRDefault="0004647D">
      <w:pPr>
        <w:jc w:val="center"/>
        <w:rPr>
          <w:b/>
          <w:sz w:val="28"/>
          <w:lang w:val="uk-UA"/>
        </w:rPr>
      </w:pPr>
      <w:r>
        <w:rPr>
          <w:b/>
          <w:sz w:val="28"/>
          <w:lang w:val="uk-UA"/>
        </w:rPr>
        <w:t>Фольклорні засади національного джазу</w:t>
      </w:r>
    </w:p>
    <w:p w:rsidR="00AD13FB" w:rsidRDefault="00AD13FB">
      <w:pPr>
        <w:jc w:val="center"/>
        <w:rPr>
          <w:sz w:val="28"/>
          <w:lang w:val="uk-UA"/>
        </w:rPr>
      </w:pPr>
    </w:p>
    <w:p w:rsidR="00AD13FB" w:rsidRDefault="0004647D">
      <w:pPr>
        <w:spacing w:line="360" w:lineRule="auto"/>
        <w:ind w:firstLine="720"/>
        <w:jc w:val="both"/>
        <w:rPr>
          <w:sz w:val="28"/>
          <w:lang w:val="uk-UA"/>
        </w:rPr>
      </w:pPr>
      <w:r>
        <w:rPr>
          <w:sz w:val="28"/>
          <w:lang w:val="uk-UA"/>
        </w:rPr>
        <w:t>Джаз – яскраве явище світового музичного мистецтва, колоритний та багатий на стильову палітру. Він пронизує різноманітні етномузичні культури та являється вагомим внеском у розвиток сучасної естрадної музики. Одним із активних стимулів еволюції джазового мистецтва на всьому шляху його історичного розвитку є фольклорні корні.</w:t>
      </w:r>
    </w:p>
    <w:p w:rsidR="00AD13FB" w:rsidRDefault="0004647D">
      <w:pPr>
        <w:spacing w:line="360" w:lineRule="auto"/>
        <w:ind w:firstLine="720"/>
        <w:jc w:val="both"/>
        <w:rPr>
          <w:sz w:val="28"/>
          <w:lang w:val="uk-UA"/>
        </w:rPr>
      </w:pPr>
      <w:r>
        <w:rPr>
          <w:sz w:val="28"/>
          <w:lang w:val="uk-UA"/>
        </w:rPr>
        <w:t xml:space="preserve">Різні аспекти даної проблематики помітні у дослідженнях Н. </w:t>
      </w:r>
      <w:proofErr w:type="spellStart"/>
      <w:r>
        <w:rPr>
          <w:sz w:val="28"/>
          <w:lang w:val="uk-UA"/>
        </w:rPr>
        <w:t>Бєлявіної</w:t>
      </w:r>
      <w:proofErr w:type="spellEnd"/>
      <w:r>
        <w:rPr>
          <w:sz w:val="28"/>
          <w:lang w:val="uk-UA"/>
        </w:rPr>
        <w:t xml:space="preserve"> та О. Супрун, які вивчали функціональні особливості побутування джазу з аналізом його «фольклорного» періоду розвитку; фольклорні витоки джазової музики у своїх наукових працях розкрили  Е. Алексеєв, В. Власов, В. Конен,     Е. Тайл</w:t>
      </w:r>
      <w:r>
        <w:rPr>
          <w:sz w:val="28"/>
          <w:lang w:val="en-US"/>
        </w:rPr>
        <w:t>o</w:t>
      </w:r>
      <w:r>
        <w:rPr>
          <w:sz w:val="28"/>
          <w:lang w:val="uk-UA"/>
        </w:rPr>
        <w:t xml:space="preserve">р та ін.; аналіз імпровізації – однієї з основних особливостей фольклору та джазової музики – здійснили  А. Баташов, А. Барбан, Ю. Кінус,   В. Тормахова та ін.; вивченню колективних форм музикування в джазі і фольклорі присвячені дослідження й інших науковців, таких, як: І. Яркіна,        Є. Овчинникова, Д. Лівшиця та ін. </w:t>
      </w:r>
    </w:p>
    <w:p w:rsidR="00AD13FB" w:rsidRDefault="0004647D">
      <w:pPr>
        <w:spacing w:line="360" w:lineRule="auto"/>
        <w:ind w:firstLine="720"/>
        <w:jc w:val="both"/>
        <w:rPr>
          <w:sz w:val="28"/>
          <w:lang w:val="uk-UA"/>
        </w:rPr>
      </w:pPr>
      <w:r>
        <w:rPr>
          <w:sz w:val="28"/>
          <w:lang w:val="uk-UA"/>
        </w:rPr>
        <w:t xml:space="preserve">Якщо розглянути взаємодію фольклору та джазу, то можна виділити дві основні фази історичної еволюції щодо проблеми національного розвитку: </w:t>
      </w:r>
    </w:p>
    <w:p w:rsidR="00AD13FB" w:rsidRDefault="0004647D">
      <w:pPr>
        <w:spacing w:line="360" w:lineRule="auto"/>
        <w:ind w:firstLine="720"/>
        <w:jc w:val="both"/>
        <w:rPr>
          <w:sz w:val="28"/>
          <w:lang w:val="uk-UA"/>
        </w:rPr>
      </w:pPr>
      <w:r>
        <w:rPr>
          <w:sz w:val="28"/>
        </w:rPr>
        <w:t xml:space="preserve">1. Від національного (лише американського) – до інтернаціонального джазу (10–40-і роки ХХ ст.). </w:t>
      </w:r>
      <w:r>
        <w:rPr>
          <w:sz w:val="28"/>
          <w:lang w:val="uk-UA"/>
        </w:rPr>
        <w:t>Джаз спочатку вважався побутовою музикою, більш локальною, але, згодом, він переріс у світове явище</w:t>
      </w:r>
      <w:r>
        <w:rPr>
          <w:sz w:val="28"/>
        </w:rPr>
        <w:t xml:space="preserve">. </w:t>
      </w:r>
    </w:p>
    <w:p w:rsidR="00AD13FB" w:rsidRDefault="0004647D">
      <w:pPr>
        <w:spacing w:line="360" w:lineRule="auto"/>
        <w:ind w:firstLine="720"/>
        <w:jc w:val="both"/>
        <w:rPr>
          <w:sz w:val="28"/>
          <w:lang w:val="uk-UA"/>
        </w:rPr>
      </w:pPr>
      <w:r>
        <w:rPr>
          <w:sz w:val="28"/>
        </w:rPr>
        <w:t xml:space="preserve">2. Від інтернаціонального – до «новонаціонального» джазу (50–80-і роки ХХ ст.). Перетворившись на універсальне музичне явище, закріпившись в </w:t>
      </w:r>
      <w:proofErr w:type="gramStart"/>
      <w:r>
        <w:rPr>
          <w:sz w:val="28"/>
        </w:rPr>
        <w:t>р</w:t>
      </w:r>
      <w:proofErr w:type="gramEnd"/>
      <w:r>
        <w:rPr>
          <w:sz w:val="28"/>
        </w:rPr>
        <w:t xml:space="preserve">ізних країнах, джаз починає занурюватись </w:t>
      </w:r>
      <w:r>
        <w:rPr>
          <w:sz w:val="28"/>
          <w:lang w:val="uk-UA"/>
        </w:rPr>
        <w:t>у</w:t>
      </w:r>
      <w:r>
        <w:rPr>
          <w:sz w:val="28"/>
        </w:rPr>
        <w:t xml:space="preserve"> надр</w:t>
      </w:r>
      <w:r>
        <w:rPr>
          <w:sz w:val="28"/>
          <w:lang w:val="uk-UA"/>
        </w:rPr>
        <w:t>и</w:t>
      </w:r>
      <w:r>
        <w:rPr>
          <w:sz w:val="28"/>
        </w:rPr>
        <w:t xml:space="preserve"> їхніх культур</w:t>
      </w:r>
      <w:r>
        <w:rPr>
          <w:sz w:val="28"/>
          <w:lang w:val="uk-UA"/>
        </w:rPr>
        <w:t xml:space="preserve"> </w:t>
      </w:r>
      <w:r>
        <w:rPr>
          <w:sz w:val="28"/>
        </w:rPr>
        <w:t>[</w:t>
      </w:r>
      <w:r>
        <w:rPr>
          <w:sz w:val="28"/>
          <w:lang w:val="uk-UA"/>
        </w:rPr>
        <w:t>5, С. 45</w:t>
      </w:r>
      <w:r>
        <w:rPr>
          <w:sz w:val="28"/>
        </w:rPr>
        <w:t>].</w:t>
      </w:r>
    </w:p>
    <w:p w:rsidR="00AD13FB" w:rsidRDefault="0004647D">
      <w:pPr>
        <w:spacing w:line="360" w:lineRule="auto"/>
        <w:ind w:firstLine="720"/>
        <w:jc w:val="both"/>
        <w:rPr>
          <w:sz w:val="28"/>
          <w:lang w:val="uk-UA"/>
        </w:rPr>
      </w:pPr>
      <w:r>
        <w:rPr>
          <w:sz w:val="28"/>
          <w:shd w:val="clear" w:color="auto" w:fill="FFFFFF"/>
          <w:lang w:val="uk-UA"/>
        </w:rPr>
        <w:t>Протягом усієї своєї історії джаз активно поєднувався з фольклором, популярною та європейською професійною музикою. Від такого поєднання, наприклад, з’явилися такі стилі як «третя течія», ф’южн, джаз-рок. В свою чергу, саме джаз стимулював народження поп та рок-музики та її багато численних різновидів [4].</w:t>
      </w:r>
    </w:p>
    <w:p w:rsidR="00AD13FB" w:rsidRDefault="0004647D">
      <w:pPr>
        <w:spacing w:line="360" w:lineRule="auto"/>
        <w:ind w:firstLine="720"/>
        <w:jc w:val="both"/>
        <w:rPr>
          <w:sz w:val="28"/>
          <w:lang w:val="uk-UA"/>
        </w:rPr>
      </w:pPr>
      <w:r>
        <w:rPr>
          <w:sz w:val="28"/>
          <w:lang w:val="uk-UA"/>
        </w:rPr>
        <w:lastRenderedPageBreak/>
        <w:t>Українські виконавці продовжують експериментувати та поєднувати музичні стилі, імпровізувати зі стильовими та жанровими особливостями звучання творів. На сьогоднішній день джаз в Україні стабільно розвивається, створюються нові гурти, записуються нові альбоми.</w:t>
      </w:r>
    </w:p>
    <w:p w:rsidR="00AD13FB" w:rsidRDefault="0004647D">
      <w:pPr>
        <w:spacing w:line="360" w:lineRule="auto"/>
        <w:ind w:firstLine="720"/>
        <w:jc w:val="both"/>
        <w:rPr>
          <w:sz w:val="28"/>
          <w:shd w:val="clear" w:color="auto" w:fill="FFFFFF"/>
          <w:lang w:val="uk-UA"/>
        </w:rPr>
      </w:pPr>
      <w:r>
        <w:rPr>
          <w:sz w:val="28"/>
          <w:shd w:val="clear" w:color="auto" w:fill="FFFFFF"/>
          <w:lang w:val="uk-UA"/>
        </w:rPr>
        <w:t>Український джаз, який впевнено завойовує публіку, концертні зали і площадки, поступово стає «обличчям» нашої музичної культури, що вимагає до себе відповідної уваги як з боку офіційних закладів, так і музичної громадськості.</w:t>
      </w:r>
    </w:p>
    <w:p w:rsidR="00AD13FB" w:rsidRDefault="0004647D">
      <w:pPr>
        <w:spacing w:line="360" w:lineRule="auto"/>
        <w:ind w:firstLine="720"/>
        <w:jc w:val="both"/>
        <w:rPr>
          <w:sz w:val="28"/>
        </w:rPr>
      </w:pPr>
      <w:r>
        <w:rPr>
          <w:sz w:val="28"/>
          <w:lang w:val="uk-UA"/>
        </w:rPr>
        <w:t xml:space="preserve">Джаз завжди асоціювався з ексклюзивністю. </w:t>
      </w:r>
      <w:r>
        <w:rPr>
          <w:sz w:val="28"/>
        </w:rPr>
        <w:t xml:space="preserve">Він непередбачуваний і потребує високого інтелектуального </w:t>
      </w:r>
      <w:proofErr w:type="gramStart"/>
      <w:r>
        <w:rPr>
          <w:sz w:val="28"/>
        </w:rPr>
        <w:t>р</w:t>
      </w:r>
      <w:proofErr w:type="gramEnd"/>
      <w:r>
        <w:rPr>
          <w:sz w:val="28"/>
        </w:rPr>
        <w:t>івня сприйняття. Головне – здатність до імпровізації, відчуття блюзових тоні</w:t>
      </w:r>
      <w:proofErr w:type="gramStart"/>
      <w:r>
        <w:rPr>
          <w:sz w:val="28"/>
        </w:rPr>
        <w:t>в</w:t>
      </w:r>
      <w:proofErr w:type="gramEnd"/>
      <w:r>
        <w:rPr>
          <w:sz w:val="28"/>
        </w:rPr>
        <w:t xml:space="preserve"> і драйву</w:t>
      </w:r>
      <w:r>
        <w:rPr>
          <w:sz w:val="28"/>
          <w:lang w:val="uk-UA"/>
        </w:rPr>
        <w:t xml:space="preserve"> </w:t>
      </w:r>
      <w:r>
        <w:rPr>
          <w:sz w:val="28"/>
        </w:rPr>
        <w:t>[</w:t>
      </w:r>
      <w:r>
        <w:rPr>
          <w:sz w:val="28"/>
          <w:lang w:val="uk-UA"/>
        </w:rPr>
        <w:t>2</w:t>
      </w:r>
      <w:r>
        <w:rPr>
          <w:sz w:val="28"/>
        </w:rPr>
        <w:t>].</w:t>
      </w:r>
    </w:p>
    <w:p w:rsidR="00AD13FB" w:rsidRDefault="0004647D">
      <w:pPr>
        <w:spacing w:line="360" w:lineRule="auto"/>
        <w:ind w:firstLine="720"/>
        <w:jc w:val="both"/>
        <w:rPr>
          <w:sz w:val="28"/>
        </w:rPr>
      </w:pPr>
      <w:r>
        <w:rPr>
          <w:sz w:val="28"/>
          <w:shd w:val="clear" w:color="auto" w:fill="FFFFFF"/>
        </w:rPr>
        <w:t xml:space="preserve">Фольклор споріднений із </w:t>
      </w:r>
      <w:proofErr w:type="gramStart"/>
      <w:r>
        <w:rPr>
          <w:sz w:val="28"/>
          <w:shd w:val="clear" w:color="auto" w:fill="FFFFFF"/>
        </w:rPr>
        <w:t>джазовою</w:t>
      </w:r>
      <w:proofErr w:type="gramEnd"/>
      <w:r>
        <w:rPr>
          <w:sz w:val="28"/>
          <w:shd w:val="clear" w:color="auto" w:fill="FFFFFF"/>
        </w:rPr>
        <w:t>, рок і поп-музикою через загальні ознаки: колективність, анонімність, імпровізаційність творчості, незакріпленість, варіантність трактувань того самого твору.</w:t>
      </w:r>
    </w:p>
    <w:p w:rsidR="00AD13FB" w:rsidRDefault="0004647D">
      <w:pPr>
        <w:spacing w:line="360" w:lineRule="auto"/>
        <w:ind w:firstLine="720"/>
        <w:jc w:val="both"/>
        <w:rPr>
          <w:sz w:val="28"/>
          <w:lang w:val="uk-UA"/>
        </w:rPr>
      </w:pPr>
      <w:r>
        <w:rPr>
          <w:sz w:val="28"/>
          <w:lang w:val="uk-UA"/>
        </w:rPr>
        <w:t xml:space="preserve">Український фольклор, як і джазова музика, самі по собі, </w:t>
      </w:r>
      <w:r>
        <w:rPr>
          <w:sz w:val="28"/>
        </w:rPr>
        <w:t>–</w:t>
      </w:r>
      <w:r>
        <w:rPr>
          <w:sz w:val="28"/>
          <w:lang w:val="uk-UA"/>
        </w:rPr>
        <w:t xml:space="preserve"> сильні та гнучкі. Проте вони вдало переплітаються між собою, створюючи цікаву музику, в якій збережена національна самобутність та суспільна свідомість – фольк-джаз.</w:t>
      </w:r>
      <w:r>
        <w:rPr>
          <w:sz w:val="28"/>
        </w:rPr>
        <w:t xml:space="preserve"> </w:t>
      </w:r>
    </w:p>
    <w:p w:rsidR="00AD13FB" w:rsidRDefault="0004647D">
      <w:pPr>
        <w:spacing w:line="360" w:lineRule="auto"/>
        <w:ind w:firstLine="720"/>
        <w:jc w:val="both"/>
        <w:rPr>
          <w:sz w:val="28"/>
          <w:lang w:val="uk-UA"/>
        </w:rPr>
      </w:pPr>
      <w:r>
        <w:rPr>
          <w:sz w:val="28"/>
          <w:lang w:val="uk-UA"/>
        </w:rPr>
        <w:t>Варто відмітити, як вдало звучать оригінальні обробки українських народних пісень та танцювальних мелодій</w:t>
      </w:r>
      <w:r w:rsidR="006D3F65">
        <w:rPr>
          <w:sz w:val="28"/>
          <w:lang w:val="uk-UA"/>
        </w:rPr>
        <w:t xml:space="preserve"> (як приклад, українські </w:t>
      </w:r>
      <w:r w:rsidR="00F51F68">
        <w:rPr>
          <w:sz w:val="28"/>
          <w:lang w:val="uk-UA"/>
        </w:rPr>
        <w:t>народні пісні в джазовій інтерпретації</w:t>
      </w:r>
      <w:r w:rsidR="006D3F65">
        <w:rPr>
          <w:sz w:val="28"/>
          <w:lang w:val="uk-UA"/>
        </w:rPr>
        <w:t xml:space="preserve"> Олександра </w:t>
      </w:r>
      <w:proofErr w:type="spellStart"/>
      <w:r w:rsidR="006D3F65">
        <w:rPr>
          <w:sz w:val="28"/>
          <w:lang w:val="uk-UA"/>
        </w:rPr>
        <w:t>Саратського</w:t>
      </w:r>
      <w:proofErr w:type="spellEnd"/>
      <w:r w:rsidR="006D3F65">
        <w:rPr>
          <w:sz w:val="28"/>
          <w:lang w:val="uk-UA"/>
        </w:rPr>
        <w:t>)</w:t>
      </w:r>
      <w:r>
        <w:rPr>
          <w:sz w:val="28"/>
          <w:lang w:val="uk-UA"/>
        </w:rPr>
        <w:t xml:space="preserve">. </w:t>
      </w:r>
      <w:r>
        <w:rPr>
          <w:sz w:val="28"/>
        </w:rPr>
        <w:t>В таких</w:t>
      </w:r>
      <w:r>
        <w:rPr>
          <w:sz w:val="28"/>
          <w:lang w:val="uk-UA"/>
        </w:rPr>
        <w:t xml:space="preserve"> композиці</w:t>
      </w:r>
      <w:r>
        <w:rPr>
          <w:sz w:val="28"/>
        </w:rPr>
        <w:t xml:space="preserve">ях </w:t>
      </w:r>
      <w:r>
        <w:rPr>
          <w:sz w:val="28"/>
          <w:lang w:val="uk-UA"/>
        </w:rPr>
        <w:t>зберігаються іно</w:t>
      </w:r>
      <w:r>
        <w:rPr>
          <w:sz w:val="28"/>
        </w:rPr>
        <w:t>в</w:t>
      </w:r>
      <w:r>
        <w:rPr>
          <w:sz w:val="28"/>
          <w:lang w:val="uk-UA"/>
        </w:rPr>
        <w:t xml:space="preserve">аційно-ритмічні імітації, а також </w:t>
      </w:r>
      <w:r>
        <w:rPr>
          <w:sz w:val="28"/>
        </w:rPr>
        <w:t>народна</w:t>
      </w:r>
      <w:r>
        <w:rPr>
          <w:sz w:val="28"/>
          <w:lang w:val="uk-UA"/>
        </w:rPr>
        <w:t xml:space="preserve"> манер</w:t>
      </w:r>
      <w:r>
        <w:rPr>
          <w:sz w:val="28"/>
        </w:rPr>
        <w:t xml:space="preserve">а </w:t>
      </w:r>
      <w:r>
        <w:rPr>
          <w:sz w:val="28"/>
          <w:lang w:val="uk-UA"/>
        </w:rPr>
        <w:t xml:space="preserve">виконання – якщо це вокальний твір. </w:t>
      </w:r>
      <w:r w:rsidRPr="004F6B5F">
        <w:rPr>
          <w:sz w:val="28"/>
          <w:lang w:val="uk-UA"/>
        </w:rPr>
        <w:t>Також часто зустріч</w:t>
      </w:r>
      <w:r w:rsidR="004F6B5F" w:rsidRPr="004F6B5F">
        <w:rPr>
          <w:sz w:val="28"/>
          <w:lang w:val="uk-UA"/>
        </w:rPr>
        <w:t>аються твори, в яких запозичен</w:t>
      </w:r>
      <w:r w:rsidR="004F6B5F">
        <w:rPr>
          <w:sz w:val="28"/>
          <w:lang w:val="uk-UA"/>
        </w:rPr>
        <w:t>і</w:t>
      </w:r>
      <w:r w:rsidR="004F6B5F" w:rsidRPr="004F6B5F">
        <w:rPr>
          <w:sz w:val="28"/>
          <w:lang w:val="uk-UA"/>
        </w:rPr>
        <w:t xml:space="preserve"> </w:t>
      </w:r>
      <w:r w:rsidR="004F6B5F">
        <w:rPr>
          <w:sz w:val="28"/>
          <w:lang w:val="uk-UA"/>
        </w:rPr>
        <w:t>деяк</w:t>
      </w:r>
      <w:r w:rsidRPr="004F6B5F">
        <w:rPr>
          <w:sz w:val="28"/>
          <w:lang w:val="uk-UA"/>
        </w:rPr>
        <w:t xml:space="preserve">і елементи </w:t>
      </w:r>
      <w:r w:rsidR="004F6B5F">
        <w:rPr>
          <w:sz w:val="28"/>
          <w:lang w:val="uk-UA"/>
        </w:rPr>
        <w:t>фольклорних пластів, які етнічно</w:t>
      </w:r>
      <w:r w:rsidRPr="004F6B5F">
        <w:rPr>
          <w:sz w:val="28"/>
          <w:lang w:val="uk-UA"/>
        </w:rPr>
        <w:t xml:space="preserve"> </w:t>
      </w:r>
      <w:r w:rsidR="004F6B5F">
        <w:rPr>
          <w:sz w:val="28"/>
          <w:lang w:val="uk-UA"/>
        </w:rPr>
        <w:t>ві</w:t>
      </w:r>
      <w:proofErr w:type="gramStart"/>
      <w:r w:rsidR="004F6B5F">
        <w:rPr>
          <w:sz w:val="28"/>
          <w:lang w:val="uk-UA"/>
        </w:rPr>
        <w:t>др</w:t>
      </w:r>
      <w:proofErr w:type="gramEnd"/>
      <w:r w:rsidR="004F6B5F">
        <w:rPr>
          <w:sz w:val="28"/>
          <w:lang w:val="uk-UA"/>
        </w:rPr>
        <w:t>ізняються один від одного,</w:t>
      </w:r>
      <w:r w:rsidRPr="004F6B5F">
        <w:rPr>
          <w:sz w:val="28"/>
          <w:lang w:val="uk-UA"/>
        </w:rPr>
        <w:t xml:space="preserve"> у</w:t>
      </w:r>
      <w:r w:rsidR="004F6B5F" w:rsidRPr="004F6B5F">
        <w:rPr>
          <w:sz w:val="28"/>
          <w:lang w:val="uk-UA"/>
        </w:rPr>
        <w:t xml:space="preserve"> </w:t>
      </w:r>
      <w:r w:rsidR="004F6B5F">
        <w:rPr>
          <w:sz w:val="28"/>
          <w:lang w:val="uk-UA"/>
        </w:rPr>
        <w:t>поєдна</w:t>
      </w:r>
      <w:r w:rsidRPr="004F6B5F">
        <w:rPr>
          <w:sz w:val="28"/>
          <w:lang w:val="uk-UA"/>
        </w:rPr>
        <w:t>нні з різностильовими прийомами</w:t>
      </w:r>
      <w:r w:rsidR="004F6B5F">
        <w:rPr>
          <w:sz w:val="28"/>
          <w:lang w:val="uk-UA"/>
        </w:rPr>
        <w:t xml:space="preserve"> (твори у виконанні </w:t>
      </w:r>
      <w:r w:rsidR="004F6B5F">
        <w:rPr>
          <w:sz w:val="28"/>
          <w:lang w:val="en-US"/>
        </w:rPr>
        <w:t>Man</w:t>
      </w:r>
      <w:r w:rsidR="004F6B5F" w:rsidRPr="004F6B5F">
        <w:rPr>
          <w:sz w:val="28"/>
          <w:lang w:val="uk-UA"/>
        </w:rPr>
        <w:t xml:space="preserve"> </w:t>
      </w:r>
      <w:r w:rsidR="004F6B5F">
        <w:rPr>
          <w:sz w:val="28"/>
          <w:lang w:val="en-US"/>
        </w:rPr>
        <w:t>Sound</w:t>
      </w:r>
      <w:r w:rsidR="004F6B5F" w:rsidRPr="004F6B5F">
        <w:rPr>
          <w:sz w:val="28"/>
          <w:lang w:val="uk-UA"/>
        </w:rPr>
        <w:t xml:space="preserve"> </w:t>
      </w:r>
      <w:r w:rsidR="004F6B5F">
        <w:rPr>
          <w:sz w:val="28"/>
          <w:lang w:val="uk-UA"/>
        </w:rPr>
        <w:t xml:space="preserve">та </w:t>
      </w:r>
      <w:r w:rsidR="004F6B5F">
        <w:rPr>
          <w:sz w:val="28"/>
          <w:lang w:val="en-US"/>
        </w:rPr>
        <w:t>Pentatonix</w:t>
      </w:r>
      <w:r w:rsidR="004F6B5F">
        <w:rPr>
          <w:sz w:val="28"/>
          <w:lang w:val="uk-UA"/>
        </w:rPr>
        <w:t>)</w:t>
      </w:r>
      <w:r w:rsidRPr="004F6B5F">
        <w:rPr>
          <w:sz w:val="28"/>
          <w:lang w:val="uk-UA"/>
        </w:rPr>
        <w:t xml:space="preserve">. </w:t>
      </w:r>
    </w:p>
    <w:p w:rsidR="00AD13FB" w:rsidRDefault="0004647D">
      <w:pPr>
        <w:spacing w:line="360" w:lineRule="auto"/>
        <w:ind w:firstLine="720"/>
        <w:jc w:val="both"/>
        <w:rPr>
          <w:sz w:val="28"/>
          <w:lang w:val="uk-UA"/>
        </w:rPr>
      </w:pPr>
      <w:r>
        <w:rPr>
          <w:sz w:val="28"/>
        </w:rPr>
        <w:t>Характерною ознакою</w:t>
      </w:r>
      <w:r>
        <w:rPr>
          <w:sz w:val="28"/>
          <w:lang w:val="uk-UA"/>
        </w:rPr>
        <w:t>, яка потребує уваги</w:t>
      </w:r>
      <w:r>
        <w:rPr>
          <w:sz w:val="28"/>
        </w:rPr>
        <w:t xml:space="preserve"> при виконанні етноджазових композицій</w:t>
      </w:r>
      <w:r>
        <w:rPr>
          <w:sz w:val="28"/>
          <w:lang w:val="uk-UA"/>
        </w:rPr>
        <w:t>,</w:t>
      </w:r>
      <w:r>
        <w:rPr>
          <w:sz w:val="28"/>
        </w:rPr>
        <w:t xml:space="preserve"> є використання оригінального народного інструментарію </w:t>
      </w:r>
      <w:proofErr w:type="gramStart"/>
      <w:r>
        <w:rPr>
          <w:sz w:val="28"/>
        </w:rPr>
        <w:t>р</w:t>
      </w:r>
      <w:proofErr w:type="gramEnd"/>
      <w:r>
        <w:rPr>
          <w:sz w:val="28"/>
        </w:rPr>
        <w:t xml:space="preserve">ізного національного походження, що значно збагатило джазову музику новим колористичним звучанням. Так, в </w:t>
      </w:r>
      <w:proofErr w:type="spellStart"/>
      <w:r>
        <w:rPr>
          <w:sz w:val="28"/>
        </w:rPr>
        <w:t>Украї</w:t>
      </w:r>
      <w:proofErr w:type="gramStart"/>
      <w:r>
        <w:rPr>
          <w:sz w:val="28"/>
        </w:rPr>
        <w:t>н</w:t>
      </w:r>
      <w:proofErr w:type="gramEnd"/>
      <w:r>
        <w:rPr>
          <w:sz w:val="28"/>
        </w:rPr>
        <w:t>і</w:t>
      </w:r>
      <w:proofErr w:type="spellEnd"/>
      <w:r>
        <w:rPr>
          <w:sz w:val="28"/>
        </w:rPr>
        <w:t xml:space="preserve">, до складу </w:t>
      </w:r>
      <w:proofErr w:type="spellStart"/>
      <w:r>
        <w:rPr>
          <w:sz w:val="28"/>
        </w:rPr>
        <w:t>джазових</w:t>
      </w:r>
      <w:proofErr w:type="spellEnd"/>
      <w:r>
        <w:rPr>
          <w:sz w:val="28"/>
        </w:rPr>
        <w:t xml:space="preserve"> </w:t>
      </w:r>
      <w:proofErr w:type="spellStart"/>
      <w:r>
        <w:rPr>
          <w:sz w:val="28"/>
        </w:rPr>
        <w:t>ансамблів</w:t>
      </w:r>
      <w:proofErr w:type="spellEnd"/>
      <w:r>
        <w:rPr>
          <w:sz w:val="28"/>
        </w:rPr>
        <w:t xml:space="preserve"> </w:t>
      </w:r>
      <w:proofErr w:type="spellStart"/>
      <w:r>
        <w:rPr>
          <w:sz w:val="28"/>
        </w:rPr>
        <w:lastRenderedPageBreak/>
        <w:t>музиканти</w:t>
      </w:r>
      <w:proofErr w:type="spellEnd"/>
      <w:r>
        <w:rPr>
          <w:sz w:val="28"/>
        </w:rPr>
        <w:t xml:space="preserve"> </w:t>
      </w:r>
      <w:proofErr w:type="spellStart"/>
      <w:r>
        <w:rPr>
          <w:sz w:val="28"/>
        </w:rPr>
        <w:t>сьогодні</w:t>
      </w:r>
      <w:proofErr w:type="spellEnd"/>
      <w:r>
        <w:rPr>
          <w:sz w:val="28"/>
        </w:rPr>
        <w:t xml:space="preserve"> часто в</w:t>
      </w:r>
      <w:proofErr w:type="spellStart"/>
      <w:r>
        <w:rPr>
          <w:sz w:val="28"/>
          <w:lang w:val="uk-UA"/>
        </w:rPr>
        <w:t>ключають</w:t>
      </w:r>
      <w:proofErr w:type="spellEnd"/>
      <w:r>
        <w:rPr>
          <w:sz w:val="28"/>
        </w:rPr>
        <w:t xml:space="preserve"> </w:t>
      </w:r>
      <w:proofErr w:type="spellStart"/>
      <w:r>
        <w:rPr>
          <w:sz w:val="28"/>
        </w:rPr>
        <w:t>дримбу</w:t>
      </w:r>
      <w:proofErr w:type="spellEnd"/>
      <w:r>
        <w:rPr>
          <w:sz w:val="28"/>
        </w:rPr>
        <w:t>, бандуру, баян, домру</w:t>
      </w:r>
      <w:r w:rsidR="00567079">
        <w:rPr>
          <w:sz w:val="28"/>
          <w:lang w:val="uk-UA"/>
        </w:rPr>
        <w:t>, цимбали</w:t>
      </w:r>
      <w:r>
        <w:rPr>
          <w:sz w:val="28"/>
        </w:rPr>
        <w:t xml:space="preserve"> </w:t>
      </w:r>
      <w:r>
        <w:rPr>
          <w:sz w:val="28"/>
          <w:lang w:val="uk-UA"/>
        </w:rPr>
        <w:t xml:space="preserve">та інші національні інструменти </w:t>
      </w:r>
      <w:r>
        <w:rPr>
          <w:sz w:val="28"/>
        </w:rPr>
        <w:t>[</w:t>
      </w:r>
      <w:r>
        <w:rPr>
          <w:sz w:val="28"/>
          <w:lang w:val="uk-UA"/>
        </w:rPr>
        <w:t>3</w:t>
      </w:r>
      <w:r>
        <w:rPr>
          <w:sz w:val="28"/>
        </w:rPr>
        <w:t>]</w:t>
      </w:r>
      <w:r>
        <w:rPr>
          <w:sz w:val="28"/>
          <w:lang w:val="uk-UA"/>
        </w:rPr>
        <w:t>.</w:t>
      </w:r>
    </w:p>
    <w:p w:rsidR="00AD13FB" w:rsidRDefault="0004647D">
      <w:pPr>
        <w:spacing w:line="360" w:lineRule="auto"/>
        <w:ind w:firstLine="720"/>
        <w:jc w:val="both"/>
        <w:rPr>
          <w:sz w:val="28"/>
        </w:rPr>
      </w:pPr>
      <w:r>
        <w:rPr>
          <w:sz w:val="28"/>
          <w:lang w:val="uk-UA"/>
        </w:rPr>
        <w:t xml:space="preserve">Джаз перетинає дедалі більше кордонів, збагачуючись етнокультурою тієї країни, в яку він інтегрується, що не дивно, оскільки фольклор, як окремий мистецький феномен набуває особливого значення на етапі розвитку самосвідомості нації. </w:t>
      </w:r>
      <w:proofErr w:type="spellStart"/>
      <w:r>
        <w:rPr>
          <w:sz w:val="28"/>
        </w:rPr>
        <w:t>Однак</w:t>
      </w:r>
      <w:proofErr w:type="spellEnd"/>
      <w:r>
        <w:rPr>
          <w:sz w:val="28"/>
        </w:rPr>
        <w:t xml:space="preserve">, коли </w:t>
      </w:r>
      <w:proofErr w:type="spellStart"/>
      <w:r>
        <w:rPr>
          <w:sz w:val="28"/>
        </w:rPr>
        <w:t>етнос</w:t>
      </w:r>
      <w:proofErr w:type="spellEnd"/>
      <w:r>
        <w:rPr>
          <w:sz w:val="28"/>
        </w:rPr>
        <w:t xml:space="preserve"> </w:t>
      </w:r>
      <w:proofErr w:type="spellStart"/>
      <w:r>
        <w:rPr>
          <w:sz w:val="28"/>
        </w:rPr>
        <w:t>сформований</w:t>
      </w:r>
      <w:proofErr w:type="spellEnd"/>
      <w:r>
        <w:rPr>
          <w:sz w:val="28"/>
        </w:rPr>
        <w:t xml:space="preserve"> як нація, </w:t>
      </w:r>
      <w:proofErr w:type="gramStart"/>
      <w:r>
        <w:rPr>
          <w:sz w:val="28"/>
        </w:rPr>
        <w:t>в</w:t>
      </w:r>
      <w:proofErr w:type="gramEnd"/>
      <w:r>
        <w:rPr>
          <w:sz w:val="28"/>
        </w:rPr>
        <w:t>і</w:t>
      </w:r>
      <w:proofErr w:type="gramStart"/>
      <w:r>
        <w:rPr>
          <w:sz w:val="28"/>
        </w:rPr>
        <w:t>н</w:t>
      </w:r>
      <w:proofErr w:type="gramEnd"/>
      <w:r>
        <w:rPr>
          <w:sz w:val="28"/>
        </w:rPr>
        <w:t xml:space="preserve"> починає взаємодіяти з іншими етнічними культурами, зокрема й у музичному мистецтві [</w:t>
      </w:r>
      <w:r>
        <w:rPr>
          <w:sz w:val="28"/>
          <w:lang w:val="uk-UA"/>
        </w:rPr>
        <w:t>1</w:t>
      </w:r>
      <w:r>
        <w:rPr>
          <w:sz w:val="28"/>
        </w:rPr>
        <w:t xml:space="preserve">, </w:t>
      </w:r>
      <w:r>
        <w:rPr>
          <w:sz w:val="28"/>
          <w:lang w:val="uk-UA"/>
        </w:rPr>
        <w:t>С</w:t>
      </w:r>
      <w:r>
        <w:rPr>
          <w:sz w:val="28"/>
        </w:rPr>
        <w:t>. 262].</w:t>
      </w:r>
    </w:p>
    <w:p w:rsidR="00AD13FB" w:rsidRDefault="0004647D">
      <w:pPr>
        <w:spacing w:line="360" w:lineRule="auto"/>
        <w:ind w:firstLine="720"/>
        <w:jc w:val="both"/>
        <w:rPr>
          <w:sz w:val="28"/>
          <w:lang w:val="uk-UA"/>
        </w:rPr>
      </w:pPr>
      <w:r>
        <w:rPr>
          <w:sz w:val="28"/>
          <w:lang w:val="uk-UA"/>
        </w:rPr>
        <w:t xml:space="preserve">Отже, аналізуючи різні визначення поняття «джаз», не можна остаточно сказати, що джаз це тільки американська музика, адже наприкінці ХХ ст. джаз став глобальним явищем і має національний </w:t>
      </w:r>
      <w:r>
        <w:rPr>
          <w:sz w:val="28"/>
        </w:rPr>
        <w:t xml:space="preserve">колорит, </w:t>
      </w:r>
      <w:r>
        <w:rPr>
          <w:sz w:val="28"/>
          <w:lang w:val="uk-UA"/>
        </w:rPr>
        <w:t xml:space="preserve">тому формуються  національні  джазові школи. В Европейському суспільстві існують поки ще тільки дві таких школи – в </w:t>
      </w:r>
      <w:proofErr w:type="spellStart"/>
      <w:r>
        <w:rPr>
          <w:sz w:val="28"/>
          <w:lang w:val="uk-UA"/>
        </w:rPr>
        <w:t>Польші</w:t>
      </w:r>
      <w:proofErr w:type="spellEnd"/>
      <w:r>
        <w:rPr>
          <w:sz w:val="28"/>
          <w:lang w:val="uk-UA"/>
        </w:rPr>
        <w:t xml:space="preserve"> та у Франції. В Україні теж, найближчим часом, може бути така національна  джазова школа, тому що джаз є своєрідним фактором об'єднання народів і держав на культурному та духовному рівнях.</w:t>
      </w:r>
    </w:p>
    <w:p w:rsidR="00AD13FB" w:rsidRDefault="0004647D">
      <w:pPr>
        <w:spacing w:line="360" w:lineRule="auto"/>
        <w:ind w:firstLine="720"/>
        <w:jc w:val="both"/>
        <w:rPr>
          <w:sz w:val="28"/>
          <w:lang w:val="uk-UA"/>
        </w:rPr>
      </w:pPr>
      <w:r>
        <w:rPr>
          <w:sz w:val="28"/>
          <w:lang w:val="uk-UA"/>
        </w:rPr>
        <w:t>Таким чином, народна творчість займає вагоме місце у розвитку джазової стилістики, створюючи своєрідну музичну мову та надаючи нового звучання композиціям, вільно виражає музичну думку. Домінантні ознаки фольклору та джазу взаємодоповнюють один одного, не втрачаючи при цьому імпровізаційність та фольклорне першоджерело.</w:t>
      </w:r>
    </w:p>
    <w:p w:rsidR="00AD13FB" w:rsidRDefault="00AD13FB">
      <w:pPr>
        <w:spacing w:line="360" w:lineRule="auto"/>
        <w:jc w:val="both"/>
        <w:rPr>
          <w:sz w:val="28"/>
          <w:lang w:val="uk-UA"/>
        </w:rPr>
      </w:pPr>
    </w:p>
    <w:p w:rsidR="00AD13FB" w:rsidRPr="0004647D" w:rsidRDefault="0004647D" w:rsidP="0004647D">
      <w:pPr>
        <w:spacing w:line="360" w:lineRule="auto"/>
        <w:jc w:val="center"/>
        <w:rPr>
          <w:rFonts w:eastAsia="Calibri"/>
          <w:b/>
          <w:sz w:val="28"/>
          <w:szCs w:val="28"/>
        </w:rPr>
      </w:pPr>
      <w:r w:rsidRPr="0004647D">
        <w:rPr>
          <w:rFonts w:eastAsia="Calibri"/>
          <w:b/>
          <w:sz w:val="28"/>
          <w:szCs w:val="28"/>
        </w:rPr>
        <w:t>Використані джерела</w:t>
      </w:r>
    </w:p>
    <w:p w:rsidR="00AD13FB" w:rsidRDefault="0004647D">
      <w:pPr>
        <w:pStyle w:val="af5"/>
        <w:numPr>
          <w:ilvl w:val="0"/>
          <w:numId w:val="1"/>
        </w:numPr>
        <w:spacing w:line="360" w:lineRule="auto"/>
        <w:rPr>
          <w:rFonts w:ascii="Times New Roman" w:hAnsi="Times New Roman" w:cs="Times New Roman"/>
          <w:lang w:val="uk-UA"/>
        </w:rPr>
      </w:pPr>
      <w:r>
        <w:rPr>
          <w:rFonts w:ascii="Times New Roman" w:hAnsi="Times New Roman" w:cs="Times New Roman"/>
        </w:rPr>
        <w:t>Войченко О. Джазове мистецтво в просторі художньої практики Х</w:t>
      </w:r>
      <w:proofErr w:type="gramStart"/>
      <w:r>
        <w:rPr>
          <w:rFonts w:ascii="Times New Roman" w:hAnsi="Times New Roman" w:cs="Times New Roman"/>
        </w:rPr>
        <w:t>V</w:t>
      </w:r>
      <w:proofErr w:type="gramEnd"/>
      <w:r>
        <w:rPr>
          <w:rFonts w:ascii="Times New Roman" w:hAnsi="Times New Roman" w:cs="Times New Roman"/>
        </w:rPr>
        <w:t xml:space="preserve">ІІІ–ХХІ ст. / Ольга Войченко // Культура України: [збірник наукових праць] / заг. ред. В. М. Шейка. – Харків: ХДАК, 2013. – Вип. 40. – С. 257–266. </w:t>
      </w:r>
    </w:p>
    <w:p w:rsidR="00AD13FB" w:rsidRDefault="0004647D">
      <w:pPr>
        <w:pStyle w:val="af5"/>
        <w:numPr>
          <w:ilvl w:val="0"/>
          <w:numId w:val="1"/>
        </w:numPr>
        <w:spacing w:line="360" w:lineRule="auto"/>
        <w:rPr>
          <w:rFonts w:ascii="Times New Roman" w:hAnsi="Times New Roman" w:cs="Times New Roman"/>
          <w:lang w:val="uk-UA"/>
        </w:rPr>
      </w:pPr>
      <w:r>
        <w:rPr>
          <w:rFonts w:ascii="Times New Roman" w:hAnsi="Times New Roman" w:cs="Times New Roman"/>
        </w:rPr>
        <w:t xml:space="preserve">Знакомьтесь, Петр Полтарев [Електронний ресурс]. – Режим доступу </w:t>
      </w:r>
      <w:proofErr w:type="gramStart"/>
      <w:r>
        <w:rPr>
          <w:rFonts w:ascii="Times New Roman" w:hAnsi="Times New Roman" w:cs="Times New Roman"/>
        </w:rPr>
        <w:t>до</w:t>
      </w:r>
      <w:proofErr w:type="gramEnd"/>
      <w:r>
        <w:rPr>
          <w:rFonts w:ascii="Times New Roman" w:hAnsi="Times New Roman" w:cs="Times New Roman"/>
        </w:rPr>
        <w:t xml:space="preserve"> документу: </w:t>
      </w:r>
      <w:hyperlink r:id="rId5" w:history="1">
        <w:r>
          <w:rPr>
            <w:rStyle w:val="aa"/>
            <w:rFonts w:ascii="Times New Roman" w:hAnsi="Times New Roman" w:cs="Times New Roman"/>
            <w:color w:val="auto"/>
            <w:u w:val="none"/>
          </w:rPr>
          <w:t>http://js.kiev.ua/?page_id=1197</w:t>
        </w:r>
      </w:hyperlink>
    </w:p>
    <w:p w:rsidR="00AD13FB" w:rsidRDefault="0004647D">
      <w:pPr>
        <w:pStyle w:val="af5"/>
        <w:numPr>
          <w:ilvl w:val="0"/>
          <w:numId w:val="1"/>
        </w:numPr>
        <w:spacing w:line="360" w:lineRule="auto"/>
        <w:rPr>
          <w:rStyle w:val="ad"/>
          <w:rFonts w:ascii="Times New Roman" w:hAnsi="Times New Roman" w:cs="Times New Roman"/>
          <w:i w:val="0"/>
          <w:lang w:val="uk-UA"/>
        </w:rPr>
      </w:pPr>
      <w:r>
        <w:rPr>
          <w:rStyle w:val="ad"/>
          <w:rFonts w:ascii="Times New Roman" w:hAnsi="Times New Roman" w:cs="Times New Roman"/>
          <w:i w:val="0"/>
          <w:shd w:val="clear" w:color="auto" w:fill="FFFFFF"/>
        </w:rPr>
        <w:t>Кизлова О. Как живется джазу на Украине</w:t>
      </w:r>
      <w:r>
        <w:rPr>
          <w:rStyle w:val="ad"/>
          <w:rFonts w:ascii="Times New Roman" w:hAnsi="Times New Roman" w:cs="Times New Roman"/>
          <w:i w:val="0"/>
          <w:shd w:val="clear" w:color="auto" w:fill="FFFFFF"/>
          <w:lang w:val="uk-UA"/>
        </w:rPr>
        <w:t xml:space="preserve"> </w:t>
      </w:r>
      <w:r>
        <w:rPr>
          <w:rFonts w:ascii="Times New Roman" w:eastAsia="Calibri" w:hAnsi="Times New Roman" w:cs="Times New Roman"/>
        </w:rPr>
        <w:t>/</w:t>
      </w:r>
      <w:r>
        <w:rPr>
          <w:rFonts w:ascii="Times New Roman" w:hAnsi="Times New Roman" w:cs="Times New Roman"/>
          <w:lang w:val="uk-UA"/>
        </w:rPr>
        <w:t xml:space="preserve"> О. Кизлова</w:t>
      </w:r>
      <w:r>
        <w:rPr>
          <w:rStyle w:val="ad"/>
          <w:rFonts w:ascii="Times New Roman" w:hAnsi="Times New Roman" w:cs="Times New Roman"/>
          <w:i w:val="0"/>
          <w:shd w:val="clear" w:color="auto" w:fill="FFFFFF"/>
        </w:rPr>
        <w:t xml:space="preserve">. </w:t>
      </w:r>
      <w:r>
        <w:rPr>
          <w:rFonts w:ascii="Times New Roman" w:eastAsia="Calibri" w:hAnsi="Times New Roman" w:cs="Times New Roman"/>
        </w:rPr>
        <w:t>–</w:t>
      </w:r>
      <w:r>
        <w:rPr>
          <w:rStyle w:val="ad"/>
          <w:rFonts w:ascii="Times New Roman" w:hAnsi="Times New Roman" w:cs="Times New Roman"/>
          <w:i w:val="0"/>
          <w:shd w:val="clear" w:color="auto" w:fill="FFFFFF"/>
        </w:rPr>
        <w:t xml:space="preserve"> </w:t>
      </w:r>
      <w:r>
        <w:rPr>
          <w:rStyle w:val="ad"/>
          <w:rFonts w:ascii="Times New Roman" w:hAnsi="Times New Roman" w:cs="Times New Roman"/>
          <w:i w:val="0"/>
          <w:shd w:val="clear" w:color="auto" w:fill="FFFFFF"/>
          <w:lang w:val="uk-UA"/>
        </w:rPr>
        <w:t>«</w:t>
      </w:r>
      <w:r>
        <w:rPr>
          <w:rStyle w:val="ad"/>
          <w:rFonts w:ascii="Times New Roman" w:hAnsi="Times New Roman" w:cs="Times New Roman"/>
          <w:i w:val="0"/>
          <w:shd w:val="clear" w:color="auto" w:fill="FFFFFF"/>
        </w:rPr>
        <w:t>Джаз</w:t>
      </w:r>
      <w:r>
        <w:rPr>
          <w:rStyle w:val="ad"/>
          <w:rFonts w:ascii="Times New Roman" w:hAnsi="Times New Roman" w:cs="Times New Roman"/>
          <w:i w:val="0"/>
          <w:shd w:val="clear" w:color="auto" w:fill="FFFFFF"/>
          <w:lang w:val="uk-UA"/>
        </w:rPr>
        <w:t>»</w:t>
      </w:r>
      <w:r>
        <w:rPr>
          <w:rStyle w:val="ad"/>
          <w:rFonts w:ascii="Times New Roman" w:hAnsi="Times New Roman" w:cs="Times New Roman"/>
          <w:i w:val="0"/>
          <w:shd w:val="clear" w:color="auto" w:fill="FFFFFF"/>
        </w:rPr>
        <w:t>.</w:t>
      </w:r>
      <w:r>
        <w:rPr>
          <w:rStyle w:val="ad"/>
          <w:rFonts w:ascii="Times New Roman" w:hAnsi="Times New Roman" w:cs="Times New Roman"/>
          <w:i w:val="0"/>
          <w:shd w:val="clear" w:color="auto" w:fill="FFFFFF"/>
          <w:lang w:val="uk-UA"/>
        </w:rPr>
        <w:t xml:space="preserve"> </w:t>
      </w:r>
      <w:r>
        <w:rPr>
          <w:rFonts w:ascii="Times New Roman" w:eastAsia="Calibri" w:hAnsi="Times New Roman" w:cs="Times New Roman"/>
        </w:rPr>
        <w:t>–</w:t>
      </w:r>
      <w:r>
        <w:rPr>
          <w:rStyle w:val="ad"/>
          <w:rFonts w:ascii="Times New Roman" w:hAnsi="Times New Roman" w:cs="Times New Roman"/>
          <w:i w:val="0"/>
          <w:shd w:val="clear" w:color="auto" w:fill="FFFFFF"/>
        </w:rPr>
        <w:t xml:space="preserve"> 2006. </w:t>
      </w:r>
      <w:r>
        <w:rPr>
          <w:rFonts w:ascii="Times New Roman" w:eastAsia="Calibri" w:hAnsi="Times New Roman" w:cs="Times New Roman"/>
        </w:rPr>
        <w:t>–</w:t>
      </w:r>
      <w:r>
        <w:rPr>
          <w:rStyle w:val="ad"/>
          <w:rFonts w:ascii="Times New Roman" w:hAnsi="Times New Roman" w:cs="Times New Roman"/>
          <w:i w:val="0"/>
          <w:shd w:val="clear" w:color="auto" w:fill="FFFFFF"/>
        </w:rPr>
        <w:t xml:space="preserve"> № 1. </w:t>
      </w:r>
      <w:r>
        <w:rPr>
          <w:rFonts w:ascii="Times New Roman" w:eastAsia="Calibri" w:hAnsi="Times New Roman" w:cs="Times New Roman"/>
        </w:rPr>
        <w:t>–</w:t>
      </w:r>
      <w:r>
        <w:rPr>
          <w:rStyle w:val="ad"/>
          <w:rFonts w:ascii="Times New Roman" w:hAnsi="Times New Roman" w:cs="Times New Roman"/>
          <w:i w:val="0"/>
          <w:shd w:val="clear" w:color="auto" w:fill="FFFFFF"/>
        </w:rPr>
        <w:t xml:space="preserve"> С. 13</w:t>
      </w:r>
      <w:r>
        <w:rPr>
          <w:rFonts w:ascii="Times New Roman" w:eastAsia="Calibri" w:hAnsi="Times New Roman" w:cs="Times New Roman"/>
        </w:rPr>
        <w:t>–</w:t>
      </w:r>
      <w:r>
        <w:rPr>
          <w:rStyle w:val="ad"/>
          <w:rFonts w:ascii="Times New Roman" w:hAnsi="Times New Roman" w:cs="Times New Roman"/>
          <w:i w:val="0"/>
          <w:shd w:val="clear" w:color="auto" w:fill="FFFFFF"/>
        </w:rPr>
        <w:t>16.</w:t>
      </w:r>
    </w:p>
    <w:p w:rsidR="00AD13FB" w:rsidRDefault="0004647D">
      <w:pPr>
        <w:pStyle w:val="af5"/>
        <w:numPr>
          <w:ilvl w:val="0"/>
          <w:numId w:val="1"/>
        </w:numPr>
        <w:spacing w:line="360" w:lineRule="auto"/>
        <w:rPr>
          <w:rFonts w:ascii="Times New Roman" w:hAnsi="Times New Roman" w:cs="Times New Roman"/>
          <w:lang w:val="uk-UA"/>
        </w:rPr>
      </w:pPr>
      <w:r>
        <w:rPr>
          <w:rFonts w:ascii="Times New Roman" w:hAnsi="Times New Roman" w:cs="Times New Roman"/>
        </w:rPr>
        <w:lastRenderedPageBreak/>
        <w:t xml:space="preserve">Полікарпов В. Д. Лекції з історії </w:t>
      </w:r>
      <w:proofErr w:type="gramStart"/>
      <w:r>
        <w:rPr>
          <w:rFonts w:ascii="Times New Roman" w:hAnsi="Times New Roman" w:cs="Times New Roman"/>
        </w:rPr>
        <w:t>св</w:t>
      </w:r>
      <w:proofErr w:type="gramEnd"/>
      <w:r>
        <w:rPr>
          <w:rFonts w:ascii="Times New Roman" w:hAnsi="Times New Roman" w:cs="Times New Roman"/>
        </w:rPr>
        <w:t>ітової культури: навчальний посібник / В. Д. Полікарпов. – Харків:Основа, 1990. – 323 с</w:t>
      </w:r>
      <w:r>
        <w:rPr>
          <w:rFonts w:ascii="Times New Roman" w:hAnsi="Times New Roman" w:cs="Times New Roman"/>
          <w:lang w:val="uk-UA"/>
        </w:rPr>
        <w:t>.</w:t>
      </w:r>
    </w:p>
    <w:p w:rsidR="00AD13FB" w:rsidRDefault="0004647D">
      <w:pPr>
        <w:pStyle w:val="af5"/>
        <w:numPr>
          <w:ilvl w:val="0"/>
          <w:numId w:val="1"/>
        </w:numPr>
        <w:spacing w:line="360" w:lineRule="auto"/>
        <w:rPr>
          <w:rFonts w:ascii="Times New Roman" w:hAnsi="Times New Roman" w:cs="Times New Roman"/>
          <w:lang w:val="uk-UA"/>
        </w:rPr>
      </w:pPr>
      <w:r>
        <w:rPr>
          <w:rFonts w:ascii="Times New Roman" w:hAnsi="Times New Roman" w:cs="Times New Roman"/>
        </w:rPr>
        <w:t>Советский джаз. Проблемы. События. Мастера: cб. статей</w:t>
      </w:r>
      <w:proofErr w:type="gramStart"/>
      <w:r>
        <w:rPr>
          <w:rFonts w:ascii="Times New Roman" w:hAnsi="Times New Roman" w:cs="Times New Roman"/>
        </w:rPr>
        <w:t xml:space="preserve"> / С</w:t>
      </w:r>
      <w:proofErr w:type="gramEnd"/>
      <w:r>
        <w:rPr>
          <w:rFonts w:ascii="Times New Roman" w:hAnsi="Times New Roman" w:cs="Times New Roman"/>
        </w:rPr>
        <w:t>ост. и ред. А. Медведев, О. Медведева. – М.: Сов</w:t>
      </w:r>
      <w:proofErr w:type="gramStart"/>
      <w:r>
        <w:rPr>
          <w:rFonts w:ascii="Times New Roman" w:hAnsi="Times New Roman" w:cs="Times New Roman"/>
        </w:rPr>
        <w:t>.</w:t>
      </w:r>
      <w:proofErr w:type="gramEnd"/>
      <w:r>
        <w:rPr>
          <w:rFonts w:ascii="Times New Roman" w:hAnsi="Times New Roman" w:cs="Times New Roman"/>
          <w:lang w:val="uk-UA"/>
        </w:rPr>
        <w:t xml:space="preserve"> </w:t>
      </w:r>
      <w:proofErr w:type="gramStart"/>
      <w:r>
        <w:rPr>
          <w:rFonts w:ascii="Times New Roman" w:hAnsi="Times New Roman" w:cs="Times New Roman"/>
        </w:rPr>
        <w:t>к</w:t>
      </w:r>
      <w:proofErr w:type="gramEnd"/>
      <w:r>
        <w:rPr>
          <w:rFonts w:ascii="Times New Roman" w:hAnsi="Times New Roman" w:cs="Times New Roman"/>
        </w:rPr>
        <w:t>омпозитор, 1987. – 592 с.</w:t>
      </w:r>
    </w:p>
    <w:p w:rsidR="00AD13FB" w:rsidRDefault="00AD13FB"/>
    <w:sectPr w:rsidR="00AD13FB" w:rsidSect="00AD13FB">
      <w:pgSz w:w="11906" w:h="16838"/>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57A34"/>
    <w:multiLevelType w:val="hybridMultilevel"/>
    <w:tmpl w:val="50D44770"/>
    <w:lvl w:ilvl="0" w:tplc="0E3206CE">
      <w:start w:val="1"/>
      <w:numFmt w:val="decimal"/>
      <w:lvlText w:val="%1."/>
      <w:lvlJc w:val="left"/>
      <w:pPr>
        <w:ind w:left="1772" w:hanging="1035"/>
      </w:pPr>
      <w:rPr>
        <w:rFonts w:ascii="Times New Roman" w:eastAsia="Calibri" w:hAnsi="Times New Roman" w:cs="Times New Roman"/>
      </w:rPr>
    </w:lvl>
    <w:lvl w:ilvl="1" w:tplc="779030DC">
      <w:start w:val="1"/>
      <w:numFmt w:val="lowerLetter"/>
      <w:lvlText w:val="%2."/>
      <w:lvlJc w:val="left"/>
      <w:pPr>
        <w:ind w:left="1817" w:hanging="360"/>
      </w:pPr>
    </w:lvl>
    <w:lvl w:ilvl="2" w:tplc="B76AFF84">
      <w:start w:val="1"/>
      <w:numFmt w:val="lowerRoman"/>
      <w:lvlText w:val="%3."/>
      <w:lvlJc w:val="right"/>
      <w:pPr>
        <w:ind w:left="2537" w:hanging="180"/>
      </w:pPr>
    </w:lvl>
    <w:lvl w:ilvl="3" w:tplc="105638EA">
      <w:start w:val="1"/>
      <w:numFmt w:val="decimal"/>
      <w:lvlText w:val="%4."/>
      <w:lvlJc w:val="left"/>
      <w:pPr>
        <w:ind w:left="3257" w:hanging="360"/>
      </w:pPr>
    </w:lvl>
    <w:lvl w:ilvl="4" w:tplc="B1F8F440">
      <w:start w:val="1"/>
      <w:numFmt w:val="lowerLetter"/>
      <w:lvlText w:val="%5."/>
      <w:lvlJc w:val="left"/>
      <w:pPr>
        <w:ind w:left="3977" w:hanging="360"/>
      </w:pPr>
    </w:lvl>
    <w:lvl w:ilvl="5" w:tplc="C4B627E8">
      <w:start w:val="1"/>
      <w:numFmt w:val="lowerRoman"/>
      <w:lvlText w:val="%6."/>
      <w:lvlJc w:val="right"/>
      <w:pPr>
        <w:ind w:left="4697" w:hanging="180"/>
      </w:pPr>
    </w:lvl>
    <w:lvl w:ilvl="6" w:tplc="6C5EE980">
      <w:start w:val="1"/>
      <w:numFmt w:val="decimal"/>
      <w:lvlText w:val="%7."/>
      <w:lvlJc w:val="left"/>
      <w:pPr>
        <w:ind w:left="5417" w:hanging="360"/>
      </w:pPr>
    </w:lvl>
    <w:lvl w:ilvl="7" w:tplc="6256E746">
      <w:start w:val="1"/>
      <w:numFmt w:val="lowerLetter"/>
      <w:lvlText w:val="%8."/>
      <w:lvlJc w:val="left"/>
      <w:pPr>
        <w:ind w:left="6137" w:hanging="360"/>
      </w:pPr>
    </w:lvl>
    <w:lvl w:ilvl="8" w:tplc="0EE82E9C">
      <w:start w:val="1"/>
      <w:numFmt w:val="lowerRoman"/>
      <w:lvlText w:val="%9."/>
      <w:lvlJc w:val="right"/>
      <w:pPr>
        <w:ind w:left="685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F0597A"/>
    <w:rsid w:val="0004647D"/>
    <w:rsid w:val="000F6444"/>
    <w:rsid w:val="00191B92"/>
    <w:rsid w:val="001F21DC"/>
    <w:rsid w:val="00245193"/>
    <w:rsid w:val="002A35F2"/>
    <w:rsid w:val="002F1AAA"/>
    <w:rsid w:val="00364384"/>
    <w:rsid w:val="003753E2"/>
    <w:rsid w:val="00381537"/>
    <w:rsid w:val="003B6D4B"/>
    <w:rsid w:val="00456551"/>
    <w:rsid w:val="00491417"/>
    <w:rsid w:val="004F6B5F"/>
    <w:rsid w:val="00567079"/>
    <w:rsid w:val="005F63F1"/>
    <w:rsid w:val="00663E44"/>
    <w:rsid w:val="006C289A"/>
    <w:rsid w:val="006D3F65"/>
    <w:rsid w:val="00700762"/>
    <w:rsid w:val="0074522E"/>
    <w:rsid w:val="007F6355"/>
    <w:rsid w:val="00853901"/>
    <w:rsid w:val="0085481E"/>
    <w:rsid w:val="0096452C"/>
    <w:rsid w:val="009A51A2"/>
    <w:rsid w:val="00A4348E"/>
    <w:rsid w:val="00A646A4"/>
    <w:rsid w:val="00AD13FB"/>
    <w:rsid w:val="00B14938"/>
    <w:rsid w:val="00BA2BB0"/>
    <w:rsid w:val="00C4191A"/>
    <w:rsid w:val="00CC4D32"/>
    <w:rsid w:val="00D50E3A"/>
    <w:rsid w:val="00E262A4"/>
    <w:rsid w:val="00ED38A0"/>
    <w:rsid w:val="00F0597A"/>
    <w:rsid w:val="00F43D8A"/>
    <w:rsid w:val="00F51F68"/>
    <w:rsid w:val="00F56F0E"/>
    <w:rsid w:val="00FC747B"/>
    <w:rsid w:val="00FE7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AD13FB"/>
    <w:pPr>
      <w:spacing w:after="0" w:line="240" w:lineRule="auto"/>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7Char">
    <w:name w:val="Heading 7 Char"/>
    <w:basedOn w:val="a0"/>
    <w:link w:val="Heading7"/>
    <w:uiPriority w:val="9"/>
    <w:rsid w:val="00AD13FB"/>
    <w:rPr>
      <w:rFonts w:asciiTheme="majorHAnsi" w:eastAsiaTheme="majorEastAsia" w:hAnsiTheme="majorHAnsi" w:cstheme="majorBidi"/>
      <w:i/>
      <w:color w:val="404040" w:themeColor="text1" w:themeTint="BF"/>
    </w:rPr>
  </w:style>
  <w:style w:type="character" w:customStyle="1" w:styleId="Heading4Char">
    <w:name w:val="Heading 4 Char"/>
    <w:basedOn w:val="a0"/>
    <w:link w:val="Heading4"/>
    <w:uiPriority w:val="9"/>
    <w:rsid w:val="00AD13FB"/>
    <w:rPr>
      <w:rFonts w:asciiTheme="majorHAnsi" w:eastAsiaTheme="majorEastAsia" w:hAnsiTheme="majorHAnsi" w:cstheme="majorBidi"/>
      <w:b/>
      <w:i/>
      <w:color w:val="4F81BD" w:themeColor="accent1"/>
    </w:rPr>
  </w:style>
  <w:style w:type="paragraph" w:styleId="2">
    <w:name w:val="Quote"/>
    <w:basedOn w:val="a"/>
    <w:next w:val="a"/>
    <w:link w:val="20"/>
    <w:uiPriority w:val="29"/>
    <w:qFormat/>
    <w:rsid w:val="00AD13FB"/>
    <w:rPr>
      <w:i/>
      <w:color w:val="000000" w:themeColor="text1"/>
    </w:rPr>
  </w:style>
  <w:style w:type="character" w:customStyle="1" w:styleId="Footnotereference">
    <w:name w:val="Footnote reference"/>
    <w:basedOn w:val="a0"/>
    <w:uiPriority w:val="99"/>
    <w:semiHidden/>
    <w:unhideWhenUsed/>
    <w:rsid w:val="00AD13FB"/>
    <w:rPr>
      <w:vertAlign w:val="superscript"/>
    </w:rPr>
  </w:style>
  <w:style w:type="paragraph" w:styleId="a3">
    <w:name w:val="Subtitle"/>
    <w:basedOn w:val="a"/>
    <w:next w:val="a"/>
    <w:link w:val="a4"/>
    <w:uiPriority w:val="11"/>
    <w:qFormat/>
    <w:rsid w:val="00AD13FB"/>
    <w:pPr>
      <w:numPr>
        <w:ilvl w:val="1"/>
      </w:numPr>
    </w:pPr>
    <w:rPr>
      <w:rFonts w:asciiTheme="majorHAnsi" w:eastAsiaTheme="majorEastAsia" w:hAnsiTheme="majorHAnsi" w:cstheme="majorBidi"/>
      <w:i/>
      <w:color w:val="4F81BD" w:themeColor="accent1"/>
      <w:spacing w:val="15"/>
    </w:rPr>
  </w:style>
  <w:style w:type="character" w:customStyle="1" w:styleId="EndnoteTextChar">
    <w:name w:val="Endnote Text Char"/>
    <w:basedOn w:val="a0"/>
    <w:link w:val="Endnotetext"/>
    <w:uiPriority w:val="99"/>
    <w:semiHidden/>
    <w:rsid w:val="00AD13FB"/>
    <w:rPr>
      <w:sz w:val="20"/>
    </w:rPr>
  </w:style>
  <w:style w:type="character" w:customStyle="1" w:styleId="a4">
    <w:name w:val="Подзаголовок Знак"/>
    <w:basedOn w:val="a0"/>
    <w:link w:val="a3"/>
    <w:uiPriority w:val="11"/>
    <w:rsid w:val="00AD13FB"/>
    <w:rPr>
      <w:rFonts w:asciiTheme="majorHAnsi" w:eastAsiaTheme="majorEastAsia" w:hAnsiTheme="majorHAnsi" w:cstheme="majorBidi"/>
      <w:i/>
      <w:color w:val="4F81BD" w:themeColor="accent1"/>
      <w:spacing w:val="15"/>
      <w:sz w:val="24"/>
    </w:rPr>
  </w:style>
  <w:style w:type="paragraph" w:customStyle="1" w:styleId="Footnotetext">
    <w:name w:val="Footnote text"/>
    <w:basedOn w:val="a"/>
    <w:link w:val="FootnoteTextChar"/>
    <w:uiPriority w:val="99"/>
    <w:semiHidden/>
    <w:unhideWhenUsed/>
    <w:rsid w:val="00AD13FB"/>
    <w:rPr>
      <w:sz w:val="20"/>
    </w:rPr>
  </w:style>
  <w:style w:type="paragraph" w:customStyle="1" w:styleId="Endnotetext">
    <w:name w:val="Endnote text"/>
    <w:basedOn w:val="a"/>
    <w:link w:val="EndnoteTextChar"/>
    <w:uiPriority w:val="99"/>
    <w:semiHidden/>
    <w:unhideWhenUsed/>
    <w:rsid w:val="00AD13FB"/>
    <w:rPr>
      <w:sz w:val="20"/>
    </w:rPr>
  </w:style>
  <w:style w:type="character" w:styleId="a5">
    <w:name w:val="Subtle Reference"/>
    <w:basedOn w:val="a0"/>
    <w:uiPriority w:val="31"/>
    <w:qFormat/>
    <w:rsid w:val="00AD13FB"/>
    <w:rPr>
      <w:smallCaps/>
      <w:color w:val="C0504D" w:themeColor="accent2"/>
      <w:u w:val="single"/>
    </w:rPr>
  </w:style>
  <w:style w:type="paragraph" w:customStyle="1" w:styleId="Heading6">
    <w:name w:val="Heading 6"/>
    <w:basedOn w:val="a"/>
    <w:next w:val="a"/>
    <w:link w:val="Heading6Char"/>
    <w:uiPriority w:val="9"/>
    <w:semiHidden/>
    <w:unhideWhenUsed/>
    <w:qFormat/>
    <w:rsid w:val="00AD13FB"/>
    <w:pPr>
      <w:keepNext/>
      <w:keepLines/>
      <w:spacing w:before="200"/>
    </w:pPr>
    <w:rPr>
      <w:rFonts w:asciiTheme="majorHAnsi" w:eastAsiaTheme="majorEastAsia" w:hAnsiTheme="majorHAnsi" w:cstheme="majorBidi"/>
      <w:i/>
      <w:color w:val="243F60" w:themeColor="accent1" w:themeShade="7F"/>
    </w:rPr>
  </w:style>
  <w:style w:type="character" w:customStyle="1" w:styleId="Heading2Char">
    <w:name w:val="Heading 2 Char"/>
    <w:basedOn w:val="a0"/>
    <w:link w:val="Heading2"/>
    <w:uiPriority w:val="9"/>
    <w:rsid w:val="00AD13FB"/>
    <w:rPr>
      <w:rFonts w:asciiTheme="majorHAnsi" w:eastAsiaTheme="majorEastAsia" w:hAnsiTheme="majorHAnsi" w:cstheme="majorBidi"/>
      <w:b/>
      <w:color w:val="4F81BD" w:themeColor="accent1"/>
      <w:sz w:val="26"/>
    </w:rPr>
  </w:style>
  <w:style w:type="paragraph" w:customStyle="1" w:styleId="Heading4">
    <w:name w:val="Heading 4"/>
    <w:basedOn w:val="a"/>
    <w:next w:val="a"/>
    <w:link w:val="Heading4Char"/>
    <w:uiPriority w:val="9"/>
    <w:semiHidden/>
    <w:unhideWhenUsed/>
    <w:qFormat/>
    <w:rsid w:val="00AD13FB"/>
    <w:pPr>
      <w:keepNext/>
      <w:keepLines/>
      <w:spacing w:before="200"/>
    </w:pPr>
    <w:rPr>
      <w:rFonts w:asciiTheme="majorHAnsi" w:eastAsiaTheme="majorEastAsia" w:hAnsiTheme="majorHAnsi" w:cstheme="majorBidi"/>
      <w:b/>
      <w:i/>
      <w:color w:val="4F81BD" w:themeColor="accent1"/>
    </w:rPr>
  </w:style>
  <w:style w:type="character" w:customStyle="1" w:styleId="FootnoteTextChar">
    <w:name w:val="Footnote Text Char"/>
    <w:basedOn w:val="a0"/>
    <w:link w:val="Footnotetext"/>
    <w:uiPriority w:val="99"/>
    <w:semiHidden/>
    <w:rsid w:val="00AD13FB"/>
    <w:rPr>
      <w:sz w:val="20"/>
    </w:rPr>
  </w:style>
  <w:style w:type="character" w:customStyle="1" w:styleId="a6">
    <w:name w:val="Выделенная цитата Знак"/>
    <w:basedOn w:val="a0"/>
    <w:link w:val="a7"/>
    <w:uiPriority w:val="30"/>
    <w:rsid w:val="00AD13FB"/>
    <w:rPr>
      <w:b/>
      <w:i/>
      <w:color w:val="4F81BD" w:themeColor="accent1"/>
    </w:rPr>
  </w:style>
  <w:style w:type="paragraph" w:customStyle="1" w:styleId="a8">
    <w:name w:val="Використані джерела"/>
    <w:basedOn w:val="a"/>
    <w:link w:val="a9"/>
    <w:uiPriority w:val="99"/>
    <w:rsid w:val="00AD13FB"/>
    <w:pPr>
      <w:spacing w:before="120" w:after="120"/>
      <w:jc w:val="center"/>
    </w:pPr>
    <w:rPr>
      <w:rFonts w:asciiTheme="minorHAnsi" w:eastAsiaTheme="minorHAnsi" w:hAnsiTheme="minorHAnsi" w:cstheme="minorBidi"/>
      <w:b/>
      <w:sz w:val="28"/>
    </w:rPr>
  </w:style>
  <w:style w:type="character" w:styleId="aa">
    <w:name w:val="Hyperlink"/>
    <w:basedOn w:val="a0"/>
    <w:uiPriority w:val="99"/>
    <w:unhideWhenUsed/>
    <w:rsid w:val="00AD13FB"/>
    <w:rPr>
      <w:color w:val="0000FF" w:themeColor="hyperlink"/>
      <w:u w:val="single"/>
    </w:rPr>
  </w:style>
  <w:style w:type="character" w:styleId="ab">
    <w:name w:val="Intense Reference"/>
    <w:basedOn w:val="a0"/>
    <w:uiPriority w:val="32"/>
    <w:qFormat/>
    <w:rsid w:val="00AD13FB"/>
    <w:rPr>
      <w:b/>
      <w:smallCaps/>
      <w:color w:val="C0504D" w:themeColor="accent2"/>
      <w:spacing w:val="5"/>
      <w:u w:val="single"/>
    </w:rPr>
  </w:style>
  <w:style w:type="paragraph" w:styleId="ac">
    <w:name w:val="No Spacing"/>
    <w:uiPriority w:val="1"/>
    <w:qFormat/>
    <w:rsid w:val="00AD13FB"/>
    <w:pPr>
      <w:spacing w:after="0" w:line="240" w:lineRule="auto"/>
    </w:pPr>
  </w:style>
  <w:style w:type="paragraph" w:customStyle="1" w:styleId="Heading1">
    <w:name w:val="Heading 1"/>
    <w:basedOn w:val="a"/>
    <w:next w:val="a"/>
    <w:link w:val="Heading1Char"/>
    <w:uiPriority w:val="9"/>
    <w:qFormat/>
    <w:rsid w:val="00AD13FB"/>
    <w:pPr>
      <w:keepNext/>
      <w:keepLines/>
      <w:spacing w:before="480"/>
    </w:pPr>
    <w:rPr>
      <w:rFonts w:asciiTheme="majorHAnsi" w:eastAsiaTheme="majorEastAsia" w:hAnsiTheme="majorHAnsi" w:cstheme="majorBidi"/>
      <w:b/>
      <w:color w:val="365F91" w:themeColor="accent1" w:themeShade="BF"/>
      <w:sz w:val="28"/>
    </w:rPr>
  </w:style>
  <w:style w:type="character" w:styleId="ad">
    <w:name w:val="Emphasis"/>
    <w:basedOn w:val="a0"/>
    <w:uiPriority w:val="20"/>
    <w:qFormat/>
    <w:rsid w:val="00AD13FB"/>
    <w:rPr>
      <w:i/>
    </w:rPr>
  </w:style>
  <w:style w:type="character" w:customStyle="1" w:styleId="Heading5Char">
    <w:name w:val="Heading 5 Char"/>
    <w:basedOn w:val="a0"/>
    <w:link w:val="Heading5"/>
    <w:uiPriority w:val="9"/>
    <w:rsid w:val="00AD13FB"/>
    <w:rPr>
      <w:rFonts w:asciiTheme="majorHAnsi" w:eastAsiaTheme="majorEastAsia" w:hAnsiTheme="majorHAnsi" w:cstheme="majorBidi"/>
      <w:color w:val="243F60" w:themeColor="accent1" w:themeShade="7F"/>
    </w:rPr>
  </w:style>
  <w:style w:type="character" w:customStyle="1" w:styleId="ae">
    <w:name w:val="Текст Знак"/>
    <w:basedOn w:val="a0"/>
    <w:link w:val="af"/>
    <w:uiPriority w:val="99"/>
    <w:rsid w:val="00AD13FB"/>
    <w:rPr>
      <w:rFonts w:ascii="Times New Roman" w:hAnsi="Times New Roman" w:cs="Times New Roman"/>
      <w:sz w:val="21"/>
    </w:rPr>
  </w:style>
  <w:style w:type="character" w:styleId="af0">
    <w:name w:val="Subtle Emphasis"/>
    <w:basedOn w:val="a0"/>
    <w:uiPriority w:val="19"/>
    <w:qFormat/>
    <w:rsid w:val="00AD13FB"/>
    <w:rPr>
      <w:i/>
      <w:color w:val="808080" w:themeColor="text1" w:themeTint="7F"/>
    </w:rPr>
  </w:style>
  <w:style w:type="character" w:customStyle="1" w:styleId="20">
    <w:name w:val="Цитата 2 Знак"/>
    <w:basedOn w:val="a0"/>
    <w:link w:val="2"/>
    <w:uiPriority w:val="29"/>
    <w:rsid w:val="00AD13FB"/>
    <w:rPr>
      <w:i/>
      <w:color w:val="000000" w:themeColor="text1"/>
    </w:rPr>
  </w:style>
  <w:style w:type="paragraph" w:styleId="af">
    <w:name w:val="Plain Text"/>
    <w:basedOn w:val="a"/>
    <w:link w:val="ae"/>
    <w:uiPriority w:val="99"/>
    <w:semiHidden/>
    <w:unhideWhenUsed/>
    <w:rsid w:val="00AD13FB"/>
    <w:rPr>
      <w:sz w:val="21"/>
    </w:rPr>
  </w:style>
  <w:style w:type="character" w:customStyle="1" w:styleId="Heading1Char">
    <w:name w:val="Heading 1 Char"/>
    <w:basedOn w:val="a0"/>
    <w:link w:val="Heading1"/>
    <w:uiPriority w:val="9"/>
    <w:rsid w:val="00AD13FB"/>
    <w:rPr>
      <w:rFonts w:asciiTheme="majorHAnsi" w:eastAsiaTheme="majorEastAsia" w:hAnsiTheme="majorHAnsi" w:cstheme="majorBidi"/>
      <w:b/>
      <w:color w:val="365F91" w:themeColor="accent1" w:themeShade="BF"/>
      <w:sz w:val="28"/>
    </w:rPr>
  </w:style>
  <w:style w:type="character" w:customStyle="1" w:styleId="Heading3Char">
    <w:name w:val="Heading 3 Char"/>
    <w:basedOn w:val="a0"/>
    <w:link w:val="Heading3"/>
    <w:uiPriority w:val="9"/>
    <w:rsid w:val="00AD13FB"/>
    <w:rPr>
      <w:rFonts w:asciiTheme="majorHAnsi" w:eastAsiaTheme="majorEastAsia" w:hAnsiTheme="majorHAnsi" w:cstheme="majorBidi"/>
      <w:b/>
      <w:color w:val="4F81BD" w:themeColor="accent1"/>
    </w:rPr>
  </w:style>
  <w:style w:type="character" w:customStyle="1" w:styleId="a9">
    <w:name w:val="Використані джерела Знак"/>
    <w:basedOn w:val="a0"/>
    <w:link w:val="a8"/>
    <w:uiPriority w:val="99"/>
    <w:rsid w:val="00AD13FB"/>
    <w:rPr>
      <w:b/>
      <w:sz w:val="28"/>
      <w:lang w:eastAsia="ru-RU"/>
    </w:rPr>
  </w:style>
  <w:style w:type="character" w:customStyle="1" w:styleId="af1">
    <w:name w:val="Название Знак"/>
    <w:basedOn w:val="a0"/>
    <w:link w:val="af2"/>
    <w:uiPriority w:val="10"/>
    <w:rsid w:val="00AD13FB"/>
    <w:rPr>
      <w:rFonts w:asciiTheme="majorHAnsi" w:eastAsiaTheme="majorEastAsia" w:hAnsiTheme="majorHAnsi" w:cstheme="majorBidi"/>
      <w:color w:val="17365D" w:themeColor="text2" w:themeShade="BF"/>
      <w:spacing w:val="5"/>
      <w:sz w:val="52"/>
    </w:rPr>
  </w:style>
  <w:style w:type="character" w:styleId="af3">
    <w:name w:val="Strong"/>
    <w:basedOn w:val="a0"/>
    <w:uiPriority w:val="22"/>
    <w:qFormat/>
    <w:rsid w:val="00AD13FB"/>
    <w:rPr>
      <w:b/>
    </w:rPr>
  </w:style>
  <w:style w:type="character" w:customStyle="1" w:styleId="Endnotereference">
    <w:name w:val="Endnote reference"/>
    <w:basedOn w:val="a0"/>
    <w:uiPriority w:val="99"/>
    <w:semiHidden/>
    <w:unhideWhenUsed/>
    <w:rsid w:val="00AD13FB"/>
    <w:rPr>
      <w:vertAlign w:val="superscript"/>
    </w:rPr>
  </w:style>
  <w:style w:type="character" w:customStyle="1" w:styleId="af4">
    <w:name w:val="Джерела Знак"/>
    <w:basedOn w:val="a0"/>
    <w:link w:val="af5"/>
    <w:uiPriority w:val="99"/>
    <w:rsid w:val="00AD13FB"/>
    <w:rPr>
      <w:sz w:val="28"/>
      <w:lang w:eastAsia="ru-RU"/>
    </w:rPr>
  </w:style>
  <w:style w:type="character" w:customStyle="1" w:styleId="Heading8Char">
    <w:name w:val="Heading 8 Char"/>
    <w:basedOn w:val="a0"/>
    <w:link w:val="Heading8"/>
    <w:uiPriority w:val="9"/>
    <w:rsid w:val="00AD13FB"/>
    <w:rPr>
      <w:rFonts w:asciiTheme="majorHAnsi" w:eastAsiaTheme="majorEastAsia" w:hAnsiTheme="majorHAnsi" w:cstheme="majorBidi"/>
      <w:color w:val="404040" w:themeColor="text1" w:themeTint="BF"/>
      <w:sz w:val="20"/>
    </w:rPr>
  </w:style>
  <w:style w:type="paragraph" w:styleId="af6">
    <w:name w:val="List Paragraph"/>
    <w:basedOn w:val="a"/>
    <w:uiPriority w:val="34"/>
    <w:qFormat/>
    <w:rsid w:val="00AD13FB"/>
    <w:pPr>
      <w:ind w:left="720"/>
      <w:contextualSpacing/>
    </w:pPr>
  </w:style>
  <w:style w:type="character" w:customStyle="1" w:styleId="Heading9Char">
    <w:name w:val="Heading 9 Char"/>
    <w:basedOn w:val="a0"/>
    <w:link w:val="Heading9"/>
    <w:uiPriority w:val="9"/>
    <w:rsid w:val="00AD13FB"/>
    <w:rPr>
      <w:rFonts w:asciiTheme="majorHAnsi" w:eastAsiaTheme="majorEastAsia" w:hAnsiTheme="majorHAnsi" w:cstheme="majorBidi"/>
      <w:i/>
      <w:color w:val="404040" w:themeColor="text1" w:themeTint="BF"/>
      <w:sz w:val="20"/>
    </w:rPr>
  </w:style>
  <w:style w:type="character" w:styleId="af7">
    <w:name w:val="Intense Emphasis"/>
    <w:basedOn w:val="a0"/>
    <w:uiPriority w:val="21"/>
    <w:qFormat/>
    <w:rsid w:val="00AD13FB"/>
    <w:rPr>
      <w:b/>
      <w:i/>
      <w:color w:val="4F81BD" w:themeColor="accent1"/>
    </w:rPr>
  </w:style>
  <w:style w:type="paragraph" w:customStyle="1" w:styleId="Heading7">
    <w:name w:val="Heading 7"/>
    <w:basedOn w:val="a"/>
    <w:next w:val="a"/>
    <w:link w:val="Heading7Char"/>
    <w:uiPriority w:val="9"/>
    <w:semiHidden/>
    <w:unhideWhenUsed/>
    <w:qFormat/>
    <w:rsid w:val="00AD13FB"/>
    <w:pPr>
      <w:keepNext/>
      <w:keepLines/>
      <w:spacing w:before="200"/>
    </w:pPr>
    <w:rPr>
      <w:rFonts w:asciiTheme="majorHAnsi" w:eastAsiaTheme="majorEastAsia" w:hAnsiTheme="majorHAnsi" w:cstheme="majorBidi"/>
      <w:i/>
      <w:color w:val="404040" w:themeColor="text1" w:themeTint="BF"/>
    </w:rPr>
  </w:style>
  <w:style w:type="paragraph" w:customStyle="1" w:styleId="Heading8">
    <w:name w:val="Heading 8"/>
    <w:basedOn w:val="a"/>
    <w:next w:val="a"/>
    <w:link w:val="Heading8Char"/>
    <w:uiPriority w:val="9"/>
    <w:semiHidden/>
    <w:unhideWhenUsed/>
    <w:qFormat/>
    <w:rsid w:val="00AD13FB"/>
    <w:pPr>
      <w:keepNext/>
      <w:keepLines/>
      <w:spacing w:before="200"/>
    </w:pPr>
    <w:rPr>
      <w:rFonts w:asciiTheme="majorHAnsi" w:eastAsiaTheme="majorEastAsia" w:hAnsiTheme="majorHAnsi" w:cstheme="majorBidi"/>
      <w:color w:val="404040" w:themeColor="text1" w:themeTint="BF"/>
      <w:sz w:val="20"/>
    </w:rPr>
  </w:style>
  <w:style w:type="character" w:customStyle="1" w:styleId="Heading6Char">
    <w:name w:val="Heading 6 Char"/>
    <w:basedOn w:val="a0"/>
    <w:link w:val="Heading6"/>
    <w:uiPriority w:val="9"/>
    <w:rsid w:val="00AD13FB"/>
    <w:rPr>
      <w:rFonts w:asciiTheme="majorHAnsi" w:eastAsiaTheme="majorEastAsia" w:hAnsiTheme="majorHAnsi" w:cstheme="majorBidi"/>
      <w:i/>
      <w:color w:val="243F60" w:themeColor="accent1" w:themeShade="7F"/>
    </w:rPr>
  </w:style>
  <w:style w:type="paragraph" w:customStyle="1" w:styleId="Heading5">
    <w:name w:val="Heading 5"/>
    <w:basedOn w:val="a"/>
    <w:next w:val="a"/>
    <w:link w:val="Heading5Char"/>
    <w:uiPriority w:val="9"/>
    <w:semiHidden/>
    <w:unhideWhenUsed/>
    <w:qFormat/>
    <w:rsid w:val="00AD13FB"/>
    <w:pPr>
      <w:keepNext/>
      <w:keepLines/>
      <w:spacing w:before="200"/>
    </w:pPr>
    <w:rPr>
      <w:rFonts w:asciiTheme="majorHAnsi" w:eastAsiaTheme="majorEastAsia" w:hAnsiTheme="majorHAnsi" w:cstheme="majorBidi"/>
      <w:color w:val="243F60" w:themeColor="accent1" w:themeShade="7F"/>
    </w:rPr>
  </w:style>
  <w:style w:type="paragraph" w:customStyle="1" w:styleId="Heading2">
    <w:name w:val="Heading 2"/>
    <w:basedOn w:val="a"/>
    <w:next w:val="a"/>
    <w:link w:val="Heading2Char"/>
    <w:uiPriority w:val="9"/>
    <w:semiHidden/>
    <w:unhideWhenUsed/>
    <w:qFormat/>
    <w:rsid w:val="00AD13FB"/>
    <w:pPr>
      <w:keepNext/>
      <w:keepLines/>
      <w:spacing w:before="200"/>
    </w:pPr>
    <w:rPr>
      <w:rFonts w:asciiTheme="majorHAnsi" w:eastAsiaTheme="majorEastAsia" w:hAnsiTheme="majorHAnsi" w:cstheme="majorBidi"/>
      <w:b/>
      <w:color w:val="4F81BD" w:themeColor="accent1"/>
      <w:sz w:val="26"/>
    </w:rPr>
  </w:style>
  <w:style w:type="paragraph" w:customStyle="1" w:styleId="af5">
    <w:name w:val="Джерела"/>
    <w:basedOn w:val="a"/>
    <w:link w:val="af4"/>
    <w:uiPriority w:val="99"/>
    <w:rsid w:val="00AD13FB"/>
    <w:pPr>
      <w:ind w:firstLine="737"/>
      <w:jc w:val="both"/>
    </w:pPr>
    <w:rPr>
      <w:rFonts w:asciiTheme="minorHAnsi" w:eastAsiaTheme="minorHAnsi" w:hAnsiTheme="minorHAnsi" w:cstheme="minorBidi"/>
      <w:sz w:val="28"/>
    </w:rPr>
  </w:style>
  <w:style w:type="character" w:styleId="af8">
    <w:name w:val="Book Title"/>
    <w:basedOn w:val="a0"/>
    <w:uiPriority w:val="33"/>
    <w:qFormat/>
    <w:rsid w:val="00AD13FB"/>
    <w:rPr>
      <w:b/>
      <w:smallCaps/>
      <w:spacing w:val="5"/>
    </w:rPr>
  </w:style>
  <w:style w:type="paragraph" w:styleId="af2">
    <w:name w:val="Title"/>
    <w:basedOn w:val="a"/>
    <w:next w:val="a"/>
    <w:link w:val="af1"/>
    <w:uiPriority w:val="10"/>
    <w:qFormat/>
    <w:rsid w:val="00AD13FB"/>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paragraph" w:customStyle="1" w:styleId="Heading3">
    <w:name w:val="Heading 3"/>
    <w:basedOn w:val="a"/>
    <w:next w:val="a"/>
    <w:link w:val="Heading3Char"/>
    <w:uiPriority w:val="9"/>
    <w:semiHidden/>
    <w:unhideWhenUsed/>
    <w:qFormat/>
    <w:rsid w:val="00AD13FB"/>
    <w:pPr>
      <w:keepNext/>
      <w:keepLines/>
      <w:spacing w:before="200"/>
    </w:pPr>
    <w:rPr>
      <w:rFonts w:asciiTheme="majorHAnsi" w:eastAsiaTheme="majorEastAsia" w:hAnsiTheme="majorHAnsi" w:cstheme="majorBidi"/>
      <w:b/>
      <w:color w:val="4F81BD" w:themeColor="accent1"/>
    </w:rPr>
  </w:style>
  <w:style w:type="paragraph" w:styleId="a7">
    <w:name w:val="Intense Quote"/>
    <w:basedOn w:val="a"/>
    <w:next w:val="a"/>
    <w:link w:val="a6"/>
    <w:uiPriority w:val="30"/>
    <w:qFormat/>
    <w:rsid w:val="00AD13FB"/>
    <w:pPr>
      <w:pBdr>
        <w:bottom w:val="single" w:sz="4" w:space="0" w:color="4F81BD" w:themeColor="accent1"/>
      </w:pBdr>
      <w:spacing w:before="200" w:after="280"/>
      <w:ind w:left="936" w:right="936"/>
    </w:pPr>
    <w:rPr>
      <w:b/>
      <w:i/>
      <w:color w:val="4F81BD" w:themeColor="accent1"/>
    </w:rPr>
  </w:style>
  <w:style w:type="paragraph" w:customStyle="1" w:styleId="Heading9">
    <w:name w:val="Heading 9"/>
    <w:basedOn w:val="a"/>
    <w:next w:val="a"/>
    <w:link w:val="Heading9Char"/>
    <w:uiPriority w:val="9"/>
    <w:semiHidden/>
    <w:unhideWhenUsed/>
    <w:qFormat/>
    <w:rsid w:val="00AD13FB"/>
    <w:pPr>
      <w:keepNext/>
      <w:keepLines/>
      <w:spacing w:before="200"/>
    </w:pPr>
    <w:rPr>
      <w:rFonts w:asciiTheme="majorHAnsi" w:eastAsiaTheme="majorEastAsia" w:hAnsiTheme="majorHAnsi" w:cstheme="majorBidi"/>
      <w:i/>
      <w:color w:val="404040" w:themeColor="text1" w:themeTint="BF"/>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s.kiev.ua/?page_id=119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870</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7</cp:revision>
  <dcterms:created xsi:type="dcterms:W3CDTF">2017-04-09T21:01:00Z</dcterms:created>
  <dcterms:modified xsi:type="dcterms:W3CDTF">2018-07-27T07:15:00Z</dcterms:modified>
</cp:coreProperties>
</file>