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FF40B" w14:textId="77777777" w:rsidR="006540E9" w:rsidRPr="00DE5BFE" w:rsidRDefault="006540E9" w:rsidP="006540E9">
      <w:pPr>
        <w:pStyle w:val="Default"/>
        <w:rPr>
          <w:rFonts w:cstheme="minorBidi"/>
          <w:color w:val="auto"/>
        </w:rPr>
      </w:pPr>
    </w:p>
    <w:p w14:paraId="42B87008" w14:textId="0C6DB75C" w:rsidR="00A77E66" w:rsidRDefault="006540E9" w:rsidP="00A77E66">
      <w:pPr>
        <w:pStyle w:val="Default"/>
        <w:rPr>
          <w:rFonts w:asciiTheme="minorHAnsi" w:hAnsiTheme="minorHAnsi" w:cstheme="minorHAnsi"/>
          <w:b/>
          <w:bCs/>
          <w:color w:val="auto"/>
          <w:sz w:val="32"/>
          <w:szCs w:val="32"/>
          <w:lang w:val="pl-PL"/>
        </w:rPr>
      </w:pPr>
      <w:r w:rsidRPr="00132432">
        <w:rPr>
          <w:rFonts w:cstheme="minorBidi"/>
          <w:b/>
          <w:bCs/>
          <w:color w:val="auto"/>
          <w:sz w:val="32"/>
          <w:szCs w:val="32"/>
          <w:lang w:val="pl-PL"/>
        </w:rPr>
        <w:t xml:space="preserve"> </w:t>
      </w:r>
      <w:r w:rsidR="00B432AD">
        <w:rPr>
          <w:rFonts w:asciiTheme="minorHAnsi" w:hAnsiTheme="minorHAnsi" w:cstheme="minorHAnsi"/>
          <w:b/>
          <w:bCs/>
          <w:color w:val="auto"/>
          <w:sz w:val="32"/>
          <w:szCs w:val="32"/>
          <w:lang w:val="pl-PL"/>
        </w:rPr>
        <w:t>Prezentacja firmy</w:t>
      </w:r>
    </w:p>
    <w:p w14:paraId="6820042F" w14:textId="77777777" w:rsidR="00B432AD" w:rsidRPr="00B432AD" w:rsidRDefault="00B432AD" w:rsidP="00A77E66">
      <w:pPr>
        <w:pStyle w:val="Default"/>
        <w:rPr>
          <w:rFonts w:asciiTheme="minorHAnsi" w:hAnsiTheme="minorHAnsi" w:cstheme="minorHAnsi"/>
          <w:b/>
          <w:bCs/>
          <w:color w:val="auto"/>
          <w:sz w:val="32"/>
          <w:szCs w:val="32"/>
          <w:lang w:val="pl-PL"/>
        </w:rPr>
      </w:pPr>
    </w:p>
    <w:p w14:paraId="2CCA5743" w14:textId="3C95D453" w:rsidR="006540E9" w:rsidRPr="00132432" w:rsidRDefault="00B432AD" w:rsidP="00B11672">
      <w:pPr>
        <w:pStyle w:val="Default"/>
        <w:rPr>
          <w:rFonts w:asciiTheme="minorHAnsi" w:hAnsiTheme="minorHAnsi" w:cstheme="minorHAnsi"/>
          <w:b/>
          <w:bCs/>
          <w:color w:val="FF0000"/>
          <w:sz w:val="28"/>
          <w:szCs w:val="28"/>
          <w:lang w:val="pl-PL"/>
        </w:rPr>
      </w:pPr>
      <w:r>
        <w:rPr>
          <w:rFonts w:asciiTheme="minorHAnsi" w:hAnsiTheme="minorHAnsi" w:cstheme="minorHAnsi"/>
          <w:b/>
          <w:bCs/>
          <w:color w:val="FF0000"/>
          <w:sz w:val="28"/>
          <w:szCs w:val="28"/>
          <w:lang w:val="pl-PL"/>
        </w:rPr>
        <w:t>Obszar</w:t>
      </w:r>
      <w:r w:rsidRPr="00132432">
        <w:rPr>
          <w:rFonts w:asciiTheme="minorHAnsi" w:hAnsiTheme="minorHAnsi" w:cstheme="minorHAnsi"/>
          <w:b/>
          <w:bCs/>
          <w:color w:val="FF0000"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b/>
          <w:bCs/>
          <w:color w:val="FF0000"/>
          <w:sz w:val="28"/>
          <w:szCs w:val="28"/>
          <w:lang w:val="pl-PL"/>
        </w:rPr>
        <w:t>dzia</w:t>
      </w:r>
      <w:r w:rsidRPr="00132432">
        <w:rPr>
          <w:rFonts w:asciiTheme="minorHAnsi" w:hAnsiTheme="minorHAnsi" w:cstheme="minorHAnsi"/>
          <w:b/>
          <w:bCs/>
          <w:color w:val="FF0000"/>
          <w:sz w:val="28"/>
          <w:szCs w:val="28"/>
          <w:lang w:val="pl-PL"/>
        </w:rPr>
        <w:t>ł</w:t>
      </w:r>
      <w:r>
        <w:rPr>
          <w:rFonts w:asciiTheme="minorHAnsi" w:hAnsiTheme="minorHAnsi" w:cstheme="minorHAnsi"/>
          <w:b/>
          <w:bCs/>
          <w:color w:val="FF0000"/>
          <w:sz w:val="28"/>
          <w:szCs w:val="28"/>
          <w:lang w:val="pl-PL"/>
        </w:rPr>
        <w:t>alno</w:t>
      </w:r>
      <w:r w:rsidRPr="00132432">
        <w:rPr>
          <w:rFonts w:asciiTheme="minorHAnsi" w:hAnsiTheme="minorHAnsi" w:cstheme="minorHAnsi"/>
          <w:b/>
          <w:bCs/>
          <w:color w:val="FF0000"/>
          <w:sz w:val="28"/>
          <w:szCs w:val="28"/>
          <w:lang w:val="pl-PL"/>
        </w:rPr>
        <w:t>ś</w:t>
      </w:r>
      <w:r>
        <w:rPr>
          <w:rFonts w:asciiTheme="minorHAnsi" w:hAnsiTheme="minorHAnsi" w:cstheme="minorHAnsi"/>
          <w:b/>
          <w:bCs/>
          <w:color w:val="FF0000"/>
          <w:sz w:val="28"/>
          <w:szCs w:val="28"/>
          <w:lang w:val="pl-PL"/>
        </w:rPr>
        <w:t>ci</w:t>
      </w:r>
      <w:r w:rsidRPr="00132432">
        <w:rPr>
          <w:rFonts w:asciiTheme="minorHAnsi" w:hAnsiTheme="minorHAnsi" w:cstheme="minorHAnsi"/>
          <w:b/>
          <w:bCs/>
          <w:color w:val="FF0000"/>
          <w:sz w:val="28"/>
          <w:szCs w:val="28"/>
          <w:lang w:val="pl-PL"/>
        </w:rPr>
        <w:t xml:space="preserve"> </w:t>
      </w:r>
    </w:p>
    <w:p w14:paraId="2601D450" w14:textId="3EC920F7" w:rsidR="006540E9" w:rsidRPr="00132432" w:rsidRDefault="00B432AD" w:rsidP="00A77E66">
      <w:pPr>
        <w:pStyle w:val="Default"/>
        <w:ind w:left="720"/>
        <w:rPr>
          <w:rFonts w:asciiTheme="minorHAnsi" w:hAnsiTheme="minorHAnsi" w:cstheme="minorHAnsi"/>
          <w:sz w:val="28"/>
          <w:szCs w:val="28"/>
          <w:lang w:val="pl-PL"/>
        </w:rPr>
      </w:pPr>
      <w:r>
        <w:rPr>
          <w:rFonts w:asciiTheme="minorHAnsi" w:hAnsiTheme="minorHAnsi" w:cstheme="minorHAnsi"/>
          <w:sz w:val="28"/>
          <w:szCs w:val="28"/>
          <w:lang w:val="pl-PL"/>
        </w:rPr>
        <w:t>Firma</w:t>
      </w:r>
      <w:r w:rsidRPr="00132432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dostarcza</w:t>
      </w:r>
      <w:r w:rsidR="006540E9" w:rsidRPr="00132432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nowoczesny</w:t>
      </w:r>
      <w:r w:rsidRPr="00132432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i</w:t>
      </w:r>
      <w:r w:rsidRPr="00132432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jako</w:t>
      </w:r>
      <w:r w:rsidRPr="00132432">
        <w:rPr>
          <w:rFonts w:asciiTheme="minorHAnsi" w:hAnsiTheme="minorHAnsi" w:cstheme="minorHAnsi"/>
          <w:sz w:val="28"/>
          <w:szCs w:val="28"/>
          <w:lang w:val="pl-PL"/>
        </w:rPr>
        <w:t>ś</w:t>
      </w:r>
      <w:r>
        <w:rPr>
          <w:rFonts w:asciiTheme="minorHAnsi" w:hAnsiTheme="minorHAnsi" w:cstheme="minorHAnsi"/>
          <w:sz w:val="28"/>
          <w:szCs w:val="28"/>
          <w:lang w:val="pl-PL"/>
        </w:rPr>
        <w:t>ciowy</w:t>
      </w:r>
      <w:r w:rsidRPr="00132432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sprz</w:t>
      </w:r>
      <w:r w:rsidRPr="00132432">
        <w:rPr>
          <w:rFonts w:asciiTheme="minorHAnsi" w:hAnsiTheme="minorHAnsi" w:cstheme="minorHAnsi"/>
          <w:sz w:val="28"/>
          <w:szCs w:val="28"/>
          <w:lang w:val="pl-PL"/>
        </w:rPr>
        <w:t>ę</w:t>
      </w:r>
      <w:r>
        <w:rPr>
          <w:rFonts w:asciiTheme="minorHAnsi" w:hAnsiTheme="minorHAnsi" w:cstheme="minorHAnsi"/>
          <w:sz w:val="28"/>
          <w:szCs w:val="28"/>
          <w:lang w:val="pl-PL"/>
        </w:rPr>
        <w:t>t</w:t>
      </w:r>
      <w:r w:rsidRPr="00132432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system</w:t>
      </w:r>
      <w:r w:rsidRPr="00132432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monitoringu</w:t>
      </w:r>
      <w:r w:rsidRPr="00132432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jak</w:t>
      </w:r>
      <w:r w:rsidRPr="00132432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dla</w:t>
      </w:r>
      <w:r w:rsidRPr="00132432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klient</w:t>
      </w:r>
      <w:r w:rsidRPr="00132432">
        <w:rPr>
          <w:rFonts w:asciiTheme="minorHAnsi" w:hAnsiTheme="minorHAnsi" w:cstheme="minorHAnsi"/>
          <w:sz w:val="28"/>
          <w:szCs w:val="28"/>
          <w:lang w:val="pl-PL"/>
        </w:rPr>
        <w:t>ó</w:t>
      </w:r>
      <w:r>
        <w:rPr>
          <w:rFonts w:asciiTheme="minorHAnsi" w:hAnsiTheme="minorHAnsi" w:cstheme="minorHAnsi"/>
          <w:sz w:val="28"/>
          <w:szCs w:val="28"/>
          <w:lang w:val="pl-PL"/>
        </w:rPr>
        <w:t>w</w:t>
      </w:r>
      <w:r w:rsidRPr="00132432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tak</w:t>
      </w:r>
      <w:r w:rsidRPr="00132432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i</w:t>
      </w:r>
      <w:r w:rsidRPr="00132432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dla</w:t>
      </w:r>
      <w:r w:rsidRPr="00132432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du</w:t>
      </w:r>
      <w:r w:rsidRPr="00132432">
        <w:rPr>
          <w:rFonts w:asciiTheme="minorHAnsi" w:hAnsiTheme="minorHAnsi" w:cstheme="minorHAnsi"/>
          <w:sz w:val="28"/>
          <w:szCs w:val="28"/>
          <w:lang w:val="pl-PL"/>
        </w:rPr>
        <w:t>ż</w:t>
      </w:r>
      <w:r>
        <w:rPr>
          <w:rFonts w:asciiTheme="minorHAnsi" w:hAnsiTheme="minorHAnsi" w:cstheme="minorHAnsi"/>
          <w:sz w:val="28"/>
          <w:szCs w:val="28"/>
          <w:lang w:val="pl-PL"/>
        </w:rPr>
        <w:t>ych</w:t>
      </w:r>
      <w:r w:rsidRPr="00132432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firm</w:t>
      </w:r>
      <w:r w:rsidRPr="00132432">
        <w:rPr>
          <w:rFonts w:asciiTheme="minorHAnsi" w:hAnsiTheme="minorHAnsi" w:cstheme="minorHAnsi"/>
          <w:sz w:val="28"/>
          <w:szCs w:val="28"/>
          <w:lang w:val="pl-PL"/>
        </w:rPr>
        <w:t>.</w:t>
      </w:r>
      <w:r w:rsidR="006540E9" w:rsidRPr="00132432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</w:p>
    <w:p w14:paraId="11C8E9A0" w14:textId="0FCF1942" w:rsidR="006540E9" w:rsidRPr="00B432AD" w:rsidRDefault="00B432AD" w:rsidP="00B11672">
      <w:pPr>
        <w:pStyle w:val="Default"/>
        <w:rPr>
          <w:rFonts w:asciiTheme="minorHAnsi" w:hAnsiTheme="minorHAnsi" w:cstheme="minorHAnsi"/>
          <w:sz w:val="28"/>
          <w:szCs w:val="28"/>
          <w:lang w:val="pl-PL"/>
        </w:rPr>
      </w:pPr>
      <w:r>
        <w:rPr>
          <w:rFonts w:asciiTheme="minorHAnsi" w:hAnsiTheme="minorHAnsi" w:cstheme="minorHAnsi"/>
          <w:b/>
          <w:bCs/>
          <w:color w:val="FF0000"/>
          <w:sz w:val="28"/>
          <w:szCs w:val="28"/>
          <w:lang w:val="pl-PL"/>
        </w:rPr>
        <w:t>Obszar</w:t>
      </w:r>
      <w:r w:rsidRPr="00B432AD">
        <w:rPr>
          <w:rFonts w:asciiTheme="minorHAnsi" w:hAnsiTheme="minorHAnsi" w:cstheme="minorHAnsi"/>
          <w:b/>
          <w:bCs/>
          <w:color w:val="FF0000"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b/>
          <w:bCs/>
          <w:color w:val="FF0000"/>
          <w:sz w:val="28"/>
          <w:szCs w:val="28"/>
          <w:lang w:val="pl-PL"/>
        </w:rPr>
        <w:t>wykorzystania</w:t>
      </w:r>
      <w:r w:rsidRPr="00B432AD">
        <w:rPr>
          <w:rFonts w:asciiTheme="minorHAnsi" w:hAnsiTheme="minorHAnsi" w:cstheme="minorHAnsi"/>
          <w:b/>
          <w:bCs/>
          <w:color w:val="FF0000"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b/>
          <w:bCs/>
          <w:color w:val="FF0000"/>
          <w:sz w:val="28"/>
          <w:szCs w:val="28"/>
          <w:lang w:val="pl-PL"/>
        </w:rPr>
        <w:t>produkcji</w:t>
      </w:r>
      <w:r w:rsidRPr="00B432AD">
        <w:rPr>
          <w:rFonts w:asciiTheme="minorHAnsi" w:hAnsiTheme="minorHAnsi" w:cstheme="minorHAnsi"/>
          <w:b/>
          <w:bCs/>
          <w:color w:val="FF0000"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b/>
          <w:bCs/>
          <w:color w:val="FF0000"/>
          <w:sz w:val="28"/>
          <w:szCs w:val="28"/>
          <w:lang w:val="pl-PL"/>
        </w:rPr>
        <w:t>dla</w:t>
      </w:r>
      <w:r w:rsidR="006540E9" w:rsidRPr="004D58CE">
        <w:rPr>
          <w:rFonts w:asciiTheme="minorHAnsi" w:hAnsiTheme="minorHAnsi" w:cstheme="minorHAnsi"/>
          <w:b/>
          <w:bCs/>
          <w:color w:val="FF0000"/>
          <w:sz w:val="28"/>
          <w:szCs w:val="28"/>
          <w:lang w:val="uk-UA"/>
        </w:rPr>
        <w:t>:</w:t>
      </w:r>
      <w:r w:rsidR="006540E9" w:rsidRPr="004D58CE">
        <w:rPr>
          <w:rFonts w:asciiTheme="minorHAnsi" w:hAnsiTheme="minorHAnsi" w:cstheme="minorHAnsi"/>
          <w:color w:val="FF0000"/>
          <w:sz w:val="28"/>
          <w:szCs w:val="28"/>
          <w:lang w:val="uk-UA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budynk</w:t>
      </w:r>
      <w:r w:rsidRPr="00B432AD">
        <w:rPr>
          <w:rFonts w:asciiTheme="minorHAnsi" w:hAnsiTheme="minorHAnsi" w:cstheme="minorHAnsi"/>
          <w:sz w:val="28"/>
          <w:szCs w:val="28"/>
          <w:lang w:val="pl-PL"/>
        </w:rPr>
        <w:t>ó</w:t>
      </w:r>
      <w:r>
        <w:rPr>
          <w:rFonts w:asciiTheme="minorHAnsi" w:hAnsiTheme="minorHAnsi" w:cstheme="minorHAnsi"/>
          <w:sz w:val="28"/>
          <w:szCs w:val="28"/>
          <w:lang w:val="pl-PL"/>
        </w:rPr>
        <w:t>w</w:t>
      </w:r>
      <w:r w:rsidRPr="00B432AD">
        <w:rPr>
          <w:rFonts w:asciiTheme="minorHAnsi" w:hAnsiTheme="minorHAnsi" w:cstheme="minorHAnsi"/>
          <w:sz w:val="28"/>
          <w:szCs w:val="28"/>
          <w:lang w:val="pl-PL"/>
        </w:rPr>
        <w:t>/</w:t>
      </w:r>
      <w:r>
        <w:rPr>
          <w:rFonts w:asciiTheme="minorHAnsi" w:hAnsiTheme="minorHAnsi" w:cstheme="minorHAnsi"/>
          <w:sz w:val="28"/>
          <w:szCs w:val="28"/>
          <w:lang w:val="pl-PL"/>
        </w:rPr>
        <w:t>mieszka</w:t>
      </w:r>
      <w:r w:rsidRPr="00B432AD">
        <w:rPr>
          <w:rFonts w:asciiTheme="minorHAnsi" w:hAnsiTheme="minorHAnsi" w:cstheme="minorHAnsi"/>
          <w:sz w:val="28"/>
          <w:szCs w:val="28"/>
          <w:lang w:val="pl-PL"/>
        </w:rPr>
        <w:t>ń</w:t>
      </w:r>
      <w:r w:rsidR="006540E9" w:rsidRPr="00A77E66">
        <w:rPr>
          <w:rFonts w:asciiTheme="minorHAnsi" w:hAnsiTheme="minorHAnsi" w:cstheme="minorHAnsi"/>
          <w:sz w:val="28"/>
          <w:szCs w:val="28"/>
          <w:lang w:val="uk-UA"/>
        </w:rPr>
        <w:t xml:space="preserve">; </w:t>
      </w:r>
      <w:r>
        <w:rPr>
          <w:rFonts w:asciiTheme="minorHAnsi" w:hAnsiTheme="minorHAnsi" w:cstheme="minorHAnsi"/>
          <w:sz w:val="28"/>
          <w:szCs w:val="28"/>
          <w:lang w:val="pl-PL"/>
        </w:rPr>
        <w:t>Kawiarni</w:t>
      </w:r>
      <w:r w:rsidR="006540E9" w:rsidRPr="00A77E66">
        <w:rPr>
          <w:rFonts w:asciiTheme="minorHAnsi" w:hAnsiTheme="minorHAnsi" w:cstheme="minorHAnsi"/>
          <w:sz w:val="28"/>
          <w:szCs w:val="28"/>
          <w:lang w:val="uk-UA"/>
        </w:rPr>
        <w:t>/</w:t>
      </w:r>
      <w:r>
        <w:rPr>
          <w:rFonts w:asciiTheme="minorHAnsi" w:hAnsiTheme="minorHAnsi" w:cstheme="minorHAnsi"/>
          <w:sz w:val="28"/>
          <w:szCs w:val="28"/>
          <w:lang w:val="pl-PL"/>
        </w:rPr>
        <w:t>Restauracji</w:t>
      </w:r>
      <w:r w:rsidR="006540E9" w:rsidRPr="00A77E66">
        <w:rPr>
          <w:rFonts w:asciiTheme="minorHAnsi" w:hAnsiTheme="minorHAnsi" w:cstheme="minorHAnsi"/>
          <w:sz w:val="28"/>
          <w:szCs w:val="28"/>
          <w:lang w:val="uk-UA"/>
        </w:rPr>
        <w:t xml:space="preserve">; </w:t>
      </w:r>
      <w:r>
        <w:rPr>
          <w:rFonts w:asciiTheme="minorHAnsi" w:hAnsiTheme="minorHAnsi" w:cstheme="minorHAnsi"/>
          <w:sz w:val="28"/>
          <w:szCs w:val="28"/>
          <w:lang w:val="pl-PL"/>
        </w:rPr>
        <w:t>Biur</w:t>
      </w:r>
      <w:r w:rsidR="006540E9" w:rsidRPr="00A77E66">
        <w:rPr>
          <w:rFonts w:asciiTheme="minorHAnsi" w:hAnsiTheme="minorHAnsi" w:cstheme="minorHAnsi"/>
          <w:sz w:val="28"/>
          <w:szCs w:val="28"/>
          <w:lang w:val="uk-UA"/>
        </w:rPr>
        <w:t xml:space="preserve">; </w:t>
      </w:r>
      <w:r>
        <w:rPr>
          <w:rFonts w:asciiTheme="minorHAnsi" w:hAnsiTheme="minorHAnsi" w:cstheme="minorHAnsi"/>
          <w:sz w:val="28"/>
          <w:szCs w:val="28"/>
          <w:lang w:val="pl-PL"/>
        </w:rPr>
        <w:t>Sklep</w:t>
      </w:r>
      <w:r w:rsidRPr="00B432AD">
        <w:rPr>
          <w:rFonts w:asciiTheme="minorHAnsi" w:hAnsiTheme="minorHAnsi" w:cstheme="minorHAnsi"/>
          <w:sz w:val="28"/>
          <w:szCs w:val="28"/>
          <w:lang w:val="pl-PL"/>
        </w:rPr>
        <w:t>ó</w:t>
      </w:r>
      <w:r>
        <w:rPr>
          <w:rFonts w:asciiTheme="minorHAnsi" w:hAnsiTheme="minorHAnsi" w:cstheme="minorHAnsi"/>
          <w:sz w:val="28"/>
          <w:szCs w:val="28"/>
          <w:lang w:val="pl-PL"/>
        </w:rPr>
        <w:t>w</w:t>
      </w:r>
      <w:r w:rsidR="006540E9" w:rsidRPr="00A77E66">
        <w:rPr>
          <w:rFonts w:asciiTheme="minorHAnsi" w:hAnsiTheme="minorHAnsi" w:cstheme="minorHAnsi"/>
          <w:sz w:val="28"/>
          <w:szCs w:val="28"/>
          <w:lang w:val="uk-UA"/>
        </w:rPr>
        <w:t xml:space="preserve">; </w:t>
      </w:r>
      <w:r>
        <w:rPr>
          <w:rFonts w:asciiTheme="minorHAnsi" w:hAnsiTheme="minorHAnsi" w:cstheme="minorHAnsi"/>
          <w:sz w:val="28"/>
          <w:szCs w:val="28"/>
          <w:lang w:val="pl-PL"/>
        </w:rPr>
        <w:t>Sali</w:t>
      </w:r>
      <w:r w:rsidRPr="00B432AD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produkcyjnych</w:t>
      </w:r>
      <w:r w:rsidR="006540E9" w:rsidRPr="00A77E66">
        <w:rPr>
          <w:rFonts w:asciiTheme="minorHAnsi" w:hAnsiTheme="minorHAnsi" w:cstheme="minorHAnsi"/>
          <w:sz w:val="28"/>
          <w:szCs w:val="28"/>
          <w:lang w:val="uk-UA"/>
        </w:rPr>
        <w:t xml:space="preserve">; </w:t>
      </w:r>
      <w:r>
        <w:rPr>
          <w:rFonts w:asciiTheme="minorHAnsi" w:hAnsiTheme="minorHAnsi" w:cstheme="minorHAnsi"/>
          <w:sz w:val="28"/>
          <w:szCs w:val="28"/>
          <w:lang w:val="pl-PL"/>
        </w:rPr>
        <w:t>Magazyn</w:t>
      </w:r>
      <w:r w:rsidRPr="00B432AD">
        <w:rPr>
          <w:rFonts w:asciiTheme="minorHAnsi" w:hAnsiTheme="minorHAnsi" w:cstheme="minorHAnsi"/>
          <w:sz w:val="28"/>
          <w:szCs w:val="28"/>
          <w:lang w:val="pl-PL"/>
        </w:rPr>
        <w:t>ó</w:t>
      </w:r>
      <w:r>
        <w:rPr>
          <w:rFonts w:asciiTheme="minorHAnsi" w:hAnsiTheme="minorHAnsi" w:cstheme="minorHAnsi"/>
          <w:sz w:val="28"/>
          <w:szCs w:val="28"/>
          <w:lang w:val="pl-PL"/>
        </w:rPr>
        <w:t>w</w:t>
      </w:r>
      <w:r w:rsidR="006540E9" w:rsidRPr="00A77E66">
        <w:rPr>
          <w:rFonts w:asciiTheme="minorHAnsi" w:hAnsiTheme="minorHAnsi" w:cstheme="minorHAnsi"/>
          <w:sz w:val="28"/>
          <w:szCs w:val="28"/>
          <w:lang w:val="uk-UA"/>
        </w:rPr>
        <w:t xml:space="preserve">; </w:t>
      </w:r>
      <w:r>
        <w:rPr>
          <w:rFonts w:asciiTheme="minorHAnsi" w:hAnsiTheme="minorHAnsi" w:cstheme="minorHAnsi"/>
          <w:sz w:val="28"/>
          <w:szCs w:val="28"/>
          <w:lang w:val="pl-PL"/>
        </w:rPr>
        <w:t>Motel</w:t>
      </w:r>
      <w:r w:rsidRPr="00B432AD">
        <w:rPr>
          <w:rFonts w:asciiTheme="minorHAnsi" w:hAnsiTheme="minorHAnsi" w:cstheme="minorHAnsi"/>
          <w:sz w:val="28"/>
          <w:szCs w:val="28"/>
          <w:lang w:val="pl-PL"/>
        </w:rPr>
        <w:t>ó</w:t>
      </w:r>
      <w:r>
        <w:rPr>
          <w:rFonts w:asciiTheme="minorHAnsi" w:hAnsiTheme="minorHAnsi" w:cstheme="minorHAnsi"/>
          <w:sz w:val="28"/>
          <w:szCs w:val="28"/>
          <w:lang w:val="pl-PL"/>
        </w:rPr>
        <w:t>w</w:t>
      </w:r>
      <w:r w:rsidR="006540E9" w:rsidRPr="00A77E66">
        <w:rPr>
          <w:rFonts w:asciiTheme="minorHAnsi" w:hAnsiTheme="minorHAnsi" w:cstheme="minorHAnsi"/>
          <w:sz w:val="28"/>
          <w:szCs w:val="28"/>
          <w:lang w:val="uk-UA"/>
        </w:rPr>
        <w:t>/</w:t>
      </w:r>
      <w:r>
        <w:rPr>
          <w:rFonts w:asciiTheme="minorHAnsi" w:hAnsiTheme="minorHAnsi" w:cstheme="minorHAnsi"/>
          <w:sz w:val="28"/>
          <w:szCs w:val="28"/>
          <w:lang w:val="pl-PL"/>
        </w:rPr>
        <w:t>Hotel</w:t>
      </w:r>
      <w:r w:rsidRPr="00B432AD">
        <w:rPr>
          <w:rFonts w:asciiTheme="minorHAnsi" w:hAnsiTheme="minorHAnsi" w:cstheme="minorHAnsi"/>
          <w:sz w:val="28"/>
          <w:szCs w:val="28"/>
          <w:lang w:val="pl-PL"/>
        </w:rPr>
        <w:t>ó</w:t>
      </w:r>
      <w:r>
        <w:rPr>
          <w:rFonts w:asciiTheme="minorHAnsi" w:hAnsiTheme="minorHAnsi" w:cstheme="minorHAnsi"/>
          <w:sz w:val="28"/>
          <w:szCs w:val="28"/>
          <w:lang w:val="pl-PL"/>
        </w:rPr>
        <w:t>w</w:t>
      </w:r>
      <w:r w:rsidR="006540E9" w:rsidRPr="00A77E66">
        <w:rPr>
          <w:rFonts w:asciiTheme="minorHAnsi" w:hAnsiTheme="minorHAnsi" w:cstheme="minorHAnsi"/>
          <w:sz w:val="28"/>
          <w:szCs w:val="28"/>
          <w:lang w:val="uk-UA"/>
        </w:rPr>
        <w:t xml:space="preserve">; </w:t>
      </w:r>
      <w:r>
        <w:rPr>
          <w:rFonts w:asciiTheme="minorHAnsi" w:hAnsiTheme="minorHAnsi" w:cstheme="minorHAnsi"/>
          <w:sz w:val="28"/>
          <w:szCs w:val="28"/>
          <w:lang w:val="pl-PL"/>
        </w:rPr>
        <w:t>Przedsiębiorstw</w:t>
      </w:r>
      <w:r w:rsidRPr="00B432AD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 w:rsidR="006540E9" w:rsidRPr="00A77E66">
        <w:rPr>
          <w:rFonts w:asciiTheme="minorHAnsi" w:hAnsiTheme="minorHAnsi" w:cstheme="minorHAnsi"/>
          <w:sz w:val="28"/>
          <w:szCs w:val="28"/>
          <w:lang w:val="uk-UA"/>
        </w:rPr>
        <w:t xml:space="preserve">; </w:t>
      </w:r>
      <w:r>
        <w:rPr>
          <w:rFonts w:asciiTheme="minorHAnsi" w:hAnsiTheme="minorHAnsi" w:cstheme="minorHAnsi"/>
          <w:sz w:val="28"/>
          <w:szCs w:val="28"/>
          <w:lang w:val="pl-PL"/>
        </w:rPr>
        <w:t>Banków</w:t>
      </w:r>
      <w:r w:rsidR="006540E9" w:rsidRPr="00A77E66">
        <w:rPr>
          <w:rFonts w:asciiTheme="minorHAnsi" w:hAnsiTheme="minorHAnsi" w:cstheme="minorHAnsi"/>
          <w:sz w:val="28"/>
          <w:szCs w:val="28"/>
          <w:lang w:val="uk-UA"/>
        </w:rPr>
        <w:t>;</w:t>
      </w:r>
      <w:r>
        <w:rPr>
          <w:rFonts w:asciiTheme="minorHAnsi" w:hAnsiTheme="minorHAnsi" w:cstheme="minorHAnsi"/>
          <w:sz w:val="28"/>
          <w:szCs w:val="28"/>
          <w:lang w:val="pl-PL"/>
        </w:rPr>
        <w:t>medycznych klinik</w:t>
      </w:r>
      <w:r w:rsidR="006540E9" w:rsidRPr="00A77E66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 xml:space="preserve">i innych obszarów działalności </w:t>
      </w:r>
      <w:r w:rsidR="005E6568" w:rsidRPr="00A77E66">
        <w:rPr>
          <w:rFonts w:asciiTheme="minorHAnsi" w:hAnsiTheme="minorHAnsi" w:cstheme="minorHAnsi"/>
          <w:sz w:val="28"/>
          <w:szCs w:val="28"/>
          <w:lang w:val="uk-UA"/>
        </w:rPr>
        <w:t>.</w:t>
      </w:r>
    </w:p>
    <w:p w14:paraId="5651F848" w14:textId="77777777" w:rsidR="00B11672" w:rsidRDefault="00B11672" w:rsidP="00B11672">
      <w:pPr>
        <w:pStyle w:val="Default"/>
        <w:rPr>
          <w:rFonts w:asciiTheme="minorHAnsi" w:hAnsiTheme="minorHAnsi" w:cstheme="minorHAnsi"/>
          <w:b/>
          <w:bCs/>
          <w:color w:val="FF0000"/>
          <w:sz w:val="28"/>
          <w:szCs w:val="28"/>
          <w:lang w:val="uk-UA"/>
        </w:rPr>
      </w:pPr>
    </w:p>
    <w:p w14:paraId="3A99AB7A" w14:textId="270004DA" w:rsidR="005E6568" w:rsidRPr="00B432AD" w:rsidRDefault="00B432AD" w:rsidP="00B11672">
      <w:pPr>
        <w:pStyle w:val="Default"/>
        <w:rPr>
          <w:rFonts w:asciiTheme="minorHAnsi" w:hAnsiTheme="minorHAnsi" w:cstheme="minorHAnsi"/>
          <w:sz w:val="28"/>
          <w:szCs w:val="28"/>
          <w:lang w:val="uk-UA"/>
        </w:rPr>
      </w:pPr>
      <w:r>
        <w:rPr>
          <w:rFonts w:asciiTheme="minorHAnsi" w:hAnsiTheme="minorHAnsi" w:cstheme="minorHAnsi"/>
          <w:b/>
          <w:bCs/>
          <w:color w:val="FF0000"/>
          <w:sz w:val="28"/>
          <w:szCs w:val="28"/>
          <w:lang w:val="pl-PL"/>
        </w:rPr>
        <w:t>Filozofja</w:t>
      </w:r>
      <w:r w:rsidRPr="00B432AD">
        <w:rPr>
          <w:rFonts w:asciiTheme="minorHAnsi" w:hAnsiTheme="minorHAnsi" w:cstheme="minorHAnsi"/>
          <w:b/>
          <w:bCs/>
          <w:color w:val="FF0000"/>
          <w:sz w:val="28"/>
          <w:szCs w:val="28"/>
          <w:lang w:val="uk-UA"/>
        </w:rPr>
        <w:t xml:space="preserve"> </w:t>
      </w:r>
      <w:r>
        <w:rPr>
          <w:rFonts w:asciiTheme="minorHAnsi" w:hAnsiTheme="minorHAnsi" w:cstheme="minorHAnsi"/>
          <w:b/>
          <w:bCs/>
          <w:color w:val="FF0000"/>
          <w:sz w:val="28"/>
          <w:szCs w:val="28"/>
          <w:lang w:val="pl-PL"/>
        </w:rPr>
        <w:t>Marki</w:t>
      </w:r>
      <w:r w:rsidR="005E6568" w:rsidRPr="004D58CE">
        <w:rPr>
          <w:rFonts w:asciiTheme="minorHAnsi" w:hAnsiTheme="minorHAnsi" w:cstheme="minorHAnsi"/>
          <w:b/>
          <w:bCs/>
          <w:color w:val="FF0000"/>
          <w:sz w:val="28"/>
          <w:szCs w:val="28"/>
          <w:lang w:val="uk-UA"/>
        </w:rPr>
        <w:t>:</w:t>
      </w:r>
      <w:r w:rsidR="005E6568" w:rsidRPr="004D58CE">
        <w:rPr>
          <w:rFonts w:asciiTheme="minorHAnsi" w:hAnsiTheme="minorHAnsi" w:cstheme="minorHAnsi"/>
          <w:color w:val="FF0000"/>
          <w:sz w:val="28"/>
          <w:szCs w:val="28"/>
          <w:lang w:val="uk-UA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Dostarcza</w:t>
      </w:r>
      <w:r w:rsidRPr="00B432AD">
        <w:rPr>
          <w:rFonts w:asciiTheme="minorHAnsi" w:hAnsiTheme="minorHAnsi" w:cstheme="minorHAnsi"/>
          <w:sz w:val="28"/>
          <w:szCs w:val="28"/>
          <w:lang w:val="uk-UA"/>
        </w:rPr>
        <w:t xml:space="preserve">ć </w:t>
      </w:r>
      <w:r>
        <w:rPr>
          <w:rFonts w:asciiTheme="minorHAnsi" w:hAnsiTheme="minorHAnsi" w:cstheme="minorHAnsi"/>
          <w:sz w:val="28"/>
          <w:szCs w:val="28"/>
          <w:lang w:val="pl-PL"/>
        </w:rPr>
        <w:t>kupuj</w:t>
      </w:r>
      <w:r w:rsidRPr="00B432AD">
        <w:rPr>
          <w:rFonts w:asciiTheme="minorHAnsi" w:hAnsiTheme="minorHAnsi" w:cstheme="minorHAnsi"/>
          <w:sz w:val="28"/>
          <w:szCs w:val="28"/>
          <w:lang w:val="uk-UA"/>
        </w:rPr>
        <w:t>ą</w:t>
      </w:r>
      <w:r>
        <w:rPr>
          <w:rFonts w:asciiTheme="minorHAnsi" w:hAnsiTheme="minorHAnsi" w:cstheme="minorHAnsi"/>
          <w:sz w:val="28"/>
          <w:szCs w:val="28"/>
          <w:lang w:val="pl-PL"/>
        </w:rPr>
        <w:t>cemu</w:t>
      </w:r>
      <w:r w:rsidRPr="00B432AD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wiarygodny</w:t>
      </w:r>
      <w:r w:rsidRPr="00B432AD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sprz</w:t>
      </w:r>
      <w:r w:rsidRPr="00B432AD">
        <w:rPr>
          <w:rFonts w:asciiTheme="minorHAnsi" w:hAnsiTheme="minorHAnsi" w:cstheme="minorHAnsi"/>
          <w:sz w:val="28"/>
          <w:szCs w:val="28"/>
          <w:lang w:val="uk-UA"/>
        </w:rPr>
        <w:t>ę</w:t>
      </w:r>
      <w:r>
        <w:rPr>
          <w:rFonts w:asciiTheme="minorHAnsi" w:hAnsiTheme="minorHAnsi" w:cstheme="minorHAnsi"/>
          <w:sz w:val="28"/>
          <w:szCs w:val="28"/>
          <w:lang w:val="pl-PL"/>
        </w:rPr>
        <w:t>t</w:t>
      </w:r>
      <w:r w:rsidRPr="00B432AD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o</w:t>
      </w:r>
      <w:r w:rsidRPr="00B432AD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wysokiej</w:t>
      </w:r>
      <w:r w:rsidRPr="00B432AD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jako</w:t>
      </w:r>
      <w:r w:rsidRPr="00B432AD">
        <w:rPr>
          <w:rFonts w:asciiTheme="minorHAnsi" w:hAnsiTheme="minorHAnsi" w:cstheme="minorHAnsi"/>
          <w:sz w:val="28"/>
          <w:szCs w:val="28"/>
          <w:lang w:val="uk-UA"/>
        </w:rPr>
        <w:t>ś</w:t>
      </w:r>
      <w:r>
        <w:rPr>
          <w:rFonts w:asciiTheme="minorHAnsi" w:hAnsiTheme="minorHAnsi" w:cstheme="minorHAnsi"/>
          <w:sz w:val="28"/>
          <w:szCs w:val="28"/>
          <w:lang w:val="pl-PL"/>
        </w:rPr>
        <w:t>ci</w:t>
      </w:r>
      <w:r w:rsidRPr="00B432AD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 w:rsidR="005E6568" w:rsidRPr="00A77E66">
        <w:rPr>
          <w:rFonts w:asciiTheme="minorHAnsi" w:hAnsiTheme="minorHAnsi" w:cstheme="minorHAnsi"/>
          <w:sz w:val="28"/>
          <w:szCs w:val="28"/>
          <w:lang w:val="uk-UA"/>
        </w:rPr>
        <w:t xml:space="preserve">, </w:t>
      </w:r>
      <w:r>
        <w:rPr>
          <w:rFonts w:asciiTheme="minorHAnsi" w:hAnsiTheme="minorHAnsi" w:cstheme="minorHAnsi"/>
          <w:sz w:val="28"/>
          <w:szCs w:val="28"/>
          <w:lang w:val="pl-PL"/>
        </w:rPr>
        <w:t>co</w:t>
      </w:r>
      <w:r w:rsidRPr="00B432AD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b</w:t>
      </w:r>
      <w:r w:rsidRPr="00B432AD">
        <w:rPr>
          <w:rFonts w:asciiTheme="minorHAnsi" w:hAnsiTheme="minorHAnsi" w:cstheme="minorHAnsi"/>
          <w:sz w:val="28"/>
          <w:szCs w:val="28"/>
          <w:lang w:val="uk-UA"/>
        </w:rPr>
        <w:t>ę</w:t>
      </w:r>
      <w:r>
        <w:rPr>
          <w:rFonts w:asciiTheme="minorHAnsi" w:hAnsiTheme="minorHAnsi" w:cstheme="minorHAnsi"/>
          <w:sz w:val="28"/>
          <w:szCs w:val="28"/>
          <w:lang w:val="pl-PL"/>
        </w:rPr>
        <w:t>dzie</w:t>
      </w:r>
      <w:r w:rsidRPr="00B432AD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zdolnym</w:t>
      </w:r>
      <w:r w:rsidRPr="00B432AD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zabezpieczy</w:t>
      </w:r>
      <w:r w:rsidRPr="00B432AD">
        <w:rPr>
          <w:rFonts w:asciiTheme="minorHAnsi" w:hAnsiTheme="minorHAnsi" w:cstheme="minorHAnsi"/>
          <w:sz w:val="28"/>
          <w:szCs w:val="28"/>
          <w:lang w:val="uk-UA"/>
        </w:rPr>
        <w:t xml:space="preserve">ć </w:t>
      </w:r>
      <w:r>
        <w:rPr>
          <w:rFonts w:asciiTheme="minorHAnsi" w:hAnsiTheme="minorHAnsi" w:cstheme="minorHAnsi"/>
          <w:sz w:val="28"/>
          <w:szCs w:val="28"/>
          <w:lang w:val="pl-PL"/>
        </w:rPr>
        <w:t>kontrole</w:t>
      </w:r>
      <w:r w:rsidRPr="00B432AD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bezpiecze</w:t>
      </w:r>
      <w:r w:rsidRPr="00B432AD">
        <w:rPr>
          <w:rFonts w:asciiTheme="minorHAnsi" w:hAnsiTheme="minorHAnsi" w:cstheme="minorHAnsi"/>
          <w:sz w:val="28"/>
          <w:szCs w:val="28"/>
          <w:lang w:val="uk-UA"/>
        </w:rPr>
        <w:t>ń</w:t>
      </w:r>
      <w:r>
        <w:rPr>
          <w:rFonts w:asciiTheme="minorHAnsi" w:hAnsiTheme="minorHAnsi" w:cstheme="minorHAnsi"/>
          <w:sz w:val="28"/>
          <w:szCs w:val="28"/>
          <w:lang w:val="pl-PL"/>
        </w:rPr>
        <w:t>stwa</w:t>
      </w:r>
      <w:r w:rsidRPr="00B432AD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prywatnego</w:t>
      </w:r>
      <w:r w:rsidRPr="00B432AD">
        <w:rPr>
          <w:rFonts w:asciiTheme="minorHAnsi" w:hAnsiTheme="minorHAnsi" w:cstheme="minorHAnsi"/>
          <w:sz w:val="28"/>
          <w:szCs w:val="28"/>
          <w:lang w:val="uk-UA"/>
        </w:rPr>
        <w:t xml:space="preserve">, </w:t>
      </w:r>
      <w:r>
        <w:rPr>
          <w:rFonts w:asciiTheme="minorHAnsi" w:hAnsiTheme="minorHAnsi" w:cstheme="minorHAnsi"/>
          <w:sz w:val="28"/>
          <w:szCs w:val="28"/>
          <w:lang w:val="pl-PL"/>
        </w:rPr>
        <w:t>spo</w:t>
      </w:r>
      <w:r w:rsidRPr="00B432AD">
        <w:rPr>
          <w:rFonts w:asciiTheme="minorHAnsi" w:hAnsiTheme="minorHAnsi" w:cstheme="minorHAnsi"/>
          <w:sz w:val="28"/>
          <w:szCs w:val="28"/>
          <w:lang w:val="uk-UA"/>
        </w:rPr>
        <w:t>ł</w:t>
      </w:r>
      <w:r>
        <w:rPr>
          <w:rFonts w:asciiTheme="minorHAnsi" w:hAnsiTheme="minorHAnsi" w:cstheme="minorHAnsi"/>
          <w:sz w:val="28"/>
          <w:szCs w:val="28"/>
          <w:lang w:val="pl-PL"/>
        </w:rPr>
        <w:t>ecznego</w:t>
      </w:r>
      <w:r w:rsidRPr="00B432AD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i</w:t>
      </w:r>
      <w:r w:rsidRPr="00B432AD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pa</w:t>
      </w:r>
      <w:r w:rsidRPr="00B432AD">
        <w:rPr>
          <w:rFonts w:asciiTheme="minorHAnsi" w:hAnsiTheme="minorHAnsi" w:cstheme="minorHAnsi"/>
          <w:sz w:val="28"/>
          <w:szCs w:val="28"/>
          <w:lang w:val="uk-UA"/>
        </w:rPr>
        <w:t>ń</w:t>
      </w:r>
      <w:r>
        <w:rPr>
          <w:rFonts w:asciiTheme="minorHAnsi" w:hAnsiTheme="minorHAnsi" w:cstheme="minorHAnsi"/>
          <w:sz w:val="28"/>
          <w:szCs w:val="28"/>
          <w:lang w:val="pl-PL"/>
        </w:rPr>
        <w:t>stwowego</w:t>
      </w:r>
      <w:r w:rsidRPr="00B432AD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mienia</w:t>
      </w:r>
      <w:r w:rsidRPr="00B432AD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w</w:t>
      </w:r>
      <w:r w:rsidRPr="00B432AD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formacie</w:t>
      </w:r>
      <w:r w:rsidRPr="00B432AD">
        <w:rPr>
          <w:rFonts w:asciiTheme="minorHAnsi" w:hAnsiTheme="minorHAnsi" w:cstheme="minorHAnsi"/>
          <w:sz w:val="28"/>
          <w:szCs w:val="28"/>
          <w:lang w:val="uk-UA"/>
        </w:rPr>
        <w:t xml:space="preserve"> 24 </w:t>
      </w:r>
      <w:r>
        <w:rPr>
          <w:rFonts w:asciiTheme="minorHAnsi" w:hAnsiTheme="minorHAnsi" w:cstheme="minorHAnsi"/>
          <w:sz w:val="28"/>
          <w:szCs w:val="28"/>
          <w:lang w:val="pl-PL"/>
        </w:rPr>
        <w:t>godzin</w:t>
      </w:r>
      <w:r w:rsidRPr="00B432AD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na</w:t>
      </w:r>
      <w:r w:rsidRPr="00B432AD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dobe</w:t>
      </w:r>
      <w:r w:rsidRPr="00B432AD">
        <w:rPr>
          <w:rFonts w:asciiTheme="minorHAnsi" w:hAnsiTheme="minorHAnsi" w:cstheme="minorHAnsi"/>
          <w:sz w:val="28"/>
          <w:szCs w:val="28"/>
          <w:lang w:val="uk-UA"/>
        </w:rPr>
        <w:t xml:space="preserve">  </w:t>
      </w:r>
      <w:r>
        <w:rPr>
          <w:rFonts w:asciiTheme="minorHAnsi" w:hAnsiTheme="minorHAnsi" w:cstheme="minorHAnsi"/>
          <w:sz w:val="28"/>
          <w:szCs w:val="28"/>
          <w:lang w:val="pl-PL"/>
        </w:rPr>
        <w:t>przez</w:t>
      </w:r>
      <w:r w:rsidRPr="00B432AD">
        <w:rPr>
          <w:rFonts w:asciiTheme="minorHAnsi" w:hAnsiTheme="minorHAnsi" w:cstheme="minorHAnsi"/>
          <w:sz w:val="28"/>
          <w:szCs w:val="28"/>
          <w:lang w:val="uk-UA"/>
        </w:rPr>
        <w:t xml:space="preserve"> 7 </w:t>
      </w:r>
      <w:r>
        <w:rPr>
          <w:rFonts w:asciiTheme="minorHAnsi" w:hAnsiTheme="minorHAnsi" w:cstheme="minorHAnsi"/>
          <w:sz w:val="28"/>
          <w:szCs w:val="28"/>
          <w:lang w:val="pl-PL"/>
        </w:rPr>
        <w:t>dni</w:t>
      </w:r>
      <w:r w:rsidRPr="00B432AD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w</w:t>
      </w:r>
      <w:r w:rsidRPr="00B432AD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tygodniu.</w:t>
      </w:r>
      <w:r w:rsidRPr="00B432AD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</w:p>
    <w:p w14:paraId="480D1032" w14:textId="77777777" w:rsidR="00B11672" w:rsidRDefault="00B11672" w:rsidP="00B11672">
      <w:pPr>
        <w:pStyle w:val="Default"/>
        <w:rPr>
          <w:rFonts w:asciiTheme="minorHAnsi" w:hAnsiTheme="minorHAnsi" w:cstheme="minorHAnsi"/>
          <w:b/>
          <w:bCs/>
          <w:color w:val="FF0000"/>
          <w:sz w:val="28"/>
          <w:szCs w:val="28"/>
          <w:lang w:val="uk-UA"/>
        </w:rPr>
      </w:pPr>
    </w:p>
    <w:p w14:paraId="1E085ABC" w14:textId="5DC42876" w:rsidR="00B11672" w:rsidRDefault="00B432AD" w:rsidP="00B11672">
      <w:pPr>
        <w:pStyle w:val="Default"/>
        <w:rPr>
          <w:rFonts w:asciiTheme="minorHAnsi" w:hAnsiTheme="minorHAnsi" w:cstheme="minorHAnsi"/>
          <w:sz w:val="28"/>
          <w:szCs w:val="28"/>
          <w:lang w:val="pl-PL"/>
        </w:rPr>
      </w:pPr>
      <w:r>
        <w:rPr>
          <w:rFonts w:asciiTheme="minorHAnsi" w:hAnsiTheme="minorHAnsi" w:cstheme="minorHAnsi"/>
          <w:b/>
          <w:bCs/>
          <w:color w:val="FF0000"/>
          <w:sz w:val="28"/>
          <w:szCs w:val="28"/>
          <w:lang w:val="pl-PL"/>
        </w:rPr>
        <w:t>Charakterystyczna</w:t>
      </w:r>
      <w:r w:rsidRPr="00B432AD">
        <w:rPr>
          <w:rFonts w:asciiTheme="minorHAnsi" w:hAnsiTheme="minorHAnsi" w:cstheme="minorHAnsi"/>
          <w:b/>
          <w:bCs/>
          <w:color w:val="FF0000"/>
          <w:sz w:val="28"/>
          <w:szCs w:val="28"/>
          <w:lang w:val="uk-UA"/>
        </w:rPr>
        <w:t xml:space="preserve"> </w:t>
      </w:r>
      <w:r>
        <w:rPr>
          <w:rFonts w:asciiTheme="minorHAnsi" w:hAnsiTheme="minorHAnsi" w:cstheme="minorHAnsi"/>
          <w:b/>
          <w:bCs/>
          <w:color w:val="FF0000"/>
          <w:sz w:val="28"/>
          <w:szCs w:val="28"/>
          <w:lang w:val="pl-PL"/>
        </w:rPr>
        <w:t>cecha</w:t>
      </w:r>
      <w:r w:rsidRPr="00B432AD">
        <w:rPr>
          <w:rFonts w:asciiTheme="minorHAnsi" w:hAnsiTheme="minorHAnsi" w:cstheme="minorHAnsi"/>
          <w:b/>
          <w:bCs/>
          <w:color w:val="FF0000"/>
          <w:sz w:val="28"/>
          <w:szCs w:val="28"/>
          <w:lang w:val="uk-UA"/>
        </w:rPr>
        <w:t xml:space="preserve"> </w:t>
      </w:r>
      <w:r>
        <w:rPr>
          <w:rFonts w:asciiTheme="minorHAnsi" w:hAnsiTheme="minorHAnsi" w:cstheme="minorHAnsi"/>
          <w:b/>
          <w:bCs/>
          <w:color w:val="FF0000"/>
          <w:sz w:val="28"/>
          <w:szCs w:val="28"/>
          <w:lang w:val="pl-PL"/>
        </w:rPr>
        <w:t>marki</w:t>
      </w:r>
      <w:r w:rsidR="005E6568" w:rsidRPr="004D58CE">
        <w:rPr>
          <w:rFonts w:asciiTheme="minorHAnsi" w:hAnsiTheme="minorHAnsi" w:cstheme="minorHAnsi"/>
          <w:b/>
          <w:bCs/>
          <w:color w:val="FF0000"/>
          <w:sz w:val="28"/>
          <w:szCs w:val="28"/>
          <w:lang w:val="uk-UA"/>
        </w:rPr>
        <w:t>:</w:t>
      </w:r>
      <w:r w:rsidR="005E6568" w:rsidRPr="004D58CE">
        <w:rPr>
          <w:rFonts w:asciiTheme="minorHAnsi" w:hAnsiTheme="minorHAnsi" w:cstheme="minorHAnsi"/>
          <w:color w:val="FF0000"/>
          <w:sz w:val="28"/>
          <w:szCs w:val="28"/>
          <w:lang w:val="uk-UA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Jako</w:t>
      </w:r>
      <w:r w:rsidRPr="00B432AD">
        <w:rPr>
          <w:rFonts w:asciiTheme="minorHAnsi" w:hAnsiTheme="minorHAnsi" w:cstheme="minorHAnsi"/>
          <w:sz w:val="28"/>
          <w:szCs w:val="28"/>
          <w:lang w:val="uk-UA"/>
        </w:rPr>
        <w:t>ść</w:t>
      </w:r>
      <w:r>
        <w:rPr>
          <w:rFonts w:asciiTheme="minorHAnsi" w:hAnsiTheme="minorHAnsi" w:cstheme="minorHAnsi"/>
          <w:sz w:val="28"/>
          <w:szCs w:val="28"/>
          <w:lang w:val="pl-PL"/>
        </w:rPr>
        <w:t>,</w:t>
      </w:r>
      <w:r w:rsidRPr="00B432AD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odpowiadajaca</w:t>
      </w:r>
      <w:r w:rsidRPr="00B432AD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standardom</w:t>
      </w:r>
      <w:r w:rsidRPr="00B432AD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mi</w:t>
      </w:r>
      <w:r w:rsidRPr="00B432AD">
        <w:rPr>
          <w:rFonts w:asciiTheme="minorHAnsi" w:hAnsiTheme="minorHAnsi" w:cstheme="minorHAnsi"/>
          <w:sz w:val="28"/>
          <w:szCs w:val="28"/>
          <w:lang w:val="uk-UA"/>
        </w:rPr>
        <w:t>ę</w:t>
      </w:r>
      <w:r>
        <w:rPr>
          <w:rFonts w:asciiTheme="minorHAnsi" w:hAnsiTheme="minorHAnsi" w:cstheme="minorHAnsi"/>
          <w:sz w:val="28"/>
          <w:szCs w:val="28"/>
          <w:lang w:val="pl-PL"/>
        </w:rPr>
        <w:t>dzynarodowym</w:t>
      </w:r>
      <w:r w:rsidRPr="00B432AD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w</w:t>
      </w:r>
      <w:r w:rsidRPr="00B432AD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dostępnej cenie.</w:t>
      </w:r>
    </w:p>
    <w:p w14:paraId="49511966" w14:textId="77777777" w:rsidR="00B432AD" w:rsidRPr="00B432AD" w:rsidRDefault="00B432AD" w:rsidP="00B11672">
      <w:pPr>
        <w:pStyle w:val="Default"/>
        <w:rPr>
          <w:rFonts w:asciiTheme="minorHAnsi" w:hAnsiTheme="minorHAnsi" w:cstheme="minorHAnsi"/>
          <w:b/>
          <w:bCs/>
          <w:color w:val="FF0000"/>
          <w:sz w:val="28"/>
          <w:szCs w:val="28"/>
          <w:lang w:val="pl-PL"/>
        </w:rPr>
      </w:pPr>
    </w:p>
    <w:p w14:paraId="4668B6FE" w14:textId="1D6EE2B1" w:rsidR="005E6568" w:rsidRPr="00132432" w:rsidRDefault="00B432AD" w:rsidP="00B11672">
      <w:pPr>
        <w:pStyle w:val="Default"/>
        <w:rPr>
          <w:rFonts w:asciiTheme="minorHAnsi" w:hAnsiTheme="minorHAnsi" w:cstheme="minorHAnsi"/>
          <w:b/>
          <w:bCs/>
          <w:color w:val="FF0000"/>
          <w:sz w:val="28"/>
          <w:szCs w:val="28"/>
          <w:lang w:val="pl-PL"/>
        </w:rPr>
      </w:pPr>
      <w:r>
        <w:rPr>
          <w:rFonts w:asciiTheme="minorHAnsi" w:hAnsiTheme="minorHAnsi" w:cstheme="minorHAnsi"/>
          <w:b/>
          <w:bCs/>
          <w:color w:val="FF0000"/>
          <w:sz w:val="28"/>
          <w:szCs w:val="28"/>
          <w:lang w:val="pl-PL"/>
        </w:rPr>
        <w:t>G</w:t>
      </w:r>
      <w:r w:rsidRPr="00132432">
        <w:rPr>
          <w:rFonts w:asciiTheme="minorHAnsi" w:hAnsiTheme="minorHAnsi" w:cstheme="minorHAnsi"/>
          <w:b/>
          <w:bCs/>
          <w:color w:val="FF0000"/>
          <w:sz w:val="28"/>
          <w:szCs w:val="28"/>
          <w:lang w:val="pl-PL"/>
        </w:rPr>
        <w:t>łó</w:t>
      </w:r>
      <w:r>
        <w:rPr>
          <w:rFonts w:asciiTheme="minorHAnsi" w:hAnsiTheme="minorHAnsi" w:cstheme="minorHAnsi"/>
          <w:b/>
          <w:bCs/>
          <w:color w:val="FF0000"/>
          <w:sz w:val="28"/>
          <w:szCs w:val="28"/>
          <w:lang w:val="pl-PL"/>
        </w:rPr>
        <w:t>wne</w:t>
      </w:r>
      <w:r w:rsidRPr="00132432">
        <w:rPr>
          <w:rFonts w:asciiTheme="minorHAnsi" w:hAnsiTheme="minorHAnsi" w:cstheme="minorHAnsi"/>
          <w:b/>
          <w:bCs/>
          <w:color w:val="FF0000"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b/>
          <w:bCs/>
          <w:color w:val="FF0000"/>
          <w:sz w:val="28"/>
          <w:szCs w:val="28"/>
          <w:lang w:val="pl-PL"/>
        </w:rPr>
        <w:t>cele</w:t>
      </w:r>
      <w:r w:rsidRPr="00132432">
        <w:rPr>
          <w:rFonts w:asciiTheme="minorHAnsi" w:hAnsiTheme="minorHAnsi" w:cstheme="minorHAnsi"/>
          <w:b/>
          <w:bCs/>
          <w:color w:val="FF0000"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b/>
          <w:bCs/>
          <w:color w:val="FF0000"/>
          <w:sz w:val="28"/>
          <w:szCs w:val="28"/>
          <w:lang w:val="pl-PL"/>
        </w:rPr>
        <w:t>firmy</w:t>
      </w:r>
      <w:r w:rsidRPr="00132432">
        <w:rPr>
          <w:rFonts w:asciiTheme="minorHAnsi" w:hAnsiTheme="minorHAnsi" w:cstheme="minorHAnsi"/>
          <w:b/>
          <w:bCs/>
          <w:color w:val="FF0000"/>
          <w:sz w:val="28"/>
          <w:szCs w:val="28"/>
          <w:lang w:val="pl-PL"/>
        </w:rPr>
        <w:t xml:space="preserve"> </w:t>
      </w:r>
      <w:r w:rsidR="005E6568" w:rsidRPr="004D58CE">
        <w:rPr>
          <w:rFonts w:asciiTheme="minorHAnsi" w:hAnsiTheme="minorHAnsi" w:cstheme="minorHAnsi"/>
          <w:b/>
          <w:bCs/>
          <w:color w:val="FF0000"/>
          <w:sz w:val="28"/>
          <w:szCs w:val="28"/>
          <w:lang w:val="uk-UA"/>
        </w:rPr>
        <w:t>:</w:t>
      </w:r>
    </w:p>
    <w:p w14:paraId="0ADFD449" w14:textId="63D44696" w:rsidR="005E6568" w:rsidRPr="00A77E66" w:rsidRDefault="00B432AD" w:rsidP="00656175">
      <w:pPr>
        <w:pStyle w:val="Default"/>
        <w:rPr>
          <w:rFonts w:asciiTheme="minorHAnsi" w:hAnsiTheme="minorHAnsi" w:cstheme="minorHAnsi"/>
          <w:sz w:val="28"/>
          <w:szCs w:val="28"/>
          <w:lang w:val="uk-UA"/>
        </w:rPr>
      </w:pPr>
      <w:r>
        <w:rPr>
          <w:rFonts w:asciiTheme="minorHAnsi" w:hAnsiTheme="minorHAnsi" w:cstheme="minorHAnsi"/>
          <w:b/>
          <w:bCs/>
          <w:sz w:val="28"/>
          <w:szCs w:val="28"/>
          <w:lang w:val="pl-PL"/>
        </w:rPr>
        <w:t>Bezpieczeństwo</w:t>
      </w:r>
      <w:r w:rsidR="005E6568" w:rsidRPr="00A77E66">
        <w:rPr>
          <w:rFonts w:asciiTheme="minorHAnsi" w:hAnsiTheme="minorHAnsi" w:cstheme="minorHAnsi"/>
          <w:sz w:val="28"/>
          <w:szCs w:val="28"/>
          <w:lang w:val="uk-UA"/>
        </w:rPr>
        <w:t>:</w:t>
      </w:r>
      <w:r w:rsidR="005E6568" w:rsidRPr="00A77E66">
        <w:rPr>
          <w:rFonts w:asciiTheme="minorHAnsi" w:hAnsiTheme="minorHAnsi" w:cstheme="minorHAnsi"/>
          <w:sz w:val="28"/>
          <w:szCs w:val="28"/>
          <w:lang w:val="uk-UA"/>
        </w:rPr>
        <w:br/>
        <w:t xml:space="preserve">- </w:t>
      </w:r>
      <w:r>
        <w:rPr>
          <w:rFonts w:asciiTheme="minorHAnsi" w:hAnsiTheme="minorHAnsi" w:cstheme="minorHAnsi"/>
          <w:sz w:val="28"/>
          <w:szCs w:val="28"/>
          <w:lang w:val="pl-PL"/>
        </w:rPr>
        <w:t>Zabezpieczy</w:t>
      </w:r>
      <w:r w:rsidRPr="00B432AD">
        <w:rPr>
          <w:rFonts w:asciiTheme="minorHAnsi" w:hAnsiTheme="minorHAnsi" w:cstheme="minorHAnsi"/>
          <w:sz w:val="28"/>
          <w:szCs w:val="28"/>
          <w:lang w:val="pl-PL"/>
        </w:rPr>
        <w:t xml:space="preserve">ć </w:t>
      </w:r>
      <w:r w:rsidR="005E6568" w:rsidRPr="00A77E66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prywatna</w:t>
      </w:r>
      <w:r w:rsidRPr="00B432AD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pewno</w:t>
      </w:r>
      <w:r w:rsidRPr="00B432AD">
        <w:rPr>
          <w:rFonts w:asciiTheme="minorHAnsi" w:hAnsiTheme="minorHAnsi" w:cstheme="minorHAnsi"/>
          <w:sz w:val="28"/>
          <w:szCs w:val="28"/>
          <w:lang w:val="pl-PL"/>
        </w:rPr>
        <w:t xml:space="preserve">ść </w:t>
      </w:r>
      <w:r>
        <w:rPr>
          <w:rFonts w:asciiTheme="minorHAnsi" w:hAnsiTheme="minorHAnsi" w:cstheme="minorHAnsi"/>
          <w:sz w:val="28"/>
          <w:szCs w:val="28"/>
          <w:lang w:val="pl-PL"/>
        </w:rPr>
        <w:t>i</w:t>
      </w:r>
      <w:r w:rsidRPr="00B432AD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ochronę</w:t>
      </w:r>
      <w:r w:rsidRPr="00B432AD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mienia</w:t>
      </w:r>
      <w:r w:rsidRPr="00B432AD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klienta</w:t>
      </w:r>
      <w:r w:rsidR="005E6568" w:rsidRPr="00A77E66">
        <w:rPr>
          <w:rFonts w:asciiTheme="minorHAnsi" w:hAnsiTheme="minorHAnsi" w:cstheme="minorHAnsi"/>
          <w:sz w:val="28"/>
          <w:szCs w:val="28"/>
          <w:lang w:val="uk-UA"/>
        </w:rPr>
        <w:t>;</w:t>
      </w:r>
      <w:r w:rsidR="005E6568" w:rsidRPr="00A77E66">
        <w:rPr>
          <w:rFonts w:asciiTheme="minorHAnsi" w:hAnsiTheme="minorHAnsi" w:cstheme="minorHAnsi"/>
          <w:sz w:val="28"/>
          <w:szCs w:val="28"/>
          <w:lang w:val="uk-UA"/>
        </w:rPr>
        <w:br/>
        <w:t>-</w:t>
      </w:r>
      <w:r>
        <w:rPr>
          <w:rFonts w:asciiTheme="minorHAnsi" w:hAnsiTheme="minorHAnsi" w:cstheme="minorHAnsi"/>
          <w:sz w:val="28"/>
          <w:szCs w:val="28"/>
          <w:lang w:val="pl-PL"/>
        </w:rPr>
        <w:t>Obecno</w:t>
      </w:r>
      <w:r w:rsidRPr="00B432AD">
        <w:rPr>
          <w:rFonts w:asciiTheme="minorHAnsi" w:hAnsiTheme="minorHAnsi" w:cstheme="minorHAnsi"/>
          <w:sz w:val="28"/>
          <w:szCs w:val="28"/>
          <w:lang w:val="pl-PL"/>
        </w:rPr>
        <w:t xml:space="preserve">ść </w:t>
      </w:r>
      <w:r>
        <w:rPr>
          <w:rFonts w:asciiTheme="minorHAnsi" w:hAnsiTheme="minorHAnsi" w:cstheme="minorHAnsi"/>
          <w:sz w:val="28"/>
          <w:szCs w:val="28"/>
          <w:lang w:val="pl-PL"/>
        </w:rPr>
        <w:t>kamerek</w:t>
      </w:r>
      <w:r w:rsidRPr="00B432AD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na</w:t>
      </w:r>
      <w:r w:rsidRPr="00B432AD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obiekcie</w:t>
      </w:r>
      <w:r w:rsidRPr="00B432AD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jest</w:t>
      </w:r>
      <w:r w:rsidRPr="00B432AD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zdolne</w:t>
      </w:r>
      <w:r w:rsidRPr="00B432AD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do</w:t>
      </w:r>
      <w:r w:rsidRPr="00B432AD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wstrzymywania</w:t>
      </w:r>
      <w:r w:rsidRPr="00B432AD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przest</w:t>
      </w:r>
      <w:r w:rsidRPr="00B432AD">
        <w:rPr>
          <w:rFonts w:asciiTheme="minorHAnsi" w:hAnsiTheme="minorHAnsi" w:cstheme="minorHAnsi"/>
          <w:sz w:val="28"/>
          <w:szCs w:val="28"/>
          <w:lang w:val="pl-PL"/>
        </w:rPr>
        <w:t>ę</w:t>
      </w:r>
      <w:r>
        <w:rPr>
          <w:rFonts w:asciiTheme="minorHAnsi" w:hAnsiTheme="minorHAnsi" w:cstheme="minorHAnsi"/>
          <w:sz w:val="28"/>
          <w:szCs w:val="28"/>
          <w:lang w:val="pl-PL"/>
        </w:rPr>
        <w:t>pc</w:t>
      </w:r>
      <w:r w:rsidRPr="00B432AD">
        <w:rPr>
          <w:rFonts w:asciiTheme="minorHAnsi" w:hAnsiTheme="minorHAnsi" w:cstheme="minorHAnsi"/>
          <w:sz w:val="28"/>
          <w:szCs w:val="28"/>
          <w:lang w:val="pl-PL"/>
        </w:rPr>
        <w:t xml:space="preserve">ę </w:t>
      </w:r>
      <w:r>
        <w:rPr>
          <w:rFonts w:asciiTheme="minorHAnsi" w:hAnsiTheme="minorHAnsi" w:cstheme="minorHAnsi"/>
          <w:sz w:val="28"/>
          <w:szCs w:val="28"/>
          <w:lang w:val="pl-PL"/>
        </w:rPr>
        <w:t>od</w:t>
      </w:r>
      <w:r w:rsidRPr="00B432AD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nielegalnych</w:t>
      </w:r>
      <w:r w:rsidRPr="00B432AD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dzia</w:t>
      </w:r>
      <w:r w:rsidRPr="00B432AD">
        <w:rPr>
          <w:rFonts w:asciiTheme="minorHAnsi" w:hAnsiTheme="minorHAnsi" w:cstheme="minorHAnsi"/>
          <w:sz w:val="28"/>
          <w:szCs w:val="28"/>
          <w:lang w:val="pl-PL"/>
        </w:rPr>
        <w:t>ł</w:t>
      </w:r>
      <w:r>
        <w:rPr>
          <w:rFonts w:asciiTheme="minorHAnsi" w:hAnsiTheme="minorHAnsi" w:cstheme="minorHAnsi"/>
          <w:sz w:val="28"/>
          <w:szCs w:val="28"/>
          <w:lang w:val="pl-PL"/>
        </w:rPr>
        <w:t>a</w:t>
      </w:r>
      <w:r w:rsidRPr="00B432AD">
        <w:rPr>
          <w:rFonts w:asciiTheme="minorHAnsi" w:hAnsiTheme="minorHAnsi" w:cstheme="minorHAnsi"/>
          <w:sz w:val="28"/>
          <w:szCs w:val="28"/>
          <w:lang w:val="pl-PL"/>
        </w:rPr>
        <w:t>ń</w:t>
      </w:r>
      <w:r w:rsidR="005E6568" w:rsidRPr="00A77E66">
        <w:rPr>
          <w:rFonts w:asciiTheme="minorHAnsi" w:hAnsiTheme="minorHAnsi" w:cstheme="minorHAnsi"/>
          <w:sz w:val="28"/>
          <w:szCs w:val="28"/>
          <w:lang w:val="uk-UA"/>
        </w:rPr>
        <w:t>;</w:t>
      </w:r>
      <w:r w:rsidR="005E6568" w:rsidRPr="00A77E66">
        <w:rPr>
          <w:rFonts w:asciiTheme="minorHAnsi" w:hAnsiTheme="minorHAnsi" w:cstheme="minorHAnsi"/>
          <w:sz w:val="28"/>
          <w:szCs w:val="28"/>
          <w:lang w:val="uk-UA"/>
        </w:rPr>
        <w:br/>
        <w:t xml:space="preserve">- </w:t>
      </w:r>
      <w:r>
        <w:rPr>
          <w:rFonts w:asciiTheme="minorHAnsi" w:hAnsiTheme="minorHAnsi" w:cstheme="minorHAnsi"/>
          <w:sz w:val="28"/>
          <w:szCs w:val="28"/>
          <w:lang w:val="pl-PL"/>
        </w:rPr>
        <w:t>Archiwum nagrań z kamery pomaga ustalić tożsamość przestępcy.</w:t>
      </w:r>
    </w:p>
    <w:p w14:paraId="3B428B75" w14:textId="0989250E" w:rsidR="005E6568" w:rsidRPr="00B432AD" w:rsidRDefault="00B432AD" w:rsidP="00656175">
      <w:pPr>
        <w:pStyle w:val="Default"/>
        <w:rPr>
          <w:rFonts w:asciiTheme="minorHAnsi" w:hAnsiTheme="minorHAnsi" w:cstheme="minorHAnsi"/>
          <w:sz w:val="28"/>
          <w:szCs w:val="28"/>
          <w:lang w:val="pl-PL"/>
        </w:rPr>
      </w:pPr>
      <w:r>
        <w:rPr>
          <w:rFonts w:asciiTheme="minorHAnsi" w:hAnsiTheme="minorHAnsi" w:cstheme="minorHAnsi"/>
          <w:b/>
          <w:bCs/>
          <w:sz w:val="28"/>
          <w:szCs w:val="28"/>
          <w:lang w:val="pl-PL"/>
        </w:rPr>
        <w:t>Dost</w:t>
      </w:r>
      <w:r w:rsidRPr="00B432AD">
        <w:rPr>
          <w:rFonts w:asciiTheme="minorHAnsi" w:hAnsiTheme="minorHAnsi" w:cstheme="minorHAnsi"/>
          <w:b/>
          <w:bCs/>
          <w:sz w:val="28"/>
          <w:szCs w:val="28"/>
          <w:lang w:val="uk-UA"/>
        </w:rPr>
        <w:t>ę</w:t>
      </w:r>
      <w:r>
        <w:rPr>
          <w:rFonts w:asciiTheme="minorHAnsi" w:hAnsiTheme="minorHAnsi" w:cstheme="minorHAnsi"/>
          <w:b/>
          <w:bCs/>
          <w:sz w:val="28"/>
          <w:szCs w:val="28"/>
          <w:lang w:val="pl-PL"/>
        </w:rPr>
        <w:t>pno</w:t>
      </w:r>
      <w:r w:rsidRPr="00B432AD">
        <w:rPr>
          <w:rFonts w:asciiTheme="minorHAnsi" w:hAnsiTheme="minorHAnsi" w:cstheme="minorHAnsi"/>
          <w:b/>
          <w:bCs/>
          <w:sz w:val="28"/>
          <w:szCs w:val="28"/>
          <w:lang w:val="uk-UA"/>
        </w:rPr>
        <w:t xml:space="preserve">ść </w:t>
      </w:r>
      <w:r w:rsidR="005E6568" w:rsidRPr="00656175">
        <w:rPr>
          <w:rFonts w:asciiTheme="minorHAnsi" w:hAnsiTheme="minorHAnsi" w:cstheme="minorHAnsi"/>
          <w:b/>
          <w:bCs/>
          <w:sz w:val="28"/>
          <w:szCs w:val="28"/>
          <w:lang w:val="uk-UA"/>
        </w:rPr>
        <w:t>:</w:t>
      </w:r>
      <w:r w:rsidR="005E6568" w:rsidRPr="00A77E66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mo</w:t>
      </w:r>
      <w:r w:rsidRPr="00B432AD">
        <w:rPr>
          <w:rFonts w:asciiTheme="minorHAnsi" w:hAnsiTheme="minorHAnsi" w:cstheme="minorHAnsi"/>
          <w:sz w:val="28"/>
          <w:szCs w:val="28"/>
          <w:lang w:val="uk-UA"/>
        </w:rPr>
        <w:t>ż</w:t>
      </w:r>
      <w:r>
        <w:rPr>
          <w:rFonts w:asciiTheme="minorHAnsi" w:hAnsiTheme="minorHAnsi" w:cstheme="minorHAnsi"/>
          <w:sz w:val="28"/>
          <w:szCs w:val="28"/>
          <w:lang w:val="pl-PL"/>
        </w:rPr>
        <w:t>liwo</w:t>
      </w:r>
      <w:r w:rsidRPr="00B432AD">
        <w:rPr>
          <w:rFonts w:asciiTheme="minorHAnsi" w:hAnsiTheme="minorHAnsi" w:cstheme="minorHAnsi"/>
          <w:sz w:val="28"/>
          <w:szCs w:val="28"/>
          <w:lang w:val="uk-UA"/>
        </w:rPr>
        <w:t xml:space="preserve">ść </w:t>
      </w:r>
      <w:r>
        <w:rPr>
          <w:rFonts w:asciiTheme="minorHAnsi" w:hAnsiTheme="minorHAnsi" w:cstheme="minorHAnsi"/>
          <w:sz w:val="28"/>
          <w:szCs w:val="28"/>
          <w:lang w:val="pl-PL"/>
        </w:rPr>
        <w:t>samodzielnej</w:t>
      </w:r>
      <w:r w:rsidRPr="00B432AD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instalacji</w:t>
      </w:r>
      <w:r w:rsidRPr="00B432AD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i</w:t>
      </w:r>
      <w:r w:rsidRPr="00B432AD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konfiguracji</w:t>
      </w:r>
      <w:r w:rsidR="005E6568" w:rsidRPr="00A77E66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system</w:t>
      </w:r>
      <w:r w:rsidRPr="00B432AD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monitoringu</w:t>
      </w:r>
      <w:r w:rsidRPr="00B432AD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z</w:t>
      </w:r>
      <w:r w:rsidRPr="00B432AD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pomoc</w:t>
      </w:r>
      <w:r w:rsidRPr="00B432AD">
        <w:rPr>
          <w:rFonts w:asciiTheme="minorHAnsi" w:hAnsiTheme="minorHAnsi" w:cstheme="minorHAnsi"/>
          <w:sz w:val="28"/>
          <w:szCs w:val="28"/>
          <w:lang w:val="uk-UA"/>
        </w:rPr>
        <w:t xml:space="preserve">ą </w:t>
      </w:r>
      <w:r>
        <w:rPr>
          <w:rFonts w:asciiTheme="minorHAnsi" w:hAnsiTheme="minorHAnsi" w:cstheme="minorHAnsi"/>
          <w:sz w:val="28"/>
          <w:szCs w:val="28"/>
          <w:lang w:val="pl-PL"/>
        </w:rPr>
        <w:t>ju</w:t>
      </w:r>
      <w:r w:rsidRPr="00B432AD">
        <w:rPr>
          <w:rFonts w:asciiTheme="minorHAnsi" w:hAnsiTheme="minorHAnsi" w:cstheme="minorHAnsi"/>
          <w:sz w:val="28"/>
          <w:szCs w:val="28"/>
          <w:lang w:val="uk-UA"/>
        </w:rPr>
        <w:t xml:space="preserve">ż </w:t>
      </w:r>
      <w:r>
        <w:rPr>
          <w:rFonts w:asciiTheme="minorHAnsi" w:hAnsiTheme="minorHAnsi" w:cstheme="minorHAnsi"/>
          <w:sz w:val="28"/>
          <w:szCs w:val="28"/>
          <w:lang w:val="pl-PL"/>
        </w:rPr>
        <w:t>przygotowanych</w:t>
      </w:r>
      <w:r w:rsidRPr="00B432AD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rozwiązań</w:t>
      </w:r>
      <w:r w:rsidRPr="00B432AD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dla</w:t>
      </w:r>
      <w:r w:rsidRPr="00B432AD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klienta.</w:t>
      </w:r>
    </w:p>
    <w:p w14:paraId="305BF910" w14:textId="7C794DF7" w:rsidR="005E6568" w:rsidRPr="00B432AD" w:rsidRDefault="00B432AD" w:rsidP="00656175">
      <w:pPr>
        <w:pStyle w:val="Default"/>
        <w:rPr>
          <w:rFonts w:asciiTheme="minorHAnsi" w:hAnsiTheme="minorHAnsi" w:cstheme="minorHAnsi"/>
          <w:sz w:val="28"/>
          <w:szCs w:val="28"/>
          <w:lang w:val="pl-PL"/>
        </w:rPr>
      </w:pPr>
      <w:r>
        <w:rPr>
          <w:rFonts w:asciiTheme="minorHAnsi" w:hAnsiTheme="minorHAnsi" w:cstheme="minorHAnsi"/>
          <w:b/>
          <w:bCs/>
          <w:sz w:val="28"/>
          <w:szCs w:val="28"/>
          <w:lang w:val="pl-PL"/>
        </w:rPr>
        <w:t>Podtrzymywanie</w:t>
      </w:r>
      <w:r w:rsidRPr="00B432AD">
        <w:rPr>
          <w:rFonts w:asciiTheme="minorHAnsi" w:hAnsiTheme="minorHAnsi" w:cstheme="minorHAnsi"/>
          <w:b/>
          <w:bCs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b/>
          <w:bCs/>
          <w:sz w:val="28"/>
          <w:szCs w:val="28"/>
          <w:lang w:val="pl-PL"/>
        </w:rPr>
        <w:t>biznesu</w:t>
      </w:r>
      <w:r w:rsidR="00392412" w:rsidRPr="00656175">
        <w:rPr>
          <w:rFonts w:asciiTheme="minorHAnsi" w:hAnsiTheme="minorHAnsi" w:cstheme="minorHAnsi"/>
          <w:b/>
          <w:bCs/>
          <w:sz w:val="28"/>
          <w:szCs w:val="28"/>
          <w:lang w:val="uk-UA"/>
        </w:rPr>
        <w:t>:</w:t>
      </w:r>
      <w:r w:rsidR="00392412" w:rsidRPr="00A77E66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 w:rsidRPr="00B432AD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przedstawienie</w:t>
      </w:r>
      <w:r w:rsidRPr="00B432AD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online</w:t>
      </w:r>
      <w:r w:rsidRPr="00B432AD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monitoringu i administrowanie procesami biznesowymi firmy.</w:t>
      </w:r>
    </w:p>
    <w:p w14:paraId="1F4B14E1" w14:textId="77777777" w:rsidR="00B11672" w:rsidRDefault="00B11672" w:rsidP="00B11672">
      <w:pPr>
        <w:pStyle w:val="Default"/>
        <w:rPr>
          <w:rFonts w:asciiTheme="minorHAnsi" w:hAnsiTheme="minorHAnsi" w:cstheme="minorHAnsi"/>
          <w:b/>
          <w:bCs/>
          <w:color w:val="FF0000"/>
          <w:sz w:val="28"/>
          <w:szCs w:val="28"/>
          <w:lang w:val="uk-UA"/>
        </w:rPr>
      </w:pPr>
    </w:p>
    <w:p w14:paraId="2C3029BC" w14:textId="6C060EBF" w:rsidR="00392412" w:rsidRPr="004D58CE" w:rsidRDefault="00B432AD" w:rsidP="00B11672">
      <w:pPr>
        <w:pStyle w:val="Default"/>
        <w:rPr>
          <w:rFonts w:asciiTheme="minorHAnsi" w:hAnsiTheme="minorHAnsi" w:cstheme="minorHAnsi"/>
          <w:b/>
          <w:bCs/>
          <w:color w:val="FF0000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FF0000"/>
          <w:sz w:val="28"/>
          <w:szCs w:val="28"/>
          <w:lang w:val="pl-PL"/>
        </w:rPr>
        <w:t>Trendy światowe</w:t>
      </w:r>
      <w:r w:rsidR="00392412" w:rsidRPr="004D58CE">
        <w:rPr>
          <w:rFonts w:asciiTheme="minorHAnsi" w:hAnsiTheme="minorHAnsi" w:cstheme="minorHAnsi"/>
          <w:b/>
          <w:bCs/>
          <w:color w:val="FF0000"/>
          <w:sz w:val="28"/>
          <w:szCs w:val="28"/>
          <w:lang w:val="uk-UA"/>
        </w:rPr>
        <w:t>:</w:t>
      </w:r>
    </w:p>
    <w:p w14:paraId="7EA94E02" w14:textId="551E2A2A" w:rsidR="00392412" w:rsidRPr="00A77E66" w:rsidRDefault="00B432AD" w:rsidP="00A77E66">
      <w:pPr>
        <w:pStyle w:val="Default"/>
        <w:numPr>
          <w:ilvl w:val="1"/>
          <w:numId w:val="1"/>
        </w:numPr>
        <w:rPr>
          <w:rFonts w:asciiTheme="minorHAnsi" w:hAnsiTheme="minorHAnsi" w:cstheme="minorHAnsi"/>
          <w:sz w:val="28"/>
          <w:szCs w:val="28"/>
          <w:lang w:val="uk-UA"/>
        </w:rPr>
      </w:pPr>
      <w:r>
        <w:rPr>
          <w:rFonts w:asciiTheme="minorHAnsi" w:hAnsiTheme="minorHAnsi" w:cstheme="minorHAnsi"/>
          <w:sz w:val="28"/>
          <w:szCs w:val="28"/>
          <w:lang w:val="pl-PL"/>
        </w:rPr>
        <w:t>Rozwuj</w:t>
      </w:r>
      <w:r w:rsidRPr="00B432AD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Technologji</w:t>
      </w:r>
      <w:r w:rsidR="00392412" w:rsidRPr="00A77E66">
        <w:rPr>
          <w:rFonts w:asciiTheme="minorHAnsi" w:hAnsiTheme="minorHAnsi" w:cstheme="minorHAnsi"/>
          <w:sz w:val="28"/>
          <w:szCs w:val="28"/>
          <w:lang w:val="uk-UA"/>
        </w:rPr>
        <w:t>,</w:t>
      </w:r>
      <w:r w:rsidRPr="00B432AD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wchechobecnosc</w:t>
      </w:r>
      <w:r w:rsidRPr="00B432AD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podl</w:t>
      </w:r>
      <w:r w:rsidRPr="00B432AD">
        <w:rPr>
          <w:rFonts w:asciiTheme="minorHAnsi" w:hAnsiTheme="minorHAnsi" w:cstheme="minorHAnsi"/>
          <w:sz w:val="28"/>
          <w:szCs w:val="28"/>
          <w:lang w:val="pl-PL"/>
        </w:rPr>
        <w:t>ą</w:t>
      </w:r>
      <w:r>
        <w:rPr>
          <w:rFonts w:asciiTheme="minorHAnsi" w:hAnsiTheme="minorHAnsi" w:cstheme="minorHAnsi"/>
          <w:sz w:val="28"/>
          <w:szCs w:val="28"/>
          <w:lang w:val="pl-PL"/>
        </w:rPr>
        <w:t>czenia</w:t>
      </w:r>
      <w:r w:rsidRPr="00B432AD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do</w:t>
      </w:r>
      <w:r w:rsidRPr="00B432AD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Internetu</w:t>
      </w:r>
      <w:r w:rsidR="00392412" w:rsidRPr="00A77E66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i</w:t>
      </w:r>
      <w:r w:rsidRPr="00B432AD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popyt</w:t>
      </w:r>
      <w:r w:rsidRPr="00B432AD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na</w:t>
      </w:r>
      <w:r w:rsidRPr="00B432AD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monitoring</w:t>
      </w:r>
      <w:r w:rsidRPr="00B432AD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w</w:t>
      </w:r>
      <w:r w:rsidRPr="00B432AD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trybie</w:t>
      </w:r>
      <w:r w:rsidRPr="00B432AD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zdalnym – są glownymi czynnikami wzrostu IP- kamer</w:t>
      </w:r>
      <w:r w:rsidR="00392412" w:rsidRPr="00A77E66">
        <w:rPr>
          <w:rFonts w:asciiTheme="minorHAnsi" w:hAnsiTheme="minorHAnsi" w:cstheme="minorHAnsi"/>
          <w:sz w:val="28"/>
          <w:szCs w:val="28"/>
          <w:lang w:val="uk-UA"/>
        </w:rPr>
        <w:t xml:space="preserve">. </w:t>
      </w:r>
      <w:r>
        <w:rPr>
          <w:rFonts w:asciiTheme="minorHAnsi" w:hAnsiTheme="minorHAnsi" w:cstheme="minorHAnsi"/>
          <w:sz w:val="28"/>
          <w:szCs w:val="28"/>
          <w:lang w:val="pl-PL"/>
        </w:rPr>
        <w:t>Rozdzielczo</w:t>
      </w:r>
      <w:r w:rsidRPr="00B432AD">
        <w:rPr>
          <w:rFonts w:asciiTheme="minorHAnsi" w:hAnsiTheme="minorHAnsi" w:cstheme="minorHAnsi"/>
          <w:sz w:val="28"/>
          <w:szCs w:val="28"/>
          <w:lang w:val="uk-UA"/>
        </w:rPr>
        <w:t>ść 4</w:t>
      </w:r>
      <w:r>
        <w:rPr>
          <w:rFonts w:asciiTheme="minorHAnsi" w:hAnsiTheme="minorHAnsi" w:cstheme="minorHAnsi"/>
          <w:sz w:val="28"/>
          <w:szCs w:val="28"/>
          <w:lang w:val="pl-PL"/>
        </w:rPr>
        <w:t>K</w:t>
      </w:r>
      <w:r w:rsidR="00392412" w:rsidRPr="00A77E66">
        <w:rPr>
          <w:rFonts w:asciiTheme="minorHAnsi" w:hAnsiTheme="minorHAnsi" w:cstheme="minorHAnsi"/>
          <w:sz w:val="28"/>
          <w:szCs w:val="28"/>
          <w:lang w:val="uk-UA"/>
        </w:rPr>
        <w:t xml:space="preserve">, </w:t>
      </w:r>
      <w:r>
        <w:rPr>
          <w:rFonts w:asciiTheme="minorHAnsi" w:hAnsiTheme="minorHAnsi" w:cstheme="minorHAnsi"/>
          <w:sz w:val="28"/>
          <w:szCs w:val="28"/>
          <w:lang w:val="pl-PL"/>
        </w:rPr>
        <w:t>funkcje</w:t>
      </w:r>
      <w:r w:rsidRPr="00B432AD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analizy</w:t>
      </w:r>
      <w:r w:rsidRPr="00B432AD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wideo</w:t>
      </w:r>
      <w:r w:rsidR="00392412" w:rsidRPr="00A77E66">
        <w:rPr>
          <w:rFonts w:asciiTheme="minorHAnsi" w:hAnsiTheme="minorHAnsi" w:cstheme="minorHAnsi"/>
          <w:sz w:val="28"/>
          <w:szCs w:val="28"/>
          <w:lang w:val="uk-UA"/>
        </w:rPr>
        <w:t xml:space="preserve">, </w:t>
      </w:r>
      <w:r>
        <w:rPr>
          <w:rFonts w:asciiTheme="minorHAnsi" w:hAnsiTheme="minorHAnsi" w:cstheme="minorHAnsi"/>
          <w:sz w:val="28"/>
          <w:szCs w:val="28"/>
          <w:lang w:val="pl-PL"/>
        </w:rPr>
        <w:t>wprowadzenie algorytmu koncesji</w:t>
      </w:r>
      <w:r w:rsidR="00392412" w:rsidRPr="00A77E66">
        <w:rPr>
          <w:rFonts w:asciiTheme="minorHAnsi" w:hAnsiTheme="minorHAnsi" w:cstheme="minorHAnsi"/>
          <w:sz w:val="28"/>
          <w:szCs w:val="28"/>
          <w:lang w:val="uk-UA"/>
        </w:rPr>
        <w:t xml:space="preserve"> Н.265, </w:t>
      </w:r>
      <w:r>
        <w:rPr>
          <w:rFonts w:asciiTheme="minorHAnsi" w:hAnsiTheme="minorHAnsi" w:cstheme="minorHAnsi"/>
          <w:sz w:val="28"/>
          <w:szCs w:val="28"/>
          <w:lang w:val="pl-PL"/>
        </w:rPr>
        <w:t xml:space="preserve"> też stymuluje wzrost</w:t>
      </w:r>
      <w:r w:rsidR="00392412" w:rsidRPr="00A77E66">
        <w:rPr>
          <w:rFonts w:asciiTheme="minorHAnsi" w:hAnsiTheme="minorHAnsi" w:cstheme="minorHAnsi"/>
          <w:sz w:val="28"/>
          <w:szCs w:val="28"/>
          <w:lang w:val="uk-UA"/>
        </w:rPr>
        <w:t>;</w:t>
      </w:r>
    </w:p>
    <w:p w14:paraId="36C5D16F" w14:textId="2A6CDBD8" w:rsidR="00392412" w:rsidRPr="00A77E66" w:rsidRDefault="00B432AD" w:rsidP="00A77E66">
      <w:pPr>
        <w:pStyle w:val="Default"/>
        <w:numPr>
          <w:ilvl w:val="1"/>
          <w:numId w:val="1"/>
        </w:numPr>
        <w:rPr>
          <w:rFonts w:asciiTheme="minorHAnsi" w:hAnsiTheme="minorHAnsi" w:cstheme="minorHAnsi"/>
          <w:sz w:val="28"/>
          <w:szCs w:val="28"/>
          <w:lang w:val="uk-UA"/>
        </w:rPr>
      </w:pPr>
      <w:r>
        <w:rPr>
          <w:rFonts w:asciiTheme="minorHAnsi" w:hAnsiTheme="minorHAnsi" w:cstheme="minorHAnsi"/>
          <w:sz w:val="28"/>
          <w:szCs w:val="28"/>
          <w:lang w:val="pl-PL"/>
        </w:rPr>
        <w:t>Monitoring</w:t>
      </w:r>
      <w:r w:rsidRPr="00B432AD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w</w:t>
      </w:r>
      <w:r w:rsidRPr="00B432AD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trybie</w:t>
      </w:r>
      <w:r w:rsidRPr="00B432AD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zdalny</w:t>
      </w:r>
      <w:r w:rsidR="00392412" w:rsidRPr="00A77E66">
        <w:rPr>
          <w:rFonts w:asciiTheme="minorHAnsi" w:hAnsiTheme="minorHAnsi" w:cstheme="minorHAnsi"/>
          <w:sz w:val="28"/>
          <w:szCs w:val="28"/>
          <w:lang w:val="uk-UA"/>
        </w:rPr>
        <w:t xml:space="preserve">, </w:t>
      </w:r>
      <w:r>
        <w:rPr>
          <w:rFonts w:asciiTheme="minorHAnsi" w:hAnsiTheme="minorHAnsi" w:cstheme="minorHAnsi"/>
          <w:sz w:val="28"/>
          <w:szCs w:val="28"/>
          <w:lang w:val="pl-PL"/>
        </w:rPr>
        <w:t>streamingowe</w:t>
      </w:r>
      <w:r w:rsidRPr="00B432AD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przekazywanie</w:t>
      </w:r>
      <w:r w:rsidRPr="00B432AD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wideo</w:t>
      </w:r>
      <w:r w:rsidRPr="00B432AD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na</w:t>
      </w:r>
      <w:r w:rsidRPr="00B432AD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urz</w:t>
      </w:r>
      <w:r w:rsidRPr="00B432AD">
        <w:rPr>
          <w:rFonts w:asciiTheme="minorHAnsi" w:hAnsiTheme="minorHAnsi" w:cstheme="minorHAnsi"/>
          <w:sz w:val="28"/>
          <w:szCs w:val="28"/>
          <w:lang w:val="uk-UA"/>
        </w:rPr>
        <w:t>ą</w:t>
      </w:r>
      <w:r>
        <w:rPr>
          <w:rFonts w:asciiTheme="minorHAnsi" w:hAnsiTheme="minorHAnsi" w:cstheme="minorHAnsi"/>
          <w:sz w:val="28"/>
          <w:szCs w:val="28"/>
          <w:lang w:val="pl-PL"/>
        </w:rPr>
        <w:t>dzenia</w:t>
      </w:r>
      <w:r w:rsidRPr="00B432AD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mobilne</w:t>
      </w:r>
      <w:r w:rsidR="00392412" w:rsidRPr="00A77E66">
        <w:rPr>
          <w:rFonts w:asciiTheme="minorHAnsi" w:hAnsiTheme="minorHAnsi" w:cstheme="minorHAnsi"/>
          <w:sz w:val="28"/>
          <w:szCs w:val="28"/>
          <w:lang w:val="uk-UA"/>
        </w:rPr>
        <w:t>,</w:t>
      </w:r>
      <w:r w:rsidRPr="00B432AD">
        <w:rPr>
          <w:rFonts w:asciiTheme="minorHAnsi" w:hAnsiTheme="minorHAnsi" w:cstheme="minorHAnsi"/>
          <w:sz w:val="28"/>
          <w:szCs w:val="28"/>
          <w:lang w:val="uk-UA"/>
        </w:rPr>
        <w:t xml:space="preserve"> ż</w:t>
      </w:r>
      <w:r>
        <w:rPr>
          <w:rFonts w:asciiTheme="minorHAnsi" w:hAnsiTheme="minorHAnsi" w:cstheme="minorHAnsi"/>
          <w:sz w:val="28"/>
          <w:szCs w:val="28"/>
          <w:lang w:val="pl-PL"/>
        </w:rPr>
        <w:t>ywienie</w:t>
      </w:r>
      <w:r w:rsidRPr="00B432AD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po</w:t>
      </w:r>
      <w:r w:rsidRPr="00B432AD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technologii</w:t>
      </w:r>
      <w:r w:rsidR="00392412" w:rsidRPr="00A77E66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 w:rsidR="00392412" w:rsidRPr="00B432AD">
        <w:rPr>
          <w:rFonts w:asciiTheme="minorHAnsi" w:hAnsiTheme="minorHAnsi" w:cstheme="minorHAnsi"/>
          <w:sz w:val="28"/>
          <w:szCs w:val="28"/>
          <w:lang w:val="pl-PL"/>
        </w:rPr>
        <w:t>Power</w:t>
      </w:r>
      <w:r w:rsidR="00392412" w:rsidRPr="00B432AD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 w:rsidR="00392412" w:rsidRPr="00B432AD">
        <w:rPr>
          <w:rFonts w:asciiTheme="minorHAnsi" w:hAnsiTheme="minorHAnsi" w:cstheme="minorHAnsi"/>
          <w:sz w:val="28"/>
          <w:szCs w:val="28"/>
          <w:lang w:val="pl-PL"/>
        </w:rPr>
        <w:t>over</w:t>
      </w:r>
      <w:r w:rsidR="00392412" w:rsidRPr="00B432AD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 w:rsidR="00392412" w:rsidRPr="00B432AD">
        <w:rPr>
          <w:rFonts w:asciiTheme="minorHAnsi" w:hAnsiTheme="minorHAnsi" w:cstheme="minorHAnsi"/>
          <w:sz w:val="28"/>
          <w:szCs w:val="28"/>
          <w:lang w:val="pl-PL"/>
        </w:rPr>
        <w:t>Ethernet</w:t>
      </w:r>
      <w:r w:rsidR="00392412" w:rsidRPr="00B432AD">
        <w:rPr>
          <w:rFonts w:asciiTheme="minorHAnsi" w:hAnsiTheme="minorHAnsi" w:cstheme="minorHAnsi"/>
          <w:sz w:val="28"/>
          <w:szCs w:val="28"/>
          <w:lang w:val="uk-UA"/>
        </w:rPr>
        <w:t xml:space="preserve"> (</w:t>
      </w:r>
      <w:r w:rsidR="00392412" w:rsidRPr="00B432AD">
        <w:rPr>
          <w:rFonts w:asciiTheme="minorHAnsi" w:hAnsiTheme="minorHAnsi" w:cstheme="minorHAnsi"/>
          <w:sz w:val="28"/>
          <w:szCs w:val="28"/>
          <w:lang w:val="pl-PL"/>
        </w:rPr>
        <w:t>PoE</w:t>
      </w:r>
      <w:r w:rsidR="00392412" w:rsidRPr="00B432AD">
        <w:rPr>
          <w:rFonts w:asciiTheme="minorHAnsi" w:hAnsiTheme="minorHAnsi" w:cstheme="minorHAnsi"/>
          <w:sz w:val="28"/>
          <w:szCs w:val="28"/>
          <w:lang w:val="uk-UA"/>
        </w:rPr>
        <w:t>)</w:t>
      </w:r>
      <w:r w:rsidR="00392412" w:rsidRPr="00A77E66">
        <w:rPr>
          <w:rFonts w:asciiTheme="minorHAnsi" w:hAnsiTheme="minorHAnsi" w:cstheme="minorHAnsi"/>
          <w:sz w:val="28"/>
          <w:szCs w:val="28"/>
          <w:lang w:val="uk-UA"/>
        </w:rPr>
        <w:t xml:space="preserve">, </w:t>
      </w:r>
      <w:r>
        <w:rPr>
          <w:rFonts w:asciiTheme="minorHAnsi" w:hAnsiTheme="minorHAnsi" w:cstheme="minorHAnsi"/>
          <w:sz w:val="28"/>
          <w:szCs w:val="28"/>
          <w:lang w:val="pl-PL"/>
        </w:rPr>
        <w:t>rozdzielczo</w:t>
      </w:r>
      <w:r w:rsidRPr="00B432AD">
        <w:rPr>
          <w:rFonts w:asciiTheme="minorHAnsi" w:hAnsiTheme="minorHAnsi" w:cstheme="minorHAnsi"/>
          <w:sz w:val="28"/>
          <w:szCs w:val="28"/>
          <w:lang w:val="uk-UA"/>
        </w:rPr>
        <w:t xml:space="preserve">ść </w:t>
      </w:r>
      <w:r w:rsidR="00392412" w:rsidRPr="00B432AD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 w:rsidR="00392412" w:rsidRPr="00B432AD">
        <w:rPr>
          <w:rFonts w:asciiTheme="minorHAnsi" w:hAnsiTheme="minorHAnsi" w:cstheme="minorHAnsi"/>
          <w:sz w:val="28"/>
          <w:szCs w:val="28"/>
          <w:lang w:val="pl-PL"/>
        </w:rPr>
        <w:t>HD</w:t>
      </w:r>
      <w:r>
        <w:rPr>
          <w:rFonts w:asciiTheme="minorHAnsi" w:hAnsiTheme="minorHAnsi" w:cstheme="minorHAnsi"/>
          <w:sz w:val="28"/>
          <w:szCs w:val="28"/>
          <w:lang w:val="pl-PL"/>
        </w:rPr>
        <w:t xml:space="preserve"> i dostep komórkowy </w:t>
      </w:r>
      <w:r w:rsidR="00392412" w:rsidRPr="00B432AD">
        <w:rPr>
          <w:rFonts w:asciiTheme="minorHAnsi" w:hAnsiTheme="minorHAnsi" w:cstheme="minorHAnsi"/>
          <w:sz w:val="28"/>
          <w:szCs w:val="28"/>
          <w:lang w:val="uk-UA"/>
        </w:rPr>
        <w:t xml:space="preserve">, </w:t>
      </w:r>
      <w:r>
        <w:rPr>
          <w:rFonts w:asciiTheme="minorHAnsi" w:hAnsiTheme="minorHAnsi" w:cstheme="minorHAnsi"/>
          <w:sz w:val="28"/>
          <w:szCs w:val="28"/>
          <w:lang w:val="pl-PL"/>
        </w:rPr>
        <w:t>będą aktualne dla sektora mieszkaniowego</w:t>
      </w:r>
      <w:r w:rsidR="00392412" w:rsidRPr="00B432AD">
        <w:rPr>
          <w:rFonts w:asciiTheme="minorHAnsi" w:hAnsiTheme="minorHAnsi" w:cstheme="minorHAnsi"/>
          <w:sz w:val="28"/>
          <w:szCs w:val="28"/>
          <w:lang w:val="uk-UA"/>
        </w:rPr>
        <w:t>;</w:t>
      </w:r>
    </w:p>
    <w:p w14:paraId="3DFC1F8C" w14:textId="1C8EE99F" w:rsidR="00392412" w:rsidRPr="00A77E66" w:rsidRDefault="00037540" w:rsidP="00A77E66">
      <w:pPr>
        <w:pStyle w:val="Default"/>
        <w:numPr>
          <w:ilvl w:val="1"/>
          <w:numId w:val="1"/>
        </w:numPr>
        <w:rPr>
          <w:rFonts w:asciiTheme="minorHAnsi" w:hAnsiTheme="minorHAnsi" w:cstheme="minorHAnsi"/>
          <w:sz w:val="28"/>
          <w:szCs w:val="28"/>
          <w:lang w:val="uk-UA"/>
        </w:rPr>
      </w:pPr>
      <w:r w:rsidRPr="00037540">
        <w:rPr>
          <w:rFonts w:asciiTheme="minorHAnsi" w:hAnsiTheme="minorHAnsi" w:cstheme="minorHAnsi"/>
          <w:sz w:val="28"/>
          <w:szCs w:val="28"/>
          <w:lang w:val="pl-PL"/>
        </w:rPr>
        <w:t>Kluczowymi zaletami rozwiązań IP, które zwiększają penetrację w pionach branżowych będą: łatwość dostępu, zdalna obsługa, elastyczność w dodawaniu dodatkowych komponentów, monitoring 4K, kamery HD i megapikselowe</w:t>
      </w:r>
      <w:r w:rsidR="00DE5BFE" w:rsidRPr="00037540">
        <w:rPr>
          <w:rFonts w:asciiTheme="minorHAnsi" w:hAnsiTheme="minorHAnsi" w:cstheme="minorHAnsi"/>
          <w:sz w:val="28"/>
          <w:szCs w:val="28"/>
          <w:lang w:val="pl-PL"/>
        </w:rPr>
        <w:t>;</w:t>
      </w:r>
    </w:p>
    <w:p w14:paraId="3E7C7532" w14:textId="275147EC" w:rsidR="00DE5BFE" w:rsidRPr="00037540" w:rsidRDefault="00037540" w:rsidP="00A77E66">
      <w:pPr>
        <w:pStyle w:val="Default"/>
        <w:numPr>
          <w:ilvl w:val="1"/>
          <w:numId w:val="1"/>
        </w:numPr>
        <w:rPr>
          <w:rFonts w:asciiTheme="minorHAnsi" w:hAnsiTheme="minorHAnsi" w:cstheme="minorHAnsi"/>
          <w:sz w:val="28"/>
          <w:szCs w:val="28"/>
          <w:lang w:val="uk-UA"/>
        </w:rPr>
      </w:pPr>
      <w:r w:rsidRPr="00037540">
        <w:rPr>
          <w:rFonts w:asciiTheme="minorHAnsi" w:hAnsiTheme="minorHAnsi" w:cstheme="minorHAnsi"/>
          <w:sz w:val="28"/>
          <w:szCs w:val="28"/>
          <w:lang w:val="pl-PL"/>
        </w:rPr>
        <w:t>Zapotrzebowanie na zintegrowane systemy kontroli dostępu w inteligentnej automatyce domowej, terminale e-Point of Sale (POS) oraz automatyczne rozpoznawanie tablic rejestracyjnych będzie stale rosło</w:t>
      </w:r>
      <w:r w:rsidR="00DE5BFE" w:rsidRPr="00037540">
        <w:rPr>
          <w:rFonts w:asciiTheme="minorHAnsi" w:hAnsiTheme="minorHAnsi" w:cstheme="minorHAnsi"/>
          <w:sz w:val="28"/>
          <w:szCs w:val="28"/>
          <w:lang w:val="pl-PL"/>
        </w:rPr>
        <w:t>;</w:t>
      </w:r>
    </w:p>
    <w:p w14:paraId="7440FCBA" w14:textId="62281753" w:rsidR="00037540" w:rsidRPr="00A77E66" w:rsidRDefault="00037540" w:rsidP="00A77E66">
      <w:pPr>
        <w:pStyle w:val="Default"/>
        <w:numPr>
          <w:ilvl w:val="1"/>
          <w:numId w:val="1"/>
        </w:numPr>
        <w:rPr>
          <w:rFonts w:asciiTheme="minorHAnsi" w:hAnsiTheme="minorHAnsi" w:cstheme="minorHAnsi"/>
          <w:sz w:val="28"/>
          <w:szCs w:val="28"/>
          <w:lang w:val="uk-UA"/>
        </w:rPr>
      </w:pPr>
      <w:r w:rsidRPr="00037540">
        <w:rPr>
          <w:rFonts w:asciiTheme="minorHAnsi" w:hAnsiTheme="minorHAnsi" w:cstheme="minorHAnsi"/>
          <w:sz w:val="28"/>
          <w:szCs w:val="28"/>
          <w:lang w:val="uk-UA"/>
        </w:rPr>
        <w:t>Lepsza dostępność urządzeń, większe wykorzystanie termowizji, dostęp mobilny, inteligentne zarządzanie budynkiem</w:t>
      </w:r>
      <w:r>
        <w:rPr>
          <w:rFonts w:asciiTheme="minorHAnsi" w:hAnsiTheme="minorHAnsi" w:cstheme="minorHAnsi"/>
          <w:sz w:val="28"/>
          <w:szCs w:val="28"/>
          <w:lang w:val="pl-PL"/>
        </w:rPr>
        <w:t xml:space="preserve">. </w:t>
      </w:r>
      <w:r w:rsidRPr="00037540">
        <w:rPr>
          <w:rFonts w:asciiTheme="minorHAnsi" w:hAnsiTheme="minorHAnsi" w:cstheme="minorHAnsi"/>
          <w:sz w:val="28"/>
          <w:szCs w:val="28"/>
          <w:lang w:val="uk-UA"/>
        </w:rPr>
        <w:t xml:space="preserve">Kamery budowlane i </w:t>
      </w:r>
      <w:r w:rsidRPr="00037540">
        <w:rPr>
          <w:rFonts w:asciiTheme="minorHAnsi" w:hAnsiTheme="minorHAnsi" w:cstheme="minorHAnsi"/>
          <w:sz w:val="28"/>
          <w:szCs w:val="28"/>
          <w:lang w:val="uk-UA"/>
        </w:rPr>
        <w:lastRenderedPageBreak/>
        <w:t>panoramiczne przyczyniają się z kolei do coraz większego upowszechnienia sieciowych kamer wideo.</w:t>
      </w:r>
    </w:p>
    <w:p w14:paraId="78ECDFCA" w14:textId="050711EE" w:rsidR="00DE5BFE" w:rsidRPr="00A77E66" w:rsidRDefault="00DE5BFE" w:rsidP="00037540">
      <w:pPr>
        <w:pStyle w:val="Default"/>
        <w:ind w:left="1440"/>
        <w:rPr>
          <w:rFonts w:asciiTheme="minorHAnsi" w:hAnsiTheme="minorHAnsi" w:cstheme="minorHAnsi"/>
          <w:sz w:val="28"/>
          <w:szCs w:val="28"/>
          <w:lang w:val="uk-UA"/>
        </w:rPr>
      </w:pPr>
    </w:p>
    <w:p w14:paraId="6F2DE6C9" w14:textId="1CF3E55A" w:rsidR="00DE5BFE" w:rsidRPr="00A77E66" w:rsidRDefault="00037540" w:rsidP="00A77E66">
      <w:pPr>
        <w:pStyle w:val="Default"/>
        <w:numPr>
          <w:ilvl w:val="1"/>
          <w:numId w:val="1"/>
        </w:numPr>
        <w:rPr>
          <w:rFonts w:asciiTheme="minorHAnsi" w:hAnsiTheme="minorHAnsi" w:cstheme="minorHAnsi"/>
          <w:sz w:val="28"/>
          <w:szCs w:val="28"/>
          <w:lang w:val="uk-UA"/>
        </w:rPr>
      </w:pPr>
      <w:r w:rsidRPr="00037540">
        <w:rPr>
          <w:rFonts w:asciiTheme="minorHAnsi" w:hAnsiTheme="minorHAnsi" w:cstheme="minorHAnsi"/>
          <w:sz w:val="28"/>
          <w:szCs w:val="28"/>
          <w:lang w:val="uk-UA"/>
        </w:rPr>
        <w:t>Maksymalny wzrost eksperci przewidują dla segmentu, który nie wymaga specjalnego oprogramowania i może działać autonomicznie, ze zintegrowanym magazynem. Kamery IP są droższe, ale oferują większą elastyczność w obsłudze i przechowywaniu.</w:t>
      </w:r>
      <w:r w:rsidR="001407D0" w:rsidRPr="00A77E66">
        <w:rPr>
          <w:rFonts w:asciiTheme="minorHAnsi" w:hAnsiTheme="minorHAnsi" w:cstheme="minorHAnsi"/>
          <w:sz w:val="28"/>
          <w:szCs w:val="28"/>
          <w:lang w:val="uk-UA"/>
        </w:rPr>
        <w:t>.</w:t>
      </w:r>
    </w:p>
    <w:p w14:paraId="6E804F39" w14:textId="77777777" w:rsidR="00B11672" w:rsidRDefault="00B11672" w:rsidP="00B11672">
      <w:pPr>
        <w:pStyle w:val="Default"/>
        <w:rPr>
          <w:rFonts w:asciiTheme="minorHAnsi" w:hAnsiTheme="minorHAnsi" w:cstheme="minorHAnsi"/>
          <w:b/>
          <w:bCs/>
          <w:color w:val="FF0000"/>
          <w:sz w:val="28"/>
          <w:szCs w:val="28"/>
          <w:lang w:val="uk-UA"/>
        </w:rPr>
      </w:pPr>
    </w:p>
    <w:p w14:paraId="153F3D54" w14:textId="2CE670E9" w:rsidR="001407D0" w:rsidRDefault="001C3AE6" w:rsidP="00B11672">
      <w:pPr>
        <w:pStyle w:val="Default"/>
        <w:rPr>
          <w:rFonts w:asciiTheme="minorHAnsi" w:hAnsiTheme="minorHAnsi" w:cstheme="minorHAnsi"/>
          <w:sz w:val="28"/>
          <w:szCs w:val="28"/>
          <w:lang w:val="uk-UA"/>
        </w:rPr>
      </w:pPr>
      <w:r>
        <w:rPr>
          <w:rFonts w:asciiTheme="minorHAnsi" w:hAnsiTheme="minorHAnsi" w:cstheme="minorHAnsi"/>
          <w:b/>
          <w:bCs/>
          <w:color w:val="FF0000"/>
          <w:sz w:val="28"/>
          <w:szCs w:val="28"/>
          <w:lang w:val="pl-PL"/>
        </w:rPr>
        <w:t>Nasze</w:t>
      </w:r>
      <w:r w:rsidRPr="00132432">
        <w:rPr>
          <w:rFonts w:asciiTheme="minorHAnsi" w:hAnsiTheme="minorHAnsi" w:cstheme="minorHAnsi"/>
          <w:b/>
          <w:bCs/>
          <w:color w:val="FF0000"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b/>
          <w:bCs/>
          <w:color w:val="FF0000"/>
          <w:sz w:val="28"/>
          <w:szCs w:val="28"/>
          <w:lang w:val="pl-PL"/>
        </w:rPr>
        <w:t>produkty</w:t>
      </w:r>
      <w:r w:rsidR="001331D5">
        <w:rPr>
          <w:rFonts w:asciiTheme="minorHAnsi" w:hAnsiTheme="minorHAnsi" w:cstheme="minorHAnsi"/>
          <w:sz w:val="28"/>
          <w:szCs w:val="28"/>
          <w:lang w:val="uk-UA"/>
        </w:rPr>
        <w:t>:</w:t>
      </w:r>
    </w:p>
    <w:p w14:paraId="3045B592" w14:textId="79EFF0D8" w:rsidR="001331D5" w:rsidRPr="00F60967" w:rsidRDefault="008C501E" w:rsidP="00656175">
      <w:pPr>
        <w:pStyle w:val="Default"/>
        <w:rPr>
          <w:rFonts w:asciiTheme="minorHAnsi" w:hAnsiTheme="minorHAnsi" w:cstheme="minorHAnsi"/>
          <w:sz w:val="28"/>
          <w:szCs w:val="28"/>
          <w:lang w:val="uk-UA"/>
        </w:rPr>
      </w:pPr>
      <w:r>
        <w:rPr>
          <w:rFonts w:asciiTheme="minorHAnsi" w:hAnsiTheme="minorHAnsi" w:cstheme="minorHAnsi"/>
          <w:b/>
          <w:bCs/>
          <w:sz w:val="28"/>
          <w:szCs w:val="28"/>
          <w:lang w:val="pl-PL"/>
        </w:rPr>
        <w:t>Kamery</w:t>
      </w:r>
      <w:r w:rsidRPr="00132432">
        <w:rPr>
          <w:rFonts w:asciiTheme="minorHAnsi" w:hAnsiTheme="minorHAnsi" w:cstheme="minorHAnsi"/>
          <w:b/>
          <w:bCs/>
          <w:sz w:val="28"/>
          <w:szCs w:val="28"/>
          <w:lang w:val="pl-PL"/>
        </w:rPr>
        <w:t>.</w:t>
      </w:r>
      <w:r w:rsidR="001331D5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 w:rsidR="001C3AE6">
        <w:rPr>
          <w:rFonts w:asciiTheme="minorHAnsi" w:hAnsiTheme="minorHAnsi" w:cstheme="minorHAnsi"/>
          <w:sz w:val="28"/>
          <w:szCs w:val="28"/>
          <w:lang w:val="pl-PL"/>
        </w:rPr>
        <w:t>Kamery</w:t>
      </w:r>
      <w:r w:rsidR="001C3AE6" w:rsidRPr="001C3AE6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 w:rsidR="001C3AE6">
        <w:rPr>
          <w:rFonts w:asciiTheme="minorHAnsi" w:hAnsiTheme="minorHAnsi" w:cstheme="minorHAnsi"/>
          <w:sz w:val="28"/>
          <w:szCs w:val="28"/>
          <w:lang w:val="pl-PL"/>
        </w:rPr>
        <w:t>skutecznie</w:t>
      </w:r>
      <w:r w:rsidR="001C3AE6" w:rsidRPr="001C3AE6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 w:rsidR="001C3AE6">
        <w:rPr>
          <w:rFonts w:asciiTheme="minorHAnsi" w:hAnsiTheme="minorHAnsi" w:cstheme="minorHAnsi"/>
          <w:sz w:val="28"/>
          <w:szCs w:val="28"/>
          <w:lang w:val="pl-PL"/>
        </w:rPr>
        <w:t>rozwi</w:t>
      </w:r>
      <w:r w:rsidR="001C3AE6" w:rsidRPr="001C3AE6">
        <w:rPr>
          <w:rFonts w:asciiTheme="minorHAnsi" w:hAnsiTheme="minorHAnsi" w:cstheme="minorHAnsi"/>
          <w:sz w:val="28"/>
          <w:szCs w:val="28"/>
          <w:lang w:val="uk-UA"/>
        </w:rPr>
        <w:t>ą</w:t>
      </w:r>
      <w:r w:rsidR="001C3AE6">
        <w:rPr>
          <w:rFonts w:asciiTheme="minorHAnsi" w:hAnsiTheme="minorHAnsi" w:cstheme="minorHAnsi"/>
          <w:sz w:val="28"/>
          <w:szCs w:val="28"/>
          <w:lang w:val="pl-PL"/>
        </w:rPr>
        <w:t>zuj</w:t>
      </w:r>
      <w:r w:rsidR="001C3AE6" w:rsidRPr="001C3AE6">
        <w:rPr>
          <w:rFonts w:asciiTheme="minorHAnsi" w:hAnsiTheme="minorHAnsi" w:cstheme="minorHAnsi"/>
          <w:sz w:val="28"/>
          <w:szCs w:val="28"/>
          <w:lang w:val="uk-UA"/>
        </w:rPr>
        <w:t xml:space="preserve">ą </w:t>
      </w:r>
      <w:r w:rsidR="001C3AE6">
        <w:rPr>
          <w:rFonts w:asciiTheme="minorHAnsi" w:hAnsiTheme="minorHAnsi" w:cstheme="minorHAnsi"/>
          <w:sz w:val="28"/>
          <w:szCs w:val="28"/>
          <w:lang w:val="pl-PL"/>
        </w:rPr>
        <w:t>zadania</w:t>
      </w:r>
      <w:r w:rsidR="001C3AE6" w:rsidRPr="001C3AE6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 w:rsidR="001C3AE6">
        <w:rPr>
          <w:rFonts w:asciiTheme="minorHAnsi" w:hAnsiTheme="minorHAnsi" w:cstheme="minorHAnsi"/>
          <w:sz w:val="28"/>
          <w:szCs w:val="28"/>
          <w:lang w:val="pl-PL"/>
        </w:rPr>
        <w:t>wewn</w:t>
      </w:r>
      <w:r w:rsidR="001C3AE6" w:rsidRPr="001C3AE6">
        <w:rPr>
          <w:rFonts w:asciiTheme="minorHAnsi" w:hAnsiTheme="minorHAnsi" w:cstheme="minorHAnsi"/>
          <w:sz w:val="28"/>
          <w:szCs w:val="28"/>
          <w:lang w:val="uk-UA"/>
        </w:rPr>
        <w:t>ę</w:t>
      </w:r>
      <w:r w:rsidR="001C3AE6">
        <w:rPr>
          <w:rFonts w:asciiTheme="minorHAnsi" w:hAnsiTheme="minorHAnsi" w:cstheme="minorHAnsi"/>
          <w:sz w:val="28"/>
          <w:szCs w:val="28"/>
          <w:lang w:val="pl-PL"/>
        </w:rPr>
        <w:t>trznego</w:t>
      </w:r>
      <w:r w:rsidR="001C3AE6" w:rsidRPr="001C3AE6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 w:rsidR="001C3AE6">
        <w:rPr>
          <w:rFonts w:asciiTheme="minorHAnsi" w:hAnsiTheme="minorHAnsi" w:cstheme="minorHAnsi"/>
          <w:sz w:val="28"/>
          <w:szCs w:val="28"/>
          <w:lang w:val="pl-PL"/>
        </w:rPr>
        <w:t>i</w:t>
      </w:r>
      <w:r w:rsidR="001C3AE6" w:rsidRPr="001C3AE6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 w:rsidR="001C3AE6">
        <w:rPr>
          <w:rFonts w:asciiTheme="minorHAnsi" w:hAnsiTheme="minorHAnsi" w:cstheme="minorHAnsi"/>
          <w:sz w:val="28"/>
          <w:szCs w:val="28"/>
          <w:lang w:val="pl-PL"/>
        </w:rPr>
        <w:t>zewn</w:t>
      </w:r>
      <w:r w:rsidR="001C3AE6" w:rsidRPr="001C3AE6">
        <w:rPr>
          <w:rFonts w:asciiTheme="minorHAnsi" w:hAnsiTheme="minorHAnsi" w:cstheme="minorHAnsi"/>
          <w:sz w:val="28"/>
          <w:szCs w:val="28"/>
          <w:lang w:val="uk-UA"/>
        </w:rPr>
        <w:t>ę</w:t>
      </w:r>
      <w:r w:rsidR="001C3AE6">
        <w:rPr>
          <w:rFonts w:asciiTheme="minorHAnsi" w:hAnsiTheme="minorHAnsi" w:cstheme="minorHAnsi"/>
          <w:sz w:val="28"/>
          <w:szCs w:val="28"/>
          <w:lang w:val="pl-PL"/>
        </w:rPr>
        <w:t>trznego</w:t>
      </w:r>
      <w:r w:rsidR="001C3AE6" w:rsidRPr="001C3AE6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monitoringu</w:t>
      </w:r>
      <w:r w:rsidRPr="001C3AE6">
        <w:rPr>
          <w:rFonts w:asciiTheme="minorHAnsi" w:hAnsiTheme="minorHAnsi" w:cstheme="minorHAnsi"/>
          <w:sz w:val="28"/>
          <w:szCs w:val="28"/>
          <w:lang w:val="uk-UA"/>
        </w:rPr>
        <w:t xml:space="preserve"> w</w:t>
      </w:r>
      <w:r w:rsidR="001C3AE6" w:rsidRPr="001C3AE6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 w:rsidR="001C3AE6">
        <w:rPr>
          <w:rFonts w:asciiTheme="minorHAnsi" w:hAnsiTheme="minorHAnsi" w:cstheme="minorHAnsi"/>
          <w:sz w:val="28"/>
          <w:szCs w:val="28"/>
          <w:lang w:val="pl-PL"/>
        </w:rPr>
        <w:t>malych</w:t>
      </w:r>
      <w:r w:rsidR="001C3AE6" w:rsidRPr="001C3AE6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mieszkaniach</w:t>
      </w:r>
      <w:r w:rsidRPr="001C3AE6">
        <w:rPr>
          <w:rFonts w:asciiTheme="minorHAnsi" w:hAnsiTheme="minorHAnsi" w:cstheme="minorHAnsi"/>
          <w:sz w:val="28"/>
          <w:szCs w:val="28"/>
          <w:lang w:val="uk-UA"/>
        </w:rPr>
        <w:t xml:space="preserve"> oraz</w:t>
      </w:r>
      <w:r w:rsidR="001C3AE6" w:rsidRPr="001C3AE6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 w:rsidR="001C3AE6">
        <w:rPr>
          <w:rFonts w:asciiTheme="minorHAnsi" w:hAnsiTheme="minorHAnsi" w:cstheme="minorHAnsi"/>
          <w:sz w:val="28"/>
          <w:szCs w:val="28"/>
          <w:lang w:val="pl-PL"/>
        </w:rPr>
        <w:t>w</w:t>
      </w:r>
      <w:r w:rsidR="001C3AE6" w:rsidRPr="001C3AE6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 w:rsidR="00F60967">
        <w:rPr>
          <w:rFonts w:asciiTheme="minorHAnsi" w:hAnsiTheme="minorHAnsi" w:cstheme="minorHAnsi"/>
          <w:sz w:val="28"/>
          <w:szCs w:val="28"/>
          <w:lang w:val="pl-PL"/>
        </w:rPr>
        <w:t>du</w:t>
      </w:r>
      <w:r w:rsidR="00F60967" w:rsidRPr="00F60967">
        <w:rPr>
          <w:rFonts w:asciiTheme="minorHAnsi" w:hAnsiTheme="minorHAnsi" w:cstheme="minorHAnsi"/>
          <w:sz w:val="28"/>
          <w:szCs w:val="28"/>
          <w:lang w:val="uk-UA"/>
        </w:rPr>
        <w:t>ż</w:t>
      </w:r>
      <w:r w:rsidR="00F60967">
        <w:rPr>
          <w:rFonts w:asciiTheme="minorHAnsi" w:hAnsiTheme="minorHAnsi" w:cstheme="minorHAnsi"/>
          <w:sz w:val="28"/>
          <w:szCs w:val="28"/>
          <w:lang w:val="pl-PL"/>
        </w:rPr>
        <w:t>ych</w:t>
      </w:r>
      <w:r w:rsidR="00F60967" w:rsidRPr="00F60967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 w:rsidR="00F60967">
        <w:rPr>
          <w:rFonts w:asciiTheme="minorHAnsi" w:hAnsiTheme="minorHAnsi" w:cstheme="minorHAnsi"/>
          <w:sz w:val="28"/>
          <w:szCs w:val="28"/>
          <w:lang w:val="pl-PL"/>
        </w:rPr>
        <w:t>obiektach</w:t>
      </w:r>
      <w:r w:rsidR="00F60967" w:rsidRPr="00F60967"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 w:rsidR="00F60967">
        <w:rPr>
          <w:rFonts w:asciiTheme="minorHAnsi" w:hAnsiTheme="minorHAnsi" w:cstheme="minorHAnsi"/>
          <w:sz w:val="28"/>
          <w:szCs w:val="28"/>
          <w:lang w:val="pl-PL"/>
        </w:rPr>
        <w:t>przemyslowych</w:t>
      </w:r>
      <w:r w:rsidR="00F60967" w:rsidRPr="00F60967">
        <w:rPr>
          <w:rFonts w:asciiTheme="minorHAnsi" w:hAnsiTheme="minorHAnsi" w:cstheme="minorHAnsi"/>
          <w:sz w:val="28"/>
          <w:szCs w:val="28"/>
          <w:lang w:val="uk-UA"/>
        </w:rPr>
        <w:t>.</w:t>
      </w:r>
      <w:r w:rsidR="00F60967">
        <w:rPr>
          <w:rFonts w:asciiTheme="minorHAnsi" w:hAnsiTheme="minorHAnsi" w:cstheme="minorHAnsi"/>
          <w:sz w:val="28"/>
          <w:szCs w:val="28"/>
          <w:lang w:val="pl-PL"/>
        </w:rPr>
        <w:t xml:space="preserve">  To</w:t>
      </w:r>
      <w:r w:rsidR="00F60967" w:rsidRPr="00F60967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 w:rsidR="00F60967">
        <w:rPr>
          <w:rFonts w:asciiTheme="minorHAnsi" w:hAnsiTheme="minorHAnsi" w:cstheme="minorHAnsi"/>
          <w:sz w:val="28"/>
          <w:szCs w:val="28"/>
          <w:lang w:val="pl-PL"/>
        </w:rPr>
        <w:t>jest</w:t>
      </w:r>
      <w:r w:rsidR="00F60967" w:rsidRPr="00F60967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 w:rsidR="00F60967">
        <w:rPr>
          <w:rFonts w:asciiTheme="minorHAnsi" w:hAnsiTheme="minorHAnsi" w:cstheme="minorHAnsi"/>
          <w:sz w:val="28"/>
          <w:szCs w:val="28"/>
          <w:lang w:val="pl-PL"/>
        </w:rPr>
        <w:t>efektywny</w:t>
      </w:r>
      <w:r w:rsidR="00F60967" w:rsidRPr="00F60967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 w:rsidR="00F60967">
        <w:rPr>
          <w:rFonts w:asciiTheme="minorHAnsi" w:hAnsiTheme="minorHAnsi" w:cstheme="minorHAnsi"/>
          <w:sz w:val="28"/>
          <w:szCs w:val="28"/>
          <w:lang w:val="pl-PL"/>
        </w:rPr>
        <w:t>instrument</w:t>
      </w:r>
      <w:r w:rsidR="00F60967" w:rsidRPr="00F60967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zabezpieczenia</w:t>
      </w:r>
      <w:r w:rsidRPr="00F60967">
        <w:rPr>
          <w:rFonts w:asciiTheme="minorHAnsi" w:hAnsiTheme="minorHAnsi" w:cstheme="minorHAnsi"/>
          <w:sz w:val="28"/>
          <w:szCs w:val="28"/>
          <w:lang w:val="pl-PL"/>
        </w:rPr>
        <w:t xml:space="preserve"> bezpieczeństwa</w:t>
      </w:r>
      <w:r>
        <w:rPr>
          <w:rFonts w:asciiTheme="minorHAnsi" w:hAnsiTheme="minorHAnsi" w:cstheme="minorHAnsi"/>
          <w:sz w:val="28"/>
          <w:szCs w:val="28"/>
          <w:lang w:val="pl-PL"/>
        </w:rPr>
        <w:t xml:space="preserve"> mieszkalnych</w:t>
      </w:r>
      <w:r w:rsidR="00F60967">
        <w:rPr>
          <w:rFonts w:asciiTheme="minorHAnsi" w:hAnsiTheme="minorHAnsi" w:cstheme="minorHAnsi"/>
          <w:sz w:val="28"/>
          <w:szCs w:val="28"/>
          <w:lang w:val="pl-PL"/>
        </w:rPr>
        <w:t xml:space="preserve"> oraz komercyjnych obiektów.</w:t>
      </w:r>
    </w:p>
    <w:p w14:paraId="19FA3708" w14:textId="27A3ACA0" w:rsidR="001331D5" w:rsidRPr="00F60967" w:rsidRDefault="001331D5" w:rsidP="00656175">
      <w:pPr>
        <w:pStyle w:val="Default"/>
        <w:rPr>
          <w:rFonts w:asciiTheme="minorHAnsi" w:hAnsiTheme="minorHAnsi" w:cstheme="minorHAnsi"/>
          <w:sz w:val="28"/>
          <w:szCs w:val="28"/>
          <w:lang w:val="pl-PL"/>
        </w:rPr>
      </w:pPr>
      <w:r w:rsidRPr="00F60967">
        <w:rPr>
          <w:rFonts w:asciiTheme="minorHAnsi" w:hAnsiTheme="minorHAnsi" w:cstheme="minorHAnsi"/>
          <w:sz w:val="28"/>
          <w:szCs w:val="28"/>
          <w:lang w:val="pl-PL"/>
        </w:rPr>
        <w:t xml:space="preserve">- IP </w:t>
      </w:r>
      <w:r w:rsidR="00F60967">
        <w:rPr>
          <w:rFonts w:asciiTheme="minorHAnsi" w:hAnsiTheme="minorHAnsi" w:cstheme="minorHAnsi"/>
          <w:sz w:val="28"/>
          <w:szCs w:val="28"/>
          <w:lang w:val="pl-PL"/>
        </w:rPr>
        <w:t>Kamery</w:t>
      </w:r>
      <w:r w:rsidRPr="00F60967">
        <w:rPr>
          <w:rFonts w:asciiTheme="minorHAnsi" w:hAnsiTheme="minorHAnsi" w:cstheme="minorHAnsi"/>
          <w:sz w:val="28"/>
          <w:szCs w:val="28"/>
          <w:lang w:val="pl-PL"/>
        </w:rPr>
        <w:t xml:space="preserve">. </w:t>
      </w:r>
      <w:r w:rsidR="008C501E">
        <w:rPr>
          <w:rFonts w:asciiTheme="minorHAnsi" w:hAnsiTheme="minorHAnsi" w:cstheme="minorHAnsi"/>
          <w:sz w:val="28"/>
          <w:szCs w:val="28"/>
          <w:lang w:val="pl-PL"/>
        </w:rPr>
        <w:t xml:space="preserve">Antywandałowe </w:t>
      </w:r>
      <w:r w:rsidR="008C501E" w:rsidRPr="00F60967">
        <w:rPr>
          <w:rFonts w:asciiTheme="minorHAnsi" w:hAnsiTheme="minorHAnsi" w:cstheme="minorHAnsi"/>
          <w:sz w:val="28"/>
          <w:szCs w:val="28"/>
          <w:lang w:val="pl-PL"/>
        </w:rPr>
        <w:t>–</w:t>
      </w:r>
      <w:r w:rsidRPr="00F60967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 w:rsidR="00F60967">
        <w:rPr>
          <w:rFonts w:asciiTheme="minorHAnsi" w:hAnsiTheme="minorHAnsi" w:cstheme="minorHAnsi"/>
          <w:sz w:val="28"/>
          <w:szCs w:val="28"/>
          <w:lang w:val="pl-PL"/>
        </w:rPr>
        <w:t xml:space="preserve">Zewnętrzne </w:t>
      </w:r>
      <w:r w:rsidRPr="00F60967">
        <w:rPr>
          <w:rFonts w:asciiTheme="minorHAnsi" w:hAnsiTheme="minorHAnsi" w:cstheme="minorHAnsi"/>
          <w:sz w:val="28"/>
          <w:szCs w:val="28"/>
          <w:lang w:val="pl-PL"/>
        </w:rPr>
        <w:t>;</w:t>
      </w:r>
    </w:p>
    <w:p w14:paraId="65D9C6DA" w14:textId="5B5783E3" w:rsidR="001331D5" w:rsidRPr="008C501E" w:rsidRDefault="001331D5" w:rsidP="00656175">
      <w:pPr>
        <w:pStyle w:val="Default"/>
        <w:rPr>
          <w:rFonts w:asciiTheme="minorHAnsi" w:hAnsiTheme="minorHAnsi" w:cstheme="minorHAnsi"/>
          <w:sz w:val="28"/>
          <w:szCs w:val="28"/>
          <w:lang w:val="pl-PL"/>
        </w:rPr>
      </w:pPr>
      <w:r w:rsidRPr="00F60967">
        <w:rPr>
          <w:rFonts w:asciiTheme="minorHAnsi" w:hAnsiTheme="minorHAnsi" w:cstheme="minorHAnsi"/>
          <w:sz w:val="28"/>
          <w:szCs w:val="28"/>
          <w:lang w:val="pl-PL"/>
        </w:rPr>
        <w:t xml:space="preserve">- Wi-Fi </w:t>
      </w:r>
      <w:r w:rsidR="00F60967">
        <w:rPr>
          <w:rFonts w:asciiTheme="minorHAnsi" w:hAnsiTheme="minorHAnsi" w:cstheme="minorHAnsi"/>
          <w:sz w:val="28"/>
          <w:szCs w:val="28"/>
          <w:lang w:val="pl-PL"/>
        </w:rPr>
        <w:t>Kamery</w:t>
      </w:r>
      <w:r w:rsidRPr="00F60967">
        <w:rPr>
          <w:rFonts w:asciiTheme="minorHAnsi" w:hAnsiTheme="minorHAnsi" w:cstheme="minorHAnsi"/>
          <w:sz w:val="28"/>
          <w:szCs w:val="28"/>
          <w:lang w:val="pl-PL"/>
        </w:rPr>
        <w:t xml:space="preserve">. </w:t>
      </w:r>
      <w:r w:rsidR="008C501E">
        <w:rPr>
          <w:rFonts w:asciiTheme="minorHAnsi" w:hAnsiTheme="minorHAnsi" w:cstheme="minorHAnsi"/>
          <w:sz w:val="28"/>
          <w:szCs w:val="28"/>
          <w:lang w:val="pl-PL"/>
        </w:rPr>
        <w:t>Bezprzewodowe - obrotowe</w:t>
      </w:r>
      <w:r w:rsidRPr="008C501E">
        <w:rPr>
          <w:rFonts w:asciiTheme="minorHAnsi" w:hAnsiTheme="minorHAnsi" w:cstheme="minorHAnsi"/>
          <w:sz w:val="28"/>
          <w:szCs w:val="28"/>
          <w:lang w:val="pl-PL"/>
        </w:rPr>
        <w:t xml:space="preserve"> – </w:t>
      </w:r>
      <w:r w:rsidR="008C501E">
        <w:rPr>
          <w:rFonts w:asciiTheme="minorHAnsi" w:hAnsiTheme="minorHAnsi" w:cstheme="minorHAnsi"/>
          <w:sz w:val="28"/>
          <w:szCs w:val="28"/>
          <w:lang w:val="pl-PL"/>
        </w:rPr>
        <w:t>Bezprzewodowe - kopułowe</w:t>
      </w:r>
      <w:r w:rsidRPr="008C501E">
        <w:rPr>
          <w:rFonts w:asciiTheme="minorHAnsi" w:hAnsiTheme="minorHAnsi" w:cstheme="minorHAnsi"/>
          <w:sz w:val="28"/>
          <w:szCs w:val="28"/>
          <w:lang w:val="pl-PL"/>
        </w:rPr>
        <w:t>;</w:t>
      </w:r>
    </w:p>
    <w:p w14:paraId="53C89B37" w14:textId="219677E1" w:rsidR="008C501E" w:rsidRDefault="001331D5" w:rsidP="00656175">
      <w:pPr>
        <w:pStyle w:val="Default"/>
        <w:rPr>
          <w:rFonts w:asciiTheme="minorHAnsi" w:hAnsiTheme="minorHAnsi" w:cstheme="minorHAnsi"/>
          <w:sz w:val="28"/>
          <w:szCs w:val="28"/>
          <w:lang w:val="pl-PL"/>
        </w:rPr>
      </w:pPr>
      <w:r w:rsidRPr="008C501E">
        <w:rPr>
          <w:rFonts w:asciiTheme="minorHAnsi" w:hAnsiTheme="minorHAnsi" w:cstheme="minorHAnsi"/>
          <w:sz w:val="28"/>
          <w:szCs w:val="28"/>
          <w:lang w:val="pl-PL"/>
        </w:rPr>
        <w:t xml:space="preserve">- </w:t>
      </w:r>
      <w:r w:rsidR="008C501E">
        <w:rPr>
          <w:rFonts w:asciiTheme="minorHAnsi" w:hAnsiTheme="minorHAnsi" w:cstheme="minorHAnsi"/>
          <w:sz w:val="28"/>
          <w:szCs w:val="28"/>
          <w:lang w:val="pl-PL"/>
        </w:rPr>
        <w:t>Kamery Hybrydowe</w:t>
      </w:r>
      <w:r w:rsidRPr="008C501E">
        <w:rPr>
          <w:rFonts w:asciiTheme="minorHAnsi" w:hAnsiTheme="minorHAnsi" w:cstheme="minorHAnsi"/>
          <w:sz w:val="28"/>
          <w:szCs w:val="28"/>
          <w:lang w:val="pl-PL"/>
        </w:rPr>
        <w:t>.</w:t>
      </w:r>
      <w:r w:rsidR="008C501E" w:rsidRPr="008C501E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 w:rsidR="00132432">
        <w:rPr>
          <w:rFonts w:asciiTheme="minorHAnsi" w:hAnsiTheme="minorHAnsi" w:cstheme="minorHAnsi"/>
          <w:sz w:val="28"/>
          <w:szCs w:val="28"/>
          <w:lang w:val="pl-PL"/>
        </w:rPr>
        <w:t xml:space="preserve">Antywandałowe </w:t>
      </w:r>
      <w:r w:rsidR="00132432" w:rsidRPr="00F60967">
        <w:rPr>
          <w:rFonts w:asciiTheme="minorHAnsi" w:hAnsiTheme="minorHAnsi" w:cstheme="minorHAnsi"/>
          <w:sz w:val="28"/>
          <w:szCs w:val="28"/>
          <w:lang w:val="pl-PL"/>
        </w:rPr>
        <w:t>–</w:t>
      </w:r>
      <w:r w:rsidR="008C501E" w:rsidRPr="00F60967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 w:rsidR="008C501E">
        <w:rPr>
          <w:rFonts w:asciiTheme="minorHAnsi" w:hAnsiTheme="minorHAnsi" w:cstheme="minorHAnsi"/>
          <w:sz w:val="28"/>
          <w:szCs w:val="28"/>
          <w:lang w:val="pl-PL"/>
        </w:rPr>
        <w:t xml:space="preserve">Zewnętrzne </w:t>
      </w:r>
      <w:r w:rsidRPr="008C501E">
        <w:rPr>
          <w:rFonts w:asciiTheme="minorHAnsi" w:hAnsiTheme="minorHAnsi" w:cstheme="minorHAnsi"/>
          <w:sz w:val="28"/>
          <w:szCs w:val="28"/>
          <w:lang w:val="pl-PL"/>
        </w:rPr>
        <w:t xml:space="preserve">– </w:t>
      </w:r>
      <w:r w:rsidR="008C501E">
        <w:rPr>
          <w:rFonts w:asciiTheme="minorHAnsi" w:hAnsiTheme="minorHAnsi" w:cstheme="minorHAnsi"/>
          <w:sz w:val="28"/>
          <w:szCs w:val="28"/>
          <w:lang w:val="pl-PL"/>
        </w:rPr>
        <w:t>kopułowe</w:t>
      </w:r>
      <w:r w:rsidRPr="008C501E">
        <w:rPr>
          <w:rFonts w:asciiTheme="minorHAnsi" w:hAnsiTheme="minorHAnsi" w:cstheme="minorHAnsi"/>
          <w:sz w:val="28"/>
          <w:szCs w:val="28"/>
          <w:lang w:val="pl-PL"/>
        </w:rPr>
        <w:t>.</w:t>
      </w:r>
    </w:p>
    <w:p w14:paraId="754C5F0B" w14:textId="7CF6E277" w:rsidR="00C938B8" w:rsidRPr="00C938B8" w:rsidRDefault="008C501E" w:rsidP="00C938B8">
      <w:pPr>
        <w:pStyle w:val="Default"/>
        <w:rPr>
          <w:rFonts w:asciiTheme="minorHAnsi" w:hAnsiTheme="minorHAnsi" w:cstheme="minorHAnsi"/>
          <w:sz w:val="28"/>
          <w:szCs w:val="28"/>
          <w:lang w:val="pl-PL"/>
        </w:rPr>
      </w:pPr>
      <w:r w:rsidRPr="00995C8B">
        <w:rPr>
          <w:rFonts w:asciiTheme="minorHAnsi" w:hAnsiTheme="minorHAnsi" w:cstheme="minorHAnsi"/>
          <w:b/>
          <w:bCs/>
          <w:sz w:val="28"/>
          <w:szCs w:val="28"/>
          <w:lang w:val="pl-PL"/>
        </w:rPr>
        <w:t>Wideo Rejestratory</w:t>
      </w:r>
      <w:r w:rsidR="001331D5" w:rsidRPr="00995C8B">
        <w:rPr>
          <w:rFonts w:asciiTheme="minorHAnsi" w:hAnsiTheme="minorHAnsi" w:cstheme="minorHAnsi"/>
          <w:b/>
          <w:bCs/>
          <w:sz w:val="28"/>
          <w:szCs w:val="28"/>
          <w:lang w:val="pl-PL"/>
        </w:rPr>
        <w:t>.</w:t>
      </w:r>
      <w:r w:rsidR="001331D5" w:rsidRPr="008C501E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 w:rsidR="00C938B8" w:rsidRPr="00C938B8">
        <w:rPr>
          <w:rFonts w:asciiTheme="minorHAnsi" w:hAnsiTheme="minorHAnsi" w:cstheme="minorHAnsi"/>
          <w:sz w:val="28"/>
          <w:szCs w:val="28"/>
          <w:lang w:val="pl-PL"/>
        </w:rPr>
        <w:t>Rejestratory wideo są szeroko stosowane w systemach monitoringu domowego, a także w zastosowaniach przemysłowych. Szeroka gama różnych rodzajów nagrań wideo sprawia, że nasze wideorejestratory są niezastąpione zarówno dla profesjonalistów, jak i początkujących.</w:t>
      </w:r>
    </w:p>
    <w:p w14:paraId="76CE4A96" w14:textId="6FAF16F3" w:rsidR="00C938B8" w:rsidRPr="00C938B8" w:rsidRDefault="00C938B8" w:rsidP="00C938B8">
      <w:pPr>
        <w:pStyle w:val="Default"/>
        <w:rPr>
          <w:rFonts w:asciiTheme="minorHAnsi" w:hAnsiTheme="minorHAnsi" w:cstheme="minorHAnsi"/>
          <w:sz w:val="28"/>
          <w:szCs w:val="28"/>
          <w:lang w:val="en-US"/>
        </w:rPr>
      </w:pPr>
      <w:r w:rsidRPr="00C938B8">
        <w:rPr>
          <w:rFonts w:asciiTheme="minorHAnsi" w:hAnsiTheme="minorHAnsi" w:cstheme="minorHAnsi"/>
          <w:sz w:val="28"/>
          <w:szCs w:val="28"/>
          <w:lang w:val="pl-PL"/>
        </w:rPr>
        <w:t xml:space="preserve">- Od 4 do 128 kamer. Jednoczesna łączność; - Typ rejestratora. </w:t>
      </w:r>
      <w:r w:rsidRPr="00C938B8">
        <w:rPr>
          <w:rFonts w:asciiTheme="minorHAnsi" w:hAnsiTheme="minorHAnsi" w:cstheme="minorHAnsi"/>
          <w:sz w:val="28"/>
          <w:szCs w:val="28"/>
          <w:lang w:val="en-US"/>
        </w:rPr>
        <w:t>Modele DVR, NVR, AHD, HVR, Hybrid</w:t>
      </w:r>
    </w:p>
    <w:p w14:paraId="0470999F" w14:textId="2B106AE1" w:rsidR="00C938B8" w:rsidRPr="00C938B8" w:rsidRDefault="00C938B8" w:rsidP="00C938B8">
      <w:pPr>
        <w:pStyle w:val="Default"/>
        <w:rPr>
          <w:rFonts w:asciiTheme="minorHAnsi" w:hAnsiTheme="minorHAnsi" w:cstheme="minorHAnsi"/>
          <w:sz w:val="28"/>
          <w:szCs w:val="28"/>
          <w:lang w:val="pl-PL"/>
        </w:rPr>
      </w:pPr>
      <w:r w:rsidRPr="00C938B8">
        <w:rPr>
          <w:rFonts w:asciiTheme="minorHAnsi" w:hAnsiTheme="minorHAnsi" w:cstheme="minorHAnsi"/>
          <w:sz w:val="28"/>
          <w:szCs w:val="28"/>
          <w:lang w:val="pl-PL"/>
        </w:rPr>
        <w:t>- Pamięć. Urządzenia z funkcją streamingu wideo, a także nagrywania sygnału.</w:t>
      </w:r>
    </w:p>
    <w:p w14:paraId="274C4723" w14:textId="2FD2C65C" w:rsidR="00C938B8" w:rsidRDefault="00C938B8" w:rsidP="00C938B8">
      <w:pPr>
        <w:pStyle w:val="Default"/>
        <w:rPr>
          <w:rFonts w:asciiTheme="minorHAnsi" w:hAnsiTheme="minorHAnsi" w:cstheme="minorHAnsi"/>
          <w:sz w:val="28"/>
          <w:szCs w:val="28"/>
          <w:lang w:val="pl-PL"/>
        </w:rPr>
      </w:pPr>
      <w:r w:rsidRPr="00C938B8">
        <w:rPr>
          <w:rFonts w:asciiTheme="minorHAnsi" w:hAnsiTheme="minorHAnsi" w:cstheme="minorHAnsi"/>
          <w:sz w:val="28"/>
          <w:szCs w:val="28"/>
          <w:lang w:val="pl-PL"/>
        </w:rPr>
        <w:t>Obsługuje do 16TB pamięci</w:t>
      </w:r>
    </w:p>
    <w:p w14:paraId="441081FA" w14:textId="77777777" w:rsidR="00132432" w:rsidRPr="00C938B8" w:rsidRDefault="00132432" w:rsidP="00C938B8">
      <w:pPr>
        <w:pStyle w:val="Default"/>
        <w:rPr>
          <w:rFonts w:asciiTheme="minorHAnsi" w:hAnsiTheme="minorHAnsi" w:cstheme="minorHAnsi"/>
          <w:sz w:val="28"/>
          <w:szCs w:val="28"/>
          <w:lang w:val="pl-PL"/>
        </w:rPr>
      </w:pPr>
    </w:p>
    <w:p w14:paraId="41187859" w14:textId="2C36741C" w:rsidR="00C938B8" w:rsidRPr="00C938B8" w:rsidRDefault="00C938B8" w:rsidP="00C938B8">
      <w:pPr>
        <w:pStyle w:val="Default"/>
        <w:rPr>
          <w:rFonts w:asciiTheme="minorHAnsi" w:hAnsiTheme="minorHAnsi" w:cstheme="minorHAnsi"/>
          <w:sz w:val="28"/>
          <w:szCs w:val="28"/>
          <w:lang w:val="pl-PL"/>
        </w:rPr>
      </w:pPr>
      <w:r w:rsidRPr="00995C8B">
        <w:rPr>
          <w:rFonts w:asciiTheme="minorHAnsi" w:hAnsiTheme="minorHAnsi" w:cstheme="minorHAnsi"/>
          <w:b/>
          <w:bCs/>
          <w:color w:val="auto"/>
          <w:sz w:val="28"/>
          <w:szCs w:val="28"/>
          <w:lang w:val="pl-PL"/>
        </w:rPr>
        <w:t>Zestawy.</w:t>
      </w:r>
      <w:r w:rsidRPr="00995C8B">
        <w:rPr>
          <w:rFonts w:asciiTheme="minorHAnsi" w:hAnsiTheme="minorHAnsi" w:cstheme="minorHAnsi"/>
          <w:color w:val="auto"/>
          <w:sz w:val="28"/>
          <w:szCs w:val="28"/>
          <w:lang w:val="pl-PL"/>
        </w:rPr>
        <w:t xml:space="preserve"> </w:t>
      </w:r>
      <w:r w:rsidRPr="00C938B8">
        <w:rPr>
          <w:rFonts w:asciiTheme="minorHAnsi" w:hAnsiTheme="minorHAnsi" w:cstheme="minorHAnsi"/>
          <w:sz w:val="28"/>
          <w:szCs w:val="28"/>
          <w:lang w:val="pl-PL"/>
        </w:rPr>
        <w:t>Zestawy do monitoringu wizyjnego to najbardziej opłacalna opcja instalacji nowego systemu lub wymiany starego. Wszystkie parametry zestawu są idealnie dobrane dla maksymalnej wydajności.</w:t>
      </w:r>
    </w:p>
    <w:p w14:paraId="0D2E7E85" w14:textId="40111231" w:rsidR="00C938B8" w:rsidRPr="00C938B8" w:rsidRDefault="00C938B8" w:rsidP="00C938B8">
      <w:pPr>
        <w:pStyle w:val="Default"/>
        <w:rPr>
          <w:rFonts w:asciiTheme="minorHAnsi" w:hAnsiTheme="minorHAnsi" w:cstheme="minorHAnsi"/>
          <w:sz w:val="28"/>
          <w:szCs w:val="28"/>
          <w:lang w:val="pl-PL"/>
        </w:rPr>
      </w:pPr>
      <w:r w:rsidRPr="00C938B8">
        <w:rPr>
          <w:rFonts w:asciiTheme="minorHAnsi" w:hAnsiTheme="minorHAnsi" w:cstheme="minorHAnsi"/>
          <w:sz w:val="28"/>
          <w:szCs w:val="28"/>
          <w:lang w:val="pl-PL"/>
        </w:rPr>
        <w:t>- od 2 do 8 kamer. W podstawowym kompletnym zestawie;</w:t>
      </w:r>
    </w:p>
    <w:p w14:paraId="0EE59441" w14:textId="4BB86B3D" w:rsidR="008C501E" w:rsidRDefault="00C938B8" w:rsidP="00C938B8">
      <w:pPr>
        <w:pStyle w:val="Default"/>
        <w:rPr>
          <w:rFonts w:asciiTheme="minorHAnsi" w:hAnsiTheme="minorHAnsi" w:cstheme="minorHAnsi"/>
          <w:sz w:val="28"/>
          <w:szCs w:val="28"/>
          <w:lang w:val="pl-PL"/>
        </w:rPr>
      </w:pPr>
      <w:r w:rsidRPr="00C938B8">
        <w:rPr>
          <w:rFonts w:asciiTheme="minorHAnsi" w:hAnsiTheme="minorHAnsi" w:cstheme="minorHAnsi"/>
          <w:sz w:val="28"/>
          <w:szCs w:val="28"/>
          <w:lang w:val="pl-PL"/>
        </w:rPr>
        <w:t>- Rodzaje aparatów. Zestawy do wszystkich typów kamer i rejestratorów; - Dzień/noc. Zestawy do nieprzerwanej pracy w dzień i w nocy, gdzie tryb nocny zaskoczy Cię jakością kolorowego obrazu.</w:t>
      </w:r>
    </w:p>
    <w:p w14:paraId="7587A448" w14:textId="77777777" w:rsidR="00955FCE" w:rsidRPr="00955FCE" w:rsidRDefault="00955FCE" w:rsidP="00995C8B">
      <w:pPr>
        <w:pStyle w:val="Default"/>
        <w:rPr>
          <w:rFonts w:asciiTheme="minorHAnsi" w:hAnsiTheme="minorHAnsi" w:cstheme="minorHAnsi"/>
          <w:sz w:val="28"/>
          <w:szCs w:val="28"/>
          <w:lang w:val="pl-PL"/>
        </w:rPr>
      </w:pPr>
      <w:r w:rsidRPr="00995C8B">
        <w:rPr>
          <w:rFonts w:asciiTheme="minorHAnsi" w:hAnsiTheme="minorHAnsi" w:cstheme="minorHAnsi"/>
          <w:b/>
          <w:bCs/>
          <w:sz w:val="28"/>
          <w:szCs w:val="28"/>
          <w:lang w:val="pl-PL"/>
        </w:rPr>
        <w:t>ACS.</w:t>
      </w:r>
      <w:r w:rsidRPr="00955FCE">
        <w:rPr>
          <w:rFonts w:asciiTheme="minorHAnsi" w:hAnsiTheme="minorHAnsi" w:cstheme="minorHAnsi"/>
          <w:sz w:val="28"/>
          <w:szCs w:val="28"/>
          <w:lang w:val="pl-PL"/>
        </w:rPr>
        <w:t xml:space="preserve"> Systemy ACS zdobywają popularność zarówno w sektorze mieszkaniowym, jak i w biurach i fabrykach. Asortyment produktów obejmuje proste modele, jak również złożone modele z maksymalnie sześcioma kolejnymi połączeniami</w:t>
      </w:r>
    </w:p>
    <w:p w14:paraId="40211A42" w14:textId="537236D6" w:rsidR="00955FCE" w:rsidRPr="00955FCE" w:rsidRDefault="00995C8B" w:rsidP="00995C8B">
      <w:pPr>
        <w:pStyle w:val="Default"/>
        <w:rPr>
          <w:rFonts w:asciiTheme="minorHAnsi" w:hAnsiTheme="minorHAnsi" w:cstheme="minorHAnsi"/>
          <w:sz w:val="28"/>
          <w:szCs w:val="28"/>
          <w:lang w:val="pl-PL"/>
        </w:rPr>
      </w:pPr>
      <w:r>
        <w:rPr>
          <w:rFonts w:asciiTheme="minorHAnsi" w:hAnsiTheme="minorHAnsi" w:cstheme="minorHAnsi"/>
          <w:sz w:val="28"/>
          <w:szCs w:val="28"/>
          <w:lang w:val="en-US"/>
        </w:rPr>
        <w:t>-</w:t>
      </w:r>
      <w:r w:rsidR="00132432">
        <w:rPr>
          <w:rFonts w:asciiTheme="minorHAnsi" w:hAnsiTheme="minorHAnsi" w:cstheme="minorHAnsi"/>
          <w:sz w:val="28"/>
          <w:szCs w:val="28"/>
          <w:lang w:val="en-US"/>
        </w:rPr>
        <w:t>W</w:t>
      </w:r>
      <w:proofErr w:type="spellStart"/>
      <w:r w:rsidR="00955FCE" w:rsidRPr="00955FCE">
        <w:rPr>
          <w:rFonts w:asciiTheme="minorHAnsi" w:hAnsiTheme="minorHAnsi" w:cstheme="minorHAnsi"/>
          <w:sz w:val="28"/>
          <w:szCs w:val="28"/>
          <w:lang w:val="pl-PL"/>
        </w:rPr>
        <w:t>ideodomofony</w:t>
      </w:r>
      <w:proofErr w:type="spellEnd"/>
      <w:r w:rsidR="00955FCE" w:rsidRPr="00955FCE">
        <w:rPr>
          <w:rFonts w:asciiTheme="minorHAnsi" w:hAnsiTheme="minorHAnsi" w:cstheme="minorHAnsi"/>
          <w:sz w:val="28"/>
          <w:szCs w:val="28"/>
          <w:lang w:val="pl-PL"/>
        </w:rPr>
        <w:t>. - Stacje domofonowe. Z kamerami dzień/noc;</w:t>
      </w:r>
    </w:p>
    <w:p w14:paraId="02BD75D3" w14:textId="77777777" w:rsidR="00955FCE" w:rsidRPr="00955FCE" w:rsidRDefault="00955FCE" w:rsidP="00995C8B">
      <w:pPr>
        <w:pStyle w:val="Default"/>
        <w:rPr>
          <w:rFonts w:asciiTheme="minorHAnsi" w:hAnsiTheme="minorHAnsi" w:cstheme="minorHAnsi"/>
          <w:sz w:val="28"/>
          <w:szCs w:val="28"/>
          <w:lang w:val="pl-PL"/>
        </w:rPr>
      </w:pPr>
      <w:r w:rsidRPr="00955FCE">
        <w:rPr>
          <w:rFonts w:asciiTheme="minorHAnsi" w:hAnsiTheme="minorHAnsi" w:cstheme="minorHAnsi"/>
          <w:sz w:val="28"/>
          <w:szCs w:val="28"/>
          <w:lang w:val="pl-PL"/>
        </w:rPr>
        <w:t>- Wideodomofony. Kolor - podłączenie 2 kamer - podłączenie do alarmu;</w:t>
      </w:r>
    </w:p>
    <w:p w14:paraId="617353E6" w14:textId="77777777" w:rsidR="00955FCE" w:rsidRPr="00955FCE" w:rsidRDefault="00955FCE" w:rsidP="00995C8B">
      <w:pPr>
        <w:pStyle w:val="Default"/>
        <w:rPr>
          <w:rFonts w:asciiTheme="minorHAnsi" w:hAnsiTheme="minorHAnsi" w:cstheme="minorHAnsi"/>
          <w:sz w:val="28"/>
          <w:szCs w:val="28"/>
          <w:lang w:val="pl-PL"/>
        </w:rPr>
      </w:pPr>
      <w:r w:rsidRPr="00955FCE">
        <w:rPr>
          <w:rFonts w:asciiTheme="minorHAnsi" w:hAnsiTheme="minorHAnsi" w:cstheme="minorHAnsi"/>
          <w:sz w:val="28"/>
          <w:szCs w:val="28"/>
          <w:lang w:val="pl-PL"/>
        </w:rPr>
        <w:t>- Zamki. Elektro-magnetyczna i mechaniczna - Zestawy. Kompletne rozwiązania do kontroli dostępu w domu, biurze i przedsiębiorstwie.</w:t>
      </w:r>
    </w:p>
    <w:p w14:paraId="2066928C" w14:textId="77777777" w:rsidR="00955FCE" w:rsidRPr="00955FCE" w:rsidRDefault="00955FCE" w:rsidP="00955FCE">
      <w:pPr>
        <w:pStyle w:val="Default"/>
        <w:ind w:firstLine="993"/>
        <w:rPr>
          <w:rFonts w:asciiTheme="minorHAnsi" w:hAnsiTheme="minorHAnsi" w:cstheme="minorHAnsi"/>
          <w:sz w:val="28"/>
          <w:szCs w:val="28"/>
          <w:lang w:val="pl-PL"/>
        </w:rPr>
      </w:pPr>
    </w:p>
    <w:p w14:paraId="7C84D456" w14:textId="4A580FBF" w:rsidR="00955FCE" w:rsidRPr="00955FCE" w:rsidRDefault="00955FCE" w:rsidP="00995C8B">
      <w:pPr>
        <w:pStyle w:val="Default"/>
        <w:rPr>
          <w:rFonts w:asciiTheme="minorHAnsi" w:hAnsiTheme="minorHAnsi" w:cstheme="minorHAnsi"/>
          <w:sz w:val="28"/>
          <w:szCs w:val="28"/>
          <w:lang w:val="pl-PL"/>
        </w:rPr>
      </w:pPr>
      <w:r w:rsidRPr="00995C8B">
        <w:rPr>
          <w:rFonts w:asciiTheme="minorHAnsi" w:hAnsiTheme="minorHAnsi" w:cstheme="minorHAnsi"/>
          <w:b/>
          <w:bCs/>
          <w:sz w:val="28"/>
          <w:szCs w:val="28"/>
          <w:lang w:val="pl-PL"/>
        </w:rPr>
        <w:t>Zasilacze.</w:t>
      </w:r>
      <w:r w:rsidRPr="00955FCE">
        <w:rPr>
          <w:rFonts w:asciiTheme="minorHAnsi" w:hAnsiTheme="minorHAnsi" w:cstheme="minorHAnsi"/>
          <w:sz w:val="28"/>
          <w:szCs w:val="28"/>
          <w:lang w:val="pl-PL"/>
        </w:rPr>
        <w:t xml:space="preserve"> Zasilacze okazały się niezawodnymi i stabilnymi urządzeniami zapewniającymi nieprzerwane zasilanie w różnych warunkach. Są one dostępne z bezpośrednim podłączeniem do sieci elektrycznej, jak również z</w:t>
      </w:r>
      <w:r>
        <w:rPr>
          <w:rFonts w:asciiTheme="minorHAnsi" w:hAnsiTheme="minorHAnsi" w:cstheme="minorHAnsi"/>
          <w:sz w:val="28"/>
          <w:szCs w:val="28"/>
          <w:lang w:val="uk-UA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k</w:t>
      </w:r>
      <w:r w:rsidRPr="00955FCE">
        <w:rPr>
          <w:rFonts w:asciiTheme="minorHAnsi" w:hAnsiTheme="minorHAnsi" w:cstheme="minorHAnsi"/>
          <w:sz w:val="28"/>
          <w:szCs w:val="28"/>
          <w:lang w:val="pl-PL"/>
        </w:rPr>
        <w:t>orzystanie z zasilacza UPS. - Zasilacze przeciwprzepięciowe. Do wszystkich zastosowań związan</w:t>
      </w:r>
      <w:r>
        <w:rPr>
          <w:rFonts w:asciiTheme="minorHAnsi" w:hAnsiTheme="minorHAnsi" w:cstheme="minorHAnsi"/>
          <w:sz w:val="28"/>
          <w:szCs w:val="28"/>
          <w:lang w:val="pl-PL"/>
        </w:rPr>
        <w:t>a</w:t>
      </w:r>
      <w:r w:rsidRPr="00955FCE">
        <w:rPr>
          <w:rFonts w:asciiTheme="minorHAnsi" w:hAnsiTheme="minorHAnsi" w:cstheme="minorHAnsi"/>
          <w:sz w:val="28"/>
          <w:szCs w:val="28"/>
          <w:lang w:val="pl-PL"/>
        </w:rPr>
        <w:t>ch z nadzorem;</w:t>
      </w:r>
    </w:p>
    <w:p w14:paraId="10D3FB77" w14:textId="77777777" w:rsidR="00955FCE" w:rsidRDefault="00955FCE" w:rsidP="00995C8B">
      <w:pPr>
        <w:pStyle w:val="Default"/>
        <w:rPr>
          <w:rFonts w:asciiTheme="minorHAnsi" w:hAnsiTheme="minorHAnsi" w:cstheme="minorHAnsi"/>
          <w:sz w:val="28"/>
          <w:szCs w:val="28"/>
          <w:lang w:val="pl-PL"/>
        </w:rPr>
      </w:pPr>
      <w:r w:rsidRPr="00995C8B">
        <w:rPr>
          <w:rFonts w:asciiTheme="minorHAnsi" w:hAnsiTheme="minorHAnsi" w:cstheme="minorHAnsi"/>
          <w:b/>
          <w:bCs/>
          <w:sz w:val="28"/>
          <w:szCs w:val="28"/>
          <w:lang w:val="pl-PL"/>
        </w:rPr>
        <w:t>- Baterie.</w:t>
      </w:r>
      <w:r w:rsidRPr="00955FCE">
        <w:rPr>
          <w:rFonts w:asciiTheme="minorHAnsi" w:hAnsiTheme="minorHAnsi" w:cstheme="minorHAnsi"/>
          <w:sz w:val="28"/>
          <w:szCs w:val="28"/>
          <w:lang w:val="pl-PL"/>
        </w:rPr>
        <w:t xml:space="preserve"> Zapasowe źródło zasilania dla systemów monitoringu. Używane są baterie kwasowe/alkaliczne; </w:t>
      </w:r>
    </w:p>
    <w:p w14:paraId="79314C4B" w14:textId="77777777" w:rsidR="00955FCE" w:rsidRDefault="00955FCE" w:rsidP="00955FCE">
      <w:pPr>
        <w:pStyle w:val="Default"/>
        <w:ind w:firstLine="993"/>
        <w:rPr>
          <w:rFonts w:asciiTheme="minorHAnsi" w:hAnsiTheme="minorHAnsi" w:cstheme="minorHAnsi"/>
          <w:sz w:val="28"/>
          <w:szCs w:val="28"/>
          <w:lang w:val="pl-PL"/>
        </w:rPr>
      </w:pPr>
    </w:p>
    <w:p w14:paraId="5E5DB96F" w14:textId="02D14E2F" w:rsidR="00923EE7" w:rsidRPr="00132432" w:rsidRDefault="00923EE7" w:rsidP="00955FCE">
      <w:pPr>
        <w:pStyle w:val="Default"/>
        <w:ind w:firstLine="993"/>
        <w:rPr>
          <w:rFonts w:asciiTheme="minorHAnsi" w:hAnsiTheme="minorHAnsi" w:cstheme="minorHAnsi"/>
          <w:sz w:val="28"/>
          <w:szCs w:val="28"/>
          <w:lang w:val="pl-PL"/>
        </w:rPr>
      </w:pPr>
      <w:r w:rsidRPr="007C1108">
        <w:rPr>
          <w:rFonts w:asciiTheme="minorHAnsi" w:hAnsiTheme="minorHAnsi" w:cstheme="minorHAnsi"/>
          <w:sz w:val="28"/>
          <w:szCs w:val="28"/>
          <w:lang w:val="pl-PL"/>
        </w:rPr>
        <w:lastRenderedPageBreak/>
        <w:t xml:space="preserve">- </w:t>
      </w:r>
      <w:r w:rsidR="007C1108">
        <w:rPr>
          <w:rFonts w:asciiTheme="minorHAnsi" w:hAnsiTheme="minorHAnsi" w:cstheme="minorHAnsi"/>
          <w:sz w:val="28"/>
          <w:szCs w:val="28"/>
          <w:lang w:val="pl-PL"/>
        </w:rPr>
        <w:t>UPS</w:t>
      </w:r>
      <w:r w:rsidRPr="007C1108">
        <w:rPr>
          <w:rFonts w:asciiTheme="minorHAnsi" w:hAnsiTheme="minorHAnsi" w:cstheme="minorHAnsi"/>
          <w:sz w:val="28"/>
          <w:szCs w:val="28"/>
          <w:lang w:val="pl-PL"/>
        </w:rPr>
        <w:t xml:space="preserve">. </w:t>
      </w:r>
      <w:r w:rsidR="007C1108" w:rsidRPr="007C1108">
        <w:rPr>
          <w:rFonts w:asciiTheme="minorHAnsi" w:hAnsiTheme="minorHAnsi" w:cstheme="minorHAnsi"/>
          <w:sz w:val="28"/>
          <w:szCs w:val="28"/>
          <w:lang w:val="pl-PL"/>
        </w:rPr>
        <w:t>Ź</w:t>
      </w:r>
      <w:r w:rsidR="007C1108">
        <w:rPr>
          <w:rFonts w:asciiTheme="minorHAnsi" w:hAnsiTheme="minorHAnsi" w:cstheme="minorHAnsi"/>
          <w:sz w:val="28"/>
          <w:szCs w:val="28"/>
          <w:lang w:val="pl-PL"/>
        </w:rPr>
        <w:t>r</w:t>
      </w:r>
      <w:r w:rsidR="007C1108" w:rsidRPr="007C1108">
        <w:rPr>
          <w:rFonts w:asciiTheme="minorHAnsi" w:hAnsiTheme="minorHAnsi" w:cstheme="minorHAnsi"/>
          <w:sz w:val="28"/>
          <w:szCs w:val="28"/>
          <w:lang w:val="pl-PL"/>
        </w:rPr>
        <w:t>ó</w:t>
      </w:r>
      <w:r w:rsidR="007C1108">
        <w:rPr>
          <w:rFonts w:asciiTheme="minorHAnsi" w:hAnsiTheme="minorHAnsi" w:cstheme="minorHAnsi"/>
          <w:sz w:val="28"/>
          <w:szCs w:val="28"/>
          <w:lang w:val="pl-PL"/>
        </w:rPr>
        <w:t>d</w:t>
      </w:r>
      <w:r w:rsidR="007C1108" w:rsidRPr="007C1108">
        <w:rPr>
          <w:rFonts w:asciiTheme="minorHAnsi" w:hAnsiTheme="minorHAnsi" w:cstheme="minorHAnsi"/>
          <w:sz w:val="28"/>
          <w:szCs w:val="28"/>
          <w:lang w:val="pl-PL"/>
        </w:rPr>
        <w:t>ł</w:t>
      </w:r>
      <w:r w:rsidR="007C1108">
        <w:rPr>
          <w:rFonts w:asciiTheme="minorHAnsi" w:hAnsiTheme="minorHAnsi" w:cstheme="minorHAnsi"/>
          <w:sz w:val="28"/>
          <w:szCs w:val="28"/>
          <w:lang w:val="pl-PL"/>
        </w:rPr>
        <w:t>o</w:t>
      </w:r>
      <w:r w:rsidR="007C1108" w:rsidRPr="007C1108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 w:rsidR="007C1108">
        <w:rPr>
          <w:rFonts w:asciiTheme="minorHAnsi" w:hAnsiTheme="minorHAnsi" w:cstheme="minorHAnsi"/>
          <w:sz w:val="28"/>
          <w:szCs w:val="28"/>
          <w:lang w:val="pl-PL"/>
        </w:rPr>
        <w:t>niepzerwanego</w:t>
      </w:r>
      <w:r w:rsidR="007C1108" w:rsidRPr="007C1108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 w:rsidR="007C1108">
        <w:rPr>
          <w:rFonts w:asciiTheme="minorHAnsi" w:hAnsiTheme="minorHAnsi" w:cstheme="minorHAnsi"/>
          <w:sz w:val="28"/>
          <w:szCs w:val="28"/>
          <w:lang w:val="pl-PL"/>
        </w:rPr>
        <w:t>zasilania</w:t>
      </w:r>
      <w:r w:rsidR="007C1108" w:rsidRPr="007C1108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 w:rsidR="007C1108">
        <w:rPr>
          <w:rFonts w:asciiTheme="minorHAnsi" w:hAnsiTheme="minorHAnsi" w:cstheme="minorHAnsi"/>
          <w:sz w:val="28"/>
          <w:szCs w:val="28"/>
          <w:lang w:val="pl-PL"/>
        </w:rPr>
        <w:t>dla</w:t>
      </w:r>
      <w:r w:rsidR="007C1108" w:rsidRPr="007C1108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 w:rsidR="007C1108">
        <w:rPr>
          <w:rFonts w:asciiTheme="minorHAnsi" w:hAnsiTheme="minorHAnsi" w:cstheme="minorHAnsi"/>
          <w:sz w:val="28"/>
          <w:szCs w:val="28"/>
          <w:lang w:val="pl-PL"/>
        </w:rPr>
        <w:t>nieprzerwalnego</w:t>
      </w:r>
      <w:r w:rsidR="007C1108" w:rsidRPr="007C1108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 w:rsidR="007C1108">
        <w:rPr>
          <w:rFonts w:asciiTheme="minorHAnsi" w:hAnsiTheme="minorHAnsi" w:cstheme="minorHAnsi"/>
          <w:sz w:val="28"/>
          <w:szCs w:val="28"/>
          <w:lang w:val="pl-PL"/>
        </w:rPr>
        <w:t xml:space="preserve">funkcjonowania systemu w przypadkach </w:t>
      </w:r>
      <w:r w:rsidR="00B447D2">
        <w:rPr>
          <w:rFonts w:asciiTheme="minorHAnsi" w:hAnsiTheme="minorHAnsi" w:cstheme="minorHAnsi"/>
          <w:sz w:val="28"/>
          <w:szCs w:val="28"/>
          <w:lang w:val="pl-PL"/>
        </w:rPr>
        <w:t>wylaczenia sieci.</w:t>
      </w:r>
      <w:r w:rsidR="007C1108" w:rsidRPr="007C1108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 w:rsidRPr="007C1108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</w:p>
    <w:p w14:paraId="32B10770" w14:textId="77777777" w:rsidR="00B447D2" w:rsidRPr="00132432" w:rsidRDefault="00B447D2" w:rsidP="00955FCE">
      <w:pPr>
        <w:pStyle w:val="Default"/>
        <w:ind w:firstLine="993"/>
        <w:rPr>
          <w:rFonts w:asciiTheme="minorHAnsi" w:hAnsiTheme="minorHAnsi" w:cstheme="minorHAnsi"/>
          <w:sz w:val="28"/>
          <w:szCs w:val="28"/>
          <w:lang w:val="pl-PL"/>
        </w:rPr>
      </w:pPr>
    </w:p>
    <w:p w14:paraId="10563FDE" w14:textId="1F6A2739" w:rsidR="00A70126" w:rsidRPr="00132432" w:rsidRDefault="00B447D2" w:rsidP="00656175">
      <w:pPr>
        <w:pStyle w:val="Default"/>
        <w:rPr>
          <w:rFonts w:asciiTheme="minorHAnsi" w:hAnsiTheme="minorHAnsi" w:cstheme="minorHAnsi"/>
          <w:sz w:val="28"/>
          <w:szCs w:val="28"/>
          <w:lang w:val="pl-PL"/>
        </w:rPr>
      </w:pPr>
      <w:r>
        <w:rPr>
          <w:rFonts w:asciiTheme="minorHAnsi" w:hAnsiTheme="minorHAnsi" w:cstheme="minorHAnsi"/>
          <w:b/>
          <w:bCs/>
          <w:sz w:val="28"/>
          <w:szCs w:val="28"/>
          <w:lang w:val="pl-PL"/>
        </w:rPr>
        <w:t>Akcesoria</w:t>
      </w:r>
      <w:r w:rsidRPr="00132432">
        <w:rPr>
          <w:rFonts w:asciiTheme="minorHAnsi" w:hAnsiTheme="minorHAnsi" w:cstheme="minorHAnsi"/>
          <w:b/>
          <w:bCs/>
          <w:sz w:val="28"/>
          <w:szCs w:val="28"/>
          <w:lang w:val="pl-PL"/>
        </w:rPr>
        <w:t xml:space="preserve">. </w:t>
      </w:r>
      <w:r>
        <w:rPr>
          <w:rFonts w:asciiTheme="minorHAnsi" w:hAnsiTheme="minorHAnsi" w:cstheme="minorHAnsi"/>
          <w:b/>
          <w:bCs/>
          <w:sz w:val="28"/>
          <w:szCs w:val="28"/>
          <w:lang w:val="pl-PL"/>
        </w:rPr>
        <w:t>Kable</w:t>
      </w:r>
      <w:r w:rsidRPr="00B447D2">
        <w:rPr>
          <w:rFonts w:asciiTheme="minorHAnsi" w:hAnsiTheme="minorHAnsi" w:cstheme="minorHAnsi"/>
          <w:b/>
          <w:bCs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b/>
          <w:bCs/>
          <w:sz w:val="28"/>
          <w:szCs w:val="28"/>
          <w:lang w:val="pl-PL"/>
        </w:rPr>
        <w:t>i</w:t>
      </w:r>
      <w:r w:rsidRPr="00B447D2">
        <w:rPr>
          <w:rFonts w:asciiTheme="minorHAnsi" w:hAnsiTheme="minorHAnsi" w:cstheme="minorHAnsi"/>
          <w:b/>
          <w:bCs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b/>
          <w:bCs/>
          <w:sz w:val="28"/>
          <w:szCs w:val="28"/>
          <w:lang w:val="pl-PL"/>
        </w:rPr>
        <w:t>akcesoria</w:t>
      </w:r>
      <w:r w:rsidRPr="00B447D2">
        <w:rPr>
          <w:rFonts w:asciiTheme="minorHAnsi" w:hAnsiTheme="minorHAnsi" w:cstheme="minorHAnsi"/>
          <w:b/>
          <w:bCs/>
          <w:sz w:val="28"/>
          <w:szCs w:val="28"/>
          <w:lang w:val="pl-PL"/>
        </w:rPr>
        <w:t xml:space="preserve"> </w:t>
      </w:r>
      <w:r w:rsidR="00656175" w:rsidRPr="00B447D2">
        <w:rPr>
          <w:rFonts w:asciiTheme="minorHAnsi" w:hAnsiTheme="minorHAnsi" w:cstheme="minorHAnsi"/>
          <w:b/>
          <w:bCs/>
          <w:sz w:val="28"/>
          <w:szCs w:val="28"/>
          <w:lang w:val="pl-PL"/>
        </w:rPr>
        <w:t xml:space="preserve"> </w:t>
      </w:r>
      <w:r w:rsidR="00D0288E" w:rsidRPr="00B447D2">
        <w:rPr>
          <w:rFonts w:asciiTheme="minorHAnsi" w:hAnsiTheme="minorHAnsi" w:cstheme="minorHAnsi"/>
          <w:sz w:val="28"/>
          <w:szCs w:val="28"/>
          <w:lang w:val="pl-PL"/>
        </w:rPr>
        <w:t>-</w:t>
      </w:r>
      <w:r w:rsidRPr="00B447D2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zabezpieczają</w:t>
      </w:r>
      <w:r w:rsidRPr="00B447D2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podłączenia</w:t>
      </w:r>
      <w:r w:rsidRPr="00B447D2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wszystkich</w:t>
      </w:r>
      <w:r w:rsidRPr="00B447D2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urządzeń</w:t>
      </w:r>
      <w:r w:rsidRPr="00B447D2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monitoringu</w:t>
      </w:r>
      <w:r w:rsidRPr="00B447D2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pomi</w:t>
      </w:r>
      <w:r w:rsidRPr="00B447D2">
        <w:rPr>
          <w:rFonts w:asciiTheme="minorHAnsi" w:hAnsiTheme="minorHAnsi" w:cstheme="minorHAnsi"/>
          <w:sz w:val="28"/>
          <w:szCs w:val="28"/>
          <w:lang w:val="pl-PL"/>
        </w:rPr>
        <w:t>ę</w:t>
      </w:r>
      <w:r>
        <w:rPr>
          <w:rFonts w:asciiTheme="minorHAnsi" w:hAnsiTheme="minorHAnsi" w:cstheme="minorHAnsi"/>
          <w:sz w:val="28"/>
          <w:szCs w:val="28"/>
          <w:lang w:val="pl-PL"/>
        </w:rPr>
        <w:t>dzy</w:t>
      </w:r>
      <w:r w:rsidRPr="00B447D2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sob</w:t>
      </w:r>
      <w:r w:rsidRPr="00B447D2">
        <w:rPr>
          <w:rFonts w:asciiTheme="minorHAnsi" w:hAnsiTheme="minorHAnsi" w:cstheme="minorHAnsi"/>
          <w:sz w:val="28"/>
          <w:szCs w:val="28"/>
          <w:lang w:val="pl-PL"/>
        </w:rPr>
        <w:t xml:space="preserve">ą, </w:t>
      </w:r>
      <w:r>
        <w:rPr>
          <w:rFonts w:asciiTheme="minorHAnsi" w:hAnsiTheme="minorHAnsi" w:cstheme="minorHAnsi"/>
          <w:sz w:val="28"/>
          <w:szCs w:val="28"/>
          <w:lang w:val="pl-PL"/>
        </w:rPr>
        <w:t>a</w:t>
      </w:r>
      <w:r w:rsidRPr="00B447D2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tak</w:t>
      </w:r>
      <w:r w:rsidRPr="00B447D2">
        <w:rPr>
          <w:rFonts w:asciiTheme="minorHAnsi" w:hAnsiTheme="minorHAnsi" w:cstheme="minorHAnsi"/>
          <w:sz w:val="28"/>
          <w:szCs w:val="28"/>
          <w:lang w:val="pl-PL"/>
        </w:rPr>
        <w:t>ż</w:t>
      </w:r>
      <w:r>
        <w:rPr>
          <w:rFonts w:asciiTheme="minorHAnsi" w:hAnsiTheme="minorHAnsi" w:cstheme="minorHAnsi"/>
          <w:sz w:val="28"/>
          <w:szCs w:val="28"/>
          <w:lang w:val="pl-PL"/>
        </w:rPr>
        <w:t>e</w:t>
      </w:r>
      <w:r w:rsidRPr="00B447D2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zabezpieczają</w:t>
      </w:r>
      <w:r w:rsidRPr="00B447D2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bez blądowemu</w:t>
      </w:r>
      <w:r w:rsidRPr="00B447D2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streamingu.</w:t>
      </w:r>
      <w:r w:rsidR="00D0288E" w:rsidRPr="00B447D2">
        <w:rPr>
          <w:rFonts w:asciiTheme="minorHAnsi" w:hAnsiTheme="minorHAnsi" w:cstheme="minorHAnsi"/>
          <w:sz w:val="28"/>
          <w:szCs w:val="28"/>
          <w:lang w:val="pl-PL"/>
        </w:rPr>
        <w:t xml:space="preserve">  </w:t>
      </w:r>
    </w:p>
    <w:p w14:paraId="466F813C" w14:textId="77777777" w:rsidR="00B447D2" w:rsidRPr="00132432" w:rsidRDefault="00B447D2" w:rsidP="00656175">
      <w:pPr>
        <w:pStyle w:val="Default"/>
        <w:rPr>
          <w:rFonts w:asciiTheme="minorHAnsi" w:hAnsiTheme="minorHAnsi" w:cstheme="minorHAnsi"/>
          <w:sz w:val="28"/>
          <w:szCs w:val="28"/>
          <w:lang w:val="pl-PL"/>
        </w:rPr>
      </w:pPr>
    </w:p>
    <w:p w14:paraId="60FBCCFE" w14:textId="78ADDF09" w:rsidR="00A70126" w:rsidRPr="00B447D2" w:rsidRDefault="00A70126" w:rsidP="00923EE7">
      <w:pPr>
        <w:pStyle w:val="Default"/>
        <w:ind w:firstLine="993"/>
        <w:rPr>
          <w:rFonts w:asciiTheme="minorHAnsi" w:hAnsiTheme="minorHAnsi" w:cstheme="minorHAnsi"/>
          <w:sz w:val="28"/>
          <w:szCs w:val="28"/>
          <w:lang w:val="pl-PL"/>
        </w:rPr>
      </w:pPr>
      <w:r w:rsidRPr="00B447D2">
        <w:rPr>
          <w:rFonts w:asciiTheme="minorHAnsi" w:hAnsiTheme="minorHAnsi" w:cstheme="minorHAnsi"/>
          <w:sz w:val="28"/>
          <w:szCs w:val="28"/>
          <w:lang w:val="pl-PL"/>
        </w:rPr>
        <w:t xml:space="preserve">- </w:t>
      </w:r>
      <w:r w:rsidR="00B447D2">
        <w:rPr>
          <w:rFonts w:asciiTheme="minorHAnsi" w:hAnsiTheme="minorHAnsi" w:cstheme="minorHAnsi"/>
          <w:sz w:val="28"/>
          <w:szCs w:val="28"/>
          <w:lang w:val="pl-PL"/>
        </w:rPr>
        <w:t>Wszystko dla instalacji</w:t>
      </w:r>
      <w:r w:rsidRPr="00B447D2">
        <w:rPr>
          <w:rFonts w:asciiTheme="minorHAnsi" w:hAnsiTheme="minorHAnsi" w:cstheme="minorHAnsi"/>
          <w:sz w:val="28"/>
          <w:szCs w:val="28"/>
          <w:lang w:val="pl-PL"/>
        </w:rPr>
        <w:t>;</w:t>
      </w:r>
    </w:p>
    <w:p w14:paraId="38C01019" w14:textId="7401238C" w:rsidR="00A70126" w:rsidRPr="00B447D2" w:rsidRDefault="00A70126" w:rsidP="00923EE7">
      <w:pPr>
        <w:pStyle w:val="Default"/>
        <w:ind w:firstLine="993"/>
        <w:rPr>
          <w:rFonts w:asciiTheme="minorHAnsi" w:hAnsiTheme="minorHAnsi" w:cstheme="minorHAnsi"/>
          <w:sz w:val="28"/>
          <w:szCs w:val="28"/>
          <w:lang w:val="pl-PL"/>
        </w:rPr>
      </w:pPr>
      <w:r w:rsidRPr="00B447D2">
        <w:rPr>
          <w:rFonts w:asciiTheme="minorHAnsi" w:hAnsiTheme="minorHAnsi" w:cstheme="minorHAnsi"/>
          <w:sz w:val="28"/>
          <w:szCs w:val="28"/>
          <w:lang w:val="pl-PL"/>
        </w:rPr>
        <w:t xml:space="preserve">- </w:t>
      </w:r>
      <w:r w:rsidR="00B447D2">
        <w:rPr>
          <w:rFonts w:asciiTheme="minorHAnsi" w:hAnsiTheme="minorHAnsi" w:cstheme="minorHAnsi"/>
          <w:sz w:val="28"/>
          <w:szCs w:val="28"/>
          <w:lang w:val="pl-PL"/>
        </w:rPr>
        <w:t>Wszystko dla podłączenia</w:t>
      </w:r>
      <w:r w:rsidRPr="00B447D2">
        <w:rPr>
          <w:rFonts w:asciiTheme="minorHAnsi" w:hAnsiTheme="minorHAnsi" w:cstheme="minorHAnsi"/>
          <w:sz w:val="28"/>
          <w:szCs w:val="28"/>
          <w:lang w:val="pl-PL"/>
        </w:rPr>
        <w:t>;</w:t>
      </w:r>
    </w:p>
    <w:p w14:paraId="1E1EA212" w14:textId="2AF3E98D" w:rsidR="00A70126" w:rsidRPr="00132432" w:rsidRDefault="00A70126" w:rsidP="00923EE7">
      <w:pPr>
        <w:pStyle w:val="Default"/>
        <w:ind w:firstLine="993"/>
        <w:rPr>
          <w:rFonts w:asciiTheme="minorHAnsi" w:hAnsiTheme="minorHAnsi" w:cstheme="minorHAnsi"/>
          <w:sz w:val="28"/>
          <w:szCs w:val="28"/>
          <w:lang w:val="pl-PL"/>
        </w:rPr>
      </w:pPr>
      <w:r w:rsidRPr="00132432">
        <w:rPr>
          <w:rFonts w:asciiTheme="minorHAnsi" w:hAnsiTheme="minorHAnsi" w:cstheme="minorHAnsi"/>
          <w:sz w:val="28"/>
          <w:szCs w:val="28"/>
          <w:lang w:val="pl-PL"/>
        </w:rPr>
        <w:t xml:space="preserve">- </w:t>
      </w:r>
      <w:r w:rsidR="00B447D2">
        <w:rPr>
          <w:rFonts w:asciiTheme="minorHAnsi" w:hAnsiTheme="minorHAnsi" w:cstheme="minorHAnsi"/>
          <w:sz w:val="28"/>
          <w:szCs w:val="28"/>
          <w:lang w:val="pl-PL"/>
        </w:rPr>
        <w:t>Kable i sieciowe komutatorze</w:t>
      </w:r>
      <w:r w:rsidRPr="00132432">
        <w:rPr>
          <w:rFonts w:asciiTheme="minorHAnsi" w:hAnsiTheme="minorHAnsi" w:cstheme="minorHAnsi"/>
          <w:sz w:val="28"/>
          <w:szCs w:val="28"/>
          <w:lang w:val="pl-PL"/>
        </w:rPr>
        <w:t>;</w:t>
      </w:r>
    </w:p>
    <w:p w14:paraId="59A371E5" w14:textId="0C054923" w:rsidR="00421EFB" w:rsidRPr="00132432" w:rsidRDefault="00A70126" w:rsidP="00421EFB">
      <w:pPr>
        <w:pStyle w:val="Default"/>
        <w:ind w:firstLine="993"/>
        <w:rPr>
          <w:rFonts w:asciiTheme="minorHAnsi" w:hAnsiTheme="minorHAnsi" w:cstheme="minorHAnsi"/>
          <w:sz w:val="28"/>
          <w:szCs w:val="28"/>
          <w:lang w:val="pl-PL"/>
        </w:rPr>
      </w:pPr>
      <w:r w:rsidRPr="00132432">
        <w:rPr>
          <w:rFonts w:asciiTheme="minorHAnsi" w:hAnsiTheme="minorHAnsi" w:cstheme="minorHAnsi"/>
          <w:sz w:val="28"/>
          <w:szCs w:val="28"/>
          <w:lang w:val="pl-PL"/>
        </w:rPr>
        <w:t>-</w:t>
      </w:r>
      <w:r w:rsidR="00B447D2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 w:rsidR="007C5CDA">
        <w:rPr>
          <w:rFonts w:asciiTheme="minorHAnsi" w:hAnsiTheme="minorHAnsi" w:cstheme="minorHAnsi"/>
          <w:sz w:val="28"/>
          <w:szCs w:val="28"/>
          <w:lang w:val="pl-PL"/>
        </w:rPr>
        <w:t>Pamięć</w:t>
      </w:r>
      <w:r w:rsidR="00B447D2">
        <w:rPr>
          <w:rFonts w:asciiTheme="minorHAnsi" w:hAnsiTheme="minorHAnsi" w:cstheme="minorHAnsi"/>
          <w:sz w:val="28"/>
          <w:szCs w:val="28"/>
          <w:lang w:val="pl-PL"/>
        </w:rPr>
        <w:t xml:space="preserve"> HDD</w:t>
      </w:r>
      <w:r w:rsidR="00421EFB" w:rsidRPr="00132432">
        <w:rPr>
          <w:rFonts w:asciiTheme="minorHAnsi" w:hAnsiTheme="minorHAnsi" w:cstheme="minorHAnsi"/>
          <w:sz w:val="28"/>
          <w:szCs w:val="28"/>
          <w:lang w:val="pl-PL"/>
        </w:rPr>
        <w:t>.</w:t>
      </w:r>
    </w:p>
    <w:p w14:paraId="41D3765E" w14:textId="77777777" w:rsidR="000B4F78" w:rsidRPr="00132432" w:rsidRDefault="000B4F78" w:rsidP="00421EFB">
      <w:pPr>
        <w:pStyle w:val="Default"/>
        <w:ind w:firstLine="993"/>
        <w:rPr>
          <w:rFonts w:asciiTheme="minorHAnsi" w:hAnsiTheme="minorHAnsi" w:cstheme="minorHAnsi"/>
          <w:sz w:val="28"/>
          <w:szCs w:val="28"/>
          <w:lang w:val="pl-PL"/>
        </w:rPr>
      </w:pPr>
    </w:p>
    <w:p w14:paraId="00DCBA60" w14:textId="6870C5E5" w:rsidR="000B4F78" w:rsidRPr="000B4F78" w:rsidRDefault="000B4F78" w:rsidP="000B4F78">
      <w:pPr>
        <w:pStyle w:val="Default"/>
        <w:ind w:firstLine="993"/>
        <w:rPr>
          <w:rFonts w:asciiTheme="minorHAnsi" w:hAnsiTheme="minorHAnsi" w:cstheme="minorHAnsi"/>
          <w:sz w:val="28"/>
          <w:szCs w:val="28"/>
          <w:lang w:val="pl-PL"/>
        </w:rPr>
      </w:pPr>
      <w:r w:rsidRPr="000B4F78">
        <w:rPr>
          <w:rFonts w:asciiTheme="minorHAnsi" w:hAnsiTheme="minorHAnsi" w:cstheme="minorHAnsi"/>
          <w:b/>
          <w:bCs/>
          <w:color w:val="FF0000"/>
          <w:sz w:val="28"/>
          <w:szCs w:val="28"/>
          <w:lang w:val="pl-PL"/>
        </w:rPr>
        <w:t>Priorytety firmy.</w:t>
      </w:r>
      <w:r w:rsidRPr="000B4F78">
        <w:rPr>
          <w:rFonts w:asciiTheme="minorHAnsi" w:hAnsiTheme="minorHAnsi" w:cstheme="minorHAnsi"/>
          <w:color w:val="FF0000"/>
          <w:sz w:val="28"/>
          <w:szCs w:val="28"/>
          <w:lang w:val="pl-PL"/>
        </w:rPr>
        <w:t xml:space="preserve"> </w:t>
      </w:r>
      <w:r w:rsidRPr="000B4F78">
        <w:rPr>
          <w:rFonts w:asciiTheme="minorHAnsi" w:hAnsiTheme="minorHAnsi" w:cstheme="minorHAnsi"/>
          <w:sz w:val="28"/>
          <w:szCs w:val="28"/>
          <w:lang w:val="pl-PL"/>
        </w:rPr>
        <w:t>Wszystkie zakłady produkcyjne firmy są budowane w ścisłej zgodności z międzynarodowymi i europejskimi przepisami.</w:t>
      </w:r>
    </w:p>
    <w:p w14:paraId="2EE696BE" w14:textId="77777777" w:rsidR="000B4F78" w:rsidRPr="000B4F78" w:rsidRDefault="000B4F78" w:rsidP="000B4F78">
      <w:pPr>
        <w:pStyle w:val="Default"/>
        <w:ind w:firstLine="993"/>
        <w:rPr>
          <w:rFonts w:asciiTheme="minorHAnsi" w:hAnsiTheme="minorHAnsi" w:cstheme="minorHAnsi"/>
          <w:sz w:val="28"/>
          <w:szCs w:val="28"/>
          <w:lang w:val="pl-PL"/>
        </w:rPr>
      </w:pPr>
      <w:r w:rsidRPr="000B4F78">
        <w:rPr>
          <w:rFonts w:asciiTheme="minorHAnsi" w:hAnsiTheme="minorHAnsi" w:cstheme="minorHAnsi"/>
          <w:sz w:val="28"/>
          <w:szCs w:val="28"/>
          <w:lang w:val="pl-PL"/>
        </w:rPr>
        <w:t>Priorytet 01. Ścisłe raportowanie wszystkich kluczowych wskaźników jakości zgodnie z kartami pomiarowymi; brak produkcji z wykorzystaniem surowców niecertyfikowanych.</w:t>
      </w:r>
    </w:p>
    <w:p w14:paraId="5F31D4C2" w14:textId="77777777" w:rsidR="000B4F78" w:rsidRPr="000B4F78" w:rsidRDefault="000B4F78" w:rsidP="000B4F78">
      <w:pPr>
        <w:pStyle w:val="Default"/>
        <w:ind w:firstLine="993"/>
        <w:rPr>
          <w:rFonts w:asciiTheme="minorHAnsi" w:hAnsiTheme="minorHAnsi" w:cstheme="minorHAnsi"/>
          <w:sz w:val="28"/>
          <w:szCs w:val="28"/>
          <w:lang w:val="pl-PL"/>
        </w:rPr>
      </w:pPr>
    </w:p>
    <w:p w14:paraId="15BC04BD" w14:textId="77777777" w:rsidR="000B4F78" w:rsidRPr="000B4F78" w:rsidRDefault="000B4F78" w:rsidP="000B4F78">
      <w:pPr>
        <w:pStyle w:val="Default"/>
        <w:ind w:firstLine="993"/>
        <w:rPr>
          <w:rFonts w:asciiTheme="minorHAnsi" w:hAnsiTheme="minorHAnsi" w:cstheme="minorHAnsi"/>
          <w:sz w:val="28"/>
          <w:szCs w:val="28"/>
          <w:lang w:val="pl-PL"/>
        </w:rPr>
      </w:pPr>
      <w:r w:rsidRPr="000B4F78">
        <w:rPr>
          <w:rFonts w:asciiTheme="minorHAnsi" w:hAnsiTheme="minorHAnsi" w:cstheme="minorHAnsi"/>
          <w:sz w:val="28"/>
          <w:szCs w:val="28"/>
          <w:lang w:val="pl-PL"/>
        </w:rPr>
        <w:t>02. Kontrola jakości na każdym etapie od produkcji do dystrybucji. 03. kontrolowanie warunków przechowywania i transportu wyrobów gotowych w ścisłej zgodności z zatwierdzoną dokumentacją</w:t>
      </w:r>
    </w:p>
    <w:p w14:paraId="690E71D1" w14:textId="77777777" w:rsidR="000B4F78" w:rsidRPr="000B4F78" w:rsidRDefault="000B4F78" w:rsidP="000B4F78">
      <w:pPr>
        <w:pStyle w:val="Default"/>
        <w:ind w:firstLine="993"/>
        <w:rPr>
          <w:rFonts w:asciiTheme="minorHAnsi" w:hAnsiTheme="minorHAnsi" w:cstheme="minorHAnsi"/>
          <w:sz w:val="28"/>
          <w:szCs w:val="28"/>
          <w:lang w:val="pl-PL"/>
        </w:rPr>
      </w:pPr>
    </w:p>
    <w:p w14:paraId="00F35F7F" w14:textId="4964C28D" w:rsidR="000B4F78" w:rsidRPr="000B4F78" w:rsidRDefault="000B4F78" w:rsidP="000B4F78">
      <w:pPr>
        <w:pStyle w:val="Default"/>
        <w:ind w:firstLine="993"/>
        <w:rPr>
          <w:rFonts w:asciiTheme="minorHAnsi" w:hAnsiTheme="minorHAnsi" w:cstheme="minorHAnsi"/>
          <w:b/>
          <w:bCs/>
          <w:color w:val="FF0000"/>
          <w:sz w:val="28"/>
          <w:szCs w:val="28"/>
          <w:lang w:val="pl-PL"/>
        </w:rPr>
      </w:pPr>
      <w:r w:rsidRPr="000B4F78">
        <w:rPr>
          <w:rFonts w:asciiTheme="minorHAnsi" w:hAnsiTheme="minorHAnsi" w:cstheme="minorHAnsi"/>
          <w:b/>
          <w:bCs/>
          <w:color w:val="FF0000"/>
          <w:sz w:val="28"/>
          <w:szCs w:val="28"/>
          <w:lang w:val="pl-PL"/>
        </w:rPr>
        <w:t>Cykl produkcyjny.</w:t>
      </w:r>
    </w:p>
    <w:p w14:paraId="766CB850" w14:textId="2D4188C6" w:rsidR="000B4F78" w:rsidRPr="000B4F78" w:rsidRDefault="000B4F78" w:rsidP="000B4F78">
      <w:pPr>
        <w:pStyle w:val="Default"/>
        <w:ind w:firstLine="993"/>
        <w:rPr>
          <w:rFonts w:asciiTheme="minorHAnsi" w:hAnsiTheme="minorHAnsi" w:cstheme="minorHAnsi"/>
          <w:sz w:val="28"/>
          <w:szCs w:val="28"/>
          <w:lang w:val="pl-PL"/>
        </w:rPr>
      </w:pPr>
      <w:r w:rsidRPr="000B4F78">
        <w:rPr>
          <w:rFonts w:asciiTheme="minorHAnsi" w:hAnsiTheme="minorHAnsi" w:cstheme="minorHAnsi"/>
          <w:sz w:val="28"/>
          <w:szCs w:val="28"/>
          <w:lang w:val="pl-PL"/>
        </w:rPr>
        <w:t>- Próbki produkcyjne Produktu przechodzą kontrolę jakości w fabryc</w:t>
      </w:r>
    </w:p>
    <w:p w14:paraId="2D6250C8" w14:textId="4628E9CC" w:rsidR="000B4F78" w:rsidRPr="000B4F78" w:rsidRDefault="000B4F78" w:rsidP="000B4F78">
      <w:pPr>
        <w:pStyle w:val="Default"/>
        <w:ind w:firstLine="993"/>
        <w:rPr>
          <w:rFonts w:asciiTheme="minorHAnsi" w:hAnsiTheme="minorHAnsi" w:cstheme="minorHAnsi"/>
          <w:sz w:val="28"/>
          <w:szCs w:val="28"/>
          <w:lang w:val="pl-PL"/>
        </w:rPr>
      </w:pPr>
      <w:r w:rsidRPr="000B4F78">
        <w:rPr>
          <w:rFonts w:asciiTheme="minorHAnsi" w:hAnsiTheme="minorHAnsi" w:cstheme="minorHAnsi"/>
          <w:sz w:val="28"/>
          <w:szCs w:val="28"/>
          <w:lang w:val="pl-PL"/>
        </w:rPr>
        <w:t>- Produkt trafia do produkcji seryjnej. Wyprodukowano. Pakowane.</w:t>
      </w:r>
    </w:p>
    <w:p w14:paraId="39C22ED7" w14:textId="5C74AB7D" w:rsidR="000B4F78" w:rsidRPr="000B4F78" w:rsidRDefault="000B4F78" w:rsidP="000B4F78">
      <w:pPr>
        <w:pStyle w:val="Default"/>
        <w:ind w:firstLine="993"/>
        <w:rPr>
          <w:rFonts w:asciiTheme="minorHAnsi" w:hAnsiTheme="minorHAnsi" w:cstheme="minorHAnsi"/>
          <w:sz w:val="28"/>
          <w:szCs w:val="28"/>
          <w:lang w:val="pl-PL"/>
        </w:rPr>
      </w:pPr>
      <w:r w:rsidRPr="000B4F78">
        <w:rPr>
          <w:rFonts w:asciiTheme="minorHAnsi" w:hAnsiTheme="minorHAnsi" w:cstheme="minorHAnsi"/>
          <w:sz w:val="28"/>
          <w:szCs w:val="28"/>
          <w:lang w:val="pl-PL"/>
        </w:rPr>
        <w:t>Dostarcz</w:t>
      </w:r>
      <w:r>
        <w:rPr>
          <w:rFonts w:asciiTheme="minorHAnsi" w:hAnsiTheme="minorHAnsi" w:cstheme="minorHAnsi"/>
          <w:sz w:val="28"/>
          <w:szCs w:val="28"/>
          <w:lang w:val="pl-PL"/>
        </w:rPr>
        <w:t xml:space="preserve">a się </w:t>
      </w:r>
      <w:r w:rsidRPr="000B4F78">
        <w:rPr>
          <w:rFonts w:asciiTheme="minorHAnsi" w:hAnsiTheme="minorHAnsi" w:cstheme="minorHAnsi"/>
          <w:sz w:val="28"/>
          <w:szCs w:val="28"/>
          <w:lang w:val="pl-PL"/>
        </w:rPr>
        <w:t xml:space="preserve"> do magazynu;</w:t>
      </w:r>
    </w:p>
    <w:p w14:paraId="0376484F" w14:textId="652C0454" w:rsidR="00B11672" w:rsidRDefault="000B4F78" w:rsidP="000B4F78">
      <w:pPr>
        <w:pStyle w:val="Default"/>
        <w:ind w:firstLine="993"/>
        <w:rPr>
          <w:rFonts w:asciiTheme="minorHAnsi" w:hAnsiTheme="minorHAnsi" w:cstheme="minorHAnsi"/>
          <w:sz w:val="28"/>
          <w:szCs w:val="28"/>
          <w:lang w:val="pl-PL"/>
        </w:rPr>
      </w:pPr>
      <w:r w:rsidRPr="000B4F78">
        <w:rPr>
          <w:rFonts w:asciiTheme="minorHAnsi" w:hAnsiTheme="minorHAnsi" w:cstheme="minorHAnsi"/>
          <w:sz w:val="28"/>
          <w:szCs w:val="28"/>
          <w:lang w:val="pl-PL"/>
        </w:rPr>
        <w:t>- Produkt jest ponownie sprawdzany przez kontrolę jakości</w:t>
      </w:r>
      <w:r>
        <w:rPr>
          <w:rFonts w:asciiTheme="minorHAnsi" w:hAnsiTheme="minorHAnsi" w:cstheme="minorHAnsi"/>
          <w:sz w:val="28"/>
          <w:szCs w:val="28"/>
          <w:lang w:val="pl-PL"/>
        </w:rPr>
        <w:t xml:space="preserve"> na magazynie</w:t>
      </w:r>
      <w:r w:rsidRPr="000B4F78">
        <w:rPr>
          <w:rFonts w:asciiTheme="minorHAnsi" w:hAnsiTheme="minorHAnsi" w:cstheme="minorHAnsi"/>
          <w:sz w:val="28"/>
          <w:szCs w:val="28"/>
          <w:lang w:val="pl-PL"/>
        </w:rPr>
        <w:t>; - Po dokonaniu transakcji Produkt jest wysyłany do klienta jedną z uzgodnionych metod wysyłki.</w:t>
      </w:r>
    </w:p>
    <w:p w14:paraId="64AEE9BF" w14:textId="77777777" w:rsidR="000B4F78" w:rsidRPr="000B4F78" w:rsidRDefault="000B4F78" w:rsidP="000B4F78">
      <w:pPr>
        <w:pStyle w:val="Default"/>
        <w:ind w:firstLine="993"/>
        <w:rPr>
          <w:rFonts w:asciiTheme="minorHAnsi" w:hAnsiTheme="minorHAnsi" w:cstheme="minorHAnsi"/>
          <w:sz w:val="28"/>
          <w:szCs w:val="28"/>
          <w:lang w:val="pl-PL"/>
        </w:rPr>
      </w:pPr>
    </w:p>
    <w:p w14:paraId="6D054676" w14:textId="2708EF67" w:rsidR="00F463CF" w:rsidRPr="00132432" w:rsidRDefault="007C5CDA" w:rsidP="00B11672">
      <w:pPr>
        <w:pStyle w:val="Default"/>
        <w:rPr>
          <w:rFonts w:asciiTheme="minorHAnsi" w:hAnsiTheme="minorHAnsi" w:cstheme="minorHAnsi"/>
          <w:b/>
          <w:bCs/>
          <w:color w:val="FF0000"/>
          <w:sz w:val="28"/>
          <w:szCs w:val="28"/>
          <w:lang w:val="pl-PL"/>
        </w:rPr>
      </w:pPr>
      <w:r>
        <w:rPr>
          <w:rFonts w:asciiTheme="minorHAnsi" w:hAnsiTheme="minorHAnsi" w:cstheme="minorHAnsi"/>
          <w:b/>
          <w:bCs/>
          <w:color w:val="FF0000"/>
          <w:sz w:val="28"/>
          <w:szCs w:val="28"/>
          <w:lang w:val="pl-PL"/>
        </w:rPr>
        <w:t>Nasze</w:t>
      </w:r>
      <w:r w:rsidRPr="00132432">
        <w:rPr>
          <w:rFonts w:asciiTheme="minorHAnsi" w:hAnsiTheme="minorHAnsi" w:cstheme="minorHAnsi"/>
          <w:b/>
          <w:bCs/>
          <w:color w:val="FF0000"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b/>
          <w:bCs/>
          <w:color w:val="FF0000"/>
          <w:sz w:val="28"/>
          <w:szCs w:val="28"/>
          <w:lang w:val="pl-PL"/>
        </w:rPr>
        <w:t>projekty</w:t>
      </w:r>
      <w:r w:rsidRPr="00132432">
        <w:rPr>
          <w:rFonts w:asciiTheme="minorHAnsi" w:hAnsiTheme="minorHAnsi" w:cstheme="minorHAnsi"/>
          <w:b/>
          <w:bCs/>
          <w:color w:val="FF0000"/>
          <w:sz w:val="28"/>
          <w:szCs w:val="28"/>
          <w:lang w:val="pl-PL"/>
        </w:rPr>
        <w:t>/</w:t>
      </w:r>
      <w:r>
        <w:rPr>
          <w:rFonts w:asciiTheme="minorHAnsi" w:hAnsiTheme="minorHAnsi" w:cstheme="minorHAnsi"/>
          <w:b/>
          <w:bCs/>
          <w:color w:val="FF0000"/>
          <w:sz w:val="28"/>
          <w:szCs w:val="28"/>
          <w:lang w:val="pl-PL"/>
        </w:rPr>
        <w:t>Nasze</w:t>
      </w:r>
      <w:r w:rsidRPr="00132432">
        <w:rPr>
          <w:rFonts w:asciiTheme="minorHAnsi" w:hAnsiTheme="minorHAnsi" w:cstheme="minorHAnsi"/>
          <w:b/>
          <w:bCs/>
          <w:color w:val="FF0000"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b/>
          <w:bCs/>
          <w:color w:val="FF0000"/>
          <w:sz w:val="28"/>
          <w:szCs w:val="28"/>
          <w:lang w:val="pl-PL"/>
        </w:rPr>
        <w:t>partnerze</w:t>
      </w:r>
      <w:r w:rsidRPr="00132432">
        <w:rPr>
          <w:rFonts w:asciiTheme="minorHAnsi" w:hAnsiTheme="minorHAnsi" w:cstheme="minorHAnsi"/>
          <w:b/>
          <w:bCs/>
          <w:color w:val="FF0000"/>
          <w:sz w:val="28"/>
          <w:szCs w:val="28"/>
          <w:lang w:val="pl-PL"/>
        </w:rPr>
        <w:t xml:space="preserve"> </w:t>
      </w:r>
    </w:p>
    <w:p w14:paraId="23E35DF3" w14:textId="77777777" w:rsidR="00EB3EB3" w:rsidRDefault="007C5CDA" w:rsidP="00F463CF">
      <w:pPr>
        <w:pStyle w:val="Default"/>
        <w:ind w:left="720"/>
        <w:rPr>
          <w:rFonts w:asciiTheme="minorHAnsi" w:hAnsiTheme="minorHAnsi" w:cstheme="minorHAnsi"/>
          <w:sz w:val="28"/>
          <w:szCs w:val="28"/>
          <w:lang w:val="pl-PL"/>
        </w:rPr>
      </w:pPr>
      <w:r>
        <w:rPr>
          <w:rFonts w:asciiTheme="minorHAnsi" w:hAnsiTheme="minorHAnsi" w:cstheme="minorHAnsi"/>
          <w:sz w:val="28"/>
          <w:szCs w:val="28"/>
          <w:lang w:val="pl-PL"/>
        </w:rPr>
        <w:t>A</w:t>
      </w:r>
      <w:r w:rsidR="00EB3EB3">
        <w:rPr>
          <w:rFonts w:asciiTheme="minorHAnsi" w:hAnsiTheme="minorHAnsi" w:cstheme="minorHAnsi"/>
          <w:sz w:val="28"/>
          <w:szCs w:val="28"/>
          <w:lang w:val="pl-PL"/>
        </w:rPr>
        <w:t>kademiczny</w:t>
      </w:r>
      <w:r w:rsidR="00EB3EB3" w:rsidRPr="00EB3EB3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 w:rsidR="00EB3EB3">
        <w:rPr>
          <w:rFonts w:asciiTheme="minorHAnsi" w:hAnsiTheme="minorHAnsi" w:cstheme="minorHAnsi"/>
          <w:sz w:val="28"/>
          <w:szCs w:val="28"/>
          <w:lang w:val="pl-PL"/>
        </w:rPr>
        <w:t>teatr</w:t>
      </w:r>
      <w:r w:rsidR="00EB3EB3" w:rsidRPr="00EB3EB3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 w:rsidR="00EB3EB3">
        <w:rPr>
          <w:rFonts w:asciiTheme="minorHAnsi" w:hAnsiTheme="minorHAnsi" w:cstheme="minorHAnsi"/>
          <w:sz w:val="28"/>
          <w:szCs w:val="28"/>
          <w:lang w:val="pl-PL"/>
        </w:rPr>
        <w:t>Opery</w:t>
      </w:r>
      <w:r w:rsidR="00EB3EB3" w:rsidRPr="00EB3EB3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 w:rsidR="00EB3EB3">
        <w:rPr>
          <w:rFonts w:asciiTheme="minorHAnsi" w:hAnsiTheme="minorHAnsi" w:cstheme="minorHAnsi"/>
          <w:sz w:val="28"/>
          <w:szCs w:val="28"/>
          <w:lang w:val="pl-PL"/>
        </w:rPr>
        <w:t>i</w:t>
      </w:r>
      <w:r w:rsidR="00EB3EB3" w:rsidRPr="00EB3EB3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 w:rsidR="00EB3EB3">
        <w:rPr>
          <w:rFonts w:asciiTheme="minorHAnsi" w:hAnsiTheme="minorHAnsi" w:cstheme="minorHAnsi"/>
          <w:sz w:val="28"/>
          <w:szCs w:val="28"/>
          <w:lang w:val="pl-PL"/>
        </w:rPr>
        <w:t>Baletu</w:t>
      </w:r>
      <w:r w:rsidR="00EB3EB3" w:rsidRPr="00EB3EB3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 w:rsidR="00EB3EB3">
        <w:rPr>
          <w:rFonts w:asciiTheme="minorHAnsi" w:hAnsiTheme="minorHAnsi" w:cstheme="minorHAnsi"/>
          <w:sz w:val="28"/>
          <w:szCs w:val="28"/>
          <w:lang w:val="pl-PL"/>
        </w:rPr>
        <w:t>w</w:t>
      </w:r>
      <w:r w:rsidR="00EB3EB3" w:rsidRPr="00EB3EB3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 w:rsidR="00EB3EB3">
        <w:rPr>
          <w:rFonts w:asciiTheme="minorHAnsi" w:hAnsiTheme="minorHAnsi" w:cstheme="minorHAnsi"/>
          <w:sz w:val="28"/>
          <w:szCs w:val="28"/>
          <w:lang w:val="pl-PL"/>
        </w:rPr>
        <w:t>Odesie.</w:t>
      </w:r>
    </w:p>
    <w:p w14:paraId="61F62D01" w14:textId="77777777" w:rsidR="00EB3EB3" w:rsidRPr="00132432" w:rsidRDefault="00EB3EB3" w:rsidP="00F463CF">
      <w:pPr>
        <w:pStyle w:val="Default"/>
        <w:ind w:left="720"/>
        <w:rPr>
          <w:rFonts w:asciiTheme="minorHAnsi" w:hAnsiTheme="minorHAnsi" w:cstheme="minorHAnsi"/>
          <w:sz w:val="28"/>
          <w:szCs w:val="28"/>
          <w:lang w:val="pl-PL"/>
        </w:rPr>
      </w:pPr>
      <w:r>
        <w:rPr>
          <w:rFonts w:asciiTheme="minorHAnsi" w:hAnsiTheme="minorHAnsi" w:cstheme="minorHAnsi"/>
          <w:sz w:val="28"/>
          <w:szCs w:val="28"/>
          <w:lang w:val="pl-PL"/>
        </w:rPr>
        <w:t>Fabryka</w:t>
      </w:r>
      <w:r w:rsidRPr="00132432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chleba</w:t>
      </w:r>
      <w:r w:rsidRPr="00132432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w</w:t>
      </w:r>
      <w:r w:rsidRPr="00132432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Wolnowasie</w:t>
      </w:r>
      <w:r w:rsidRPr="00132432">
        <w:rPr>
          <w:rFonts w:asciiTheme="minorHAnsi" w:hAnsiTheme="minorHAnsi" w:cstheme="minorHAnsi"/>
          <w:sz w:val="28"/>
          <w:szCs w:val="28"/>
          <w:lang w:val="pl-PL"/>
        </w:rPr>
        <w:t xml:space="preserve">. </w:t>
      </w:r>
    </w:p>
    <w:p w14:paraId="41315A87" w14:textId="77777777" w:rsidR="00EB3EB3" w:rsidRPr="00132432" w:rsidRDefault="00EB3EB3" w:rsidP="00F463CF">
      <w:pPr>
        <w:pStyle w:val="Default"/>
        <w:ind w:left="720"/>
        <w:rPr>
          <w:rFonts w:asciiTheme="minorHAnsi" w:hAnsiTheme="minorHAnsi" w:cstheme="minorHAnsi"/>
          <w:sz w:val="28"/>
          <w:szCs w:val="28"/>
          <w:lang w:val="pl-PL"/>
        </w:rPr>
      </w:pPr>
      <w:r>
        <w:rPr>
          <w:rFonts w:asciiTheme="minorHAnsi" w:hAnsiTheme="minorHAnsi" w:cstheme="minorHAnsi"/>
          <w:sz w:val="28"/>
          <w:szCs w:val="28"/>
          <w:lang w:val="pl-PL"/>
        </w:rPr>
        <w:t>Hotel</w:t>
      </w:r>
      <w:r w:rsidRPr="00132432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Grand</w:t>
      </w:r>
      <w:r w:rsidRPr="00132432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Pettine</w:t>
      </w:r>
      <w:r w:rsidRPr="00132432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</w:p>
    <w:p w14:paraId="64D18D35" w14:textId="01EAAFFC" w:rsidR="00EB3EB3" w:rsidRDefault="00EB3EB3" w:rsidP="00F463CF">
      <w:pPr>
        <w:pStyle w:val="Default"/>
        <w:ind w:left="720"/>
        <w:rPr>
          <w:rFonts w:asciiTheme="minorHAnsi" w:hAnsiTheme="minorHAnsi" w:cstheme="minorHAnsi"/>
          <w:sz w:val="28"/>
          <w:szCs w:val="28"/>
          <w:lang w:val="pl-PL"/>
        </w:rPr>
      </w:pPr>
      <w:r>
        <w:rPr>
          <w:rFonts w:asciiTheme="minorHAnsi" w:hAnsiTheme="minorHAnsi" w:cstheme="minorHAnsi"/>
          <w:sz w:val="28"/>
          <w:szCs w:val="28"/>
          <w:lang w:val="pl-PL"/>
        </w:rPr>
        <w:t>Sp</w:t>
      </w:r>
      <w:r w:rsidRPr="00132432">
        <w:rPr>
          <w:rFonts w:asciiTheme="minorHAnsi" w:hAnsiTheme="minorHAnsi" w:cstheme="minorHAnsi"/>
          <w:sz w:val="28"/>
          <w:szCs w:val="28"/>
          <w:lang w:val="pl-PL"/>
        </w:rPr>
        <w:t xml:space="preserve">. </w:t>
      </w:r>
      <w:r>
        <w:rPr>
          <w:rFonts w:asciiTheme="minorHAnsi" w:hAnsiTheme="minorHAnsi" w:cstheme="minorHAnsi"/>
          <w:sz w:val="28"/>
          <w:szCs w:val="28"/>
          <w:lang w:val="pl-PL"/>
        </w:rPr>
        <w:t>z</w:t>
      </w:r>
      <w:r w:rsidRPr="00132432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o</w:t>
      </w:r>
      <w:r w:rsidRPr="00132432">
        <w:rPr>
          <w:rFonts w:asciiTheme="minorHAnsi" w:hAnsiTheme="minorHAnsi" w:cstheme="minorHAnsi"/>
          <w:sz w:val="28"/>
          <w:szCs w:val="28"/>
          <w:lang w:val="pl-PL"/>
        </w:rPr>
        <w:t>.</w:t>
      </w:r>
      <w:r>
        <w:rPr>
          <w:rFonts w:asciiTheme="minorHAnsi" w:hAnsiTheme="minorHAnsi" w:cstheme="minorHAnsi"/>
          <w:sz w:val="28"/>
          <w:szCs w:val="28"/>
          <w:lang w:val="pl-PL"/>
        </w:rPr>
        <w:t>o</w:t>
      </w:r>
      <w:r w:rsidRPr="00132432">
        <w:rPr>
          <w:rFonts w:asciiTheme="minorHAnsi" w:hAnsiTheme="minorHAnsi" w:cstheme="minorHAnsi"/>
          <w:sz w:val="28"/>
          <w:szCs w:val="28"/>
          <w:lang w:val="pl-PL"/>
        </w:rPr>
        <w:t xml:space="preserve">. </w:t>
      </w:r>
      <w:r>
        <w:rPr>
          <w:rFonts w:asciiTheme="minorHAnsi" w:hAnsiTheme="minorHAnsi" w:cstheme="minorHAnsi"/>
          <w:sz w:val="28"/>
          <w:szCs w:val="28"/>
          <w:lang w:val="pl-PL"/>
        </w:rPr>
        <w:t>Ukrtelekom</w:t>
      </w:r>
    </w:p>
    <w:p w14:paraId="236DFFD6" w14:textId="1B70CD64" w:rsidR="00F42062" w:rsidRPr="00132432" w:rsidRDefault="00F42062" w:rsidP="00F463CF">
      <w:pPr>
        <w:pStyle w:val="Default"/>
        <w:ind w:left="720"/>
        <w:rPr>
          <w:rFonts w:asciiTheme="minorHAnsi" w:hAnsiTheme="minorHAnsi" w:cstheme="minorHAnsi"/>
          <w:sz w:val="28"/>
          <w:szCs w:val="28"/>
          <w:lang w:val="pl-PL"/>
        </w:rPr>
      </w:pPr>
      <w:r>
        <w:rPr>
          <w:rFonts w:asciiTheme="minorHAnsi" w:hAnsiTheme="minorHAnsi" w:cstheme="minorHAnsi"/>
          <w:sz w:val="28"/>
          <w:szCs w:val="28"/>
          <w:lang w:val="pl-PL"/>
        </w:rPr>
        <w:t>Jachta- restauracja</w:t>
      </w:r>
    </w:p>
    <w:p w14:paraId="55E13326" w14:textId="51842EDF" w:rsidR="00F463CF" w:rsidRPr="00132432" w:rsidRDefault="00EB3EB3" w:rsidP="00F463CF">
      <w:pPr>
        <w:pStyle w:val="Default"/>
        <w:ind w:left="720"/>
        <w:rPr>
          <w:rFonts w:asciiTheme="minorHAnsi" w:hAnsiTheme="minorHAnsi" w:cstheme="minorHAnsi"/>
          <w:sz w:val="28"/>
          <w:szCs w:val="28"/>
          <w:lang w:val="pl-PL"/>
        </w:rPr>
      </w:pPr>
      <w:r>
        <w:rPr>
          <w:rFonts w:asciiTheme="minorHAnsi" w:hAnsiTheme="minorHAnsi" w:cstheme="minorHAnsi"/>
          <w:sz w:val="28"/>
          <w:szCs w:val="28"/>
          <w:lang w:val="pl-PL"/>
        </w:rPr>
        <w:t>Narodowa</w:t>
      </w:r>
      <w:r w:rsidRPr="00132432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Policja</w:t>
      </w:r>
      <w:r w:rsidRPr="00132432">
        <w:rPr>
          <w:rFonts w:asciiTheme="minorHAnsi" w:hAnsiTheme="minorHAnsi" w:cstheme="minorHAnsi"/>
          <w:sz w:val="28"/>
          <w:szCs w:val="28"/>
          <w:lang w:val="pl-PL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pl-PL"/>
        </w:rPr>
        <w:t>Ukrainy</w:t>
      </w:r>
      <w:r w:rsidRPr="00132432">
        <w:rPr>
          <w:rFonts w:asciiTheme="minorHAnsi" w:hAnsiTheme="minorHAnsi" w:cstheme="minorHAnsi"/>
          <w:sz w:val="28"/>
          <w:szCs w:val="28"/>
          <w:lang w:val="pl-PL"/>
        </w:rPr>
        <w:t>.</w:t>
      </w:r>
    </w:p>
    <w:p w14:paraId="7F793303" w14:textId="77777777" w:rsidR="00945F8D" w:rsidRPr="00132432" w:rsidRDefault="00945F8D" w:rsidP="00945F8D">
      <w:pPr>
        <w:pStyle w:val="Default"/>
        <w:rPr>
          <w:rFonts w:asciiTheme="minorHAnsi" w:hAnsiTheme="minorHAnsi" w:cstheme="minorHAnsi"/>
          <w:sz w:val="28"/>
          <w:szCs w:val="28"/>
          <w:lang w:val="pl-PL"/>
        </w:rPr>
      </w:pPr>
    </w:p>
    <w:p w14:paraId="75BFC4C5" w14:textId="77777777" w:rsidR="00945F8D" w:rsidRDefault="00945F8D" w:rsidP="00945F8D">
      <w:pPr>
        <w:pStyle w:val="Default"/>
        <w:ind w:firstLine="993"/>
        <w:rPr>
          <w:rFonts w:asciiTheme="minorHAnsi" w:hAnsiTheme="minorHAnsi" w:cstheme="minorHAnsi"/>
          <w:sz w:val="28"/>
          <w:szCs w:val="28"/>
          <w:lang w:val="pl-PL"/>
        </w:rPr>
      </w:pPr>
      <w:r w:rsidRPr="00945F8D">
        <w:rPr>
          <w:rFonts w:asciiTheme="minorHAnsi" w:hAnsiTheme="minorHAnsi" w:cstheme="minorHAnsi"/>
          <w:b/>
          <w:bCs/>
          <w:color w:val="FF0000"/>
          <w:sz w:val="28"/>
          <w:szCs w:val="28"/>
          <w:lang w:val="pl-PL"/>
        </w:rPr>
        <w:t>Gospodarka światowa.</w:t>
      </w:r>
      <w:r w:rsidRPr="00945F8D">
        <w:rPr>
          <w:rFonts w:asciiTheme="minorHAnsi" w:hAnsiTheme="minorHAnsi" w:cstheme="minorHAnsi"/>
          <w:color w:val="FF0000"/>
          <w:sz w:val="28"/>
          <w:szCs w:val="28"/>
          <w:lang w:val="pl-PL"/>
        </w:rPr>
        <w:t xml:space="preserve"> </w:t>
      </w:r>
      <w:r w:rsidRPr="00945F8D">
        <w:rPr>
          <w:rFonts w:asciiTheme="minorHAnsi" w:hAnsiTheme="minorHAnsi" w:cstheme="minorHAnsi"/>
          <w:sz w:val="28"/>
          <w:szCs w:val="28"/>
          <w:lang w:val="pl-PL"/>
        </w:rPr>
        <w:t xml:space="preserve">Globalny rynek kamer CCTV został wyceniony na 16,15 USD mld w 2019 r. i oczekuje się, że do 2027 r. wzrośnie o 20 mld USD, przy </w:t>
      </w:r>
      <w:r>
        <w:rPr>
          <w:rFonts w:asciiTheme="minorHAnsi" w:hAnsiTheme="minorHAnsi" w:cstheme="minorHAnsi"/>
          <w:sz w:val="28"/>
          <w:szCs w:val="28"/>
          <w:lang w:val="pl-PL"/>
        </w:rPr>
        <w:t>średniorocznym tempo wzrostu</w:t>
      </w:r>
      <w:r w:rsidRPr="00945F8D">
        <w:rPr>
          <w:rFonts w:asciiTheme="minorHAnsi" w:hAnsiTheme="minorHAnsi" w:cstheme="minorHAnsi"/>
          <w:sz w:val="28"/>
          <w:szCs w:val="28"/>
          <w:lang w:val="pl-PL"/>
        </w:rPr>
        <w:t xml:space="preserve"> na poziomie 11% w okresie prognozy 2020-2027. Globalny rynek kamer IP (według prognozy agencji analitycznej...).</w:t>
      </w:r>
    </w:p>
    <w:p w14:paraId="77609FDA" w14:textId="5F9F1A45" w:rsidR="00945F8D" w:rsidRPr="00945F8D" w:rsidRDefault="00945F8D" w:rsidP="00945F8D">
      <w:pPr>
        <w:pStyle w:val="Default"/>
        <w:ind w:firstLine="993"/>
        <w:rPr>
          <w:rFonts w:asciiTheme="minorHAnsi" w:hAnsiTheme="minorHAnsi" w:cstheme="minorHAnsi"/>
          <w:sz w:val="28"/>
          <w:szCs w:val="28"/>
          <w:lang w:val="pl-PL"/>
        </w:rPr>
      </w:pPr>
      <w:r w:rsidRPr="00945F8D">
        <w:rPr>
          <w:rFonts w:asciiTheme="minorHAnsi" w:hAnsiTheme="minorHAnsi" w:cstheme="minorHAnsi"/>
          <w:sz w:val="28"/>
          <w:szCs w:val="28"/>
          <w:lang w:val="pl-PL"/>
        </w:rPr>
        <w:t xml:space="preserve"> Statystyki. Prognoza. Globalny rynek kamer charakteryzuje się następującymi trendami: zapotrzebowanie na kamery o wysokiej rozdzielczości z uniwersalną łącznością; agencje rządowe będą inwestować w lepszą infrastrukturę bezpieczeństwa; rosnący popyt ze strony aplikacji smart home.</w:t>
      </w:r>
    </w:p>
    <w:p w14:paraId="50E152D3" w14:textId="77777777" w:rsidR="00945F8D" w:rsidRPr="00945F8D" w:rsidRDefault="00945F8D" w:rsidP="00945F8D">
      <w:pPr>
        <w:pStyle w:val="Default"/>
        <w:ind w:firstLine="993"/>
        <w:rPr>
          <w:rFonts w:asciiTheme="minorHAnsi" w:hAnsiTheme="minorHAnsi" w:cstheme="minorHAnsi"/>
          <w:sz w:val="28"/>
          <w:szCs w:val="28"/>
          <w:lang w:val="pl-PL"/>
        </w:rPr>
      </w:pPr>
    </w:p>
    <w:p w14:paraId="01F9D02B" w14:textId="3752433D" w:rsidR="003B1E2F" w:rsidRPr="00945F8D" w:rsidRDefault="00945F8D" w:rsidP="00945F8D">
      <w:pPr>
        <w:pStyle w:val="Default"/>
        <w:ind w:firstLine="993"/>
        <w:rPr>
          <w:rFonts w:asciiTheme="minorHAnsi" w:hAnsiTheme="minorHAnsi" w:cstheme="minorHAnsi"/>
          <w:b/>
          <w:bCs/>
          <w:color w:val="FF0000"/>
          <w:sz w:val="28"/>
          <w:szCs w:val="28"/>
          <w:lang w:val="pl-PL"/>
        </w:rPr>
      </w:pPr>
      <w:r w:rsidRPr="00945F8D">
        <w:rPr>
          <w:rFonts w:asciiTheme="minorHAnsi" w:hAnsiTheme="minorHAnsi" w:cstheme="minorHAnsi"/>
          <w:b/>
          <w:bCs/>
          <w:color w:val="FF0000"/>
          <w:sz w:val="28"/>
          <w:szCs w:val="28"/>
          <w:lang w:val="pl-PL"/>
        </w:rPr>
        <w:t xml:space="preserve">Dziękuję za uwagę. Liczymy na </w:t>
      </w:r>
      <w:r>
        <w:rPr>
          <w:rFonts w:asciiTheme="minorHAnsi" w:hAnsiTheme="minorHAnsi" w:cstheme="minorHAnsi"/>
          <w:b/>
          <w:bCs/>
          <w:color w:val="FF0000"/>
          <w:sz w:val="28"/>
          <w:szCs w:val="28"/>
          <w:lang w:val="pl-PL"/>
        </w:rPr>
        <w:t>fajną</w:t>
      </w:r>
      <w:r w:rsidRPr="00945F8D">
        <w:rPr>
          <w:rFonts w:asciiTheme="minorHAnsi" w:hAnsiTheme="minorHAnsi" w:cstheme="minorHAnsi"/>
          <w:b/>
          <w:bCs/>
          <w:color w:val="FF0000"/>
          <w:sz w:val="28"/>
          <w:szCs w:val="28"/>
          <w:lang w:val="pl-PL"/>
        </w:rPr>
        <w:t xml:space="preserve"> współpracę.</w:t>
      </w:r>
    </w:p>
    <w:sectPr w:rsidR="003B1E2F" w:rsidRPr="00945F8D" w:rsidSect="00A77E66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Montserrat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82395B"/>
    <w:multiLevelType w:val="multilevel"/>
    <w:tmpl w:val="DC2050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 w16cid:durableId="75130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0E9"/>
    <w:rsid w:val="0003698D"/>
    <w:rsid w:val="00037540"/>
    <w:rsid w:val="000B4F78"/>
    <w:rsid w:val="00132432"/>
    <w:rsid w:val="001331D5"/>
    <w:rsid w:val="001407D0"/>
    <w:rsid w:val="001C3AE6"/>
    <w:rsid w:val="002A2DBB"/>
    <w:rsid w:val="002C3524"/>
    <w:rsid w:val="00377C4F"/>
    <w:rsid w:val="00392412"/>
    <w:rsid w:val="003B1E2F"/>
    <w:rsid w:val="00421EFB"/>
    <w:rsid w:val="004D58CE"/>
    <w:rsid w:val="005E6568"/>
    <w:rsid w:val="006540E9"/>
    <w:rsid w:val="00656175"/>
    <w:rsid w:val="00766A86"/>
    <w:rsid w:val="007C1108"/>
    <w:rsid w:val="007C5CDA"/>
    <w:rsid w:val="008C501E"/>
    <w:rsid w:val="00923EE7"/>
    <w:rsid w:val="00945F8D"/>
    <w:rsid w:val="00955FCE"/>
    <w:rsid w:val="00995C8B"/>
    <w:rsid w:val="00A70126"/>
    <w:rsid w:val="00A77E66"/>
    <w:rsid w:val="00AA0755"/>
    <w:rsid w:val="00B0793A"/>
    <w:rsid w:val="00B11672"/>
    <w:rsid w:val="00B432AD"/>
    <w:rsid w:val="00B447D2"/>
    <w:rsid w:val="00BD4B03"/>
    <w:rsid w:val="00C938B8"/>
    <w:rsid w:val="00D0288E"/>
    <w:rsid w:val="00D65A3A"/>
    <w:rsid w:val="00DE5BFE"/>
    <w:rsid w:val="00EB3EB3"/>
    <w:rsid w:val="00F007EA"/>
    <w:rsid w:val="00F42062"/>
    <w:rsid w:val="00F4469D"/>
    <w:rsid w:val="00F463CF"/>
    <w:rsid w:val="00F60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EC287"/>
  <w15:chartTrackingRefBased/>
  <w15:docId w15:val="{4DB6534E-EE7A-46BA-BCE2-D84343B0E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540E9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076AA-B2EF-481E-BAE0-8EC8FEB2B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4362</Words>
  <Characters>2487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Liza Hoshii</cp:lastModifiedBy>
  <cp:revision>4</cp:revision>
  <dcterms:created xsi:type="dcterms:W3CDTF">2022-08-12T14:48:00Z</dcterms:created>
  <dcterms:modified xsi:type="dcterms:W3CDTF">2022-08-13T09:19:00Z</dcterms:modified>
</cp:coreProperties>
</file>