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color w:val="000000"/>
          <w:sz w:val="26"/>
          <w:szCs w:val="26"/>
        </w:rPr>
      </w:pPr>
      <w:bookmarkStart w:colFirst="0" w:colLast="0" w:name="_heading=h.gjdgxs" w:id="0"/>
      <w:bookmarkEnd w:id="0"/>
      <w:r w:rsidDel="00000000" w:rsidR="00000000" w:rsidRPr="00000000">
        <w:rPr>
          <w:b w:val="1"/>
          <w:color w:val="000000"/>
          <w:sz w:val="26"/>
          <w:szCs w:val="26"/>
          <w:rtl w:val="0"/>
        </w:rPr>
        <w:t xml:space="preserve">Криптовалюта: Майбутнє фінансової системи</w:t>
      </w:r>
    </w:p>
    <w:p w:rsidR="00000000" w:rsidDel="00000000" w:rsidP="00000000" w:rsidRDefault="00000000" w:rsidRPr="00000000" w14:paraId="00000002">
      <w:pPr>
        <w:pStyle w:val="Heading4"/>
        <w:keepNext w:val="0"/>
        <w:keepLines w:val="0"/>
        <w:spacing w:after="40" w:before="240" w:lineRule="auto"/>
        <w:rPr>
          <w:b w:val="1"/>
          <w:color w:val="000000"/>
          <w:sz w:val="22"/>
          <w:szCs w:val="22"/>
        </w:rPr>
      </w:pPr>
      <w:bookmarkStart w:colFirst="0" w:colLast="0" w:name="_heading=h.30j0zll" w:id="2"/>
      <w:bookmarkEnd w:id="2"/>
      <w:r w:rsidDel="00000000" w:rsidR="00000000" w:rsidRPr="00000000">
        <w:rPr>
          <w:b w:val="1"/>
          <w:color w:val="000000"/>
          <w:sz w:val="22"/>
          <w:szCs w:val="22"/>
          <w:rtl w:val="0"/>
        </w:rPr>
        <w:t xml:space="preserve">Вступ</w:t>
      </w:r>
      <w:bookmarkStart w:colFirst="0" w:colLast="0" w:name="bookmark=kix.8r5c7c7y0z3i" w:id="1"/>
      <w:bookmarkEnd w:id="1"/>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Криптовалюта — це одна з найінноваційніших технологій, яка з'явилася у світі фінансів за останні десятиліття. Вона змінила уявлення про гроші, їх обіг та зберігання. Біткоїн, створений у 2009 році, став першою криптовалютою, яка поклала початок розвитку децентралізованої фінансової системи. Сьогодні існують тисячі криптовалют, кожна з яких має свої унікальні властивості та цілі.</w:t>
      </w:r>
    </w:p>
    <w:p w:rsidR="00000000" w:rsidDel="00000000" w:rsidP="00000000" w:rsidRDefault="00000000" w:rsidRPr="00000000" w14:paraId="00000004">
      <w:pPr>
        <w:spacing w:after="240" w:before="240" w:lineRule="auto"/>
        <w:rPr/>
      </w:pPr>
      <w:r w:rsidDel="00000000" w:rsidR="00000000" w:rsidRPr="00000000">
        <w:rPr>
          <w:rtl w:val="0"/>
        </w:rPr>
        <w:t xml:space="preserve">Криптовалюта — це цифровий актив, що базується на блокчейн-технології, яка забезпечує прозорість, безпеку та незалежність від традиційних фінансових установ. У цій статті ми розглянемо, як працює криптовалюта, її переваги, недоліки, а також вплив на сучасну економіку.</w:t>
      </w:r>
    </w:p>
    <w:p w:rsidR="00000000" w:rsidDel="00000000" w:rsidP="00000000" w:rsidRDefault="00000000" w:rsidRPr="00000000" w14:paraId="00000005">
      <w:pPr>
        <w:pStyle w:val="Heading4"/>
        <w:keepNext w:val="0"/>
        <w:keepLines w:val="0"/>
        <w:spacing w:after="40" w:before="240" w:lineRule="auto"/>
        <w:rPr>
          <w:b w:val="1"/>
          <w:color w:val="000000"/>
          <w:sz w:val="22"/>
          <w:szCs w:val="22"/>
        </w:rPr>
      </w:pPr>
      <w:bookmarkStart w:colFirst="0" w:colLast="0" w:name="_heading=h.1fob9te" w:id="3"/>
      <w:bookmarkEnd w:id="3"/>
      <w:r w:rsidDel="00000000" w:rsidR="00000000" w:rsidRPr="00000000">
        <w:rPr>
          <w:b w:val="1"/>
          <w:color w:val="000000"/>
          <w:sz w:val="22"/>
          <w:szCs w:val="22"/>
          <w:rtl w:val="0"/>
        </w:rPr>
        <w:t xml:space="preserve">Як працює криптовалюта?</w:t>
      </w:r>
    </w:p>
    <w:p w:rsidR="00000000" w:rsidDel="00000000" w:rsidP="00000000" w:rsidRDefault="00000000" w:rsidRPr="00000000" w14:paraId="00000006">
      <w:pPr>
        <w:spacing w:after="240" w:before="240" w:lineRule="auto"/>
        <w:rPr/>
      </w:pPr>
      <w:r w:rsidDel="00000000" w:rsidR="00000000" w:rsidRPr="00000000">
        <w:rPr>
          <w:rtl w:val="0"/>
        </w:rPr>
        <w:t xml:space="preserve">Криптовалюта базується на блокчейн-технології — розподіленому реєстрі, який забезпечує захист даних та виключає можливість фальсифікації. Усі транзакції записуються в блоки, які об’єднуються у ланцюжок. Кожен блок містить дані про транзакції, які неможливо змінити після підтвердження.</w:t>
      </w:r>
    </w:p>
    <w:p w:rsidR="00000000" w:rsidDel="00000000" w:rsidP="00000000" w:rsidRDefault="00000000" w:rsidRPr="00000000" w14:paraId="00000007">
      <w:pPr>
        <w:spacing w:after="240" w:before="240" w:lineRule="auto"/>
        <w:rPr/>
      </w:pPr>
      <w:r w:rsidDel="00000000" w:rsidR="00000000" w:rsidRPr="00000000">
        <w:rPr>
          <w:rtl w:val="0"/>
        </w:rPr>
        <w:t xml:space="preserve">Основними характеристиками криптовалюти є:</w:t>
      </w:r>
    </w:p>
    <w:p w:rsidR="00000000" w:rsidDel="00000000" w:rsidP="00000000" w:rsidRDefault="00000000" w:rsidRPr="00000000" w14:paraId="00000008">
      <w:pPr>
        <w:numPr>
          <w:ilvl w:val="0"/>
          <w:numId w:val="4"/>
        </w:numPr>
        <w:spacing w:before="240" w:lineRule="auto"/>
        <w:ind w:left="720" w:hanging="360"/>
      </w:pPr>
      <w:r w:rsidDel="00000000" w:rsidR="00000000" w:rsidRPr="00000000">
        <w:rPr>
          <w:b w:val="1"/>
          <w:rtl w:val="0"/>
        </w:rPr>
        <w:t xml:space="preserve">Децентралізація</w:t>
      </w:r>
      <w:r w:rsidDel="00000000" w:rsidR="00000000" w:rsidRPr="00000000">
        <w:rPr>
          <w:rtl w:val="0"/>
        </w:rPr>
        <w:t xml:space="preserve">. Немає єдиного центра управління чи банку, який контролює процеси.</w:t>
      </w:r>
    </w:p>
    <w:p w:rsidR="00000000" w:rsidDel="00000000" w:rsidP="00000000" w:rsidRDefault="00000000" w:rsidRPr="00000000" w14:paraId="00000009">
      <w:pPr>
        <w:numPr>
          <w:ilvl w:val="0"/>
          <w:numId w:val="4"/>
        </w:numPr>
        <w:ind w:left="720" w:hanging="360"/>
      </w:pPr>
      <w:r w:rsidDel="00000000" w:rsidR="00000000" w:rsidRPr="00000000">
        <w:rPr>
          <w:b w:val="1"/>
          <w:rtl w:val="0"/>
        </w:rPr>
        <w:t xml:space="preserve">Анонімність</w:t>
      </w:r>
      <w:r w:rsidDel="00000000" w:rsidR="00000000" w:rsidRPr="00000000">
        <w:rPr>
          <w:rtl w:val="0"/>
        </w:rPr>
        <w:t xml:space="preserve">. Користувачі можуть здійснювати транзакції без необхідності розкривати особисту інформацію.</w:t>
      </w:r>
    </w:p>
    <w:p w:rsidR="00000000" w:rsidDel="00000000" w:rsidP="00000000" w:rsidRDefault="00000000" w:rsidRPr="00000000" w14:paraId="0000000A">
      <w:pPr>
        <w:numPr>
          <w:ilvl w:val="0"/>
          <w:numId w:val="4"/>
        </w:numPr>
        <w:ind w:left="720" w:hanging="360"/>
      </w:pPr>
      <w:r w:rsidDel="00000000" w:rsidR="00000000" w:rsidRPr="00000000">
        <w:rPr>
          <w:b w:val="1"/>
          <w:rtl w:val="0"/>
        </w:rPr>
        <w:t xml:space="preserve">Прозорість</w:t>
      </w:r>
      <w:r w:rsidDel="00000000" w:rsidR="00000000" w:rsidRPr="00000000">
        <w:rPr>
          <w:rtl w:val="0"/>
        </w:rPr>
        <w:t xml:space="preserve">. Усі транзакції доступні для перегляду в блокчейні.</w:t>
      </w:r>
    </w:p>
    <w:p w:rsidR="00000000" w:rsidDel="00000000" w:rsidP="00000000" w:rsidRDefault="00000000" w:rsidRPr="00000000" w14:paraId="0000000B">
      <w:pPr>
        <w:numPr>
          <w:ilvl w:val="0"/>
          <w:numId w:val="4"/>
        </w:numPr>
        <w:spacing w:after="240" w:lineRule="auto"/>
        <w:ind w:left="720" w:hanging="360"/>
      </w:pPr>
      <w:r w:rsidDel="00000000" w:rsidR="00000000" w:rsidRPr="00000000">
        <w:rPr>
          <w:b w:val="1"/>
          <w:rtl w:val="0"/>
        </w:rPr>
        <w:t xml:space="preserve">Безпека</w:t>
      </w:r>
      <w:r w:rsidDel="00000000" w:rsidR="00000000" w:rsidRPr="00000000">
        <w:rPr>
          <w:rtl w:val="0"/>
        </w:rPr>
        <w:t xml:space="preserve">. Завдяки криптографічним алгоритмам, дані про транзакції захищені від несанкціонованого доступу.</w:t>
      </w:r>
    </w:p>
    <w:p w:rsidR="00000000" w:rsidDel="00000000" w:rsidP="00000000" w:rsidRDefault="00000000" w:rsidRPr="00000000" w14:paraId="0000000C">
      <w:pPr>
        <w:spacing w:after="240" w:before="240" w:lineRule="auto"/>
        <w:rPr/>
      </w:pPr>
      <w:r w:rsidDel="00000000" w:rsidR="00000000" w:rsidRPr="00000000">
        <w:rPr>
          <w:rtl w:val="0"/>
        </w:rPr>
        <w:t xml:space="preserve">Майнінг — це процес створення нових одиниць криптовалюти та підтвердження транзакцій у мережі. Він потребує великих обчислювальних ресурсів і є важливим елементом роботи більшості криптовалют.</w:t>
      </w:r>
    </w:p>
    <w:p w:rsidR="00000000" w:rsidDel="00000000" w:rsidP="00000000" w:rsidRDefault="00000000" w:rsidRPr="00000000" w14:paraId="0000000D">
      <w:pPr>
        <w:pStyle w:val="Heading4"/>
        <w:keepNext w:val="0"/>
        <w:keepLines w:val="0"/>
        <w:spacing w:after="40" w:before="240" w:lineRule="auto"/>
        <w:rPr>
          <w:b w:val="1"/>
          <w:color w:val="000000"/>
          <w:sz w:val="22"/>
          <w:szCs w:val="22"/>
        </w:rPr>
      </w:pPr>
      <w:bookmarkStart w:colFirst="0" w:colLast="0" w:name="_heading=h.3znysh7" w:id="4"/>
      <w:bookmarkEnd w:id="4"/>
      <w:r w:rsidDel="00000000" w:rsidR="00000000" w:rsidRPr="00000000">
        <w:rPr>
          <w:b w:val="1"/>
          <w:color w:val="000000"/>
          <w:sz w:val="22"/>
          <w:szCs w:val="22"/>
          <w:rtl w:val="0"/>
        </w:rPr>
        <w:t xml:space="preserve">Переваги криптовалюти</w:t>
      </w:r>
    </w:p>
    <w:p w:rsidR="00000000" w:rsidDel="00000000" w:rsidP="00000000" w:rsidRDefault="00000000" w:rsidRPr="00000000" w14:paraId="0000000E">
      <w:pPr>
        <w:numPr>
          <w:ilvl w:val="0"/>
          <w:numId w:val="3"/>
        </w:numPr>
        <w:spacing w:before="240" w:lineRule="auto"/>
        <w:ind w:left="720" w:hanging="360"/>
      </w:pPr>
      <w:r w:rsidDel="00000000" w:rsidR="00000000" w:rsidRPr="00000000">
        <w:rPr>
          <w:b w:val="1"/>
          <w:rtl w:val="0"/>
        </w:rPr>
        <w:t xml:space="preserve">Швидкість транзакцій</w:t>
      </w:r>
      <w:r w:rsidDel="00000000" w:rsidR="00000000" w:rsidRPr="00000000">
        <w:rPr>
          <w:rtl w:val="0"/>
        </w:rPr>
        <w:t xml:space="preserve">. Переведення грошей через криптовалюту може займати кілька хвилин, незалежно від відстані між відправником та отримувачем.</w:t>
      </w:r>
    </w:p>
    <w:p w:rsidR="00000000" w:rsidDel="00000000" w:rsidP="00000000" w:rsidRDefault="00000000" w:rsidRPr="00000000" w14:paraId="0000000F">
      <w:pPr>
        <w:numPr>
          <w:ilvl w:val="0"/>
          <w:numId w:val="3"/>
        </w:numPr>
        <w:ind w:left="720" w:hanging="360"/>
      </w:pPr>
      <w:r w:rsidDel="00000000" w:rsidR="00000000" w:rsidRPr="00000000">
        <w:rPr>
          <w:b w:val="1"/>
          <w:rtl w:val="0"/>
        </w:rPr>
        <w:t xml:space="preserve">Низькі комісії</w:t>
      </w:r>
      <w:r w:rsidDel="00000000" w:rsidR="00000000" w:rsidRPr="00000000">
        <w:rPr>
          <w:rtl w:val="0"/>
        </w:rPr>
        <w:t xml:space="preserve">. У порівнянні з традиційними банківськими переказами чи платіжними системами, криптовалюта має значно менші витрати.</w:t>
      </w:r>
    </w:p>
    <w:p w:rsidR="00000000" w:rsidDel="00000000" w:rsidP="00000000" w:rsidRDefault="00000000" w:rsidRPr="00000000" w14:paraId="00000010">
      <w:pPr>
        <w:numPr>
          <w:ilvl w:val="0"/>
          <w:numId w:val="3"/>
        </w:numPr>
        <w:ind w:left="720" w:hanging="360"/>
      </w:pPr>
      <w:r w:rsidDel="00000000" w:rsidR="00000000" w:rsidRPr="00000000">
        <w:rPr>
          <w:b w:val="1"/>
          <w:rtl w:val="0"/>
        </w:rPr>
        <w:t xml:space="preserve">Міжнародність</w:t>
      </w:r>
      <w:r w:rsidDel="00000000" w:rsidR="00000000" w:rsidRPr="00000000">
        <w:rPr>
          <w:rtl w:val="0"/>
        </w:rPr>
        <w:t xml:space="preserve">. Криптовалюта не має кордонів, тому її можна використовувати у будь-якій країні світу.</w:t>
      </w:r>
    </w:p>
    <w:p w:rsidR="00000000" w:rsidDel="00000000" w:rsidP="00000000" w:rsidRDefault="00000000" w:rsidRPr="00000000" w14:paraId="00000011">
      <w:pPr>
        <w:numPr>
          <w:ilvl w:val="0"/>
          <w:numId w:val="3"/>
        </w:numPr>
        <w:ind w:left="720" w:hanging="360"/>
      </w:pPr>
      <w:r w:rsidDel="00000000" w:rsidR="00000000" w:rsidRPr="00000000">
        <w:rPr>
          <w:b w:val="1"/>
          <w:rtl w:val="0"/>
        </w:rPr>
        <w:t xml:space="preserve">Контроль над фінансами</w:t>
      </w:r>
      <w:r w:rsidDel="00000000" w:rsidR="00000000" w:rsidRPr="00000000">
        <w:rPr>
          <w:rtl w:val="0"/>
        </w:rPr>
        <w:t xml:space="preserve">. Користувачі самостійно керують своїми коштами, без втручання банків чи урядів.</w:t>
      </w:r>
    </w:p>
    <w:p w:rsidR="00000000" w:rsidDel="00000000" w:rsidP="00000000" w:rsidRDefault="00000000" w:rsidRPr="00000000" w14:paraId="00000012">
      <w:pPr>
        <w:numPr>
          <w:ilvl w:val="0"/>
          <w:numId w:val="3"/>
        </w:numPr>
        <w:spacing w:after="240" w:lineRule="auto"/>
        <w:ind w:left="720" w:hanging="360"/>
      </w:pPr>
      <w:r w:rsidDel="00000000" w:rsidR="00000000" w:rsidRPr="00000000">
        <w:rPr>
          <w:b w:val="1"/>
          <w:rtl w:val="0"/>
        </w:rPr>
        <w:t xml:space="preserve">Інвестиційний потенціал</w:t>
      </w:r>
      <w:r w:rsidDel="00000000" w:rsidR="00000000" w:rsidRPr="00000000">
        <w:rPr>
          <w:rtl w:val="0"/>
        </w:rPr>
        <w:t xml:space="preserve">. Багато інвесторів використовують криптовалюту як інструмент для отримання прибутку.</w:t>
      </w:r>
    </w:p>
    <w:p w:rsidR="00000000" w:rsidDel="00000000" w:rsidP="00000000" w:rsidRDefault="00000000" w:rsidRPr="00000000" w14:paraId="00000013">
      <w:pPr>
        <w:pStyle w:val="Heading4"/>
        <w:keepNext w:val="0"/>
        <w:keepLines w:val="0"/>
        <w:spacing w:after="40" w:before="240" w:lineRule="auto"/>
        <w:rPr>
          <w:b w:val="1"/>
          <w:color w:val="000000"/>
          <w:sz w:val="22"/>
          <w:szCs w:val="22"/>
        </w:rPr>
      </w:pPr>
      <w:bookmarkStart w:colFirst="0" w:colLast="0" w:name="_heading=h.2et92p0" w:id="5"/>
      <w:bookmarkEnd w:id="5"/>
      <w:r w:rsidDel="00000000" w:rsidR="00000000" w:rsidRPr="00000000">
        <w:rPr>
          <w:b w:val="1"/>
          <w:color w:val="000000"/>
          <w:sz w:val="22"/>
          <w:szCs w:val="22"/>
          <w:rtl w:val="0"/>
        </w:rPr>
        <w:t xml:space="preserve">Недоліки та ризики</w:t>
      </w:r>
    </w:p>
    <w:p w:rsidR="00000000" w:rsidDel="00000000" w:rsidP="00000000" w:rsidRDefault="00000000" w:rsidRPr="00000000" w14:paraId="00000014">
      <w:pPr>
        <w:spacing w:after="240" w:before="240" w:lineRule="auto"/>
        <w:rPr/>
      </w:pPr>
      <w:r w:rsidDel="00000000" w:rsidR="00000000" w:rsidRPr="00000000">
        <w:rPr>
          <w:rtl w:val="0"/>
        </w:rPr>
        <w:t xml:space="preserve">Попри значні переваги, криптовалюта має і свої недоліки:</w:t>
      </w:r>
    </w:p>
    <w:p w:rsidR="00000000" w:rsidDel="00000000" w:rsidP="00000000" w:rsidRDefault="00000000" w:rsidRPr="00000000" w14:paraId="00000015">
      <w:pPr>
        <w:numPr>
          <w:ilvl w:val="0"/>
          <w:numId w:val="2"/>
        </w:numPr>
        <w:spacing w:before="240" w:lineRule="auto"/>
        <w:ind w:left="720" w:hanging="360"/>
      </w:pPr>
      <w:r w:rsidDel="00000000" w:rsidR="00000000" w:rsidRPr="00000000">
        <w:rPr>
          <w:b w:val="1"/>
          <w:rtl w:val="0"/>
        </w:rPr>
        <w:t xml:space="preserve">Висока волатильність</w:t>
      </w:r>
      <w:r w:rsidDel="00000000" w:rsidR="00000000" w:rsidRPr="00000000">
        <w:rPr>
          <w:rtl w:val="0"/>
        </w:rPr>
        <w:t xml:space="preserve">. Ціна на криптовалюту може змінюватися дуже швидко, що робить її ризикованим інструментом для інвестування.</w:t>
      </w:r>
    </w:p>
    <w:p w:rsidR="00000000" w:rsidDel="00000000" w:rsidP="00000000" w:rsidRDefault="00000000" w:rsidRPr="00000000" w14:paraId="00000016">
      <w:pPr>
        <w:numPr>
          <w:ilvl w:val="0"/>
          <w:numId w:val="2"/>
        </w:numPr>
        <w:ind w:left="720" w:hanging="360"/>
      </w:pPr>
      <w:r w:rsidDel="00000000" w:rsidR="00000000" w:rsidRPr="00000000">
        <w:rPr>
          <w:b w:val="1"/>
          <w:rtl w:val="0"/>
        </w:rPr>
        <w:t xml:space="preserve">Відсутність регуляції</w:t>
      </w:r>
      <w:r w:rsidDel="00000000" w:rsidR="00000000" w:rsidRPr="00000000">
        <w:rPr>
          <w:rtl w:val="0"/>
        </w:rPr>
        <w:t xml:space="preserve">. Через анонімність криптовалюти часто використовуються для незаконної діяльності, такої як відмивання грошей чи фінансування злочинів.</w:t>
      </w:r>
    </w:p>
    <w:p w:rsidR="00000000" w:rsidDel="00000000" w:rsidP="00000000" w:rsidRDefault="00000000" w:rsidRPr="00000000" w14:paraId="00000017">
      <w:pPr>
        <w:numPr>
          <w:ilvl w:val="0"/>
          <w:numId w:val="2"/>
        </w:numPr>
        <w:ind w:left="720" w:hanging="360"/>
      </w:pPr>
      <w:r w:rsidDel="00000000" w:rsidR="00000000" w:rsidRPr="00000000">
        <w:rPr>
          <w:b w:val="1"/>
          <w:rtl w:val="0"/>
        </w:rPr>
        <w:t xml:space="preserve">Втрата доступу</w:t>
      </w:r>
      <w:r w:rsidDel="00000000" w:rsidR="00000000" w:rsidRPr="00000000">
        <w:rPr>
          <w:rtl w:val="0"/>
        </w:rPr>
        <w:t xml:space="preserve">. Якщо користувач втрачає приватний ключ до свого гаманця, він втрачає доступ до своїх коштів назавжди.</w:t>
      </w:r>
    </w:p>
    <w:p w:rsidR="00000000" w:rsidDel="00000000" w:rsidP="00000000" w:rsidRDefault="00000000" w:rsidRPr="00000000" w14:paraId="00000018">
      <w:pPr>
        <w:numPr>
          <w:ilvl w:val="0"/>
          <w:numId w:val="2"/>
        </w:numPr>
        <w:ind w:left="720" w:hanging="360"/>
      </w:pPr>
      <w:r w:rsidDel="00000000" w:rsidR="00000000" w:rsidRPr="00000000">
        <w:rPr>
          <w:b w:val="1"/>
          <w:rtl w:val="0"/>
        </w:rPr>
        <w:t xml:space="preserve">Енергоспоживання</w:t>
      </w:r>
      <w:r w:rsidDel="00000000" w:rsidR="00000000" w:rsidRPr="00000000">
        <w:rPr>
          <w:rtl w:val="0"/>
        </w:rPr>
        <w:t xml:space="preserve">. Майнінг криптовалют вимагає великої кількості електроенергії, що негативно впливає на екологію.</w:t>
      </w:r>
    </w:p>
    <w:p w:rsidR="00000000" w:rsidDel="00000000" w:rsidP="00000000" w:rsidRDefault="00000000" w:rsidRPr="00000000" w14:paraId="00000019">
      <w:pPr>
        <w:numPr>
          <w:ilvl w:val="0"/>
          <w:numId w:val="2"/>
        </w:numPr>
        <w:spacing w:after="240" w:lineRule="auto"/>
        <w:ind w:left="720" w:hanging="360"/>
      </w:pPr>
      <w:r w:rsidDel="00000000" w:rsidR="00000000" w:rsidRPr="00000000">
        <w:rPr>
          <w:b w:val="1"/>
          <w:rtl w:val="0"/>
        </w:rPr>
        <w:t xml:space="preserve">Нестабільність законодавства</w:t>
      </w:r>
      <w:r w:rsidDel="00000000" w:rsidR="00000000" w:rsidRPr="00000000">
        <w:rPr>
          <w:rtl w:val="0"/>
        </w:rPr>
        <w:t xml:space="preserve">. У багатьох країнах криптовалюти ще не мають чіткої правової основи, що створює невизначеність для користувачів.</w:t>
      </w:r>
    </w:p>
    <w:p w:rsidR="00000000" w:rsidDel="00000000" w:rsidP="00000000" w:rsidRDefault="00000000" w:rsidRPr="00000000" w14:paraId="0000001A">
      <w:pPr>
        <w:pStyle w:val="Heading4"/>
        <w:keepNext w:val="0"/>
        <w:keepLines w:val="0"/>
        <w:spacing w:after="40" w:before="240" w:lineRule="auto"/>
        <w:rPr>
          <w:b w:val="1"/>
          <w:color w:val="000000"/>
          <w:sz w:val="22"/>
          <w:szCs w:val="22"/>
        </w:rPr>
      </w:pPr>
      <w:bookmarkStart w:colFirst="0" w:colLast="0" w:name="_heading=h.tyjcwt" w:id="6"/>
      <w:bookmarkEnd w:id="6"/>
      <w:r w:rsidDel="00000000" w:rsidR="00000000" w:rsidRPr="00000000">
        <w:rPr>
          <w:b w:val="1"/>
          <w:color w:val="000000"/>
          <w:sz w:val="22"/>
          <w:szCs w:val="22"/>
          <w:rtl w:val="0"/>
        </w:rPr>
        <w:t xml:space="preserve">Вплив криптовалюти на економіку</w:t>
      </w:r>
    </w:p>
    <w:p w:rsidR="00000000" w:rsidDel="00000000" w:rsidP="00000000" w:rsidRDefault="00000000" w:rsidRPr="00000000" w14:paraId="0000001B">
      <w:pPr>
        <w:spacing w:after="240" w:before="240" w:lineRule="auto"/>
        <w:rPr/>
      </w:pPr>
      <w:r w:rsidDel="00000000" w:rsidR="00000000" w:rsidRPr="00000000">
        <w:rPr>
          <w:rtl w:val="0"/>
        </w:rPr>
        <w:t xml:space="preserve">Криптовалюта кардинально змінює фінансову систему. Вона дозволяє людям мати доступ до фінансових послуг у регіонах, де банківська система не функціонує належним чином. У деяких країнах, наприклад, Венесуелі, криптовалюта стала інструментом для боротьби з гіперінфляцією.</w:t>
      </w:r>
    </w:p>
    <w:p w:rsidR="00000000" w:rsidDel="00000000" w:rsidP="00000000" w:rsidRDefault="00000000" w:rsidRPr="00000000" w14:paraId="0000001C">
      <w:pPr>
        <w:spacing w:after="240" w:before="240" w:lineRule="auto"/>
        <w:rPr/>
      </w:pPr>
      <w:r w:rsidDel="00000000" w:rsidR="00000000" w:rsidRPr="00000000">
        <w:rPr>
          <w:rtl w:val="0"/>
        </w:rPr>
        <w:t xml:space="preserve">Багато компаній вже почали приймати криптовалюту як засіб оплати, що стимулює її інтеграцію у повсякденне життя. Водночас уряди та фінансові установи розробляють цифрові валюти центральних банків (CBDC), які поєднують переваги криптовалюти та традиційних грошей.</w:t>
      </w:r>
    </w:p>
    <w:p w:rsidR="00000000" w:rsidDel="00000000" w:rsidP="00000000" w:rsidRDefault="00000000" w:rsidRPr="00000000" w14:paraId="0000001D">
      <w:pPr>
        <w:pStyle w:val="Heading4"/>
        <w:keepNext w:val="0"/>
        <w:keepLines w:val="0"/>
        <w:spacing w:after="40" w:before="240" w:lineRule="auto"/>
        <w:rPr>
          <w:b w:val="1"/>
          <w:color w:val="000000"/>
          <w:sz w:val="22"/>
          <w:szCs w:val="22"/>
        </w:rPr>
      </w:pPr>
      <w:bookmarkStart w:colFirst="0" w:colLast="0" w:name="_heading=h.3dy6vkm" w:id="7"/>
      <w:bookmarkEnd w:id="7"/>
      <w:r w:rsidDel="00000000" w:rsidR="00000000" w:rsidRPr="00000000">
        <w:rPr>
          <w:b w:val="1"/>
          <w:color w:val="000000"/>
          <w:sz w:val="22"/>
          <w:szCs w:val="22"/>
          <w:rtl w:val="0"/>
        </w:rPr>
        <w:t xml:space="preserve">Майбутнє криптовалюти</w:t>
      </w:r>
    </w:p>
    <w:p w:rsidR="00000000" w:rsidDel="00000000" w:rsidP="00000000" w:rsidRDefault="00000000" w:rsidRPr="00000000" w14:paraId="0000001E">
      <w:pPr>
        <w:spacing w:after="240" w:before="240" w:lineRule="auto"/>
        <w:rPr/>
      </w:pPr>
      <w:r w:rsidDel="00000000" w:rsidR="00000000" w:rsidRPr="00000000">
        <w:rPr>
          <w:rtl w:val="0"/>
        </w:rPr>
        <w:t xml:space="preserve">На сьогодні криптовалюта є предметом жвавих дискусій. Одні вважають її революційним проривом, інші — фінансовою пірамідою. Проте зрозуміло одне: вона вже змінила глобальну економіку та фінансовий ландшафт.</w:t>
      </w:r>
    </w:p>
    <w:p w:rsidR="00000000" w:rsidDel="00000000" w:rsidP="00000000" w:rsidRDefault="00000000" w:rsidRPr="00000000" w14:paraId="0000001F">
      <w:pPr>
        <w:spacing w:after="240" w:before="240" w:lineRule="auto"/>
        <w:rPr/>
      </w:pPr>
      <w:r w:rsidDel="00000000" w:rsidR="00000000" w:rsidRPr="00000000">
        <w:rPr>
          <w:rtl w:val="0"/>
        </w:rPr>
        <w:t xml:space="preserve">Розвиток блокчейн-технологій, поява нових криптовалют і зростання їхньої популярності серед інвесторів свідчать про те, що криптовалюта залишиться важливим елементом майбутнього фінансів. Її подальший успіх залежатиме від вирішення питань регуляції, безпеки та стабільності.</w:t>
      </w:r>
    </w:p>
    <w:p w:rsidR="00000000" w:rsidDel="00000000" w:rsidP="00000000" w:rsidRDefault="00000000" w:rsidRPr="00000000" w14:paraId="00000020">
      <w:pPr>
        <w:pStyle w:val="Heading4"/>
        <w:keepNext w:val="0"/>
        <w:keepLines w:val="0"/>
        <w:spacing w:after="40" w:before="240" w:lineRule="auto"/>
        <w:rPr>
          <w:b w:val="1"/>
          <w:color w:val="000000"/>
          <w:sz w:val="22"/>
          <w:szCs w:val="22"/>
        </w:rPr>
      </w:pPr>
      <w:bookmarkStart w:colFirst="0" w:colLast="0" w:name="_heading=h.1t3h5sf" w:id="8"/>
      <w:bookmarkEnd w:id="8"/>
      <w:r w:rsidDel="00000000" w:rsidR="00000000" w:rsidRPr="00000000">
        <w:rPr>
          <w:b w:val="1"/>
          <w:color w:val="000000"/>
          <w:sz w:val="22"/>
          <w:szCs w:val="22"/>
          <w:rtl w:val="0"/>
        </w:rPr>
        <w:t xml:space="preserve">Висновок</w:t>
      </w:r>
    </w:p>
    <w:p w:rsidR="00000000" w:rsidDel="00000000" w:rsidP="00000000" w:rsidRDefault="00000000" w:rsidRPr="00000000" w14:paraId="00000021">
      <w:pPr>
        <w:spacing w:after="240" w:before="240" w:lineRule="auto"/>
        <w:rPr/>
      </w:pPr>
      <w:r w:rsidDel="00000000" w:rsidR="00000000" w:rsidRPr="00000000">
        <w:rPr>
          <w:rtl w:val="0"/>
        </w:rPr>
        <w:t xml:space="preserve">Криптовалюта — це більше, ніж просто новий вид грошей. Вона відкриває безмежні можливості для економічного зростання, фінансової незалежності та інновацій. Хоча вона має свої недоліки, її потенціал для трансформації світу фінансів не можна ігнорувати. Знання про криптовалюту та її функціонування стають необхідними для кожного, хто прагне йти в ногу з часом у сучасному цифровому світі.</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color w:val="000000"/>
          <w:sz w:val="26"/>
          <w:szCs w:val="26"/>
        </w:rPr>
      </w:pPr>
      <w:bookmarkStart w:colFirst="0" w:colLast="0" w:name="_heading=h.7k6ptcg0odmg" w:id="9"/>
      <w:bookmarkEnd w:id="9"/>
      <w:r w:rsidDel="00000000" w:rsidR="00000000" w:rsidRPr="00000000">
        <w:rPr>
          <w:b w:val="1"/>
          <w:color w:val="000000"/>
          <w:sz w:val="26"/>
          <w:szCs w:val="26"/>
          <w:rtl w:val="0"/>
        </w:rPr>
        <w:t xml:space="preserve">Криптовалюта: Майбутнє фінансової системи</w:t>
      </w:r>
    </w:p>
    <w:p w:rsidR="00000000" w:rsidDel="00000000" w:rsidP="00000000" w:rsidRDefault="00000000" w:rsidRPr="00000000" w14:paraId="00000024">
      <w:pPr>
        <w:pStyle w:val="Heading4"/>
        <w:keepNext w:val="0"/>
        <w:keepLines w:val="0"/>
        <w:spacing w:after="40" w:before="240" w:lineRule="auto"/>
        <w:rPr>
          <w:b w:val="1"/>
          <w:color w:val="000000"/>
          <w:sz w:val="22"/>
          <w:szCs w:val="22"/>
        </w:rPr>
      </w:pPr>
      <w:bookmarkStart w:colFirst="0" w:colLast="0" w:name="_heading=h.962raof0rhrl" w:id="11"/>
      <w:bookmarkEnd w:id="11"/>
      <w:r w:rsidDel="00000000" w:rsidR="00000000" w:rsidRPr="00000000">
        <w:rPr>
          <w:b w:val="1"/>
          <w:color w:val="000000"/>
          <w:sz w:val="22"/>
          <w:szCs w:val="22"/>
          <w:rtl w:val="0"/>
        </w:rPr>
        <w:t xml:space="preserve">Вступ</w:t>
      </w:r>
      <w:bookmarkStart w:colFirst="0" w:colLast="0" w:name="bookmark=kix.8pv86n6wi8xg" w:id="10"/>
      <w:bookmarkEnd w:id="10"/>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tl w:val="0"/>
        </w:rPr>
        <w:t xml:space="preserve">Криптовалюта — це одна з найінноваційніших технологій, яка з'явилася у світі фінансів за останні десятиліття. Вона змінила уявлення про гроші, їх обіг та зберігання. Біткоїн, створений у 2009 році, став першою криптовалютою, яка поклала початок розвитку децентралізованої фінансової системи. Сьогодні існують тисячі криптовалют, кожна з яких має свої унікальні властивості та цілі.</w:t>
      </w:r>
    </w:p>
    <w:p w:rsidR="00000000" w:rsidDel="00000000" w:rsidP="00000000" w:rsidRDefault="00000000" w:rsidRPr="00000000" w14:paraId="00000026">
      <w:pPr>
        <w:spacing w:after="240" w:before="240" w:lineRule="auto"/>
        <w:rPr/>
      </w:pPr>
      <w:r w:rsidDel="00000000" w:rsidR="00000000" w:rsidRPr="00000000">
        <w:rPr>
          <w:rtl w:val="0"/>
        </w:rPr>
        <w:t xml:space="preserve">Криптовалюта — це цифровий актив, що базується на блокчейн-технології, яка забезпечує прозорість, безпеку та незалежність від традиційних фінансових установ. У цій статті ми розглянемо, як працює криптовалюта, її переваги, недоліки, а також вплив на сучасну економіку.</w:t>
      </w:r>
    </w:p>
    <w:p w:rsidR="00000000" w:rsidDel="00000000" w:rsidP="00000000" w:rsidRDefault="00000000" w:rsidRPr="00000000" w14:paraId="00000027">
      <w:pPr>
        <w:pStyle w:val="Heading4"/>
        <w:keepNext w:val="0"/>
        <w:keepLines w:val="0"/>
        <w:spacing w:after="40" w:before="240" w:lineRule="auto"/>
        <w:rPr>
          <w:b w:val="1"/>
          <w:color w:val="000000"/>
          <w:sz w:val="22"/>
          <w:szCs w:val="22"/>
        </w:rPr>
      </w:pPr>
      <w:bookmarkStart w:colFirst="0" w:colLast="0" w:name="_heading=h.62uzwflysqez" w:id="12"/>
      <w:bookmarkEnd w:id="12"/>
      <w:r w:rsidDel="00000000" w:rsidR="00000000" w:rsidRPr="00000000">
        <w:rPr>
          <w:b w:val="1"/>
          <w:color w:val="000000"/>
          <w:sz w:val="22"/>
          <w:szCs w:val="22"/>
          <w:rtl w:val="0"/>
        </w:rPr>
        <w:t xml:space="preserve">Як працює криптовалюта?</w:t>
      </w:r>
    </w:p>
    <w:p w:rsidR="00000000" w:rsidDel="00000000" w:rsidP="00000000" w:rsidRDefault="00000000" w:rsidRPr="00000000" w14:paraId="00000028">
      <w:pPr>
        <w:spacing w:after="240" w:before="240" w:lineRule="auto"/>
        <w:rPr/>
      </w:pPr>
      <w:r w:rsidDel="00000000" w:rsidR="00000000" w:rsidRPr="00000000">
        <w:rPr>
          <w:rtl w:val="0"/>
        </w:rPr>
        <w:t xml:space="preserve">Криптовалюта базується на блокчейн-технології — розподіленому реєстрі, який забезпечує захист даних та виключає можливість фальсифікації. Усі транзакції записуються в блоки, які об’єднуються у ланцюжок. Кожен блок містить дані про транзакції, які неможливо змінити після підтвердження.</w:t>
      </w:r>
    </w:p>
    <w:p w:rsidR="00000000" w:rsidDel="00000000" w:rsidP="00000000" w:rsidRDefault="00000000" w:rsidRPr="00000000" w14:paraId="00000029">
      <w:pPr>
        <w:spacing w:after="240" w:before="240" w:lineRule="auto"/>
        <w:rPr/>
      </w:pPr>
      <w:r w:rsidDel="00000000" w:rsidR="00000000" w:rsidRPr="00000000">
        <w:rPr>
          <w:rtl w:val="0"/>
        </w:rPr>
        <w:t xml:space="preserve">Основними характеристиками криптовалюти є:</w:t>
      </w:r>
    </w:p>
    <w:p w:rsidR="00000000" w:rsidDel="00000000" w:rsidP="00000000" w:rsidRDefault="00000000" w:rsidRPr="00000000" w14:paraId="0000002A">
      <w:pPr>
        <w:numPr>
          <w:ilvl w:val="0"/>
          <w:numId w:val="4"/>
        </w:numPr>
        <w:spacing w:before="240" w:lineRule="auto"/>
        <w:ind w:left="720" w:hanging="360"/>
      </w:pPr>
      <w:r w:rsidDel="00000000" w:rsidR="00000000" w:rsidRPr="00000000">
        <w:rPr>
          <w:b w:val="1"/>
          <w:rtl w:val="0"/>
        </w:rPr>
        <w:t xml:space="preserve">Децентралізація</w:t>
      </w:r>
      <w:r w:rsidDel="00000000" w:rsidR="00000000" w:rsidRPr="00000000">
        <w:rPr>
          <w:rtl w:val="0"/>
        </w:rPr>
        <w:t xml:space="preserve">. Немає єдиного центра управління чи банку, який контролює процеси.</w:t>
      </w:r>
    </w:p>
    <w:p w:rsidR="00000000" w:rsidDel="00000000" w:rsidP="00000000" w:rsidRDefault="00000000" w:rsidRPr="00000000" w14:paraId="0000002B">
      <w:pPr>
        <w:numPr>
          <w:ilvl w:val="0"/>
          <w:numId w:val="4"/>
        </w:numPr>
        <w:ind w:left="720" w:hanging="360"/>
      </w:pPr>
      <w:r w:rsidDel="00000000" w:rsidR="00000000" w:rsidRPr="00000000">
        <w:rPr>
          <w:b w:val="1"/>
          <w:rtl w:val="0"/>
        </w:rPr>
        <w:t xml:space="preserve">Анонімність</w:t>
      </w:r>
      <w:r w:rsidDel="00000000" w:rsidR="00000000" w:rsidRPr="00000000">
        <w:rPr>
          <w:rtl w:val="0"/>
        </w:rPr>
        <w:t xml:space="preserve">. Користувачі можуть здійснювати транзакції без необхідності розкривати особисту інформацію.</w:t>
      </w:r>
    </w:p>
    <w:p w:rsidR="00000000" w:rsidDel="00000000" w:rsidP="00000000" w:rsidRDefault="00000000" w:rsidRPr="00000000" w14:paraId="0000002C">
      <w:pPr>
        <w:numPr>
          <w:ilvl w:val="0"/>
          <w:numId w:val="4"/>
        </w:numPr>
        <w:ind w:left="720" w:hanging="360"/>
      </w:pPr>
      <w:r w:rsidDel="00000000" w:rsidR="00000000" w:rsidRPr="00000000">
        <w:rPr>
          <w:b w:val="1"/>
          <w:rtl w:val="0"/>
        </w:rPr>
        <w:t xml:space="preserve">Прозорість</w:t>
      </w:r>
      <w:r w:rsidDel="00000000" w:rsidR="00000000" w:rsidRPr="00000000">
        <w:rPr>
          <w:rtl w:val="0"/>
        </w:rPr>
        <w:t xml:space="preserve">. Усі транзакції доступні для перегляду в блокчейні.</w:t>
      </w:r>
    </w:p>
    <w:p w:rsidR="00000000" w:rsidDel="00000000" w:rsidP="00000000" w:rsidRDefault="00000000" w:rsidRPr="00000000" w14:paraId="0000002D">
      <w:pPr>
        <w:numPr>
          <w:ilvl w:val="0"/>
          <w:numId w:val="4"/>
        </w:numPr>
        <w:spacing w:after="240" w:lineRule="auto"/>
        <w:ind w:left="720" w:hanging="360"/>
      </w:pPr>
      <w:r w:rsidDel="00000000" w:rsidR="00000000" w:rsidRPr="00000000">
        <w:rPr>
          <w:b w:val="1"/>
          <w:rtl w:val="0"/>
        </w:rPr>
        <w:t xml:space="preserve">Безпека</w:t>
      </w:r>
      <w:r w:rsidDel="00000000" w:rsidR="00000000" w:rsidRPr="00000000">
        <w:rPr>
          <w:rtl w:val="0"/>
        </w:rPr>
        <w:t xml:space="preserve">. Завдяки криптографічним алгоритмам, дані про транзакції захищені від несанкціонованого доступу.</w:t>
      </w:r>
    </w:p>
    <w:p w:rsidR="00000000" w:rsidDel="00000000" w:rsidP="00000000" w:rsidRDefault="00000000" w:rsidRPr="00000000" w14:paraId="0000002E">
      <w:pPr>
        <w:spacing w:after="240" w:before="240" w:lineRule="auto"/>
        <w:rPr/>
      </w:pPr>
      <w:r w:rsidDel="00000000" w:rsidR="00000000" w:rsidRPr="00000000">
        <w:rPr>
          <w:rtl w:val="0"/>
        </w:rPr>
        <w:t xml:space="preserve">Майнінг — це процес створення нових одиниць криптовалюти та підтвердження транзакцій у мережі. Він потребує великих обчислювальних ресурсів і є важливим елементом роботи більшості криптовалют.</w:t>
      </w:r>
    </w:p>
    <w:p w:rsidR="00000000" w:rsidDel="00000000" w:rsidP="00000000" w:rsidRDefault="00000000" w:rsidRPr="00000000" w14:paraId="0000002F">
      <w:pPr>
        <w:pStyle w:val="Heading4"/>
        <w:keepNext w:val="0"/>
        <w:keepLines w:val="0"/>
        <w:spacing w:after="40" w:before="240" w:lineRule="auto"/>
        <w:rPr>
          <w:b w:val="1"/>
          <w:color w:val="000000"/>
          <w:sz w:val="22"/>
          <w:szCs w:val="22"/>
        </w:rPr>
      </w:pPr>
      <w:bookmarkStart w:colFirst="0" w:colLast="0" w:name="_heading=h.lkpwej3zsypd" w:id="13"/>
      <w:bookmarkEnd w:id="13"/>
      <w:r w:rsidDel="00000000" w:rsidR="00000000" w:rsidRPr="00000000">
        <w:rPr>
          <w:b w:val="1"/>
          <w:color w:val="000000"/>
          <w:sz w:val="22"/>
          <w:szCs w:val="22"/>
          <w:rtl w:val="0"/>
        </w:rPr>
        <w:t xml:space="preserve">Переваги криптовалюти</w:t>
      </w:r>
    </w:p>
    <w:p w:rsidR="00000000" w:rsidDel="00000000" w:rsidP="00000000" w:rsidRDefault="00000000" w:rsidRPr="00000000" w14:paraId="00000030">
      <w:pPr>
        <w:numPr>
          <w:ilvl w:val="0"/>
          <w:numId w:val="3"/>
        </w:numPr>
        <w:spacing w:before="240" w:lineRule="auto"/>
        <w:ind w:left="720" w:hanging="360"/>
      </w:pPr>
      <w:r w:rsidDel="00000000" w:rsidR="00000000" w:rsidRPr="00000000">
        <w:rPr>
          <w:b w:val="1"/>
          <w:rtl w:val="0"/>
        </w:rPr>
        <w:t xml:space="preserve">Швидкість транзакцій</w:t>
      </w:r>
      <w:r w:rsidDel="00000000" w:rsidR="00000000" w:rsidRPr="00000000">
        <w:rPr>
          <w:rtl w:val="0"/>
        </w:rPr>
        <w:t xml:space="preserve">. Переведення грошей через криптовалюту може займати кілька хвилин, незалежно від відстані між відправником та отримувачем.</w:t>
      </w:r>
    </w:p>
    <w:p w:rsidR="00000000" w:rsidDel="00000000" w:rsidP="00000000" w:rsidRDefault="00000000" w:rsidRPr="00000000" w14:paraId="00000031">
      <w:pPr>
        <w:numPr>
          <w:ilvl w:val="0"/>
          <w:numId w:val="3"/>
        </w:numPr>
        <w:ind w:left="720" w:hanging="360"/>
      </w:pPr>
      <w:r w:rsidDel="00000000" w:rsidR="00000000" w:rsidRPr="00000000">
        <w:rPr>
          <w:b w:val="1"/>
          <w:rtl w:val="0"/>
        </w:rPr>
        <w:t xml:space="preserve">Низькі комісії</w:t>
      </w:r>
      <w:r w:rsidDel="00000000" w:rsidR="00000000" w:rsidRPr="00000000">
        <w:rPr>
          <w:rtl w:val="0"/>
        </w:rPr>
        <w:t xml:space="preserve">. У порівнянні з традиційними банківськими переказами чи платіжними системами, криптовалюта має значно менші витрати.</w:t>
      </w:r>
    </w:p>
    <w:p w:rsidR="00000000" w:rsidDel="00000000" w:rsidP="00000000" w:rsidRDefault="00000000" w:rsidRPr="00000000" w14:paraId="00000032">
      <w:pPr>
        <w:numPr>
          <w:ilvl w:val="0"/>
          <w:numId w:val="3"/>
        </w:numPr>
        <w:ind w:left="720" w:hanging="360"/>
      </w:pPr>
      <w:r w:rsidDel="00000000" w:rsidR="00000000" w:rsidRPr="00000000">
        <w:rPr>
          <w:b w:val="1"/>
          <w:rtl w:val="0"/>
        </w:rPr>
        <w:t xml:space="preserve">Міжнародність</w:t>
      </w:r>
      <w:r w:rsidDel="00000000" w:rsidR="00000000" w:rsidRPr="00000000">
        <w:rPr>
          <w:rtl w:val="0"/>
        </w:rPr>
        <w:t xml:space="preserve">. Криптовалюта не має кордонів, тому її можна використовувати у будь-якій країні світу.</w:t>
      </w:r>
    </w:p>
    <w:p w:rsidR="00000000" w:rsidDel="00000000" w:rsidP="00000000" w:rsidRDefault="00000000" w:rsidRPr="00000000" w14:paraId="00000033">
      <w:pPr>
        <w:numPr>
          <w:ilvl w:val="0"/>
          <w:numId w:val="3"/>
        </w:numPr>
        <w:ind w:left="720" w:hanging="360"/>
      </w:pPr>
      <w:r w:rsidDel="00000000" w:rsidR="00000000" w:rsidRPr="00000000">
        <w:rPr>
          <w:b w:val="1"/>
          <w:rtl w:val="0"/>
        </w:rPr>
        <w:t xml:space="preserve">Контроль над фінансами</w:t>
      </w:r>
      <w:r w:rsidDel="00000000" w:rsidR="00000000" w:rsidRPr="00000000">
        <w:rPr>
          <w:rtl w:val="0"/>
        </w:rPr>
        <w:t xml:space="preserve">. Користувачі самостійно керують своїми коштами, без втручання банків чи урядів.</w:t>
      </w:r>
    </w:p>
    <w:p w:rsidR="00000000" w:rsidDel="00000000" w:rsidP="00000000" w:rsidRDefault="00000000" w:rsidRPr="00000000" w14:paraId="00000034">
      <w:pPr>
        <w:numPr>
          <w:ilvl w:val="0"/>
          <w:numId w:val="3"/>
        </w:numPr>
        <w:spacing w:after="240" w:lineRule="auto"/>
        <w:ind w:left="720" w:hanging="360"/>
      </w:pPr>
      <w:r w:rsidDel="00000000" w:rsidR="00000000" w:rsidRPr="00000000">
        <w:rPr>
          <w:b w:val="1"/>
          <w:rtl w:val="0"/>
        </w:rPr>
        <w:t xml:space="preserve">Інвестиційний потенціал</w:t>
      </w:r>
      <w:r w:rsidDel="00000000" w:rsidR="00000000" w:rsidRPr="00000000">
        <w:rPr>
          <w:rtl w:val="0"/>
        </w:rPr>
        <w:t xml:space="preserve">. Багато інвесторів використовують криптовалюту як інструмент для отримання прибутку.</w:t>
      </w:r>
    </w:p>
    <w:p w:rsidR="00000000" w:rsidDel="00000000" w:rsidP="00000000" w:rsidRDefault="00000000" w:rsidRPr="00000000" w14:paraId="00000035">
      <w:pPr>
        <w:pStyle w:val="Heading4"/>
        <w:keepNext w:val="0"/>
        <w:keepLines w:val="0"/>
        <w:spacing w:after="40" w:before="240" w:lineRule="auto"/>
        <w:rPr>
          <w:b w:val="1"/>
          <w:color w:val="000000"/>
          <w:sz w:val="22"/>
          <w:szCs w:val="22"/>
        </w:rPr>
      </w:pPr>
      <w:bookmarkStart w:colFirst="0" w:colLast="0" w:name="_heading=h.qj4fkji0s85u" w:id="14"/>
      <w:bookmarkEnd w:id="14"/>
      <w:r w:rsidDel="00000000" w:rsidR="00000000" w:rsidRPr="00000000">
        <w:rPr>
          <w:b w:val="1"/>
          <w:color w:val="000000"/>
          <w:sz w:val="22"/>
          <w:szCs w:val="22"/>
          <w:rtl w:val="0"/>
        </w:rPr>
        <w:t xml:space="preserve">Недоліки та ризики</w:t>
      </w:r>
    </w:p>
    <w:p w:rsidR="00000000" w:rsidDel="00000000" w:rsidP="00000000" w:rsidRDefault="00000000" w:rsidRPr="00000000" w14:paraId="00000036">
      <w:pPr>
        <w:spacing w:after="240" w:before="240" w:lineRule="auto"/>
        <w:rPr/>
      </w:pPr>
      <w:r w:rsidDel="00000000" w:rsidR="00000000" w:rsidRPr="00000000">
        <w:rPr>
          <w:rtl w:val="0"/>
        </w:rPr>
        <w:t xml:space="preserve">Попри значні переваги, криптовалюта має і свої недоліки:</w:t>
      </w:r>
    </w:p>
    <w:p w:rsidR="00000000" w:rsidDel="00000000" w:rsidP="00000000" w:rsidRDefault="00000000" w:rsidRPr="00000000" w14:paraId="00000037">
      <w:pPr>
        <w:numPr>
          <w:ilvl w:val="0"/>
          <w:numId w:val="2"/>
        </w:numPr>
        <w:spacing w:before="240" w:lineRule="auto"/>
        <w:ind w:left="720" w:hanging="360"/>
      </w:pPr>
      <w:r w:rsidDel="00000000" w:rsidR="00000000" w:rsidRPr="00000000">
        <w:rPr>
          <w:b w:val="1"/>
          <w:rtl w:val="0"/>
        </w:rPr>
        <w:t xml:space="preserve">Висока волатильність</w:t>
      </w:r>
      <w:r w:rsidDel="00000000" w:rsidR="00000000" w:rsidRPr="00000000">
        <w:rPr>
          <w:rtl w:val="0"/>
        </w:rPr>
        <w:t xml:space="preserve">. Ціна на криптовалюту може змінюватися дуже швидко, що робить її ризикованим інструментом для інвестування.</w:t>
      </w:r>
    </w:p>
    <w:p w:rsidR="00000000" w:rsidDel="00000000" w:rsidP="00000000" w:rsidRDefault="00000000" w:rsidRPr="00000000" w14:paraId="00000038">
      <w:pPr>
        <w:numPr>
          <w:ilvl w:val="0"/>
          <w:numId w:val="2"/>
        </w:numPr>
        <w:ind w:left="720" w:hanging="360"/>
      </w:pPr>
      <w:r w:rsidDel="00000000" w:rsidR="00000000" w:rsidRPr="00000000">
        <w:rPr>
          <w:b w:val="1"/>
          <w:rtl w:val="0"/>
        </w:rPr>
        <w:t xml:space="preserve">Відсутність регуляції</w:t>
      </w:r>
      <w:r w:rsidDel="00000000" w:rsidR="00000000" w:rsidRPr="00000000">
        <w:rPr>
          <w:rtl w:val="0"/>
        </w:rPr>
        <w:t xml:space="preserve">. Через анонімність криптовалюти часто використовуються для незаконної діяльності, такої як відмивання грошей чи фінансування злочинів.</w:t>
      </w:r>
    </w:p>
    <w:p w:rsidR="00000000" w:rsidDel="00000000" w:rsidP="00000000" w:rsidRDefault="00000000" w:rsidRPr="00000000" w14:paraId="00000039">
      <w:pPr>
        <w:numPr>
          <w:ilvl w:val="0"/>
          <w:numId w:val="2"/>
        </w:numPr>
        <w:ind w:left="720" w:hanging="360"/>
      </w:pPr>
      <w:r w:rsidDel="00000000" w:rsidR="00000000" w:rsidRPr="00000000">
        <w:rPr>
          <w:b w:val="1"/>
          <w:rtl w:val="0"/>
        </w:rPr>
        <w:t xml:space="preserve">Втрата доступу</w:t>
      </w:r>
      <w:r w:rsidDel="00000000" w:rsidR="00000000" w:rsidRPr="00000000">
        <w:rPr>
          <w:rtl w:val="0"/>
        </w:rPr>
        <w:t xml:space="preserve">. Якщо користувач втрачає приватний ключ до свого гаманця, він втрачає доступ до своїх коштів назавжди.</w:t>
      </w:r>
    </w:p>
    <w:p w:rsidR="00000000" w:rsidDel="00000000" w:rsidP="00000000" w:rsidRDefault="00000000" w:rsidRPr="00000000" w14:paraId="0000003A">
      <w:pPr>
        <w:numPr>
          <w:ilvl w:val="0"/>
          <w:numId w:val="2"/>
        </w:numPr>
        <w:ind w:left="720" w:hanging="360"/>
      </w:pPr>
      <w:r w:rsidDel="00000000" w:rsidR="00000000" w:rsidRPr="00000000">
        <w:rPr>
          <w:b w:val="1"/>
          <w:rtl w:val="0"/>
        </w:rPr>
        <w:t xml:space="preserve">Енергоспоживання</w:t>
      </w:r>
      <w:r w:rsidDel="00000000" w:rsidR="00000000" w:rsidRPr="00000000">
        <w:rPr>
          <w:rtl w:val="0"/>
        </w:rPr>
        <w:t xml:space="preserve">. Майнінг криптовалют вимагає великої кількості електроенергії, що негативно впливає на екологію.</w:t>
      </w:r>
    </w:p>
    <w:p w:rsidR="00000000" w:rsidDel="00000000" w:rsidP="00000000" w:rsidRDefault="00000000" w:rsidRPr="00000000" w14:paraId="0000003B">
      <w:pPr>
        <w:numPr>
          <w:ilvl w:val="0"/>
          <w:numId w:val="2"/>
        </w:numPr>
        <w:spacing w:after="240" w:lineRule="auto"/>
        <w:ind w:left="720" w:hanging="360"/>
      </w:pPr>
      <w:r w:rsidDel="00000000" w:rsidR="00000000" w:rsidRPr="00000000">
        <w:rPr>
          <w:b w:val="1"/>
          <w:rtl w:val="0"/>
        </w:rPr>
        <w:t xml:space="preserve">Нестабільність законодавства</w:t>
      </w:r>
      <w:r w:rsidDel="00000000" w:rsidR="00000000" w:rsidRPr="00000000">
        <w:rPr>
          <w:rtl w:val="0"/>
        </w:rPr>
        <w:t xml:space="preserve">. У багатьох країнах криптовалюти ще не мають чіткої правової основи, що створює невизначеність для користувачів.</w:t>
      </w:r>
    </w:p>
    <w:p w:rsidR="00000000" w:rsidDel="00000000" w:rsidP="00000000" w:rsidRDefault="00000000" w:rsidRPr="00000000" w14:paraId="0000003C">
      <w:pPr>
        <w:pStyle w:val="Heading4"/>
        <w:keepNext w:val="0"/>
        <w:keepLines w:val="0"/>
        <w:spacing w:after="40" w:before="240" w:lineRule="auto"/>
        <w:rPr>
          <w:b w:val="1"/>
          <w:color w:val="000000"/>
          <w:sz w:val="22"/>
          <w:szCs w:val="22"/>
        </w:rPr>
      </w:pPr>
      <w:bookmarkStart w:colFirst="0" w:colLast="0" w:name="_heading=h.4ttr3l64irxn" w:id="15"/>
      <w:bookmarkEnd w:id="15"/>
      <w:r w:rsidDel="00000000" w:rsidR="00000000" w:rsidRPr="00000000">
        <w:rPr>
          <w:b w:val="1"/>
          <w:color w:val="000000"/>
          <w:sz w:val="22"/>
          <w:szCs w:val="22"/>
          <w:rtl w:val="0"/>
        </w:rPr>
        <w:t xml:space="preserve">Вплив криптовалюти на економіку</w:t>
      </w:r>
    </w:p>
    <w:p w:rsidR="00000000" w:rsidDel="00000000" w:rsidP="00000000" w:rsidRDefault="00000000" w:rsidRPr="00000000" w14:paraId="0000003D">
      <w:pPr>
        <w:spacing w:after="240" w:before="240" w:lineRule="auto"/>
        <w:rPr/>
      </w:pPr>
      <w:r w:rsidDel="00000000" w:rsidR="00000000" w:rsidRPr="00000000">
        <w:rPr>
          <w:rtl w:val="0"/>
        </w:rPr>
        <w:t xml:space="preserve">Криптовалюта кардинально змінює фінансову систему. Вона дозволяє людям мати доступ до фінансових послуг у регіонах, де банківська система не функціонує належним чином. У деяких країнах, наприклад, Венесуелі, криптовалюта стала інструментом для боротьби з гіперінфляцією.</w:t>
      </w:r>
    </w:p>
    <w:p w:rsidR="00000000" w:rsidDel="00000000" w:rsidP="00000000" w:rsidRDefault="00000000" w:rsidRPr="00000000" w14:paraId="0000003E">
      <w:pPr>
        <w:spacing w:after="240" w:before="240" w:lineRule="auto"/>
        <w:rPr/>
      </w:pPr>
      <w:r w:rsidDel="00000000" w:rsidR="00000000" w:rsidRPr="00000000">
        <w:rPr>
          <w:rtl w:val="0"/>
        </w:rPr>
        <w:t xml:space="preserve">Багато компаній вже почали приймати криптовалюту як засіб оплати, що стимулює її інтеграцію у повсякденне життя. Водночас уряди та фінансові установи розробляють цифрові валюти центральних банків (CBDC), які поєднують переваги криптовалюти та традиційних грошей.</w:t>
      </w:r>
    </w:p>
    <w:p w:rsidR="00000000" w:rsidDel="00000000" w:rsidP="00000000" w:rsidRDefault="00000000" w:rsidRPr="00000000" w14:paraId="0000003F">
      <w:pPr>
        <w:pStyle w:val="Heading4"/>
        <w:keepNext w:val="0"/>
        <w:keepLines w:val="0"/>
        <w:spacing w:after="40" w:before="240" w:lineRule="auto"/>
        <w:rPr>
          <w:b w:val="1"/>
          <w:color w:val="000000"/>
          <w:sz w:val="22"/>
          <w:szCs w:val="22"/>
        </w:rPr>
      </w:pPr>
      <w:bookmarkStart w:colFirst="0" w:colLast="0" w:name="_heading=h.t11pxhcqhgl2" w:id="16"/>
      <w:bookmarkEnd w:id="16"/>
      <w:r w:rsidDel="00000000" w:rsidR="00000000" w:rsidRPr="00000000">
        <w:rPr>
          <w:b w:val="1"/>
          <w:color w:val="000000"/>
          <w:sz w:val="22"/>
          <w:szCs w:val="22"/>
          <w:rtl w:val="0"/>
        </w:rPr>
        <w:t xml:space="preserve">Майбутнє криптовалюти</w:t>
      </w:r>
    </w:p>
    <w:p w:rsidR="00000000" w:rsidDel="00000000" w:rsidP="00000000" w:rsidRDefault="00000000" w:rsidRPr="00000000" w14:paraId="00000040">
      <w:pPr>
        <w:spacing w:after="240" w:before="240" w:lineRule="auto"/>
        <w:rPr/>
      </w:pPr>
      <w:r w:rsidDel="00000000" w:rsidR="00000000" w:rsidRPr="00000000">
        <w:rPr>
          <w:rtl w:val="0"/>
        </w:rPr>
        <w:t xml:space="preserve">На сьогодні криптовалюта є предметом жвавих дискусій. Одні вважають її революційним проривом, інші — фінансовою пірамідою. Проте зрозуміло одне: вона вже змінила глобальну економіку та фінансовий ландшафт.</w:t>
      </w:r>
    </w:p>
    <w:p w:rsidR="00000000" w:rsidDel="00000000" w:rsidP="00000000" w:rsidRDefault="00000000" w:rsidRPr="00000000" w14:paraId="00000041">
      <w:pPr>
        <w:spacing w:after="240" w:before="240" w:lineRule="auto"/>
        <w:rPr/>
      </w:pPr>
      <w:r w:rsidDel="00000000" w:rsidR="00000000" w:rsidRPr="00000000">
        <w:rPr>
          <w:rtl w:val="0"/>
        </w:rPr>
        <w:t xml:space="preserve">Розвиток блокчейн-технологій, поява нових криптовалют і зростання їхньої популярності серед інвесторів свідчать про те, що криптовалюта залишиться важливим елементом майбутнього фінансів. Її подальший успіх залежатиме від вирішення питань регуляції, безпеки та стабільності.</w:t>
      </w:r>
    </w:p>
    <w:p w:rsidR="00000000" w:rsidDel="00000000" w:rsidP="00000000" w:rsidRDefault="00000000" w:rsidRPr="00000000" w14:paraId="00000042">
      <w:pPr>
        <w:pStyle w:val="Heading4"/>
        <w:keepNext w:val="0"/>
        <w:keepLines w:val="0"/>
        <w:spacing w:after="40" w:before="240" w:lineRule="auto"/>
        <w:rPr>
          <w:b w:val="1"/>
          <w:color w:val="000000"/>
          <w:sz w:val="22"/>
          <w:szCs w:val="22"/>
        </w:rPr>
      </w:pPr>
      <w:bookmarkStart w:colFirst="0" w:colLast="0" w:name="_heading=h.f0ece4f6lovz" w:id="17"/>
      <w:bookmarkEnd w:id="17"/>
      <w:r w:rsidDel="00000000" w:rsidR="00000000" w:rsidRPr="00000000">
        <w:rPr>
          <w:b w:val="1"/>
          <w:color w:val="000000"/>
          <w:sz w:val="22"/>
          <w:szCs w:val="22"/>
          <w:rtl w:val="0"/>
        </w:rPr>
        <w:t xml:space="preserve">Висновок</w:t>
      </w:r>
    </w:p>
    <w:p w:rsidR="00000000" w:rsidDel="00000000" w:rsidP="00000000" w:rsidRDefault="00000000" w:rsidRPr="00000000" w14:paraId="00000043">
      <w:pPr>
        <w:numPr>
          <w:ilvl w:val="1"/>
          <w:numId w:val="1"/>
        </w:numPr>
        <w:spacing w:after="240" w:before="240" w:lineRule="auto"/>
        <w:ind w:left="1440" w:hanging="360"/>
        <w:rPr>
          <w:u w:val="none"/>
        </w:rPr>
      </w:pPr>
      <w:r w:rsidDel="00000000" w:rsidR="00000000" w:rsidRPr="00000000">
        <w:rPr>
          <w:rtl w:val="0"/>
        </w:rPr>
        <w:t xml:space="preserve">Криптовалюта — це більше, ніж просто новий вид грошей. Вона відкриває безмежні можливості для економічного зростання, фінансової незалежності та інновацій. Хоча вона має свої недоліки, її потенціал для трансформації світу фінансів не можна ігнорувати. Знання про криптовалюту та її функціонування стають необхідними для кожного, хто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BGRhDCPzCrVhqXvGFOqfzesdYQ==">CgMxLjAyCGguZ2pkZ3hzMhBraXguOHI1YzdjN3kwejNpMgloLjMwajB6bGwyCWguMWZvYjl0ZTIJaC4zem55c2g3MgloLjJldDkycDAyCGgudHlqY3d0MgloLjNkeTZ2a20yCWguMXQzaDVzZjIOaC43azZwdGNnMG9kbWcyEGtpeC44cHY4Nm42d2k4eGcyDmguOTYycmFvZjByaHJsMg5oLjYydXp3Zmx5c3FlejIOaC5sa3B3ZWozenN5cGQyDmgucWo0ZmtqaTBzODV1Mg5oLjR0dHIzbDY0aXJ4bjIOaC50MTFweGhjcWhnbDIyDmguZjBlY2U0ZjZsb3Z6OAByITFmSUFKanp2aG1PSEx1TGVGaXJjdzdNaHpzUE9EOVM3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