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3FE0" w:rsidRPr="00153FE0" w:rsidRDefault="00153FE0" w:rsidP="00153FE0">
      <w:pPr>
        <w:rPr>
          <w:rFonts w:ascii="Segoe UI Black" w:hAnsi="Segoe UI Black"/>
          <w:sz w:val="28"/>
          <w:szCs w:val="28"/>
        </w:rPr>
      </w:pPr>
      <w:r w:rsidRPr="00153FE0">
        <w:rPr>
          <w:rFonts w:ascii="Segoe UI Black" w:hAnsi="Segoe UI Black"/>
          <w:sz w:val="28"/>
          <w:szCs w:val="28"/>
        </w:rPr>
        <w:t>Як запобігти деменції і зберегти хорошу пам'ять?</w:t>
      </w:r>
      <w:bookmarkStart w:id="0" w:name="_GoBack"/>
      <w:bookmarkEnd w:id="0"/>
    </w:p>
    <w:p w:rsidR="00E06103" w:rsidRDefault="00153FE0" w:rsidP="00153FE0">
      <w:pPr>
        <w:rPr>
          <w:rFonts w:ascii="Times New Roman" w:hAnsi="Times New Roman" w:cs="Times New Roman"/>
          <w:b/>
          <w:sz w:val="28"/>
          <w:szCs w:val="28"/>
        </w:rPr>
      </w:pPr>
      <w:r w:rsidRPr="00153FE0">
        <w:rPr>
          <w:rFonts w:ascii="Times New Roman" w:hAnsi="Times New Roman" w:cs="Times New Roman"/>
          <w:b/>
          <w:sz w:val="28"/>
          <w:szCs w:val="28"/>
        </w:rPr>
        <w:t xml:space="preserve">Ця стаття розповість вам, що викликає </w:t>
      </w:r>
      <w:r>
        <w:rPr>
          <w:rFonts w:ascii="Times New Roman" w:hAnsi="Times New Roman" w:cs="Times New Roman"/>
          <w:b/>
          <w:sz w:val="28"/>
          <w:szCs w:val="28"/>
        </w:rPr>
        <w:t xml:space="preserve">таке </w:t>
      </w:r>
      <w:r w:rsidRPr="00153FE0">
        <w:rPr>
          <w:rFonts w:ascii="Times New Roman" w:hAnsi="Times New Roman" w:cs="Times New Roman"/>
          <w:b/>
          <w:sz w:val="28"/>
          <w:szCs w:val="28"/>
        </w:rPr>
        <w:t>захворювання як деменція і як запобігти короткочасні і довгострокові порушення пам'яті.</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Слово деменція використовується, коли мова йде про вікові зміни в мозку, які впливають на пам'ять. Люди похилого віку поступово стають більш схильні забувати деякі речі. Якщо близько 2% людей страждають деменцією до 65 років, то після 80 років вона вражає близько 20%. Явними симптомами сексуальної активності є розлади пам'яті і логіки</w:t>
      </w:r>
      <w:r>
        <w:rPr>
          <w:rFonts w:ascii="Times New Roman" w:hAnsi="Times New Roman" w:cs="Times New Roman"/>
          <w:sz w:val="28"/>
          <w:szCs w:val="28"/>
        </w:rPr>
        <w:t xml:space="preserve">. </w:t>
      </w:r>
      <w:r w:rsidRPr="00153FE0">
        <w:rPr>
          <w:rFonts w:ascii="Times New Roman" w:hAnsi="Times New Roman" w:cs="Times New Roman"/>
          <w:sz w:val="28"/>
          <w:szCs w:val="28"/>
        </w:rPr>
        <w:t xml:space="preserve">Також спостерігається помітна зміна особистості або пошкодження мозку. </w:t>
      </w:r>
    </w:p>
    <w:p w:rsidR="00153FE0" w:rsidRDefault="00153FE0" w:rsidP="00153FE0">
      <w:r w:rsidRPr="00153FE0">
        <w:rPr>
          <w:rFonts w:ascii="Times New Roman" w:hAnsi="Times New Roman" w:cs="Times New Roman"/>
          <w:sz w:val="28"/>
          <w:szCs w:val="28"/>
        </w:rPr>
        <w:t>Однак на перебіг цього захворювання все ж можна позитивно вплинути і навіть певною мірою запобігти.</w:t>
      </w:r>
      <w:r w:rsidRPr="00153FE0">
        <w:t xml:space="preserve"> </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Що викликає деменцію? Дослідження показують, що це захворювання частіше зустрічається у жінок, у людей, які багато курять, у людей з надмірною вагою або навпаки - дуже тонко. Деменція часто є захворюванням соціально і фізично неактивних людей.</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Існують додаткові фактори ризику. До них відносяться інсульт, високий рівень холестерину, підвищений артеріальний тиск і звичайно генетична схильність до захворювання.</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На жаль, ліків для лікування цієї хвороби поки немає. Однак існує можливість позитивно впливати на початкову стадію дегенеративних змін, щоб не розвивати саму деменцію. Розгляньмо кілька практичних порад.</w:t>
      </w:r>
    </w:p>
    <w:p w:rsidR="00153FE0" w:rsidRPr="00153FE0" w:rsidRDefault="00153FE0" w:rsidP="00153FE0">
      <w:pPr>
        <w:rPr>
          <w:rFonts w:ascii="Times New Roman" w:hAnsi="Times New Roman" w:cs="Times New Roman"/>
          <w:b/>
          <w:sz w:val="28"/>
          <w:szCs w:val="28"/>
        </w:rPr>
      </w:pPr>
      <w:r w:rsidRPr="00153FE0">
        <w:rPr>
          <w:rFonts w:ascii="Times New Roman" w:hAnsi="Times New Roman" w:cs="Times New Roman"/>
          <w:b/>
          <w:sz w:val="28"/>
          <w:szCs w:val="28"/>
        </w:rPr>
        <w:t>Роль фізичних вправ.</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Дуже корисно робити інтенсивні фізичні вправи двічі на тиждень, не менше 40 хвилин. Можна виконувати різні вправи для рівноваги і витривалості. Підходить і комплекс силових вправ. Справа в тому, що рух і фізичні навантаження підтримують нейропластичність і захищають нейрони від відмирання.</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Коли людина рухається і тренує рівновагу, кровообіг в мозку поліпшується. І це впливає на вивільнення фактора росту нерва BDNF. Тоді зникає загроза нейронам гіпократів, які відповідають за деякі види пам'яті. Крім того, фізичні вправи позитивно впливають не тільки на мозок, це не дозволяє розвитку остеопорозу.</w:t>
      </w:r>
    </w:p>
    <w:p w:rsidR="00153FE0" w:rsidRPr="00153FE0" w:rsidRDefault="00153FE0" w:rsidP="00153FE0">
      <w:pPr>
        <w:rPr>
          <w:rFonts w:ascii="Times New Roman" w:hAnsi="Times New Roman" w:cs="Times New Roman"/>
          <w:b/>
          <w:sz w:val="28"/>
          <w:szCs w:val="28"/>
        </w:rPr>
      </w:pPr>
      <w:r w:rsidRPr="00153FE0">
        <w:rPr>
          <w:rFonts w:ascii="Times New Roman" w:hAnsi="Times New Roman" w:cs="Times New Roman"/>
          <w:b/>
          <w:sz w:val="28"/>
          <w:szCs w:val="28"/>
        </w:rPr>
        <w:t>Роль музики.</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Доведену ефективність при уповільненні деменції має гра на музичних інструментах. Також спів і просто прослуховування улюбленої музики полегшують стан людей, у яких провали в пам'яті. Справа в тому, що музика, як і спорт, робить активними численні частини мозку, відповідальні за мову і пам'ять.</w:t>
      </w:r>
    </w:p>
    <w:p w:rsidR="00153FE0" w:rsidRPr="00153FE0" w:rsidRDefault="00153FE0" w:rsidP="00153FE0">
      <w:pPr>
        <w:rPr>
          <w:rFonts w:ascii="Times New Roman" w:hAnsi="Times New Roman" w:cs="Times New Roman"/>
          <w:b/>
          <w:sz w:val="28"/>
          <w:szCs w:val="28"/>
        </w:rPr>
      </w:pPr>
      <w:r w:rsidRPr="00153FE0">
        <w:rPr>
          <w:rFonts w:ascii="Times New Roman" w:hAnsi="Times New Roman" w:cs="Times New Roman"/>
          <w:b/>
          <w:sz w:val="28"/>
          <w:szCs w:val="28"/>
        </w:rPr>
        <w:lastRenderedPageBreak/>
        <w:t>Розвиток когнітивних процесів.</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Цікавим фактом для профілактики деменції, крім спорту і музики, є різні інтелектуальні заходи. Чудово підходить для читання. Дослідження показують</w:t>
      </w:r>
      <w:r>
        <w:rPr>
          <w:rFonts w:ascii="Times New Roman" w:hAnsi="Times New Roman" w:cs="Times New Roman"/>
          <w:sz w:val="28"/>
          <w:szCs w:val="28"/>
        </w:rPr>
        <w:t>, що л</w:t>
      </w:r>
      <w:r w:rsidRPr="00153FE0">
        <w:rPr>
          <w:rFonts w:ascii="Times New Roman" w:hAnsi="Times New Roman" w:cs="Times New Roman"/>
          <w:sz w:val="28"/>
          <w:szCs w:val="28"/>
        </w:rPr>
        <w:t>юди похилого віку, які регулярно читають книги, постійно змушують свій мозок працювати.</w:t>
      </w:r>
      <w:r>
        <w:rPr>
          <w:rFonts w:ascii="Times New Roman" w:hAnsi="Times New Roman" w:cs="Times New Roman"/>
          <w:sz w:val="28"/>
          <w:szCs w:val="28"/>
        </w:rPr>
        <w:t xml:space="preserve"> </w:t>
      </w:r>
    </w:p>
    <w:p w:rsidR="00153FE0" w:rsidRDefault="00153FE0" w:rsidP="00153FE0">
      <w:pPr>
        <w:rPr>
          <w:rFonts w:ascii="Times New Roman" w:hAnsi="Times New Roman" w:cs="Times New Roman"/>
          <w:sz w:val="28"/>
          <w:szCs w:val="28"/>
        </w:rPr>
      </w:pPr>
      <w:r w:rsidRPr="00153FE0">
        <w:rPr>
          <w:rFonts w:ascii="Times New Roman" w:hAnsi="Times New Roman" w:cs="Times New Roman"/>
          <w:sz w:val="28"/>
          <w:szCs w:val="28"/>
        </w:rPr>
        <w:t>І це позитивно впливає на пам'ять. Окремо визначено, що мозок японської головоломки судоку має хороший вплив. Вона не вимагає математичних розрахунків, але вчить терпінню і зміцнює логічне мислення.</w:t>
      </w:r>
    </w:p>
    <w:p w:rsidR="00153FE0" w:rsidRPr="00153FE0" w:rsidRDefault="00153FE0" w:rsidP="00153FE0">
      <w:pPr>
        <w:rPr>
          <w:rFonts w:ascii="Times New Roman" w:hAnsi="Times New Roman" w:cs="Times New Roman"/>
          <w:sz w:val="28"/>
          <w:szCs w:val="28"/>
        </w:rPr>
      </w:pPr>
      <w:r w:rsidRPr="00153FE0">
        <w:rPr>
          <w:rFonts w:ascii="Times New Roman" w:hAnsi="Times New Roman" w:cs="Times New Roman"/>
          <w:b/>
          <w:sz w:val="28"/>
          <w:szCs w:val="28"/>
        </w:rPr>
        <w:t>Звичайно, є й інші поради.</w:t>
      </w:r>
      <w:r w:rsidRPr="00153FE0">
        <w:rPr>
          <w:rFonts w:ascii="Times New Roman" w:hAnsi="Times New Roman" w:cs="Times New Roman"/>
          <w:sz w:val="28"/>
          <w:szCs w:val="28"/>
        </w:rPr>
        <w:t xml:space="preserve"> Якщо людина кине палити, не буде зловживати алкоголем, постарається не впадати в депресію і отримає для себе правильну дієту, це також допоможе запобігти розвитку деменції.</w:t>
      </w:r>
    </w:p>
    <w:sectPr w:rsidR="00153FE0" w:rsidRPr="00153F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Black">
    <w:panose1 w:val="020B0A02040204020203"/>
    <w:charset w:val="CC"/>
    <w:family w:val="swiss"/>
    <w:pitch w:val="variable"/>
    <w:sig w:usb0="E00002FF" w:usb1="4000E4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E0"/>
    <w:rsid w:val="00153FE0"/>
    <w:rsid w:val="00E0610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956D3"/>
  <w15:chartTrackingRefBased/>
  <w15:docId w15:val="{03667FA9-6DBC-469E-9511-7E2F772C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1854</Words>
  <Characters>1058</Characters>
  <Application>Microsoft Office Word</Application>
  <DocSecurity>0</DocSecurity>
  <Lines>8</Lines>
  <Paragraphs>5</Paragraphs>
  <ScaleCrop>false</ScaleCrop>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2024-11-28T09:26:00Z</dcterms:created>
  <dcterms:modified xsi:type="dcterms:W3CDTF">2024-11-28T09:35:00Z</dcterms:modified>
</cp:coreProperties>
</file>