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8A1E5" w14:textId="21C63F45" w:rsidR="006069BF" w:rsidRDefault="00E4510F" w:rsidP="00BF4344">
      <w:pPr>
        <w:jc w:val="both"/>
        <w:rPr>
          <w:sz w:val="24"/>
          <w:szCs w:val="24"/>
          <w:lang w:val="ru-RU"/>
        </w:rPr>
      </w:pPr>
      <w:r w:rsidRPr="00F12BB8">
        <w:rPr>
          <w:sz w:val="24"/>
          <w:szCs w:val="24"/>
          <w:lang w:val="ru-RU"/>
        </w:rPr>
        <w:t xml:space="preserve">Как у любого </w:t>
      </w:r>
      <w:r>
        <w:rPr>
          <w:sz w:val="24"/>
          <w:szCs w:val="24"/>
          <w:lang w:val="ru-RU"/>
        </w:rPr>
        <w:t xml:space="preserve">интеллигентного кота у </w:t>
      </w:r>
      <w:proofErr w:type="spellStart"/>
      <w:r>
        <w:rPr>
          <w:sz w:val="24"/>
          <w:szCs w:val="24"/>
          <w:lang w:val="ru-RU"/>
        </w:rPr>
        <w:t>Твинки</w:t>
      </w:r>
      <w:proofErr w:type="spellEnd"/>
      <w:r>
        <w:rPr>
          <w:sz w:val="24"/>
          <w:szCs w:val="24"/>
          <w:lang w:val="ru-RU"/>
        </w:rPr>
        <w:t xml:space="preserve"> было одно особое занятие, наполнявшее смыслом его жизнь. С самого </w:t>
      </w:r>
      <w:r w:rsidRPr="00E85090">
        <w:rPr>
          <w:sz w:val="24"/>
          <w:szCs w:val="24"/>
          <w:lang w:val="ru-RU"/>
        </w:rPr>
        <w:t>утра и до обеда он присматривал за птичьим двором. У хозяина фермы был очень богатый птичий двор. Курицы, утки, гуси, индюки – все они обитали на ферме, и с утра до полудня их выпускали из загонов пощипать свежей травки. Надо ли говорить, что птицы эти не отличались сообразительностью и постоянно находили неприятности на свои длинные шеи. То собак фермерских раздразнят, а те, в отместку, потреплют их за крылья, то за ограду перелетят на дорогу, да в зубы лисе или под колёса трактора попадут.</w:t>
      </w:r>
    </w:p>
    <w:p w14:paraId="1810C726" w14:textId="35225DDF" w:rsidR="00FE1CAF" w:rsidRDefault="00FE1CAF" w:rsidP="00BF4344">
      <w:pPr>
        <w:jc w:val="both"/>
        <w:rPr>
          <w:sz w:val="24"/>
          <w:szCs w:val="24"/>
        </w:rPr>
      </w:pPr>
      <w:r>
        <w:rPr>
          <w:sz w:val="24"/>
          <w:szCs w:val="24"/>
        </w:rPr>
        <w:t>---------------</w:t>
      </w:r>
    </w:p>
    <w:p w14:paraId="0B218DDE" w14:textId="02B7CDCB" w:rsidR="0011746F" w:rsidRDefault="0011746F" w:rsidP="00BF4344">
      <w:pPr>
        <w:jc w:val="both"/>
        <w:rPr>
          <w:color w:val="1F3864" w:themeColor="accent1" w:themeShade="80"/>
          <w:sz w:val="24"/>
          <w:szCs w:val="24"/>
        </w:rPr>
      </w:pPr>
      <w:r w:rsidRPr="0011746F">
        <w:rPr>
          <w:color w:val="1F3864" w:themeColor="accent1" w:themeShade="80"/>
          <w:sz w:val="24"/>
          <w:szCs w:val="24"/>
        </w:rPr>
        <w:t xml:space="preserve">Like any intelligent cat, </w:t>
      </w:r>
      <w:proofErr w:type="spellStart"/>
      <w:r w:rsidRPr="0011746F">
        <w:rPr>
          <w:color w:val="1F3864" w:themeColor="accent1" w:themeShade="80"/>
          <w:sz w:val="24"/>
          <w:szCs w:val="24"/>
        </w:rPr>
        <w:t>Twinky</w:t>
      </w:r>
      <w:proofErr w:type="spellEnd"/>
      <w:r w:rsidRPr="0011746F">
        <w:rPr>
          <w:color w:val="1F3864" w:themeColor="accent1" w:themeShade="80"/>
          <w:sz w:val="24"/>
          <w:szCs w:val="24"/>
        </w:rPr>
        <w:t xml:space="preserve"> had one special activity that gave meaning to his life. From morning until noon, he watched over the </w:t>
      </w:r>
      <w:proofErr w:type="spellStart"/>
      <w:r w:rsidRPr="0011746F">
        <w:rPr>
          <w:color w:val="1F3864" w:themeColor="accent1" w:themeShade="80"/>
          <w:sz w:val="24"/>
          <w:szCs w:val="24"/>
        </w:rPr>
        <w:t>birdyard</w:t>
      </w:r>
      <w:proofErr w:type="spellEnd"/>
      <w:r w:rsidRPr="0011746F">
        <w:rPr>
          <w:color w:val="1F3864" w:themeColor="accent1" w:themeShade="80"/>
          <w:sz w:val="24"/>
          <w:szCs w:val="24"/>
        </w:rPr>
        <w:t xml:space="preserve">. His owner had a very rich </w:t>
      </w:r>
      <w:proofErr w:type="spellStart"/>
      <w:r w:rsidRPr="0011746F">
        <w:rPr>
          <w:color w:val="1F3864" w:themeColor="accent1" w:themeShade="80"/>
          <w:sz w:val="24"/>
          <w:szCs w:val="24"/>
        </w:rPr>
        <w:t>birdyard</w:t>
      </w:r>
      <w:proofErr w:type="spellEnd"/>
      <w:r w:rsidRPr="0011746F">
        <w:rPr>
          <w:color w:val="1F3864" w:themeColor="accent1" w:themeShade="80"/>
          <w:sz w:val="24"/>
          <w:szCs w:val="24"/>
        </w:rPr>
        <w:t xml:space="preserve"> on the farm. Chickens, ducks, geese, turkeys - they all lived on the farm, and in the morning until noon they were let out of the pens to nibble on fresh grass. Needless to say, these birds were not particularly bright and constantly found trouble for their long necks. They would taunt the farm dogs, who in retaliation would peck at their wings, or fly over the fence onto the road, only to end up in the jaws of a fox or under the wheels of a tractor.</w:t>
      </w:r>
    </w:p>
    <w:p w14:paraId="605E93F3" w14:textId="739C5AE6" w:rsidR="0011746F" w:rsidRPr="0011746F" w:rsidRDefault="0011746F" w:rsidP="00BF4344">
      <w:pPr>
        <w:jc w:val="both"/>
        <w:rPr>
          <w:color w:val="1F3864" w:themeColor="accent1" w:themeShade="80"/>
          <w:sz w:val="24"/>
          <w:szCs w:val="24"/>
        </w:rPr>
      </w:pPr>
      <w:r>
        <w:rPr>
          <w:sz w:val="24"/>
          <w:szCs w:val="24"/>
        </w:rPr>
        <w:t>---------------</w:t>
      </w:r>
    </w:p>
    <w:p w14:paraId="1BE796B0" w14:textId="50582629" w:rsidR="00E4510F" w:rsidRDefault="0043489B" w:rsidP="00BF4344">
      <w:pPr>
        <w:jc w:val="both"/>
        <w:rPr>
          <w:sz w:val="24"/>
          <w:szCs w:val="24"/>
          <w:lang w:val="ru-RU"/>
        </w:rPr>
      </w:pPr>
      <w:r>
        <w:rPr>
          <w:sz w:val="24"/>
          <w:szCs w:val="24"/>
          <w:lang w:val="ru-RU"/>
        </w:rPr>
        <w:t xml:space="preserve">С того самого дня началось долгое путешествие моего будущего друга, которое неизбежно приближало день нашего знакомства. За время странствий он всякое повидал, многое пережил. Когда-нибудь </w:t>
      </w:r>
      <w:proofErr w:type="spellStart"/>
      <w:r>
        <w:rPr>
          <w:sz w:val="24"/>
          <w:szCs w:val="24"/>
          <w:lang w:val="ru-RU"/>
        </w:rPr>
        <w:t>Твинки</w:t>
      </w:r>
      <w:proofErr w:type="spellEnd"/>
      <w:r>
        <w:rPr>
          <w:sz w:val="24"/>
          <w:szCs w:val="24"/>
          <w:lang w:val="ru-RU"/>
        </w:rPr>
        <w:t xml:space="preserve"> с большой охотой расскажет вам о своих дорожных приключениях, но сейчас я хочу переместиться с вами в тёплый июльский день на солнечную лесную поляну. На этой поляне растёт сладкая малина, липкий аромат которой пропитывал летний воздух. В тот день мы с подружками зубными феями решили набрать корзину сладкой лесной малины. И именно там оказался наш путник после долгих месяцев странствий. Уставший, но весьма довольный жизнью, он вальяжно растянулся на траве под молодой берёзой. Его мордочка была приподнята и направлена к небу, глаза зажмурены, а голова плавно покачивалась, то ли ловя потоки тёплого летнего воздуха, то ли купаясь в пробивавшихся сквозь листву лучах солнца.</w:t>
      </w:r>
    </w:p>
    <w:p w14:paraId="60BCCF6E" w14:textId="466E9550" w:rsidR="0011746F" w:rsidRDefault="0011746F" w:rsidP="00BF4344">
      <w:pPr>
        <w:jc w:val="both"/>
        <w:rPr>
          <w:sz w:val="24"/>
          <w:szCs w:val="24"/>
          <w:lang w:val="ru-RU"/>
        </w:rPr>
      </w:pPr>
      <w:r>
        <w:rPr>
          <w:sz w:val="24"/>
          <w:szCs w:val="24"/>
        </w:rPr>
        <w:t>---------------</w:t>
      </w:r>
    </w:p>
    <w:p w14:paraId="14682204" w14:textId="14CF4E10" w:rsidR="00E4510F" w:rsidRDefault="0011746F" w:rsidP="00BF4344">
      <w:pPr>
        <w:jc w:val="both"/>
        <w:rPr>
          <w:color w:val="1F3864" w:themeColor="accent1" w:themeShade="80"/>
          <w:lang w:val="uk-UA"/>
        </w:rPr>
      </w:pPr>
      <w:r w:rsidRPr="0011746F">
        <w:rPr>
          <w:color w:val="1F3864" w:themeColor="accent1" w:themeShade="80"/>
        </w:rPr>
        <w:t xml:space="preserve">From that very day, my future friend began a long journey that inevitably brought us closer to the day we would meet. During his travels, he saw many things and experienced much. Someday, </w:t>
      </w:r>
      <w:proofErr w:type="spellStart"/>
      <w:r w:rsidRPr="0011746F">
        <w:rPr>
          <w:color w:val="1F3864" w:themeColor="accent1" w:themeShade="80"/>
        </w:rPr>
        <w:t>Twinky</w:t>
      </w:r>
      <w:proofErr w:type="spellEnd"/>
      <w:r w:rsidRPr="0011746F">
        <w:rPr>
          <w:color w:val="1F3864" w:themeColor="accent1" w:themeShade="80"/>
        </w:rPr>
        <w:t xml:space="preserve"> will be eager to tell you about his adventures on the road, but for now, I want to take you to a warm July day on a sunny forest clearing. The clearing was filled with sweet raspberries, and the sticky aroma of the fruit permeated the summer air. That day, my tooth fairy friends and I decided to gather a basket of sweet forest berries. And it was there, after months of wandering, that our traveler appeared. He was tired but very content with life, and he lounged lazily on the grass beneath a young birch tree. His face was raised towards the sky, his eyes closed, and his head swayed gently, perhaps catching the warm currents of summer air, or perhaps basking in the rays of sunlight that filtered through the leaves.</w:t>
      </w:r>
    </w:p>
    <w:p w14:paraId="6FF27761" w14:textId="6CA931F8" w:rsidR="00A80132" w:rsidRDefault="00A80132" w:rsidP="00BF4344">
      <w:pPr>
        <w:jc w:val="both"/>
        <w:rPr>
          <w:color w:val="1F3864" w:themeColor="accent1" w:themeShade="80"/>
          <w:lang w:val="uk-UA"/>
        </w:rPr>
      </w:pPr>
      <w:proofErr w:type="spellStart"/>
      <w:r>
        <w:rPr>
          <w:color w:val="1F3864" w:themeColor="accent1" w:themeShade="80"/>
          <w:lang w:val="uk-UA"/>
        </w:rPr>
        <w:t>Или</w:t>
      </w:r>
      <w:proofErr w:type="spellEnd"/>
      <w:r>
        <w:rPr>
          <w:color w:val="1F3864" w:themeColor="accent1" w:themeShade="80"/>
          <w:lang w:val="uk-UA"/>
        </w:rPr>
        <w:t xml:space="preserve"> так:</w:t>
      </w:r>
    </w:p>
    <w:p w14:paraId="0A171086" w14:textId="77777777" w:rsidR="00A80132" w:rsidRPr="00A80132" w:rsidRDefault="00A80132" w:rsidP="00A80132">
      <w:pPr>
        <w:jc w:val="both"/>
        <w:rPr>
          <w:color w:val="1F3864" w:themeColor="accent1" w:themeShade="80"/>
        </w:rPr>
      </w:pPr>
      <w:r w:rsidRPr="00A80132">
        <w:rPr>
          <w:color w:val="1F3864" w:themeColor="accent1" w:themeShade="80"/>
        </w:rPr>
        <w:t xml:space="preserve">Starting from that day, my soon-to-be friend embarked on a long journey that inevitably brought us closer to the day we would finally meet. During his travels, he encountered various sights and went through many experiences. Eventually, </w:t>
      </w:r>
      <w:proofErr w:type="spellStart"/>
      <w:r w:rsidRPr="00A80132">
        <w:rPr>
          <w:color w:val="1F3864" w:themeColor="accent1" w:themeShade="80"/>
        </w:rPr>
        <w:t>Twinky</w:t>
      </w:r>
      <w:proofErr w:type="spellEnd"/>
      <w:r w:rsidRPr="00A80132">
        <w:rPr>
          <w:color w:val="1F3864" w:themeColor="accent1" w:themeShade="80"/>
        </w:rPr>
        <w:t xml:space="preserve"> will be eager to recount his adventures on the road. However, for now, I would like to take you to a warm summer day in July, on a sunny forest clearing. The clearing was bursting with sweet raspberries, and the sticky fragrance of the fruit filled the air. On that day, my tooth fairy friends and I decided to gather a basketful of delicious forest berries. It was there, after months of wandering, that our traveler made an appearance. Despite being tired, he was </w:t>
      </w:r>
      <w:r w:rsidRPr="00A80132">
        <w:rPr>
          <w:color w:val="1F3864" w:themeColor="accent1" w:themeShade="80"/>
        </w:rPr>
        <w:lastRenderedPageBreak/>
        <w:t>thoroughly content with life, as he lounged lazily on the grass beneath a young birch tree. His face was lifted towards the sky, his eyes shut, and his head gently swayed, possibly sensing the warm summer breeze, or basking in the rays of sunshine filtering through the leaves.</w:t>
      </w:r>
    </w:p>
    <w:p w14:paraId="31E1935C" w14:textId="77777777" w:rsidR="00A80132" w:rsidRPr="00A80132" w:rsidRDefault="00A80132" w:rsidP="00A80132">
      <w:pPr>
        <w:jc w:val="both"/>
        <w:rPr>
          <w:color w:val="1F3864" w:themeColor="accent1" w:themeShade="80"/>
          <w:lang w:val="uk-UA"/>
        </w:rPr>
      </w:pPr>
    </w:p>
    <w:p w14:paraId="35DF107B" w14:textId="77777777" w:rsidR="00A80132" w:rsidRPr="00A80132" w:rsidRDefault="00A80132" w:rsidP="00A80132">
      <w:pPr>
        <w:jc w:val="both"/>
        <w:rPr>
          <w:color w:val="1F3864" w:themeColor="accent1" w:themeShade="80"/>
          <w:lang w:val="uk-UA"/>
        </w:rPr>
      </w:pPr>
    </w:p>
    <w:p w14:paraId="49881347" w14:textId="77777777" w:rsidR="00A80132" w:rsidRPr="00A80132" w:rsidRDefault="00A80132" w:rsidP="00A80132">
      <w:pPr>
        <w:jc w:val="both"/>
        <w:rPr>
          <w:color w:val="1F3864" w:themeColor="accent1" w:themeShade="80"/>
          <w:lang w:val="uk-UA"/>
        </w:rPr>
      </w:pPr>
    </w:p>
    <w:p w14:paraId="04586769" w14:textId="77777777" w:rsidR="00A80132" w:rsidRPr="00A80132" w:rsidRDefault="00A80132" w:rsidP="00A80132">
      <w:pPr>
        <w:jc w:val="both"/>
        <w:rPr>
          <w:color w:val="1F3864" w:themeColor="accent1" w:themeShade="80"/>
          <w:lang w:val="uk-UA"/>
        </w:rPr>
      </w:pPr>
    </w:p>
    <w:p w14:paraId="31EEFB91" w14:textId="77777777" w:rsidR="00A80132" w:rsidRDefault="00A80132" w:rsidP="00BF4344">
      <w:pPr>
        <w:jc w:val="both"/>
        <w:rPr>
          <w:color w:val="1F3864" w:themeColor="accent1" w:themeShade="80"/>
          <w:lang w:val="uk-UA"/>
        </w:rPr>
      </w:pPr>
    </w:p>
    <w:p w14:paraId="248CE97C" w14:textId="77777777" w:rsidR="00A80132" w:rsidRPr="00A80132" w:rsidRDefault="00A80132" w:rsidP="00BF4344">
      <w:pPr>
        <w:jc w:val="both"/>
        <w:rPr>
          <w:color w:val="1F3864" w:themeColor="accent1" w:themeShade="80"/>
          <w:lang w:val="uk-UA"/>
        </w:rPr>
      </w:pPr>
    </w:p>
    <w:sectPr w:rsidR="00A80132" w:rsidRPr="00A80132" w:rsidSect="00A80132">
      <w:pgSz w:w="11906" w:h="16838" w:code="9"/>
      <w:pgMar w:top="426" w:right="1440" w:bottom="284" w:left="1440" w:header="720" w:footer="578"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BB7"/>
    <w:rsid w:val="0011746F"/>
    <w:rsid w:val="00253734"/>
    <w:rsid w:val="00371BB7"/>
    <w:rsid w:val="0043489B"/>
    <w:rsid w:val="006069BF"/>
    <w:rsid w:val="007352CF"/>
    <w:rsid w:val="00A80132"/>
    <w:rsid w:val="00AB5011"/>
    <w:rsid w:val="00BF4344"/>
    <w:rsid w:val="00E4510F"/>
    <w:rsid w:val="00FE1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F2284"/>
  <w15:chartTrackingRefBased/>
  <w15:docId w15:val="{8EA3B45A-11AB-462B-B032-54C7183DE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872207">
      <w:bodyDiv w:val="1"/>
      <w:marLeft w:val="0"/>
      <w:marRight w:val="0"/>
      <w:marTop w:val="0"/>
      <w:marBottom w:val="0"/>
      <w:divBdr>
        <w:top w:val="none" w:sz="0" w:space="0" w:color="auto"/>
        <w:left w:val="none" w:sz="0" w:space="0" w:color="auto"/>
        <w:bottom w:val="none" w:sz="0" w:space="0" w:color="auto"/>
        <w:right w:val="none" w:sz="0" w:space="0" w:color="auto"/>
      </w:divBdr>
      <w:divsChild>
        <w:div w:id="1644846023">
          <w:marLeft w:val="0"/>
          <w:marRight w:val="0"/>
          <w:marTop w:val="0"/>
          <w:marBottom w:val="0"/>
          <w:divBdr>
            <w:top w:val="single" w:sz="2" w:space="0" w:color="D9D9E3"/>
            <w:left w:val="single" w:sz="2" w:space="0" w:color="D9D9E3"/>
            <w:bottom w:val="single" w:sz="2" w:space="0" w:color="D9D9E3"/>
            <w:right w:val="single" w:sz="2" w:space="0" w:color="D9D9E3"/>
          </w:divBdr>
          <w:divsChild>
            <w:div w:id="523329905">
              <w:marLeft w:val="0"/>
              <w:marRight w:val="0"/>
              <w:marTop w:val="0"/>
              <w:marBottom w:val="0"/>
              <w:divBdr>
                <w:top w:val="single" w:sz="2" w:space="0" w:color="D9D9E3"/>
                <w:left w:val="single" w:sz="2" w:space="0" w:color="D9D9E3"/>
                <w:bottom w:val="single" w:sz="2" w:space="0" w:color="D9D9E3"/>
                <w:right w:val="single" w:sz="2" w:space="0" w:color="D9D9E3"/>
              </w:divBdr>
              <w:divsChild>
                <w:div w:id="831943419">
                  <w:marLeft w:val="0"/>
                  <w:marRight w:val="0"/>
                  <w:marTop w:val="0"/>
                  <w:marBottom w:val="0"/>
                  <w:divBdr>
                    <w:top w:val="single" w:sz="2" w:space="0" w:color="D9D9E3"/>
                    <w:left w:val="single" w:sz="2" w:space="0" w:color="D9D9E3"/>
                    <w:bottom w:val="single" w:sz="2" w:space="0" w:color="D9D9E3"/>
                    <w:right w:val="single" w:sz="2" w:space="0" w:color="D9D9E3"/>
                  </w:divBdr>
                  <w:divsChild>
                    <w:div w:id="2040355184">
                      <w:marLeft w:val="0"/>
                      <w:marRight w:val="0"/>
                      <w:marTop w:val="0"/>
                      <w:marBottom w:val="0"/>
                      <w:divBdr>
                        <w:top w:val="single" w:sz="2" w:space="0" w:color="D9D9E3"/>
                        <w:left w:val="single" w:sz="2" w:space="0" w:color="D9D9E3"/>
                        <w:bottom w:val="single" w:sz="2" w:space="0" w:color="D9D9E3"/>
                        <w:right w:val="single" w:sz="2" w:space="0" w:color="D9D9E3"/>
                      </w:divBdr>
                      <w:divsChild>
                        <w:div w:id="562302570">
                          <w:marLeft w:val="0"/>
                          <w:marRight w:val="0"/>
                          <w:marTop w:val="0"/>
                          <w:marBottom w:val="0"/>
                          <w:divBdr>
                            <w:top w:val="single" w:sz="2" w:space="0" w:color="auto"/>
                            <w:left w:val="single" w:sz="2" w:space="0" w:color="auto"/>
                            <w:bottom w:val="single" w:sz="6" w:space="0" w:color="auto"/>
                            <w:right w:val="single" w:sz="2" w:space="0" w:color="auto"/>
                          </w:divBdr>
                          <w:divsChild>
                            <w:div w:id="1950314428">
                              <w:marLeft w:val="0"/>
                              <w:marRight w:val="0"/>
                              <w:marTop w:val="100"/>
                              <w:marBottom w:val="100"/>
                              <w:divBdr>
                                <w:top w:val="single" w:sz="2" w:space="0" w:color="D9D9E3"/>
                                <w:left w:val="single" w:sz="2" w:space="0" w:color="D9D9E3"/>
                                <w:bottom w:val="single" w:sz="2" w:space="0" w:color="D9D9E3"/>
                                <w:right w:val="single" w:sz="2" w:space="0" w:color="D9D9E3"/>
                              </w:divBdr>
                              <w:divsChild>
                                <w:div w:id="1723359896">
                                  <w:marLeft w:val="0"/>
                                  <w:marRight w:val="0"/>
                                  <w:marTop w:val="0"/>
                                  <w:marBottom w:val="0"/>
                                  <w:divBdr>
                                    <w:top w:val="single" w:sz="2" w:space="0" w:color="D9D9E3"/>
                                    <w:left w:val="single" w:sz="2" w:space="0" w:color="D9D9E3"/>
                                    <w:bottom w:val="single" w:sz="2" w:space="0" w:color="D9D9E3"/>
                                    <w:right w:val="single" w:sz="2" w:space="0" w:color="D9D9E3"/>
                                  </w:divBdr>
                                  <w:divsChild>
                                    <w:div w:id="2009597084">
                                      <w:marLeft w:val="0"/>
                                      <w:marRight w:val="0"/>
                                      <w:marTop w:val="0"/>
                                      <w:marBottom w:val="0"/>
                                      <w:divBdr>
                                        <w:top w:val="single" w:sz="2" w:space="0" w:color="D9D9E3"/>
                                        <w:left w:val="single" w:sz="2" w:space="0" w:color="D9D9E3"/>
                                        <w:bottom w:val="single" w:sz="2" w:space="0" w:color="D9D9E3"/>
                                        <w:right w:val="single" w:sz="2" w:space="0" w:color="D9D9E3"/>
                                      </w:divBdr>
                                      <w:divsChild>
                                        <w:div w:id="362752676">
                                          <w:marLeft w:val="0"/>
                                          <w:marRight w:val="0"/>
                                          <w:marTop w:val="0"/>
                                          <w:marBottom w:val="0"/>
                                          <w:divBdr>
                                            <w:top w:val="single" w:sz="2" w:space="0" w:color="D9D9E3"/>
                                            <w:left w:val="single" w:sz="2" w:space="0" w:color="D9D9E3"/>
                                            <w:bottom w:val="single" w:sz="2" w:space="0" w:color="D9D9E3"/>
                                            <w:right w:val="single" w:sz="2" w:space="0" w:color="D9D9E3"/>
                                          </w:divBdr>
                                          <w:divsChild>
                                            <w:div w:id="5482217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81615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609</Words>
  <Characters>3476</Characters>
  <Application>Microsoft Office Word</Application>
  <DocSecurity>0</DocSecurity>
  <Lines>28</Lines>
  <Paragraphs>8</Paragraphs>
  <ScaleCrop>false</ScaleCrop>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Aļimovs</dc:creator>
  <cp:keywords/>
  <dc:description/>
  <cp:lastModifiedBy>V</cp:lastModifiedBy>
  <cp:revision>3</cp:revision>
  <dcterms:created xsi:type="dcterms:W3CDTF">2023-03-12T07:13:00Z</dcterms:created>
  <dcterms:modified xsi:type="dcterms:W3CDTF">2023-03-12T07:19:00Z</dcterms:modified>
</cp:coreProperties>
</file>