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r>
        <w:rPr>
          <w:rFonts w:ascii="Times New Roman" w:hAnsi="Times New Roman" w:cs="Times New Roman"/>
          <w:sz w:val="24"/>
          <w:lang w:val="en-US"/>
        </w:rPr>
        <w:t>DKPP 10.41                                                                                    UKND 67.200.10</w:t>
      </w: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8"/>
          <w:lang w:val="en-US"/>
        </w:rPr>
      </w:pPr>
      <w:r w:rsidRPr="00205ACF">
        <w:rPr>
          <w:rFonts w:ascii="Times New Roman" w:hAnsi="Times New Roman" w:cs="Times New Roman"/>
          <w:b/>
          <w:sz w:val="24"/>
          <w:lang w:val="en-US"/>
        </w:rPr>
        <w:t xml:space="preserve">                                                                                                     </w:t>
      </w:r>
      <w:r>
        <w:rPr>
          <w:rFonts w:ascii="Times New Roman" w:hAnsi="Times New Roman" w:cs="Times New Roman"/>
          <w:b/>
          <w:sz w:val="24"/>
          <w:lang w:val="en-US"/>
        </w:rPr>
        <w:t xml:space="preserve"> </w:t>
      </w:r>
      <w:r w:rsidRPr="00205ACF">
        <w:rPr>
          <w:rFonts w:ascii="Times New Roman" w:hAnsi="Times New Roman" w:cs="Times New Roman"/>
          <w:b/>
          <w:sz w:val="24"/>
          <w:lang w:val="en-US"/>
        </w:rPr>
        <w:t xml:space="preserve"> </w:t>
      </w:r>
      <w:r w:rsidRPr="00205ACF">
        <w:rPr>
          <w:rFonts w:ascii="Times New Roman" w:hAnsi="Times New Roman" w:cs="Times New Roman"/>
          <w:b/>
          <w:sz w:val="28"/>
          <w:lang w:val="en-US"/>
        </w:rPr>
        <w:t>APPROVED</w:t>
      </w:r>
      <w:r>
        <w:rPr>
          <w:rFonts w:ascii="Times New Roman" w:hAnsi="Times New Roman" w:cs="Times New Roman"/>
          <w:b/>
          <w:sz w:val="24"/>
          <w:lang w:val="en-US"/>
        </w:rPr>
        <w:br/>
        <w:t xml:space="preserve">                                                                                                   </w:t>
      </w:r>
      <w:r>
        <w:rPr>
          <w:rFonts w:ascii="Times New Roman" w:hAnsi="Times New Roman" w:cs="Times New Roman"/>
          <w:sz w:val="24"/>
          <w:lang w:val="en-US"/>
        </w:rPr>
        <w:t xml:space="preserve">     </w:t>
      </w:r>
      <w:r w:rsidRPr="00205ACF">
        <w:rPr>
          <w:rFonts w:ascii="Times New Roman" w:hAnsi="Times New Roman" w:cs="Times New Roman"/>
          <w:sz w:val="28"/>
          <w:lang w:val="en-US"/>
        </w:rPr>
        <w:t xml:space="preserve"> Director of</w:t>
      </w:r>
      <w:r>
        <w:rPr>
          <w:rFonts w:ascii="Times New Roman" w:hAnsi="Times New Roman" w:cs="Times New Roman"/>
          <w:sz w:val="28"/>
          <w:lang w:val="en-US"/>
        </w:rPr>
        <w:br/>
      </w:r>
      <w:r w:rsidRPr="00205ACF">
        <w:rPr>
          <w:rFonts w:ascii="Times New Roman" w:hAnsi="Times New Roman" w:cs="Times New Roman"/>
          <w:sz w:val="24"/>
          <w:lang w:val="en-US"/>
        </w:rPr>
        <w:t xml:space="preserve">                      </w:t>
      </w:r>
      <w:r w:rsidRPr="002E54B8">
        <w:rPr>
          <w:rFonts w:ascii="Times New Roman" w:hAnsi="Times New Roman" w:cs="Times New Roman"/>
          <w:sz w:val="24"/>
          <w:highlight w:val="black"/>
          <w:lang w:val="en-US"/>
        </w:rPr>
        <w:t xml:space="preserve">“UKROLIYA” </w:t>
      </w:r>
      <w:proofErr w:type="gramStart"/>
      <w:r w:rsidRPr="002E54B8">
        <w:rPr>
          <w:rFonts w:ascii="Times New Roman" w:hAnsi="Times New Roman" w:cs="Times New Roman"/>
          <w:sz w:val="24"/>
          <w:highlight w:val="black"/>
          <w:lang w:val="en-US"/>
        </w:rPr>
        <w:t>ADDITIONAL  RESPONSIBILITY</w:t>
      </w:r>
      <w:proofErr w:type="gramEnd"/>
      <w:r w:rsidRPr="002E54B8">
        <w:rPr>
          <w:rFonts w:ascii="Times New Roman" w:hAnsi="Times New Roman" w:cs="Times New Roman"/>
          <w:sz w:val="24"/>
          <w:highlight w:val="black"/>
          <w:lang w:val="en-US"/>
        </w:rPr>
        <w:t xml:space="preserve"> COMPANY     </w:t>
      </w:r>
      <w:r w:rsidRPr="002E54B8">
        <w:rPr>
          <w:rFonts w:ascii="Times New Roman" w:hAnsi="Times New Roman" w:cs="Times New Roman"/>
          <w:sz w:val="24"/>
          <w:highlight w:val="black"/>
          <w:lang w:val="en-US"/>
        </w:rPr>
        <w:br/>
        <w:t xml:space="preserve">                                                                          </w:t>
      </w:r>
      <w:r w:rsidRPr="002E54B8">
        <w:rPr>
          <w:rFonts w:ascii="Times New Roman" w:hAnsi="Times New Roman" w:cs="Times New Roman"/>
          <w:i/>
          <w:sz w:val="24"/>
          <w:highlight w:val="black"/>
          <w:u w:val="single"/>
          <w:lang w:val="en-US"/>
        </w:rPr>
        <w:t>signature</w:t>
      </w:r>
      <w:r w:rsidRPr="002E54B8">
        <w:rPr>
          <w:rFonts w:ascii="Times New Roman" w:hAnsi="Times New Roman" w:cs="Times New Roman"/>
          <w:sz w:val="24"/>
          <w:highlight w:val="black"/>
          <w:lang w:val="en-US"/>
        </w:rPr>
        <w:t xml:space="preserve">     </w:t>
      </w:r>
      <w:r w:rsidRPr="002E54B8">
        <w:rPr>
          <w:rFonts w:ascii="Times New Roman" w:hAnsi="Times New Roman" w:cs="Times New Roman"/>
          <w:sz w:val="28"/>
          <w:highlight w:val="black"/>
          <w:lang w:val="en-US"/>
        </w:rPr>
        <w:t xml:space="preserve">O.H. </w:t>
      </w:r>
      <w:proofErr w:type="spellStart"/>
      <w:r w:rsidRPr="002E54B8">
        <w:rPr>
          <w:rFonts w:ascii="Times New Roman" w:hAnsi="Times New Roman" w:cs="Times New Roman"/>
          <w:sz w:val="28"/>
          <w:highlight w:val="black"/>
          <w:lang w:val="en-US"/>
        </w:rPr>
        <w:t>Hryhorenko</w:t>
      </w:r>
      <w:proofErr w:type="spellEnd"/>
      <w:r w:rsidRPr="00205ACF">
        <w:rPr>
          <w:rFonts w:ascii="Times New Roman" w:hAnsi="Times New Roman" w:cs="Times New Roman"/>
          <w:sz w:val="28"/>
          <w:lang w:val="en-US"/>
        </w:rPr>
        <w:t xml:space="preserve">  </w:t>
      </w:r>
      <w:r>
        <w:rPr>
          <w:rFonts w:ascii="Times New Roman" w:hAnsi="Times New Roman" w:cs="Times New Roman"/>
          <w:sz w:val="28"/>
          <w:lang w:val="en-US"/>
        </w:rPr>
        <w:br/>
        <w:t xml:space="preserve">                                                                                         </w:t>
      </w:r>
      <w:r>
        <w:rPr>
          <w:rFonts w:ascii="Times New Roman" w:hAnsi="Times New Roman" w:cs="Times New Roman"/>
          <w:sz w:val="28"/>
          <w:u w:val="single"/>
          <w:lang w:val="en-US"/>
        </w:rPr>
        <w:t>29.04.2016</w:t>
      </w:r>
      <w:r w:rsidRPr="00205ACF">
        <w:rPr>
          <w:rFonts w:ascii="Times New Roman" w:hAnsi="Times New Roman" w:cs="Times New Roman"/>
          <w:sz w:val="28"/>
          <w:lang w:val="en-US"/>
        </w:rPr>
        <w:t xml:space="preserve">     </w:t>
      </w:r>
    </w:p>
    <w:p w:rsidR="00205ACF" w:rsidRDefault="00205ACF" w:rsidP="00205ACF">
      <w:pPr>
        <w:rPr>
          <w:rFonts w:ascii="Times New Roman" w:hAnsi="Times New Roman" w:cs="Times New Roman"/>
          <w:sz w:val="18"/>
          <w:szCs w:val="24"/>
          <w:lang w:val="en-US"/>
        </w:rPr>
      </w:pPr>
      <w:r>
        <w:rPr>
          <w:rFonts w:ascii="Times New Roman" w:hAnsi="Times New Roman" w:cs="Times New Roman"/>
          <w:sz w:val="20"/>
          <w:lang w:val="en-US"/>
        </w:rPr>
        <w:t xml:space="preserve">Stamp: </w:t>
      </w:r>
      <w:r>
        <w:rPr>
          <w:rFonts w:ascii="Times New Roman" w:hAnsi="Times New Roman" w:cs="Times New Roman"/>
          <w:sz w:val="18"/>
          <w:szCs w:val="24"/>
          <w:lang w:val="en-US"/>
        </w:rPr>
        <w:t xml:space="preserve">Ukraine*Poltava oblast* </w:t>
      </w:r>
      <w:proofErr w:type="spellStart"/>
      <w:r>
        <w:rPr>
          <w:rFonts w:ascii="Times New Roman" w:hAnsi="Times New Roman" w:cs="Times New Roman"/>
          <w:sz w:val="18"/>
          <w:szCs w:val="24"/>
          <w:lang w:val="en-US"/>
        </w:rPr>
        <w:t>Zinkiv</w:t>
      </w:r>
      <w:proofErr w:type="spellEnd"/>
      <w:r>
        <w:rPr>
          <w:rFonts w:ascii="Times New Roman" w:hAnsi="Times New Roman" w:cs="Times New Roman"/>
          <w:sz w:val="18"/>
          <w:szCs w:val="24"/>
          <w:lang w:val="en-US"/>
        </w:rPr>
        <w:t>*Additional responsibility company*</w:t>
      </w:r>
      <w:proofErr w:type="spellStart"/>
      <w:r>
        <w:rPr>
          <w:rFonts w:ascii="Times New Roman" w:hAnsi="Times New Roman" w:cs="Times New Roman"/>
          <w:sz w:val="18"/>
          <w:szCs w:val="24"/>
          <w:lang w:val="en-US"/>
        </w:rPr>
        <w:t>Ukroliyaproduct</w:t>
      </w:r>
      <w:proofErr w:type="spellEnd"/>
      <w:r>
        <w:rPr>
          <w:rFonts w:ascii="Times New Roman" w:hAnsi="Times New Roman" w:cs="Times New Roman"/>
          <w:sz w:val="18"/>
          <w:szCs w:val="24"/>
          <w:lang w:val="en-US"/>
        </w:rPr>
        <w:t>*Identification code 00687267*</w:t>
      </w:r>
    </w:p>
    <w:p w:rsidR="00205ACF" w:rsidRDefault="00205ACF" w:rsidP="00205ACF">
      <w:pPr>
        <w:rPr>
          <w:rFonts w:ascii="Times New Roman" w:hAnsi="Times New Roman" w:cs="Times New Roman"/>
          <w:sz w:val="18"/>
          <w:szCs w:val="24"/>
          <w:lang w:val="en-US"/>
        </w:rPr>
      </w:pPr>
    </w:p>
    <w:p w:rsidR="00205ACF" w:rsidRDefault="00205ACF" w:rsidP="00205ACF">
      <w:pPr>
        <w:rPr>
          <w:rFonts w:ascii="Times New Roman" w:hAnsi="Times New Roman" w:cs="Times New Roman"/>
          <w:sz w:val="18"/>
          <w:szCs w:val="24"/>
          <w:lang w:val="en-US"/>
        </w:rPr>
      </w:pPr>
    </w:p>
    <w:p w:rsidR="00205ACF" w:rsidRDefault="00205ACF" w:rsidP="00205ACF">
      <w:pPr>
        <w:rPr>
          <w:rFonts w:ascii="Times New Roman" w:hAnsi="Times New Roman" w:cs="Times New Roman"/>
          <w:b/>
          <w:sz w:val="28"/>
          <w:lang w:val="en-US"/>
        </w:rPr>
      </w:pPr>
      <w:r>
        <w:rPr>
          <w:rFonts w:ascii="Times New Roman" w:hAnsi="Times New Roman" w:cs="Times New Roman"/>
          <w:sz w:val="24"/>
          <w:lang w:val="en-US"/>
        </w:rPr>
        <w:t xml:space="preserve">                                 </w:t>
      </w:r>
      <w:r w:rsidRPr="00205ACF">
        <w:rPr>
          <w:rFonts w:ascii="Times New Roman" w:hAnsi="Times New Roman" w:cs="Times New Roman"/>
          <w:b/>
          <w:sz w:val="28"/>
          <w:lang w:val="en-US"/>
        </w:rPr>
        <w:t>HIGH-OLEIC SUNFLOWER OIL</w:t>
      </w:r>
      <w:r>
        <w:rPr>
          <w:rFonts w:ascii="Times New Roman" w:hAnsi="Times New Roman" w:cs="Times New Roman"/>
          <w:b/>
          <w:sz w:val="28"/>
          <w:lang w:val="en-US"/>
        </w:rPr>
        <w:t xml:space="preserve">  </w:t>
      </w:r>
    </w:p>
    <w:p w:rsidR="00205ACF" w:rsidRDefault="00205ACF" w:rsidP="00205ACF">
      <w:pPr>
        <w:rPr>
          <w:rFonts w:ascii="Times New Roman" w:hAnsi="Times New Roman" w:cs="Times New Roman"/>
          <w:sz w:val="28"/>
          <w:lang w:val="en-US"/>
        </w:rPr>
      </w:pPr>
      <w:r>
        <w:rPr>
          <w:rFonts w:ascii="Times New Roman" w:hAnsi="Times New Roman" w:cs="Times New Roman"/>
          <w:b/>
          <w:sz w:val="28"/>
          <w:lang w:val="en-US"/>
        </w:rPr>
        <w:t xml:space="preserve">                             </w:t>
      </w:r>
      <w:r>
        <w:rPr>
          <w:rFonts w:ascii="Times New Roman" w:hAnsi="Times New Roman" w:cs="Times New Roman"/>
          <w:sz w:val="28"/>
          <w:lang w:val="en-US"/>
        </w:rPr>
        <w:t xml:space="preserve">      </w:t>
      </w:r>
      <w:r w:rsidR="00FE5F83">
        <w:rPr>
          <w:rFonts w:ascii="Times New Roman" w:hAnsi="Times New Roman" w:cs="Times New Roman"/>
          <w:sz w:val="28"/>
          <w:lang w:val="en-US"/>
        </w:rPr>
        <w:t xml:space="preserve">     </w:t>
      </w:r>
      <w:r>
        <w:rPr>
          <w:rFonts w:ascii="Times New Roman" w:hAnsi="Times New Roman" w:cs="Times New Roman"/>
          <w:sz w:val="28"/>
          <w:lang w:val="en-US"/>
        </w:rPr>
        <w:t xml:space="preserve">     SPECIFICATIONS</w:t>
      </w:r>
    </w:p>
    <w:p w:rsidR="00205ACF" w:rsidRDefault="00205ACF" w:rsidP="00205ACF">
      <w:pPr>
        <w:rPr>
          <w:rFonts w:ascii="Times New Roman" w:hAnsi="Times New Roman" w:cs="Times New Roman"/>
          <w:sz w:val="28"/>
          <w:lang w:val="en-US"/>
        </w:rPr>
      </w:pPr>
    </w:p>
    <w:p w:rsidR="00205ACF" w:rsidRDefault="00205ACF" w:rsidP="00205ACF">
      <w:pPr>
        <w:rPr>
          <w:rFonts w:ascii="Times New Roman" w:hAnsi="Times New Roman" w:cs="Times New Roman"/>
          <w:b/>
          <w:sz w:val="28"/>
          <w:lang w:val="en-US"/>
        </w:rPr>
      </w:pPr>
      <w:r>
        <w:rPr>
          <w:rFonts w:ascii="Times New Roman" w:hAnsi="Times New Roman" w:cs="Times New Roman"/>
          <w:b/>
          <w:sz w:val="28"/>
          <w:lang w:val="en-US"/>
        </w:rPr>
        <w:t xml:space="preserve">       SPECIFICATIONS OF UKRAINE 10.4-00687267-001:2016</w:t>
      </w:r>
    </w:p>
    <w:p w:rsidR="00205ACF" w:rsidRPr="00205ACF" w:rsidRDefault="00205ACF" w:rsidP="00205ACF">
      <w:pPr>
        <w:rPr>
          <w:rFonts w:ascii="Times New Roman" w:hAnsi="Times New Roman" w:cs="Times New Roman"/>
          <w:b/>
          <w:sz w:val="24"/>
          <w:lang w:val="en-US"/>
        </w:rPr>
      </w:pPr>
    </w:p>
    <w:p w:rsidR="00205ACF" w:rsidRDefault="00205ACF" w:rsidP="00205ACF">
      <w:pPr>
        <w:rPr>
          <w:rFonts w:ascii="Times New Roman" w:hAnsi="Times New Roman" w:cs="Times New Roman"/>
          <w:sz w:val="24"/>
          <w:u w:val="single"/>
          <w:lang w:val="en-US"/>
        </w:rPr>
      </w:pPr>
      <w:r>
        <w:rPr>
          <w:rFonts w:ascii="Times New Roman" w:hAnsi="Times New Roman" w:cs="Times New Roman"/>
          <w:sz w:val="24"/>
          <w:lang w:val="en-US"/>
        </w:rPr>
        <w:t xml:space="preserve">                                                                                   (Introduced for the first time)</w:t>
      </w:r>
      <w:r>
        <w:rPr>
          <w:rFonts w:ascii="Times New Roman" w:hAnsi="Times New Roman" w:cs="Times New Roman"/>
          <w:sz w:val="24"/>
          <w:lang w:val="en-US"/>
        </w:rPr>
        <w:br/>
        <w:t xml:space="preserve">                                                                                   Effective </w:t>
      </w:r>
      <w:proofErr w:type="gramStart"/>
      <w:r>
        <w:rPr>
          <w:rFonts w:ascii="Times New Roman" w:hAnsi="Times New Roman" w:cs="Times New Roman"/>
          <w:sz w:val="24"/>
          <w:lang w:val="en-US"/>
        </w:rPr>
        <w:t xml:space="preserve">date  </w:t>
      </w:r>
      <w:r>
        <w:rPr>
          <w:rFonts w:ascii="Times New Roman" w:hAnsi="Times New Roman" w:cs="Times New Roman"/>
          <w:sz w:val="24"/>
          <w:u w:val="single"/>
          <w:lang w:val="en-US"/>
        </w:rPr>
        <w:t>29.04.2016</w:t>
      </w:r>
      <w:proofErr w:type="gramEnd"/>
      <w:r w:rsidR="00DC3CD3">
        <w:rPr>
          <w:rFonts w:ascii="Times New Roman" w:hAnsi="Times New Roman" w:cs="Times New Roman"/>
          <w:sz w:val="24"/>
          <w:u w:val="single"/>
          <w:lang w:val="en-US"/>
        </w:rPr>
        <w:br/>
      </w:r>
      <w:r w:rsidR="00DC3CD3" w:rsidRPr="00DC3CD3">
        <w:rPr>
          <w:rFonts w:ascii="Times New Roman" w:hAnsi="Times New Roman" w:cs="Times New Roman"/>
          <w:sz w:val="24"/>
          <w:lang w:val="en-US"/>
        </w:rPr>
        <w:t xml:space="preserve">                                                   </w:t>
      </w:r>
      <w:r w:rsidR="00FE5F83">
        <w:rPr>
          <w:rFonts w:ascii="Times New Roman" w:hAnsi="Times New Roman" w:cs="Times New Roman"/>
          <w:sz w:val="24"/>
          <w:lang w:val="en-US"/>
        </w:rPr>
        <w:t xml:space="preserve">                                </w:t>
      </w:r>
      <w:r w:rsidR="00DC3CD3" w:rsidRPr="00DC3CD3">
        <w:rPr>
          <w:rFonts w:ascii="Times New Roman" w:hAnsi="Times New Roman" w:cs="Times New Roman"/>
          <w:sz w:val="24"/>
          <w:lang w:val="en-US"/>
        </w:rPr>
        <w:t>Applicable till</w:t>
      </w:r>
      <w:r w:rsidR="00DC3CD3">
        <w:rPr>
          <w:rFonts w:ascii="Times New Roman" w:hAnsi="Times New Roman" w:cs="Times New Roman"/>
          <w:sz w:val="24"/>
          <w:lang w:val="en-US"/>
        </w:rPr>
        <w:t xml:space="preserve"> </w:t>
      </w:r>
      <w:r w:rsidR="00DC3CD3">
        <w:rPr>
          <w:rFonts w:ascii="Times New Roman" w:hAnsi="Times New Roman" w:cs="Times New Roman"/>
          <w:sz w:val="24"/>
          <w:u w:val="single"/>
          <w:lang w:val="en-US"/>
        </w:rPr>
        <w:t>29.04.2021</w:t>
      </w:r>
      <w:r w:rsidR="00DC3CD3">
        <w:rPr>
          <w:rFonts w:ascii="Times New Roman" w:hAnsi="Times New Roman" w:cs="Times New Roman"/>
          <w:sz w:val="24"/>
          <w:u w:val="single"/>
          <w:lang w:val="en-US"/>
        </w:rPr>
        <w:br/>
      </w:r>
    </w:p>
    <w:p w:rsidR="00DC3CD3" w:rsidRDefault="00DC3CD3" w:rsidP="00205ACF">
      <w:pPr>
        <w:rPr>
          <w:rFonts w:ascii="Times New Roman" w:hAnsi="Times New Roman" w:cs="Times New Roman"/>
          <w:sz w:val="24"/>
          <w:u w:val="single"/>
          <w:lang w:val="en-US"/>
        </w:rPr>
      </w:pPr>
      <w:r>
        <w:rPr>
          <w:rFonts w:ascii="Times New Roman" w:hAnsi="Times New Roman" w:cs="Times New Roman"/>
          <w:sz w:val="24"/>
          <w:u w:val="single"/>
          <w:lang w:val="en-US"/>
        </w:rPr>
        <w:t xml:space="preserve">                                                             </w:t>
      </w:r>
    </w:p>
    <w:p w:rsidR="00DC3CD3" w:rsidRDefault="00DC3CD3" w:rsidP="00205ACF">
      <w:pPr>
        <w:rPr>
          <w:rFonts w:ascii="Times New Roman" w:hAnsi="Times New Roman" w:cs="Times New Roman"/>
          <w:b/>
          <w:sz w:val="24"/>
          <w:lang w:val="en-US"/>
        </w:rPr>
      </w:pPr>
      <w:r w:rsidRPr="00DC3CD3">
        <w:rPr>
          <w:rFonts w:ascii="Times New Roman" w:hAnsi="Times New Roman" w:cs="Times New Roman"/>
          <w:sz w:val="24"/>
          <w:lang w:val="en-US"/>
        </w:rPr>
        <w:t xml:space="preserve">                                                                                    </w:t>
      </w:r>
      <w:r>
        <w:rPr>
          <w:rFonts w:ascii="Times New Roman" w:hAnsi="Times New Roman" w:cs="Times New Roman"/>
          <w:b/>
          <w:sz w:val="24"/>
          <w:lang w:val="en-US"/>
        </w:rPr>
        <w:t>DEVELOPED</w:t>
      </w:r>
    </w:p>
    <w:p w:rsidR="00DC3CD3" w:rsidRDefault="00DC3CD3" w:rsidP="00205ACF">
      <w:pPr>
        <w:rPr>
          <w:rFonts w:ascii="Times New Roman" w:hAnsi="Times New Roman" w:cs="Times New Roman"/>
          <w:sz w:val="24"/>
          <w:lang w:val="en-US"/>
        </w:rPr>
      </w:pPr>
      <w:r>
        <w:rPr>
          <w:rFonts w:ascii="Times New Roman" w:hAnsi="Times New Roman" w:cs="Times New Roman"/>
          <w:b/>
          <w:sz w:val="24"/>
          <w:lang w:val="en-US"/>
        </w:rPr>
        <w:t xml:space="preserve">                                                                                     </w:t>
      </w:r>
      <w:proofErr w:type="spellStart"/>
      <w:r>
        <w:rPr>
          <w:rFonts w:ascii="Times New Roman" w:hAnsi="Times New Roman" w:cs="Times New Roman"/>
          <w:sz w:val="24"/>
          <w:lang w:val="en-US"/>
        </w:rPr>
        <w:t>UkrNDIOZH</w:t>
      </w:r>
      <w:proofErr w:type="spellEnd"/>
      <w:r>
        <w:rPr>
          <w:rFonts w:ascii="Times New Roman" w:hAnsi="Times New Roman" w:cs="Times New Roman"/>
          <w:sz w:val="24"/>
          <w:lang w:val="en-US"/>
        </w:rPr>
        <w:t xml:space="preserve"> NAAN</w:t>
      </w:r>
      <w:r>
        <w:rPr>
          <w:rFonts w:ascii="Times New Roman" w:hAnsi="Times New Roman" w:cs="Times New Roman"/>
          <w:sz w:val="24"/>
          <w:lang w:val="en-US"/>
        </w:rPr>
        <w:br/>
        <w:t xml:space="preserve">                                                                                     Director, candidate of Technical science</w:t>
      </w:r>
      <w:r>
        <w:rPr>
          <w:rFonts w:ascii="Times New Roman" w:hAnsi="Times New Roman" w:cs="Times New Roman"/>
          <w:sz w:val="24"/>
          <w:lang w:val="en-US"/>
        </w:rPr>
        <w:br/>
        <w:t xml:space="preserve">                                                                                     </w:t>
      </w:r>
      <w:r w:rsidRPr="005665FC">
        <w:rPr>
          <w:rFonts w:ascii="Times New Roman" w:hAnsi="Times New Roman" w:cs="Times New Roman"/>
          <w:i/>
          <w:sz w:val="24"/>
          <w:highlight w:val="black"/>
          <w:u w:val="single"/>
          <w:lang w:val="en-US"/>
        </w:rPr>
        <w:t xml:space="preserve">signature  </w:t>
      </w:r>
      <w:r w:rsidRPr="005665FC">
        <w:rPr>
          <w:rFonts w:ascii="Times New Roman" w:hAnsi="Times New Roman" w:cs="Times New Roman"/>
          <w:sz w:val="24"/>
          <w:highlight w:val="black"/>
          <w:lang w:val="en-US"/>
        </w:rPr>
        <w:t xml:space="preserve">P.F. </w:t>
      </w:r>
      <w:proofErr w:type="spellStart"/>
      <w:r w:rsidRPr="005665FC">
        <w:rPr>
          <w:rFonts w:ascii="Times New Roman" w:hAnsi="Times New Roman" w:cs="Times New Roman"/>
          <w:sz w:val="24"/>
          <w:highlight w:val="black"/>
          <w:lang w:val="en-US"/>
        </w:rPr>
        <w:t>Petik</w:t>
      </w:r>
      <w:proofErr w:type="spellEnd"/>
      <w:r w:rsidRPr="005665FC">
        <w:rPr>
          <w:rFonts w:ascii="Times New Roman" w:hAnsi="Times New Roman" w:cs="Times New Roman"/>
          <w:sz w:val="24"/>
          <w:highlight w:val="black"/>
          <w:lang w:val="en-US"/>
        </w:rPr>
        <w:br/>
        <w:t xml:space="preserve">                                                                                     </w:t>
      </w:r>
      <w:r w:rsidRPr="005665FC">
        <w:rPr>
          <w:rFonts w:ascii="Times New Roman" w:hAnsi="Times New Roman" w:cs="Times New Roman"/>
          <w:sz w:val="24"/>
          <w:highlight w:val="black"/>
          <w:u w:val="single"/>
          <w:lang w:val="en-US"/>
        </w:rPr>
        <w:t>29.04.2016</w:t>
      </w:r>
      <w:r>
        <w:rPr>
          <w:rFonts w:ascii="Times New Roman" w:hAnsi="Times New Roman" w:cs="Times New Roman"/>
          <w:sz w:val="24"/>
          <w:lang w:val="en-US"/>
        </w:rPr>
        <w:br/>
        <w:t xml:space="preserve">                                                                                     Head of research of oils and fats</w:t>
      </w:r>
      <w:r>
        <w:rPr>
          <w:rFonts w:ascii="Times New Roman" w:hAnsi="Times New Roman" w:cs="Times New Roman"/>
          <w:sz w:val="24"/>
          <w:lang w:val="en-US"/>
        </w:rPr>
        <w:br/>
        <w:t xml:space="preserve">                                                                                     processing technology department</w:t>
      </w:r>
      <w:r>
        <w:rPr>
          <w:rFonts w:ascii="Times New Roman" w:hAnsi="Times New Roman" w:cs="Times New Roman"/>
          <w:sz w:val="24"/>
          <w:lang w:val="en-US"/>
        </w:rPr>
        <w:br/>
        <w:t xml:space="preserve">                                                                                    </w:t>
      </w:r>
      <w:r w:rsidRPr="00DC3CD3">
        <w:rPr>
          <w:rFonts w:ascii="Times New Roman" w:hAnsi="Times New Roman" w:cs="Times New Roman"/>
          <w:i/>
          <w:sz w:val="24"/>
          <w:lang w:val="en-US"/>
        </w:rPr>
        <w:t xml:space="preserve"> </w:t>
      </w:r>
      <w:r w:rsidRPr="005665FC">
        <w:rPr>
          <w:rFonts w:ascii="Times New Roman" w:hAnsi="Times New Roman" w:cs="Times New Roman"/>
          <w:i/>
          <w:sz w:val="24"/>
          <w:highlight w:val="black"/>
          <w:u w:val="single"/>
          <w:lang w:val="en-US"/>
        </w:rPr>
        <w:t xml:space="preserve">signature  </w:t>
      </w:r>
      <w:r w:rsidRPr="005665FC">
        <w:rPr>
          <w:rFonts w:ascii="Times New Roman" w:hAnsi="Times New Roman" w:cs="Times New Roman"/>
          <w:i/>
          <w:sz w:val="24"/>
          <w:highlight w:val="black"/>
          <w:lang w:val="en-US"/>
        </w:rPr>
        <w:t xml:space="preserve">   </w:t>
      </w:r>
      <w:proofErr w:type="spellStart"/>
      <w:r w:rsidRPr="005665FC">
        <w:rPr>
          <w:rFonts w:ascii="Times New Roman" w:hAnsi="Times New Roman" w:cs="Times New Roman"/>
          <w:sz w:val="24"/>
          <w:highlight w:val="black"/>
          <w:lang w:val="en-US"/>
        </w:rPr>
        <w:t>Z.P.Fediakina</w:t>
      </w:r>
      <w:bookmarkStart w:id="0" w:name="_GoBack"/>
      <w:bookmarkEnd w:id="0"/>
      <w:proofErr w:type="spellEnd"/>
    </w:p>
    <w:p w:rsidR="00DC3CD3" w:rsidRPr="00DC3CD3" w:rsidRDefault="00DC3CD3" w:rsidP="00205ACF">
      <w:pPr>
        <w:rPr>
          <w:rFonts w:ascii="Times New Roman" w:hAnsi="Times New Roman" w:cs="Times New Roman"/>
          <w:sz w:val="24"/>
          <w:lang w:val="en-US"/>
        </w:rPr>
      </w:pPr>
    </w:p>
    <w:p w:rsidR="00205ACF" w:rsidRPr="00DC3CD3" w:rsidRDefault="00DC3CD3" w:rsidP="00205ACF">
      <w:pPr>
        <w:rPr>
          <w:rFonts w:ascii="Times New Roman" w:hAnsi="Times New Roman" w:cs="Times New Roman"/>
          <w:sz w:val="20"/>
          <w:lang w:val="en-US"/>
        </w:rPr>
      </w:pPr>
      <w:r>
        <w:rPr>
          <w:rFonts w:ascii="Times New Roman" w:hAnsi="Times New Roman" w:cs="Times New Roman"/>
          <w:sz w:val="20"/>
          <w:lang w:val="en-US"/>
        </w:rPr>
        <w:t>Stamp: Ukraine*National Academy of agrarian science of Ukraine*Ukrainian research and development institute of oils and fats of national academy of agrarian science of Ukraine*Code 00334882*</w:t>
      </w:r>
    </w:p>
    <w:p w:rsidR="00205ACF" w:rsidRPr="00DC3CD3"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7771" w:rsidRDefault="00207771" w:rsidP="00205ACF">
      <w:pPr>
        <w:rPr>
          <w:rFonts w:ascii="Times New Roman" w:hAnsi="Times New Roman" w:cs="Times New Roman"/>
          <w:sz w:val="24"/>
          <w:lang w:val="en-US"/>
        </w:rPr>
      </w:pPr>
    </w:p>
    <w:p w:rsidR="00207771" w:rsidRDefault="00207771" w:rsidP="00205ACF">
      <w:pPr>
        <w:rPr>
          <w:rFonts w:ascii="Times New Roman" w:hAnsi="Times New Roman" w:cs="Times New Roman"/>
          <w:sz w:val="24"/>
          <w:lang w:val="en-US"/>
        </w:rPr>
      </w:pPr>
    </w:p>
    <w:p w:rsidR="00205ACF" w:rsidRDefault="00DC3CD3" w:rsidP="00205ACF">
      <w:pPr>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DC3CD3" w:rsidRDefault="00DC3CD3" w:rsidP="00205ACF">
      <w:pPr>
        <w:rPr>
          <w:rFonts w:ascii="Times New Roman" w:hAnsi="Times New Roman" w:cs="Times New Roman"/>
          <w:sz w:val="24"/>
          <w:lang w:val="en-US"/>
        </w:rPr>
      </w:pPr>
    </w:p>
    <w:p w:rsidR="00DC3CD3" w:rsidRDefault="00DC3CD3" w:rsidP="00205ACF">
      <w:pPr>
        <w:rPr>
          <w:rFonts w:ascii="Times New Roman" w:hAnsi="Times New Roman" w:cs="Times New Roman"/>
          <w:b/>
          <w:sz w:val="24"/>
          <w:lang w:val="en-US"/>
        </w:rPr>
      </w:pPr>
      <w:r>
        <w:rPr>
          <w:rFonts w:ascii="Times New Roman" w:hAnsi="Times New Roman" w:cs="Times New Roman"/>
          <w:sz w:val="24"/>
          <w:lang w:val="en-US"/>
        </w:rPr>
        <w:t xml:space="preserve">                                                        </w:t>
      </w:r>
      <w:r>
        <w:rPr>
          <w:rFonts w:ascii="Times New Roman" w:hAnsi="Times New Roman" w:cs="Times New Roman"/>
          <w:b/>
          <w:sz w:val="24"/>
          <w:lang w:val="en-US"/>
        </w:rPr>
        <w:t>CONTENT</w:t>
      </w:r>
    </w:p>
    <w:p w:rsidR="00DC3CD3" w:rsidRDefault="00DC3CD3" w:rsidP="00205ACF">
      <w:pPr>
        <w:rPr>
          <w:rFonts w:ascii="Times New Roman" w:hAnsi="Times New Roman" w:cs="Times New Roman"/>
          <w:sz w:val="24"/>
          <w:lang w:val="en-US"/>
        </w:rPr>
      </w:pPr>
      <w:r>
        <w:rPr>
          <w:rFonts w:ascii="Times New Roman" w:hAnsi="Times New Roman" w:cs="Times New Roman"/>
          <w:sz w:val="24"/>
          <w:lang w:val="en-US"/>
        </w:rPr>
        <w:t>1 Field of application ………………………………………………………</w:t>
      </w:r>
      <w:r w:rsidR="0059567C">
        <w:rPr>
          <w:rFonts w:ascii="Times New Roman" w:hAnsi="Times New Roman" w:cs="Times New Roman"/>
          <w:sz w:val="24"/>
          <w:lang w:val="en-US"/>
        </w:rPr>
        <w:t>.</w:t>
      </w:r>
      <w:r>
        <w:rPr>
          <w:rFonts w:ascii="Times New Roman" w:hAnsi="Times New Roman" w:cs="Times New Roman"/>
          <w:sz w:val="24"/>
          <w:lang w:val="en-US"/>
        </w:rPr>
        <w:t>……………</w:t>
      </w:r>
      <w:proofErr w:type="gramStart"/>
      <w:r>
        <w:rPr>
          <w:rFonts w:ascii="Times New Roman" w:hAnsi="Times New Roman" w:cs="Times New Roman"/>
          <w:sz w:val="24"/>
          <w:lang w:val="en-US"/>
        </w:rPr>
        <w:t>.  3</w:t>
      </w:r>
      <w:proofErr w:type="gramEnd"/>
    </w:p>
    <w:p w:rsidR="00DC3CD3" w:rsidRDefault="00DC3CD3" w:rsidP="00205ACF">
      <w:pPr>
        <w:rPr>
          <w:rFonts w:ascii="Times New Roman" w:hAnsi="Times New Roman" w:cs="Times New Roman"/>
          <w:sz w:val="24"/>
          <w:lang w:val="en-US"/>
        </w:rPr>
      </w:pPr>
      <w:r>
        <w:rPr>
          <w:rFonts w:ascii="Times New Roman" w:hAnsi="Times New Roman" w:cs="Times New Roman"/>
          <w:sz w:val="24"/>
          <w:lang w:val="en-US"/>
        </w:rPr>
        <w:t>2 Regulatory references………………………………………………………</w:t>
      </w:r>
      <w:r w:rsidR="0059567C">
        <w:rPr>
          <w:rFonts w:ascii="Times New Roman" w:hAnsi="Times New Roman" w:cs="Times New Roman"/>
          <w:sz w:val="24"/>
          <w:lang w:val="en-US"/>
        </w:rPr>
        <w:t>.</w:t>
      </w:r>
      <w:r>
        <w:rPr>
          <w:rFonts w:ascii="Times New Roman" w:hAnsi="Times New Roman" w:cs="Times New Roman"/>
          <w:sz w:val="24"/>
          <w:lang w:val="en-US"/>
        </w:rPr>
        <w:t>………….   4</w:t>
      </w:r>
    </w:p>
    <w:p w:rsidR="00DC3CD3" w:rsidRDefault="00DC3CD3" w:rsidP="00205ACF">
      <w:pPr>
        <w:rPr>
          <w:rFonts w:ascii="Times New Roman" w:hAnsi="Times New Roman" w:cs="Times New Roman"/>
          <w:sz w:val="24"/>
          <w:lang w:val="en-US"/>
        </w:rPr>
      </w:pPr>
      <w:r>
        <w:rPr>
          <w:rFonts w:ascii="Times New Roman" w:hAnsi="Times New Roman" w:cs="Times New Roman"/>
          <w:sz w:val="24"/>
          <w:lang w:val="en-US"/>
        </w:rPr>
        <w:t>3 Technical requirements ………………………………………………………………… 16</w:t>
      </w:r>
    </w:p>
    <w:p w:rsidR="00DC3CD3" w:rsidRDefault="00DC3CD3" w:rsidP="00205ACF">
      <w:pPr>
        <w:rPr>
          <w:rFonts w:ascii="Times New Roman" w:hAnsi="Times New Roman" w:cs="Times New Roman"/>
          <w:sz w:val="24"/>
          <w:lang w:val="en-US"/>
        </w:rPr>
      </w:pPr>
      <w:r>
        <w:rPr>
          <w:rFonts w:ascii="Times New Roman" w:hAnsi="Times New Roman" w:cs="Times New Roman"/>
          <w:sz w:val="24"/>
          <w:lang w:val="en-US"/>
        </w:rPr>
        <w:t xml:space="preserve">4 Safety and environmental protection </w:t>
      </w:r>
      <w:r w:rsidR="003F7696">
        <w:rPr>
          <w:rFonts w:ascii="Times New Roman" w:hAnsi="Times New Roman" w:cs="Times New Roman"/>
          <w:sz w:val="24"/>
          <w:lang w:val="en-US"/>
        </w:rPr>
        <w:t>requirements, utilization ………………………..  28</w:t>
      </w:r>
    </w:p>
    <w:p w:rsidR="003F7696" w:rsidRDefault="0039501D" w:rsidP="00205ACF">
      <w:pPr>
        <w:rPr>
          <w:rFonts w:ascii="Times New Roman" w:hAnsi="Times New Roman" w:cs="Times New Roman"/>
          <w:sz w:val="24"/>
          <w:lang w:val="en-US"/>
        </w:rPr>
      </w:pPr>
      <w:r>
        <w:rPr>
          <w:rFonts w:ascii="Times New Roman" w:hAnsi="Times New Roman" w:cs="Times New Roman"/>
          <w:sz w:val="24"/>
          <w:lang w:val="en-US"/>
        </w:rPr>
        <w:t>5 Acceptance procedures</w:t>
      </w:r>
      <w:r w:rsidR="003F7696">
        <w:rPr>
          <w:rFonts w:ascii="Times New Roman" w:hAnsi="Times New Roman" w:cs="Times New Roman"/>
          <w:sz w:val="24"/>
          <w:lang w:val="en-US"/>
        </w:rPr>
        <w:t>………………………………………………………………….. 29</w:t>
      </w:r>
    </w:p>
    <w:p w:rsidR="003F7696" w:rsidRDefault="003F7696" w:rsidP="00205ACF">
      <w:pPr>
        <w:rPr>
          <w:rFonts w:ascii="Times New Roman" w:hAnsi="Times New Roman" w:cs="Times New Roman"/>
          <w:sz w:val="24"/>
          <w:lang w:val="en-US"/>
        </w:rPr>
      </w:pPr>
      <w:r>
        <w:rPr>
          <w:rFonts w:ascii="Times New Roman" w:hAnsi="Times New Roman" w:cs="Times New Roman"/>
          <w:sz w:val="24"/>
          <w:lang w:val="en-US"/>
        </w:rPr>
        <w:t>6 Control methods ………………………………………………………………………</w:t>
      </w:r>
      <w:r w:rsidR="0059567C">
        <w:rPr>
          <w:rFonts w:ascii="Times New Roman" w:hAnsi="Times New Roman" w:cs="Times New Roman"/>
          <w:sz w:val="24"/>
          <w:lang w:val="en-US"/>
        </w:rPr>
        <w:t>.</w:t>
      </w:r>
      <w:r>
        <w:rPr>
          <w:rFonts w:ascii="Times New Roman" w:hAnsi="Times New Roman" w:cs="Times New Roman"/>
          <w:sz w:val="24"/>
          <w:lang w:val="en-US"/>
        </w:rPr>
        <w:t>…31</w:t>
      </w:r>
    </w:p>
    <w:p w:rsidR="003F7696" w:rsidRDefault="003F7696" w:rsidP="00205ACF">
      <w:pPr>
        <w:rPr>
          <w:rFonts w:ascii="Times New Roman" w:hAnsi="Times New Roman" w:cs="Times New Roman"/>
          <w:sz w:val="24"/>
          <w:lang w:val="en-US"/>
        </w:rPr>
      </w:pPr>
      <w:r>
        <w:rPr>
          <w:rFonts w:ascii="Times New Roman" w:hAnsi="Times New Roman" w:cs="Times New Roman"/>
          <w:sz w:val="24"/>
          <w:lang w:val="en-US"/>
        </w:rPr>
        <w:t>7 Transportation and storage …………………………………………………………….... 33</w:t>
      </w:r>
    </w:p>
    <w:p w:rsidR="003F7696" w:rsidRDefault="003F7696" w:rsidP="00205ACF">
      <w:pPr>
        <w:rPr>
          <w:rFonts w:ascii="Times New Roman" w:hAnsi="Times New Roman" w:cs="Times New Roman"/>
          <w:sz w:val="24"/>
          <w:lang w:val="en-US"/>
        </w:rPr>
      </w:pPr>
      <w:r>
        <w:rPr>
          <w:rFonts w:ascii="Times New Roman" w:hAnsi="Times New Roman" w:cs="Times New Roman"/>
          <w:sz w:val="24"/>
          <w:lang w:val="en-US"/>
        </w:rPr>
        <w:t xml:space="preserve">8 Manufacturer`s </w:t>
      </w:r>
      <w:r w:rsidR="00493B48">
        <w:rPr>
          <w:rFonts w:ascii="Times New Roman" w:hAnsi="Times New Roman" w:cs="Times New Roman"/>
          <w:sz w:val="24"/>
          <w:lang w:val="en-US"/>
        </w:rPr>
        <w:t>warranty.</w:t>
      </w:r>
      <w:r>
        <w:rPr>
          <w:rFonts w:ascii="Times New Roman" w:hAnsi="Times New Roman" w:cs="Times New Roman"/>
          <w:sz w:val="24"/>
          <w:lang w:val="en-US"/>
        </w:rPr>
        <w:t xml:space="preserve"> ……………………………………………………………….. 35</w:t>
      </w:r>
    </w:p>
    <w:p w:rsidR="003F7696" w:rsidRDefault="003F7696" w:rsidP="00205ACF">
      <w:pPr>
        <w:rPr>
          <w:rFonts w:ascii="Times New Roman" w:hAnsi="Times New Roman" w:cs="Times New Roman"/>
          <w:sz w:val="24"/>
          <w:lang w:val="en-US"/>
        </w:rPr>
      </w:pPr>
    </w:p>
    <w:p w:rsidR="003F7696" w:rsidRDefault="003F7696" w:rsidP="00205ACF">
      <w:pPr>
        <w:rPr>
          <w:rFonts w:ascii="Times New Roman" w:hAnsi="Times New Roman" w:cs="Times New Roman"/>
          <w:sz w:val="24"/>
          <w:lang w:val="en-US"/>
        </w:rPr>
      </w:pPr>
      <w:r>
        <w:rPr>
          <w:rFonts w:ascii="Times New Roman" w:hAnsi="Times New Roman" w:cs="Times New Roman"/>
          <w:sz w:val="24"/>
          <w:lang w:val="en-US"/>
        </w:rPr>
        <w:t xml:space="preserve">Annex A   </w:t>
      </w:r>
      <w:r w:rsidR="00C2573C">
        <w:rPr>
          <w:rFonts w:ascii="Times New Roman" w:hAnsi="Times New Roman" w:cs="Times New Roman"/>
          <w:sz w:val="24"/>
          <w:lang w:val="en-US"/>
        </w:rPr>
        <w:t>“</w:t>
      </w:r>
      <w:r>
        <w:rPr>
          <w:rFonts w:ascii="Times New Roman" w:hAnsi="Times New Roman" w:cs="Times New Roman"/>
          <w:sz w:val="24"/>
          <w:lang w:val="en-US"/>
        </w:rPr>
        <w:t xml:space="preserve">Mass fraction of </w:t>
      </w:r>
      <w:proofErr w:type="spellStart"/>
      <w:r w:rsidR="00C2573C" w:rsidRPr="00C2573C">
        <w:rPr>
          <w:rFonts w:ascii="Times New Roman" w:hAnsi="Times New Roman" w:cs="Times New Roman"/>
          <w:sz w:val="24"/>
          <w:lang w:val="en-US"/>
        </w:rPr>
        <w:t>unsaponif</w:t>
      </w:r>
      <w:r w:rsidR="00C2573C">
        <w:rPr>
          <w:rFonts w:ascii="Times New Roman" w:hAnsi="Times New Roman" w:cs="Times New Roman"/>
          <w:sz w:val="24"/>
          <w:lang w:val="en-US"/>
        </w:rPr>
        <w:t>i</w:t>
      </w:r>
      <w:r w:rsidR="00C2573C" w:rsidRPr="00C2573C">
        <w:rPr>
          <w:rFonts w:ascii="Times New Roman" w:hAnsi="Times New Roman" w:cs="Times New Roman"/>
          <w:sz w:val="24"/>
          <w:lang w:val="en-US"/>
        </w:rPr>
        <w:t>able</w:t>
      </w:r>
      <w:proofErr w:type="spellEnd"/>
      <w:r w:rsidR="00C2573C" w:rsidRPr="00C2573C">
        <w:rPr>
          <w:rFonts w:ascii="Times New Roman" w:hAnsi="Times New Roman" w:cs="Times New Roman"/>
          <w:sz w:val="24"/>
          <w:lang w:val="en-US"/>
        </w:rPr>
        <w:t xml:space="preserve"> matter</w:t>
      </w:r>
      <w:r w:rsidR="00C2573C">
        <w:rPr>
          <w:rFonts w:ascii="Times New Roman" w:hAnsi="Times New Roman" w:cs="Times New Roman"/>
          <w:sz w:val="24"/>
          <w:lang w:val="en-US"/>
        </w:rPr>
        <w:t>s”, “Mass fraction of mineral oils”,</w:t>
      </w:r>
      <w:r w:rsidR="00C2573C">
        <w:rPr>
          <w:rFonts w:ascii="Times New Roman" w:hAnsi="Times New Roman" w:cs="Times New Roman"/>
          <w:sz w:val="24"/>
          <w:lang w:val="en-US"/>
        </w:rPr>
        <w:br/>
      </w:r>
      <w:r w:rsidR="00493B48">
        <w:rPr>
          <w:rFonts w:ascii="Times New Roman" w:hAnsi="Times New Roman" w:cs="Times New Roman"/>
          <w:sz w:val="24"/>
          <w:lang w:val="en-US"/>
        </w:rPr>
        <w:t xml:space="preserve"> </w:t>
      </w:r>
      <w:r w:rsidR="00C2573C">
        <w:rPr>
          <w:rFonts w:ascii="Times New Roman" w:hAnsi="Times New Roman" w:cs="Times New Roman"/>
          <w:sz w:val="24"/>
          <w:lang w:val="en-US"/>
        </w:rPr>
        <w:t>“</w:t>
      </w:r>
      <w:r w:rsidR="00493B48">
        <w:rPr>
          <w:rFonts w:ascii="Times New Roman" w:hAnsi="Times New Roman" w:cs="Times New Roman"/>
          <w:sz w:val="24"/>
          <w:lang w:val="en-US"/>
        </w:rPr>
        <w:t>Permissible</w:t>
      </w:r>
      <w:r w:rsidR="00C2573C">
        <w:rPr>
          <w:rFonts w:ascii="Times New Roman" w:hAnsi="Times New Roman" w:cs="Times New Roman"/>
          <w:sz w:val="24"/>
          <w:lang w:val="en-US"/>
        </w:rPr>
        <w:t xml:space="preserve"> level of polycycl</w:t>
      </w:r>
      <w:r w:rsidR="00493B48">
        <w:rPr>
          <w:rFonts w:ascii="Times New Roman" w:hAnsi="Times New Roman" w:cs="Times New Roman"/>
          <w:sz w:val="24"/>
          <w:lang w:val="en-US"/>
        </w:rPr>
        <w:t>ic aromatic hydrocarbons” (PAHs</w:t>
      </w:r>
      <w:r w:rsidR="00C2573C">
        <w:rPr>
          <w:rFonts w:ascii="Times New Roman" w:hAnsi="Times New Roman" w:cs="Times New Roman"/>
          <w:sz w:val="24"/>
          <w:lang w:val="en-US"/>
        </w:rPr>
        <w:t>)</w:t>
      </w:r>
      <w:r w:rsidR="00493B48">
        <w:rPr>
          <w:rFonts w:ascii="Times New Roman" w:hAnsi="Times New Roman" w:cs="Times New Roman"/>
          <w:sz w:val="24"/>
          <w:lang w:val="en-US"/>
        </w:rPr>
        <w:t>…………………………36</w:t>
      </w:r>
    </w:p>
    <w:p w:rsidR="00493B48" w:rsidRDefault="00493B48" w:rsidP="00205ACF">
      <w:pPr>
        <w:rPr>
          <w:rFonts w:ascii="Times New Roman" w:hAnsi="Times New Roman" w:cs="Times New Roman"/>
          <w:sz w:val="24"/>
          <w:lang w:val="en-US"/>
        </w:rPr>
      </w:pPr>
      <w:r>
        <w:rPr>
          <w:rFonts w:ascii="Times New Roman" w:hAnsi="Times New Roman" w:cs="Times New Roman"/>
          <w:sz w:val="24"/>
          <w:lang w:val="en-US"/>
        </w:rPr>
        <w:t xml:space="preserve">Annex </w:t>
      </w:r>
      <w:r w:rsidR="00690B43">
        <w:rPr>
          <w:rFonts w:ascii="Times New Roman" w:hAnsi="Times New Roman" w:cs="Times New Roman"/>
          <w:sz w:val="24"/>
          <w:lang w:val="en-US"/>
        </w:rPr>
        <w:t>B</w:t>
      </w:r>
      <w:r>
        <w:rPr>
          <w:rFonts w:ascii="Times New Roman" w:hAnsi="Times New Roman" w:cs="Times New Roman"/>
          <w:sz w:val="24"/>
          <w:lang w:val="en-US"/>
        </w:rPr>
        <w:t xml:space="preserve"> Fatty acid </w:t>
      </w:r>
      <w:r w:rsidR="00BD4D3C">
        <w:rPr>
          <w:rFonts w:ascii="Times New Roman" w:hAnsi="Times New Roman" w:cs="Times New Roman"/>
          <w:sz w:val="24"/>
          <w:lang w:val="en-US"/>
        </w:rPr>
        <w:t>content</w:t>
      </w:r>
      <w:r>
        <w:rPr>
          <w:rFonts w:ascii="Times New Roman" w:hAnsi="Times New Roman" w:cs="Times New Roman"/>
          <w:sz w:val="24"/>
          <w:lang w:val="en-US"/>
        </w:rPr>
        <w:t xml:space="preserve"> of sunflower oil…………………………</w:t>
      </w:r>
      <w:r w:rsidR="00287B2F">
        <w:rPr>
          <w:rFonts w:ascii="Times New Roman" w:hAnsi="Times New Roman" w:cs="Times New Roman"/>
          <w:sz w:val="24"/>
          <w:lang w:val="en-US"/>
        </w:rPr>
        <w:t>……</w:t>
      </w:r>
      <w:r>
        <w:rPr>
          <w:rFonts w:ascii="Times New Roman" w:hAnsi="Times New Roman" w:cs="Times New Roman"/>
          <w:sz w:val="24"/>
          <w:lang w:val="en-US"/>
        </w:rPr>
        <w:t>……………….. 37</w:t>
      </w:r>
    </w:p>
    <w:p w:rsidR="00F618C7" w:rsidRDefault="00690B43" w:rsidP="00205ACF">
      <w:pPr>
        <w:rPr>
          <w:rFonts w:ascii="Times New Roman" w:hAnsi="Times New Roman" w:cs="Times New Roman"/>
          <w:sz w:val="24"/>
          <w:lang w:val="en-US"/>
        </w:rPr>
      </w:pPr>
      <w:r>
        <w:rPr>
          <w:rFonts w:ascii="Times New Roman" w:hAnsi="Times New Roman" w:cs="Times New Roman"/>
          <w:sz w:val="24"/>
          <w:lang w:val="en-US"/>
        </w:rPr>
        <w:t>Annex C</w:t>
      </w:r>
      <w:r w:rsidR="00493B48">
        <w:rPr>
          <w:rFonts w:ascii="Times New Roman" w:hAnsi="Times New Roman" w:cs="Times New Roman"/>
          <w:sz w:val="24"/>
          <w:lang w:val="en-US"/>
        </w:rPr>
        <w:t xml:space="preserve"> Energy (calories) and food (nutritional) value of sunflower oil…………………...38</w:t>
      </w:r>
    </w:p>
    <w:p w:rsidR="00493B48" w:rsidRPr="00493B48" w:rsidRDefault="00690B43" w:rsidP="00205ACF">
      <w:pPr>
        <w:rPr>
          <w:rFonts w:ascii="Times New Roman" w:hAnsi="Times New Roman" w:cs="Times New Roman"/>
          <w:sz w:val="24"/>
          <w:lang w:val="en-US"/>
        </w:rPr>
      </w:pPr>
      <w:r>
        <w:rPr>
          <w:rFonts w:ascii="Times New Roman" w:hAnsi="Times New Roman" w:cs="Times New Roman"/>
          <w:sz w:val="24"/>
          <w:lang w:val="en-US"/>
        </w:rPr>
        <w:t xml:space="preserve">Annex D </w:t>
      </w:r>
      <w:r w:rsidR="00493B48">
        <w:rPr>
          <w:rFonts w:ascii="Times New Roman" w:hAnsi="Times New Roman" w:cs="Times New Roman"/>
          <w:sz w:val="24"/>
          <w:lang w:val="en-US"/>
        </w:rPr>
        <w:t xml:space="preserve">Product code </w:t>
      </w:r>
      <w:r w:rsidR="00176889">
        <w:rPr>
          <w:rFonts w:ascii="Times New Roman" w:hAnsi="Times New Roman" w:cs="Times New Roman"/>
          <w:sz w:val="24"/>
          <w:lang w:val="en-US"/>
        </w:rPr>
        <w:t xml:space="preserve">as per </w:t>
      </w:r>
      <w:r w:rsidR="00493B48">
        <w:rPr>
          <w:rFonts w:ascii="Times New Roman" w:hAnsi="Times New Roman" w:cs="Times New Roman"/>
          <w:sz w:val="24"/>
          <w:lang w:val="en-US"/>
        </w:rPr>
        <w:t>State Classifier 016...…………………………</w:t>
      </w:r>
      <w:r w:rsidR="00287B2F">
        <w:rPr>
          <w:rFonts w:ascii="Times New Roman" w:hAnsi="Times New Roman" w:cs="Times New Roman"/>
          <w:sz w:val="24"/>
          <w:lang w:val="en-US"/>
        </w:rPr>
        <w:t>…….</w:t>
      </w:r>
      <w:r w:rsidR="00493B48">
        <w:rPr>
          <w:rFonts w:ascii="Times New Roman" w:hAnsi="Times New Roman" w:cs="Times New Roman"/>
          <w:sz w:val="24"/>
          <w:lang w:val="en-US"/>
        </w:rPr>
        <w:t>………..39</w:t>
      </w: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205ACF" w:rsidRDefault="00205ACF" w:rsidP="00205ACF">
      <w:pPr>
        <w:rPr>
          <w:rFonts w:ascii="Times New Roman" w:hAnsi="Times New Roman" w:cs="Times New Roman"/>
          <w:sz w:val="24"/>
          <w:lang w:val="en-US"/>
        </w:rPr>
      </w:pPr>
    </w:p>
    <w:p w:rsidR="00765FBD" w:rsidRDefault="00765FBD" w:rsidP="00205ACF">
      <w:pPr>
        <w:rPr>
          <w:rFonts w:ascii="Times New Roman" w:hAnsi="Times New Roman" w:cs="Times New Roman"/>
          <w:sz w:val="24"/>
          <w:lang w:val="en-US"/>
        </w:rPr>
      </w:pPr>
    </w:p>
    <w:p w:rsidR="00205ACF" w:rsidRDefault="00493B48" w:rsidP="00205ACF">
      <w:pPr>
        <w:rPr>
          <w:rFonts w:ascii="Times New Roman" w:hAnsi="Times New Roman" w:cs="Times New Roman"/>
          <w:sz w:val="24"/>
          <w:lang w:val="en-US"/>
        </w:rPr>
      </w:pPr>
      <w:r>
        <w:rPr>
          <w:rFonts w:ascii="Times New Roman" w:hAnsi="Times New Roman" w:cs="Times New Roman"/>
          <w:sz w:val="24"/>
          <w:lang w:val="en-US"/>
        </w:rPr>
        <w:lastRenderedPageBreak/>
        <w:t xml:space="preserve">                                    </w:t>
      </w:r>
      <w:r w:rsidR="00207771">
        <w:rPr>
          <w:rFonts w:ascii="Times New Roman" w:hAnsi="Times New Roman" w:cs="Times New Roman"/>
          <w:sz w:val="24"/>
          <w:lang w:val="en-US"/>
        </w:rPr>
        <w:t xml:space="preserve">                              </w:t>
      </w:r>
      <w:r>
        <w:rPr>
          <w:rFonts w:ascii="Times New Roman" w:hAnsi="Times New Roman" w:cs="Times New Roman"/>
          <w:sz w:val="24"/>
          <w:lang w:val="en-US"/>
        </w:rPr>
        <w:t>Specifications of Ukraine   10.4-00687267-001:2016</w:t>
      </w:r>
    </w:p>
    <w:p w:rsidR="00493B48" w:rsidRPr="00493B48" w:rsidRDefault="00493B48" w:rsidP="00205ACF">
      <w:pPr>
        <w:rPr>
          <w:rFonts w:ascii="Times New Roman" w:hAnsi="Times New Roman" w:cs="Times New Roman"/>
          <w:b/>
          <w:sz w:val="28"/>
          <w:lang w:val="en-US"/>
        </w:rPr>
      </w:pPr>
      <w:r w:rsidRPr="00493B48">
        <w:rPr>
          <w:rFonts w:ascii="Times New Roman" w:hAnsi="Times New Roman" w:cs="Times New Roman"/>
          <w:b/>
          <w:sz w:val="28"/>
          <w:lang w:val="en-US"/>
        </w:rPr>
        <w:t>1 FIELD OF APPLICATION</w:t>
      </w:r>
    </w:p>
    <w:p w:rsidR="00205ACF" w:rsidRPr="00765FBD" w:rsidRDefault="00205ACF" w:rsidP="00765FBD">
      <w:pPr>
        <w:spacing w:line="360" w:lineRule="auto"/>
        <w:rPr>
          <w:rFonts w:ascii="Times New Roman" w:hAnsi="Times New Roman" w:cs="Times New Roman"/>
          <w:sz w:val="28"/>
          <w:szCs w:val="28"/>
          <w:lang w:val="en-US"/>
        </w:rPr>
      </w:pPr>
      <w:r w:rsidRPr="00765FBD">
        <w:rPr>
          <w:rFonts w:ascii="Times New Roman" w:hAnsi="Times New Roman" w:cs="Times New Roman"/>
          <w:sz w:val="28"/>
          <w:szCs w:val="28"/>
          <w:lang w:val="en-US"/>
        </w:rPr>
        <w:t xml:space="preserve">These </w:t>
      </w:r>
      <w:r w:rsidR="00493B48" w:rsidRPr="00765FBD">
        <w:rPr>
          <w:rFonts w:ascii="Times New Roman" w:hAnsi="Times New Roman" w:cs="Times New Roman"/>
          <w:sz w:val="28"/>
          <w:szCs w:val="28"/>
          <w:lang w:val="en-US"/>
        </w:rPr>
        <w:t xml:space="preserve">specifications </w:t>
      </w:r>
      <w:r w:rsidR="006F4383">
        <w:rPr>
          <w:rFonts w:ascii="Times New Roman" w:hAnsi="Times New Roman" w:cs="Times New Roman"/>
          <w:sz w:val="28"/>
          <w:szCs w:val="28"/>
          <w:lang w:val="en-US"/>
        </w:rPr>
        <w:t>apply to</w:t>
      </w:r>
      <w:r w:rsidRPr="00765FBD">
        <w:rPr>
          <w:rFonts w:ascii="Times New Roman" w:hAnsi="Times New Roman" w:cs="Times New Roman"/>
          <w:sz w:val="28"/>
          <w:szCs w:val="28"/>
          <w:lang w:val="en-US"/>
        </w:rPr>
        <w:t>:</w:t>
      </w:r>
    </w:p>
    <w:p w:rsidR="00205ACF" w:rsidRPr="00765FBD" w:rsidRDefault="00E97DD2" w:rsidP="00765FBD">
      <w:pPr>
        <w:spacing w:line="360" w:lineRule="auto"/>
        <w:jc w:val="both"/>
        <w:rPr>
          <w:rFonts w:ascii="Times New Roman" w:hAnsi="Times New Roman" w:cs="Times New Roman"/>
          <w:sz w:val="28"/>
          <w:szCs w:val="28"/>
          <w:lang w:val="en"/>
        </w:rPr>
      </w:pPr>
      <w:r w:rsidRPr="00765FBD">
        <w:rPr>
          <w:rFonts w:ascii="Times New Roman" w:hAnsi="Times New Roman" w:cs="Times New Roman"/>
          <w:sz w:val="28"/>
          <w:szCs w:val="28"/>
          <w:lang w:val="en-US"/>
        </w:rPr>
        <w:t xml:space="preserve">     </w:t>
      </w:r>
      <w:r w:rsidR="008A1397" w:rsidRPr="00765FBD">
        <w:rPr>
          <w:rFonts w:ascii="Times New Roman" w:hAnsi="Times New Roman" w:cs="Times New Roman"/>
          <w:sz w:val="28"/>
          <w:szCs w:val="28"/>
          <w:lang w:val="en-US"/>
        </w:rPr>
        <w:t xml:space="preserve">  </w:t>
      </w:r>
      <w:r w:rsidR="00205ACF" w:rsidRPr="00765FBD">
        <w:rPr>
          <w:rFonts w:ascii="Times New Roman" w:hAnsi="Times New Roman" w:cs="Times New Roman"/>
          <w:sz w:val="28"/>
          <w:szCs w:val="28"/>
          <w:lang w:val="en-US"/>
        </w:rPr>
        <w:t xml:space="preserve">- </w:t>
      </w:r>
      <w:proofErr w:type="gramStart"/>
      <w:r w:rsidR="000E3AC9" w:rsidRPr="00765FBD">
        <w:rPr>
          <w:rFonts w:ascii="Times New Roman" w:hAnsi="Times New Roman" w:cs="Times New Roman"/>
          <w:sz w:val="28"/>
          <w:szCs w:val="28"/>
          <w:lang w:val="en"/>
        </w:rPr>
        <w:t>unrefined</w:t>
      </w:r>
      <w:proofErr w:type="gramEnd"/>
      <w:r w:rsidR="000E3AC9" w:rsidRPr="00765FBD">
        <w:rPr>
          <w:rFonts w:ascii="Times New Roman" w:hAnsi="Times New Roman" w:cs="Times New Roman"/>
          <w:sz w:val="28"/>
          <w:szCs w:val="28"/>
          <w:lang w:val="en"/>
        </w:rPr>
        <w:t xml:space="preserve"> winterized and un-winterized high-oleic sunflower oil packaged and non-packaged according to the grades, which is produced by pressing and/or by extraction of high-oleic sunflower seeds grade</w:t>
      </w:r>
      <w:r w:rsidR="00205ACF" w:rsidRPr="00765FBD">
        <w:rPr>
          <w:rFonts w:ascii="Times New Roman" w:hAnsi="Times New Roman" w:cs="Times New Roman"/>
          <w:sz w:val="28"/>
          <w:szCs w:val="28"/>
          <w:lang w:val="en-US"/>
        </w:rPr>
        <w:t>;</w:t>
      </w:r>
    </w:p>
    <w:p w:rsidR="000E3AC9" w:rsidRPr="00765FBD" w:rsidRDefault="00E97DD2" w:rsidP="00765FBD">
      <w:pPr>
        <w:spacing w:line="360" w:lineRule="auto"/>
        <w:jc w:val="both"/>
        <w:rPr>
          <w:rFonts w:ascii="Times New Roman" w:hAnsi="Times New Roman" w:cs="Times New Roman"/>
          <w:sz w:val="28"/>
          <w:szCs w:val="28"/>
          <w:lang w:val="en-US"/>
        </w:rPr>
      </w:pPr>
      <w:r w:rsidRPr="00765FBD">
        <w:rPr>
          <w:rFonts w:ascii="Times New Roman" w:hAnsi="Times New Roman" w:cs="Times New Roman"/>
          <w:sz w:val="28"/>
          <w:szCs w:val="28"/>
          <w:lang w:val="en-US"/>
        </w:rPr>
        <w:t xml:space="preserve">   </w:t>
      </w:r>
      <w:r w:rsidR="008A1397" w:rsidRPr="00765FBD">
        <w:rPr>
          <w:rFonts w:ascii="Times New Roman" w:hAnsi="Times New Roman" w:cs="Times New Roman"/>
          <w:sz w:val="28"/>
          <w:szCs w:val="28"/>
          <w:lang w:val="en-US"/>
        </w:rPr>
        <w:t xml:space="preserve">   </w:t>
      </w:r>
      <w:r w:rsidRPr="00765FBD">
        <w:rPr>
          <w:rFonts w:ascii="Times New Roman" w:hAnsi="Times New Roman" w:cs="Times New Roman"/>
          <w:sz w:val="28"/>
          <w:szCs w:val="28"/>
          <w:lang w:val="en-US"/>
        </w:rPr>
        <w:t xml:space="preserve"> </w:t>
      </w:r>
      <w:r w:rsidR="008A1397" w:rsidRPr="00765FBD">
        <w:rPr>
          <w:rFonts w:ascii="Times New Roman" w:hAnsi="Times New Roman" w:cs="Times New Roman"/>
          <w:sz w:val="28"/>
          <w:szCs w:val="28"/>
          <w:lang w:val="en-US"/>
        </w:rPr>
        <w:t xml:space="preserve">  </w:t>
      </w:r>
      <w:r w:rsidR="00205ACF" w:rsidRPr="00765FBD">
        <w:rPr>
          <w:rFonts w:ascii="Times New Roman" w:hAnsi="Times New Roman" w:cs="Times New Roman"/>
          <w:sz w:val="28"/>
          <w:szCs w:val="28"/>
          <w:lang w:val="en-US"/>
        </w:rPr>
        <w:t xml:space="preserve">- </w:t>
      </w:r>
      <w:proofErr w:type="gramStart"/>
      <w:r w:rsidR="000E3AC9" w:rsidRPr="00765FBD">
        <w:rPr>
          <w:rFonts w:ascii="Times New Roman" w:hAnsi="Times New Roman" w:cs="Times New Roman"/>
          <w:sz w:val="28"/>
          <w:szCs w:val="28"/>
          <w:lang w:val="en"/>
        </w:rPr>
        <w:t>refined</w:t>
      </w:r>
      <w:proofErr w:type="gramEnd"/>
      <w:r w:rsidR="000E3AC9" w:rsidRPr="00765FBD">
        <w:rPr>
          <w:rFonts w:ascii="Times New Roman" w:hAnsi="Times New Roman" w:cs="Times New Roman"/>
          <w:sz w:val="28"/>
          <w:szCs w:val="28"/>
          <w:lang w:val="en"/>
        </w:rPr>
        <w:t xml:space="preserve"> deodorized winterized  and un-winterized high-oleic sunflower oil packaged and non-packaged, which is produced  of unrefined high-oleic sunflower oil </w:t>
      </w:r>
      <w:r w:rsidR="00FE6E9B" w:rsidRPr="00FE6E9B">
        <w:rPr>
          <w:rFonts w:ascii="Times New Roman" w:hAnsi="Times New Roman" w:cs="Times New Roman"/>
          <w:sz w:val="28"/>
          <w:szCs w:val="28"/>
          <w:lang w:val="en"/>
        </w:rPr>
        <w:t>subjected to</w:t>
      </w:r>
      <w:r w:rsidR="000E3AC9" w:rsidRPr="00765FBD">
        <w:rPr>
          <w:rFonts w:ascii="Times New Roman" w:hAnsi="Times New Roman" w:cs="Times New Roman"/>
          <w:sz w:val="28"/>
          <w:szCs w:val="28"/>
          <w:lang w:val="en"/>
        </w:rPr>
        <w:t xml:space="preserve"> deep purifying:</w:t>
      </w:r>
      <w:r w:rsidR="006324E1" w:rsidRPr="00765FBD">
        <w:rPr>
          <w:rFonts w:ascii="Times New Roman" w:hAnsi="Times New Roman" w:cs="Times New Roman"/>
          <w:sz w:val="28"/>
          <w:szCs w:val="28"/>
          <w:lang w:val="en"/>
        </w:rPr>
        <w:t xml:space="preserve"> neutralization, adsorptive purifying, winterizing, deodorization (hereinafter – oil).</w:t>
      </w:r>
    </w:p>
    <w:p w:rsidR="000E3AC9" w:rsidRPr="00765FBD" w:rsidRDefault="00E97DD2" w:rsidP="00765FBD">
      <w:pPr>
        <w:spacing w:line="360" w:lineRule="auto"/>
        <w:jc w:val="both"/>
        <w:rPr>
          <w:rFonts w:ascii="Times New Roman" w:hAnsi="Times New Roman" w:cs="Times New Roman"/>
          <w:sz w:val="28"/>
          <w:szCs w:val="28"/>
          <w:lang w:val="en-US"/>
        </w:rPr>
      </w:pPr>
      <w:r w:rsidRPr="00765FBD">
        <w:rPr>
          <w:rFonts w:ascii="Times New Roman" w:hAnsi="Times New Roman" w:cs="Times New Roman"/>
          <w:sz w:val="28"/>
          <w:szCs w:val="28"/>
          <w:lang w:val="en"/>
        </w:rPr>
        <w:t xml:space="preserve">      </w:t>
      </w:r>
      <w:r w:rsidR="008A1397" w:rsidRPr="00765FBD">
        <w:rPr>
          <w:rFonts w:ascii="Times New Roman" w:hAnsi="Times New Roman" w:cs="Times New Roman"/>
          <w:sz w:val="28"/>
          <w:szCs w:val="28"/>
          <w:lang w:val="en"/>
        </w:rPr>
        <w:t xml:space="preserve">  </w:t>
      </w:r>
      <w:r w:rsidRPr="00765FBD">
        <w:rPr>
          <w:rFonts w:ascii="Times New Roman" w:hAnsi="Times New Roman" w:cs="Times New Roman"/>
          <w:sz w:val="28"/>
          <w:szCs w:val="28"/>
          <w:lang w:val="en"/>
        </w:rPr>
        <w:t xml:space="preserve"> Unrefined winterized and un-winterized high-oleic sunflower oil of higher </w:t>
      </w:r>
      <w:r w:rsidR="00243FBA">
        <w:rPr>
          <w:rFonts w:ascii="Times New Roman" w:hAnsi="Times New Roman" w:cs="Times New Roman"/>
          <w:sz w:val="28"/>
          <w:szCs w:val="28"/>
          <w:lang w:val="en"/>
        </w:rPr>
        <w:t>and first grade</w:t>
      </w:r>
      <w:r w:rsidRPr="00765FBD">
        <w:rPr>
          <w:rFonts w:ascii="Times New Roman" w:hAnsi="Times New Roman" w:cs="Times New Roman"/>
          <w:sz w:val="28"/>
          <w:szCs w:val="28"/>
          <w:lang w:val="en"/>
        </w:rPr>
        <w:t xml:space="preserve">, refined deodorized winterized and un-winterized </w:t>
      </w:r>
      <w:r w:rsidR="00CC091C">
        <w:rPr>
          <w:rFonts w:ascii="Times New Roman" w:hAnsi="Times New Roman" w:cs="Times New Roman"/>
          <w:sz w:val="28"/>
          <w:szCs w:val="28"/>
          <w:lang w:val="en"/>
        </w:rPr>
        <w:br/>
      </w:r>
      <w:r w:rsidRPr="00765FBD">
        <w:rPr>
          <w:rFonts w:ascii="Times New Roman" w:hAnsi="Times New Roman" w:cs="Times New Roman"/>
          <w:sz w:val="28"/>
          <w:szCs w:val="28"/>
          <w:lang w:val="en"/>
        </w:rPr>
        <w:t xml:space="preserve">high-oleic sunflower oil </w:t>
      </w:r>
      <w:r w:rsidR="0046364C" w:rsidRPr="00765FBD">
        <w:rPr>
          <w:rFonts w:ascii="Times New Roman" w:hAnsi="Times New Roman" w:cs="Times New Roman"/>
          <w:sz w:val="28"/>
          <w:szCs w:val="28"/>
          <w:lang w:val="en"/>
        </w:rPr>
        <w:t xml:space="preserve">are </w:t>
      </w:r>
      <w:r w:rsidRPr="00765FBD">
        <w:rPr>
          <w:rFonts w:ascii="Times New Roman" w:hAnsi="Times New Roman" w:cs="Times New Roman"/>
          <w:sz w:val="28"/>
          <w:szCs w:val="28"/>
          <w:lang w:val="en"/>
        </w:rPr>
        <w:t xml:space="preserve">intended for population </w:t>
      </w:r>
      <w:r w:rsidR="00CC091C" w:rsidRPr="00765FBD">
        <w:rPr>
          <w:rFonts w:ascii="Times New Roman" w:hAnsi="Times New Roman" w:cs="Times New Roman"/>
          <w:sz w:val="28"/>
          <w:szCs w:val="28"/>
          <w:lang w:val="en"/>
        </w:rPr>
        <w:t>nutrition -</w:t>
      </w:r>
      <w:r w:rsidRPr="00765FBD">
        <w:rPr>
          <w:rFonts w:ascii="Times New Roman" w:hAnsi="Times New Roman" w:cs="Times New Roman"/>
          <w:sz w:val="28"/>
          <w:szCs w:val="28"/>
          <w:lang w:val="en"/>
        </w:rPr>
        <w:t xml:space="preserve"> direct consumption and food production, </w:t>
      </w:r>
      <w:r w:rsidR="00040CB2" w:rsidRPr="00765FBD">
        <w:rPr>
          <w:rFonts w:ascii="Times New Roman" w:hAnsi="Times New Roman" w:cs="Times New Roman"/>
          <w:sz w:val="28"/>
          <w:szCs w:val="28"/>
          <w:lang w:val="en"/>
        </w:rPr>
        <w:t>through the delivery to retail network and catering business</w:t>
      </w:r>
      <w:r w:rsidR="00CC091C">
        <w:rPr>
          <w:rFonts w:ascii="Times New Roman" w:hAnsi="Times New Roman" w:cs="Times New Roman"/>
          <w:sz w:val="28"/>
          <w:szCs w:val="28"/>
          <w:lang w:val="en"/>
        </w:rPr>
        <w:t>.</w:t>
      </w:r>
    </w:p>
    <w:p w:rsidR="000E3AC9" w:rsidRPr="00765FBD" w:rsidRDefault="00040CB2" w:rsidP="00765FBD">
      <w:pPr>
        <w:spacing w:line="360" w:lineRule="auto"/>
        <w:jc w:val="both"/>
        <w:rPr>
          <w:rFonts w:ascii="Times New Roman" w:hAnsi="Times New Roman" w:cs="Times New Roman"/>
          <w:sz w:val="28"/>
          <w:szCs w:val="28"/>
          <w:lang w:val="en"/>
        </w:rPr>
      </w:pPr>
      <w:r w:rsidRPr="00765FBD">
        <w:rPr>
          <w:rFonts w:ascii="Times New Roman" w:hAnsi="Times New Roman" w:cs="Times New Roman"/>
          <w:sz w:val="28"/>
          <w:szCs w:val="28"/>
          <w:lang w:val="en"/>
        </w:rPr>
        <w:t xml:space="preserve">      </w:t>
      </w:r>
      <w:r w:rsidR="008A1397" w:rsidRPr="00765FBD">
        <w:rPr>
          <w:rFonts w:ascii="Times New Roman" w:hAnsi="Times New Roman" w:cs="Times New Roman"/>
          <w:sz w:val="28"/>
          <w:szCs w:val="28"/>
          <w:lang w:val="en"/>
        </w:rPr>
        <w:t xml:space="preserve">  </w:t>
      </w:r>
      <w:r w:rsidRPr="00765FBD">
        <w:rPr>
          <w:rFonts w:ascii="Times New Roman" w:hAnsi="Times New Roman" w:cs="Times New Roman"/>
          <w:sz w:val="28"/>
          <w:szCs w:val="28"/>
          <w:lang w:val="en"/>
        </w:rPr>
        <w:t xml:space="preserve"> Unrefined un-winterized extraction </w:t>
      </w:r>
      <w:r w:rsidR="00E715A9" w:rsidRPr="00765FBD">
        <w:rPr>
          <w:rFonts w:ascii="Times New Roman" w:hAnsi="Times New Roman" w:cs="Times New Roman"/>
          <w:sz w:val="28"/>
          <w:szCs w:val="28"/>
          <w:lang w:val="en"/>
        </w:rPr>
        <w:t xml:space="preserve">high-oleic </w:t>
      </w:r>
      <w:r w:rsidRPr="00765FBD">
        <w:rPr>
          <w:rFonts w:ascii="Times New Roman" w:hAnsi="Times New Roman" w:cs="Times New Roman"/>
          <w:sz w:val="28"/>
          <w:szCs w:val="28"/>
          <w:lang w:val="en"/>
        </w:rPr>
        <w:t>sunflower and mixture of pressed sunflower oil with extraction sunflower oil according to the grades, unrefined un-</w:t>
      </w:r>
      <w:r w:rsidR="00E715A9" w:rsidRPr="00765FBD">
        <w:rPr>
          <w:rFonts w:ascii="Times New Roman" w:hAnsi="Times New Roman" w:cs="Times New Roman"/>
          <w:sz w:val="28"/>
          <w:szCs w:val="28"/>
          <w:lang w:val="en"/>
        </w:rPr>
        <w:t>winterized pressed</w:t>
      </w:r>
      <w:r w:rsidRPr="00765FBD">
        <w:rPr>
          <w:rFonts w:ascii="Times New Roman" w:hAnsi="Times New Roman" w:cs="Times New Roman"/>
          <w:sz w:val="28"/>
          <w:szCs w:val="28"/>
          <w:lang w:val="en"/>
        </w:rPr>
        <w:t xml:space="preserve"> high-oleic sunflower of the </w:t>
      </w:r>
      <w:r w:rsidR="00243FBA">
        <w:rPr>
          <w:rFonts w:ascii="Times New Roman" w:hAnsi="Times New Roman" w:cs="Times New Roman"/>
          <w:sz w:val="28"/>
          <w:szCs w:val="28"/>
          <w:lang w:val="en"/>
        </w:rPr>
        <w:t>second grade</w:t>
      </w:r>
      <w:r w:rsidR="00CC091C">
        <w:rPr>
          <w:rFonts w:ascii="Times New Roman" w:hAnsi="Times New Roman" w:cs="Times New Roman"/>
          <w:sz w:val="28"/>
          <w:szCs w:val="28"/>
          <w:lang w:val="en"/>
        </w:rPr>
        <w:t xml:space="preserve"> </w:t>
      </w:r>
      <w:r w:rsidR="0046364C" w:rsidRPr="00765FBD">
        <w:rPr>
          <w:rFonts w:ascii="Times New Roman" w:hAnsi="Times New Roman" w:cs="Times New Roman"/>
          <w:sz w:val="28"/>
          <w:szCs w:val="28"/>
          <w:lang w:val="en"/>
        </w:rPr>
        <w:t>are intended for industrial processing.</w:t>
      </w:r>
    </w:p>
    <w:p w:rsidR="00040CB2" w:rsidRPr="00765FBD" w:rsidRDefault="00E715A9" w:rsidP="00765FBD">
      <w:pPr>
        <w:spacing w:line="360" w:lineRule="auto"/>
        <w:jc w:val="both"/>
        <w:rPr>
          <w:rFonts w:ascii="Times New Roman" w:hAnsi="Times New Roman" w:cs="Times New Roman"/>
          <w:sz w:val="28"/>
          <w:szCs w:val="28"/>
          <w:lang w:val="en"/>
        </w:rPr>
      </w:pPr>
      <w:r w:rsidRPr="00765FBD">
        <w:rPr>
          <w:rFonts w:ascii="Times New Roman" w:hAnsi="Times New Roman" w:cs="Times New Roman"/>
          <w:sz w:val="28"/>
          <w:szCs w:val="28"/>
          <w:lang w:val="en"/>
        </w:rPr>
        <w:t xml:space="preserve">     </w:t>
      </w:r>
      <w:r w:rsidR="008A1397" w:rsidRPr="00765FBD">
        <w:rPr>
          <w:rFonts w:ascii="Times New Roman" w:hAnsi="Times New Roman" w:cs="Times New Roman"/>
          <w:sz w:val="28"/>
          <w:szCs w:val="28"/>
          <w:lang w:val="en"/>
        </w:rPr>
        <w:t xml:space="preserve"> </w:t>
      </w:r>
      <w:r w:rsidRPr="00765FBD">
        <w:rPr>
          <w:rFonts w:ascii="Times New Roman" w:hAnsi="Times New Roman" w:cs="Times New Roman"/>
          <w:sz w:val="28"/>
          <w:szCs w:val="28"/>
          <w:lang w:val="en"/>
        </w:rPr>
        <w:t xml:space="preserve">   These Specifications are not subject to fully or partially replicating and circulated without the written permission of the owner of property share of the Specifications </w:t>
      </w:r>
      <w:r w:rsidRPr="002E54B8">
        <w:rPr>
          <w:rFonts w:ascii="Times New Roman" w:hAnsi="Times New Roman" w:cs="Times New Roman"/>
          <w:sz w:val="28"/>
          <w:szCs w:val="28"/>
          <w:highlight w:val="black"/>
          <w:lang w:val="en"/>
        </w:rPr>
        <w:t>- “UKROLIYAPRODUCT” ADDITIONAL RESPONSIBILITY COMPANY.</w:t>
      </w:r>
    </w:p>
    <w:p w:rsidR="00040CB2" w:rsidRPr="00765FBD" w:rsidRDefault="00E715A9" w:rsidP="00765FBD">
      <w:pPr>
        <w:spacing w:line="360" w:lineRule="auto"/>
        <w:jc w:val="both"/>
        <w:rPr>
          <w:rFonts w:ascii="Times New Roman" w:hAnsi="Times New Roman" w:cs="Times New Roman"/>
          <w:sz w:val="28"/>
          <w:szCs w:val="28"/>
          <w:lang w:val="en"/>
        </w:rPr>
      </w:pPr>
      <w:r w:rsidRPr="00765FBD">
        <w:rPr>
          <w:rFonts w:ascii="Times New Roman" w:hAnsi="Times New Roman" w:cs="Times New Roman"/>
          <w:sz w:val="28"/>
          <w:szCs w:val="28"/>
          <w:lang w:val="en"/>
        </w:rPr>
        <w:t xml:space="preserve">      </w:t>
      </w:r>
      <w:r w:rsidR="008A1397" w:rsidRPr="00765FBD">
        <w:rPr>
          <w:rFonts w:ascii="Times New Roman" w:hAnsi="Times New Roman" w:cs="Times New Roman"/>
          <w:sz w:val="28"/>
          <w:szCs w:val="28"/>
          <w:lang w:val="en"/>
        </w:rPr>
        <w:t xml:space="preserve"> </w:t>
      </w:r>
      <w:r w:rsidRPr="00765FBD">
        <w:rPr>
          <w:rFonts w:ascii="Times New Roman" w:hAnsi="Times New Roman" w:cs="Times New Roman"/>
          <w:sz w:val="28"/>
          <w:szCs w:val="28"/>
          <w:lang w:val="en"/>
        </w:rPr>
        <w:t xml:space="preserve"> Specifications for high-oleic sunflower oil are suitable for </w:t>
      </w:r>
      <w:r w:rsidR="006034E2" w:rsidRPr="00765FBD">
        <w:rPr>
          <w:rFonts w:ascii="Times New Roman" w:hAnsi="Times New Roman" w:cs="Times New Roman"/>
          <w:sz w:val="28"/>
          <w:szCs w:val="28"/>
          <w:lang w:val="en"/>
        </w:rPr>
        <w:t xml:space="preserve">attaining the </w:t>
      </w:r>
      <w:r w:rsidR="009F561D">
        <w:rPr>
          <w:rFonts w:ascii="Times New Roman" w:hAnsi="Times New Roman" w:cs="Times New Roman"/>
          <w:sz w:val="28"/>
          <w:szCs w:val="28"/>
          <w:lang w:val="en"/>
        </w:rPr>
        <w:t>objective</w:t>
      </w:r>
      <w:r w:rsidR="006034E2" w:rsidRPr="00765FBD">
        <w:rPr>
          <w:rFonts w:ascii="Times New Roman" w:hAnsi="Times New Roman" w:cs="Times New Roman"/>
          <w:sz w:val="28"/>
          <w:szCs w:val="28"/>
          <w:lang w:val="en"/>
        </w:rPr>
        <w:t xml:space="preserve"> of certification.</w:t>
      </w:r>
    </w:p>
    <w:p w:rsidR="00040CB2" w:rsidRPr="00765FBD" w:rsidRDefault="008A1397" w:rsidP="00765FBD">
      <w:pPr>
        <w:spacing w:line="360" w:lineRule="auto"/>
        <w:jc w:val="both"/>
        <w:rPr>
          <w:rFonts w:ascii="Times New Roman" w:hAnsi="Times New Roman" w:cs="Times New Roman"/>
          <w:sz w:val="28"/>
          <w:szCs w:val="28"/>
          <w:lang w:val="en"/>
        </w:rPr>
      </w:pPr>
      <w:r w:rsidRPr="00765FBD">
        <w:rPr>
          <w:rFonts w:ascii="Times New Roman" w:hAnsi="Times New Roman" w:cs="Times New Roman"/>
          <w:sz w:val="28"/>
          <w:szCs w:val="28"/>
          <w:lang w:val="en"/>
        </w:rPr>
        <w:t xml:space="preserve">       Obligatory requirements for product quality and technological process of its productions </w:t>
      </w:r>
      <w:r w:rsidR="00765FBD" w:rsidRPr="00765FBD">
        <w:rPr>
          <w:rFonts w:ascii="Times New Roman" w:hAnsi="Times New Roman" w:cs="Times New Roman"/>
          <w:sz w:val="28"/>
          <w:szCs w:val="28"/>
          <w:lang w:val="en"/>
        </w:rPr>
        <w:t xml:space="preserve">that insure </w:t>
      </w:r>
      <w:r w:rsidRPr="00765FBD">
        <w:rPr>
          <w:rFonts w:ascii="Times New Roman" w:hAnsi="Times New Roman" w:cs="Times New Roman"/>
          <w:sz w:val="28"/>
          <w:szCs w:val="28"/>
          <w:lang w:val="en"/>
        </w:rPr>
        <w:t>their safety for life, health and population property, environmental protection are stated at</w:t>
      </w:r>
      <w:r w:rsidR="00765FBD" w:rsidRPr="00765FBD">
        <w:rPr>
          <w:rFonts w:ascii="Times New Roman" w:hAnsi="Times New Roman" w:cs="Times New Roman"/>
          <w:sz w:val="28"/>
          <w:szCs w:val="28"/>
          <w:lang w:val="en"/>
        </w:rPr>
        <w:t xml:space="preserve"> item 3.3.2-3.3.6 and paragraph 4.</w:t>
      </w:r>
    </w:p>
    <w:p w:rsidR="00207771" w:rsidRDefault="00765FBD" w:rsidP="00765FBD">
      <w:pPr>
        <w:spacing w:line="360" w:lineRule="auto"/>
        <w:jc w:val="both"/>
        <w:rPr>
          <w:rFonts w:ascii="Times New Roman" w:hAnsi="Times New Roman" w:cs="Times New Roman"/>
          <w:sz w:val="28"/>
          <w:szCs w:val="28"/>
          <w:lang w:val="en"/>
        </w:rPr>
      </w:pPr>
      <w:r w:rsidRPr="00765FBD">
        <w:rPr>
          <w:rFonts w:ascii="Times New Roman" w:hAnsi="Times New Roman" w:cs="Times New Roman"/>
          <w:sz w:val="28"/>
          <w:szCs w:val="28"/>
          <w:lang w:val="en"/>
        </w:rPr>
        <w:t xml:space="preserve">       </w:t>
      </w:r>
      <w:r>
        <w:rPr>
          <w:rFonts w:ascii="Times New Roman" w:hAnsi="Times New Roman" w:cs="Times New Roman"/>
          <w:sz w:val="28"/>
          <w:szCs w:val="28"/>
          <w:lang w:val="en"/>
        </w:rPr>
        <w:t xml:space="preserve">                                                                </w:t>
      </w:r>
    </w:p>
    <w:p w:rsidR="00765FBD" w:rsidRPr="00765FBD" w:rsidRDefault="00765FBD" w:rsidP="00765FBD">
      <w:pPr>
        <w:spacing w:line="360" w:lineRule="auto"/>
        <w:jc w:val="both"/>
        <w:rPr>
          <w:rFonts w:ascii="Times New Roman" w:hAnsi="Times New Roman" w:cs="Times New Roman"/>
          <w:sz w:val="28"/>
          <w:szCs w:val="28"/>
          <w:lang w:val="en"/>
        </w:rPr>
      </w:pPr>
      <w:r>
        <w:rPr>
          <w:rFonts w:ascii="Times New Roman" w:hAnsi="Times New Roman" w:cs="Times New Roman"/>
          <w:sz w:val="28"/>
          <w:szCs w:val="28"/>
          <w:lang w:val="en"/>
        </w:rPr>
        <w:t xml:space="preserve">                                              </w:t>
      </w:r>
      <w:r w:rsidR="0059567C">
        <w:rPr>
          <w:rFonts w:ascii="Times New Roman" w:hAnsi="Times New Roman" w:cs="Times New Roman"/>
          <w:sz w:val="28"/>
          <w:szCs w:val="28"/>
          <w:lang w:val="en"/>
        </w:rPr>
        <w:t xml:space="preserve">                                                                         </w:t>
      </w:r>
      <w:r>
        <w:rPr>
          <w:rFonts w:ascii="Times New Roman" w:hAnsi="Times New Roman" w:cs="Times New Roman"/>
          <w:sz w:val="28"/>
          <w:szCs w:val="28"/>
          <w:lang w:val="en"/>
        </w:rPr>
        <w:t xml:space="preserve">    3</w:t>
      </w:r>
    </w:p>
    <w:p w:rsidR="00765FBD" w:rsidRPr="00223FE1" w:rsidRDefault="00765FBD" w:rsidP="00223FE1">
      <w:pPr>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765FBD" w:rsidRDefault="00765FBD" w:rsidP="00765FBD">
      <w:pPr>
        <w:jc w:val="both"/>
        <w:rPr>
          <w:rFonts w:ascii="Times New Roman" w:hAnsi="Times New Roman" w:cs="Times New Roman"/>
          <w:sz w:val="28"/>
          <w:lang w:val="en"/>
        </w:rPr>
      </w:pPr>
      <w:r>
        <w:rPr>
          <w:rFonts w:ascii="Times New Roman" w:hAnsi="Times New Roman" w:cs="Times New Roman"/>
          <w:sz w:val="24"/>
          <w:lang w:val="en"/>
        </w:rPr>
        <w:t xml:space="preserve">       </w:t>
      </w:r>
      <w:r w:rsidRPr="00765FBD">
        <w:rPr>
          <w:rFonts w:ascii="Times New Roman" w:hAnsi="Times New Roman" w:cs="Times New Roman"/>
          <w:sz w:val="28"/>
          <w:lang w:val="en"/>
        </w:rPr>
        <w:t xml:space="preserve"> The amendments to the Specifications are elaborated by the developer.</w:t>
      </w:r>
      <w:r>
        <w:rPr>
          <w:rFonts w:ascii="Times New Roman" w:hAnsi="Times New Roman" w:cs="Times New Roman"/>
          <w:sz w:val="28"/>
          <w:lang w:val="en"/>
        </w:rPr>
        <w:t xml:space="preserve"> </w:t>
      </w:r>
    </w:p>
    <w:p w:rsidR="00765FBD" w:rsidRDefault="00765FBD" w:rsidP="00765FBD">
      <w:pPr>
        <w:jc w:val="both"/>
        <w:rPr>
          <w:rFonts w:ascii="Times New Roman" w:hAnsi="Times New Roman" w:cs="Times New Roman"/>
          <w:sz w:val="28"/>
          <w:lang w:val="en"/>
        </w:rPr>
      </w:pPr>
      <w:r>
        <w:rPr>
          <w:rFonts w:ascii="Times New Roman" w:hAnsi="Times New Roman" w:cs="Times New Roman"/>
          <w:sz w:val="28"/>
          <w:lang w:val="en"/>
        </w:rPr>
        <w:t xml:space="preserve">       The example of specifying when making an order </w:t>
      </w:r>
      <w:r w:rsidR="009F561D">
        <w:rPr>
          <w:rFonts w:ascii="Times New Roman" w:hAnsi="Times New Roman" w:cs="Times New Roman"/>
          <w:sz w:val="28"/>
          <w:lang w:val="en"/>
        </w:rPr>
        <w:t>(example</w:t>
      </w:r>
      <w:r>
        <w:rPr>
          <w:rFonts w:ascii="Times New Roman" w:hAnsi="Times New Roman" w:cs="Times New Roman"/>
          <w:sz w:val="28"/>
          <w:lang w:val="en"/>
        </w:rPr>
        <w:t xml:space="preserve"> of the order):</w:t>
      </w:r>
    </w:p>
    <w:p w:rsidR="00765FBD" w:rsidRDefault="00765FBD" w:rsidP="000B1AED">
      <w:pPr>
        <w:spacing w:line="360" w:lineRule="auto"/>
        <w:jc w:val="both"/>
        <w:rPr>
          <w:rFonts w:ascii="Times New Roman" w:hAnsi="Times New Roman" w:cs="Times New Roman"/>
          <w:sz w:val="28"/>
          <w:lang w:val="en"/>
        </w:rPr>
      </w:pPr>
      <w:r>
        <w:rPr>
          <w:rFonts w:ascii="Times New Roman" w:hAnsi="Times New Roman" w:cs="Times New Roman"/>
          <w:sz w:val="28"/>
          <w:lang w:val="en"/>
        </w:rPr>
        <w:t xml:space="preserve">        “</w:t>
      </w:r>
      <w:r w:rsidR="009F561D">
        <w:rPr>
          <w:rFonts w:ascii="Times New Roman" w:hAnsi="Times New Roman" w:cs="Times New Roman"/>
          <w:sz w:val="28"/>
          <w:lang w:val="en"/>
        </w:rPr>
        <w:t xml:space="preserve">Unrefined winterized high-oleic sunflower oil of higher grade as per Specifications of Ukraine 10.4-00687267 – 001:2016”, “Refined </w:t>
      </w:r>
      <w:r w:rsidR="00C23CC3" w:rsidRPr="00765FBD">
        <w:rPr>
          <w:rFonts w:ascii="Times New Roman" w:hAnsi="Times New Roman" w:cs="Times New Roman"/>
          <w:sz w:val="28"/>
          <w:szCs w:val="28"/>
          <w:lang w:val="en"/>
        </w:rPr>
        <w:t xml:space="preserve">deodorized winterized </w:t>
      </w:r>
      <w:r w:rsidR="00C23CC3">
        <w:rPr>
          <w:rFonts w:ascii="Times New Roman" w:hAnsi="Times New Roman" w:cs="Times New Roman"/>
          <w:sz w:val="28"/>
          <w:szCs w:val="28"/>
          <w:lang w:val="en"/>
        </w:rPr>
        <w:t xml:space="preserve">high-oleic sunflower oil as per Specifications of Ukraine </w:t>
      </w:r>
      <w:r w:rsidR="00175BE9">
        <w:rPr>
          <w:rFonts w:ascii="Times New Roman" w:hAnsi="Times New Roman" w:cs="Times New Roman"/>
          <w:sz w:val="28"/>
          <w:szCs w:val="28"/>
          <w:lang w:val="en"/>
        </w:rPr>
        <w:br/>
      </w:r>
      <w:r w:rsidR="00C23CC3">
        <w:rPr>
          <w:rFonts w:ascii="Times New Roman" w:hAnsi="Times New Roman" w:cs="Times New Roman"/>
          <w:sz w:val="28"/>
          <w:szCs w:val="28"/>
          <w:lang w:val="en"/>
        </w:rPr>
        <w:t>10.4.-00687267-001:2016”.</w:t>
      </w:r>
    </w:p>
    <w:p w:rsidR="00765FBD" w:rsidRDefault="003F5C82" w:rsidP="00765FBD">
      <w:pPr>
        <w:jc w:val="both"/>
        <w:rPr>
          <w:rFonts w:ascii="Times New Roman" w:hAnsi="Times New Roman" w:cs="Times New Roman"/>
          <w:b/>
          <w:sz w:val="28"/>
          <w:lang w:val="en"/>
        </w:rPr>
      </w:pPr>
      <w:r>
        <w:rPr>
          <w:rFonts w:ascii="Times New Roman" w:hAnsi="Times New Roman" w:cs="Times New Roman"/>
          <w:sz w:val="28"/>
          <w:lang w:val="en"/>
        </w:rPr>
        <w:t xml:space="preserve">    </w:t>
      </w:r>
      <w:r w:rsidR="00765FBD">
        <w:rPr>
          <w:rFonts w:ascii="Times New Roman" w:hAnsi="Times New Roman" w:cs="Times New Roman"/>
          <w:sz w:val="28"/>
          <w:lang w:val="en"/>
        </w:rPr>
        <w:t xml:space="preserve">  </w:t>
      </w:r>
      <w:r w:rsidR="0033158A">
        <w:rPr>
          <w:rFonts w:ascii="Times New Roman" w:hAnsi="Times New Roman" w:cs="Times New Roman"/>
          <w:b/>
          <w:sz w:val="28"/>
          <w:lang w:val="en"/>
        </w:rPr>
        <w:t>2 REGULATORY REFERENCES</w:t>
      </w:r>
    </w:p>
    <w:p w:rsidR="003F5C82" w:rsidRDefault="003F5C82" w:rsidP="00765FBD">
      <w:pPr>
        <w:jc w:val="both"/>
        <w:rPr>
          <w:rFonts w:ascii="Times New Roman" w:hAnsi="Times New Roman" w:cs="Times New Roman"/>
          <w:sz w:val="28"/>
          <w:lang w:val="en"/>
        </w:rPr>
      </w:pPr>
      <w:r>
        <w:rPr>
          <w:rFonts w:ascii="Times New Roman" w:hAnsi="Times New Roman" w:cs="Times New Roman"/>
          <w:b/>
          <w:sz w:val="28"/>
          <w:lang w:val="en"/>
        </w:rPr>
        <w:t xml:space="preserve">      </w:t>
      </w:r>
      <w:r w:rsidR="00247086">
        <w:rPr>
          <w:rFonts w:ascii="Times New Roman" w:hAnsi="Times New Roman" w:cs="Times New Roman"/>
          <w:b/>
          <w:sz w:val="28"/>
          <w:lang w:val="en"/>
        </w:rPr>
        <w:t xml:space="preserve"> </w:t>
      </w:r>
      <w:r>
        <w:rPr>
          <w:rFonts w:ascii="Times New Roman" w:hAnsi="Times New Roman" w:cs="Times New Roman"/>
          <w:sz w:val="28"/>
          <w:lang w:val="en"/>
        </w:rPr>
        <w:t>Specifications include the following regulatory references:</w:t>
      </w:r>
    </w:p>
    <w:p w:rsidR="00247086" w:rsidRDefault="00247086" w:rsidP="000B1AED">
      <w:pPr>
        <w:jc w:val="both"/>
        <w:rPr>
          <w:rFonts w:ascii="Times New Roman" w:hAnsi="Times New Roman" w:cs="Times New Roman"/>
          <w:sz w:val="28"/>
          <w:lang w:val="en"/>
        </w:rPr>
      </w:pPr>
      <w:r>
        <w:rPr>
          <w:rFonts w:ascii="Times New Roman" w:hAnsi="Times New Roman" w:cs="Times New Roman"/>
          <w:sz w:val="28"/>
          <w:lang w:val="en"/>
        </w:rPr>
        <w:t xml:space="preserve">       The Law of Ukraine No. 1602-VII “On main principles and requirements to the safety and quality of food products” of 22.07.2014</w:t>
      </w:r>
    </w:p>
    <w:p w:rsidR="00247086" w:rsidRDefault="00247086" w:rsidP="000B1AED">
      <w:pPr>
        <w:spacing w:line="360" w:lineRule="auto"/>
        <w:jc w:val="both"/>
        <w:rPr>
          <w:rFonts w:ascii="Times New Roman" w:hAnsi="Times New Roman" w:cs="Times New Roman"/>
          <w:sz w:val="28"/>
          <w:lang w:val="en"/>
        </w:rPr>
      </w:pPr>
      <w:r>
        <w:rPr>
          <w:rFonts w:ascii="Times New Roman" w:hAnsi="Times New Roman" w:cs="Times New Roman"/>
          <w:sz w:val="28"/>
          <w:lang w:val="en"/>
        </w:rPr>
        <w:t xml:space="preserve">       The Law of Ukraine No. 1393-XIV “On withdrawal from circulation, recycling, utilization, destruction or further use of defective and unsafe products” of 14.01.2000</w:t>
      </w:r>
    </w:p>
    <w:p w:rsidR="00247086" w:rsidRDefault="00247086" w:rsidP="00765FBD">
      <w:pPr>
        <w:jc w:val="both"/>
        <w:rPr>
          <w:rFonts w:ascii="Times New Roman" w:hAnsi="Times New Roman" w:cs="Times New Roman"/>
          <w:sz w:val="28"/>
          <w:lang w:val="en"/>
        </w:rPr>
      </w:pPr>
      <w:r>
        <w:rPr>
          <w:rFonts w:ascii="Times New Roman" w:hAnsi="Times New Roman" w:cs="Times New Roman"/>
          <w:sz w:val="28"/>
          <w:lang w:val="en"/>
        </w:rPr>
        <w:t xml:space="preserve">        </w:t>
      </w:r>
      <w:r w:rsidR="00E42A51">
        <w:rPr>
          <w:rFonts w:ascii="Times New Roman" w:hAnsi="Times New Roman" w:cs="Times New Roman"/>
          <w:sz w:val="28"/>
          <w:lang w:val="en"/>
        </w:rPr>
        <w:t>The Law of Ukraine No. 2694-XII “On labor protection” of 14.10.1992</w:t>
      </w:r>
    </w:p>
    <w:p w:rsidR="00E42A51" w:rsidRDefault="00E42A51" w:rsidP="000B1AED">
      <w:pPr>
        <w:spacing w:line="360" w:lineRule="auto"/>
        <w:jc w:val="both"/>
        <w:rPr>
          <w:rFonts w:ascii="Times New Roman" w:hAnsi="Times New Roman" w:cs="Times New Roman"/>
          <w:sz w:val="28"/>
          <w:lang w:val="en"/>
        </w:rPr>
      </w:pPr>
      <w:r>
        <w:rPr>
          <w:rFonts w:ascii="Times New Roman" w:hAnsi="Times New Roman" w:cs="Times New Roman"/>
          <w:sz w:val="28"/>
          <w:lang w:val="en"/>
        </w:rPr>
        <w:t xml:space="preserve">         </w:t>
      </w:r>
      <w:proofErr w:type="gramStart"/>
      <w:r>
        <w:rPr>
          <w:rFonts w:ascii="Times New Roman" w:hAnsi="Times New Roman" w:cs="Times New Roman"/>
          <w:sz w:val="28"/>
          <w:lang w:val="en"/>
        </w:rPr>
        <w:t>DSTU 3146-95 Codes and information coding.</w:t>
      </w:r>
      <w:proofErr w:type="gramEnd"/>
      <w:r>
        <w:rPr>
          <w:rFonts w:ascii="Times New Roman" w:hAnsi="Times New Roman" w:cs="Times New Roman"/>
          <w:sz w:val="28"/>
          <w:lang w:val="en"/>
        </w:rPr>
        <w:t xml:space="preserve"> </w:t>
      </w:r>
      <w:proofErr w:type="gramStart"/>
      <w:r>
        <w:rPr>
          <w:rFonts w:ascii="Times New Roman" w:hAnsi="Times New Roman" w:cs="Times New Roman"/>
          <w:sz w:val="28"/>
          <w:lang w:val="en"/>
        </w:rPr>
        <w:t>Barcoding.</w:t>
      </w:r>
      <w:proofErr w:type="gramEnd"/>
      <w:r>
        <w:rPr>
          <w:rFonts w:ascii="Times New Roman" w:hAnsi="Times New Roman" w:cs="Times New Roman"/>
          <w:sz w:val="28"/>
          <w:lang w:val="en"/>
        </w:rPr>
        <w:t xml:space="preserve"> </w:t>
      </w:r>
      <w:proofErr w:type="gramStart"/>
      <w:r>
        <w:rPr>
          <w:rFonts w:ascii="Times New Roman" w:hAnsi="Times New Roman" w:cs="Times New Roman"/>
          <w:sz w:val="28"/>
          <w:lang w:val="en"/>
        </w:rPr>
        <w:t>Marking of identification objects.</w:t>
      </w:r>
      <w:proofErr w:type="gramEnd"/>
      <w:r>
        <w:rPr>
          <w:rFonts w:ascii="Times New Roman" w:hAnsi="Times New Roman" w:cs="Times New Roman"/>
          <w:sz w:val="28"/>
          <w:lang w:val="en"/>
        </w:rPr>
        <w:t xml:space="preserve"> </w:t>
      </w:r>
      <w:proofErr w:type="gramStart"/>
      <w:r>
        <w:rPr>
          <w:rFonts w:ascii="Times New Roman" w:hAnsi="Times New Roman" w:cs="Times New Roman"/>
          <w:sz w:val="28"/>
          <w:lang w:val="en"/>
        </w:rPr>
        <w:t>EAN code.</w:t>
      </w:r>
      <w:proofErr w:type="gramEnd"/>
      <w:r>
        <w:rPr>
          <w:rFonts w:ascii="Times New Roman" w:hAnsi="Times New Roman" w:cs="Times New Roman"/>
          <w:sz w:val="28"/>
          <w:lang w:val="en"/>
        </w:rPr>
        <w:t xml:space="preserve"> </w:t>
      </w:r>
      <w:proofErr w:type="gramStart"/>
      <w:r>
        <w:rPr>
          <w:rFonts w:ascii="Times New Roman" w:hAnsi="Times New Roman" w:cs="Times New Roman"/>
          <w:sz w:val="28"/>
          <w:lang w:val="en"/>
        </w:rPr>
        <w:t>Requirements to the building</w:t>
      </w:r>
      <w:r w:rsidR="000B1AED">
        <w:rPr>
          <w:rFonts w:ascii="Times New Roman" w:hAnsi="Times New Roman" w:cs="Times New Roman"/>
          <w:sz w:val="28"/>
          <w:lang w:val="en"/>
        </w:rPr>
        <w:t>.</w:t>
      </w:r>
      <w:proofErr w:type="gramEnd"/>
    </w:p>
    <w:p w:rsidR="00CE6563" w:rsidRDefault="00CE6563" w:rsidP="000B1AED">
      <w:pPr>
        <w:spacing w:line="360" w:lineRule="auto"/>
        <w:jc w:val="both"/>
        <w:rPr>
          <w:rFonts w:ascii="Times New Roman" w:hAnsi="Times New Roman" w:cs="Times New Roman"/>
          <w:sz w:val="28"/>
          <w:lang w:val="en"/>
        </w:rPr>
      </w:pPr>
      <w:r>
        <w:rPr>
          <w:rFonts w:ascii="Times New Roman" w:hAnsi="Times New Roman" w:cs="Times New Roman"/>
          <w:sz w:val="28"/>
          <w:lang w:val="en"/>
        </w:rPr>
        <w:t xml:space="preserve">         </w:t>
      </w:r>
      <w:proofErr w:type="gramStart"/>
      <w:r>
        <w:rPr>
          <w:rFonts w:ascii="Times New Roman" w:hAnsi="Times New Roman" w:cs="Times New Roman"/>
          <w:sz w:val="28"/>
          <w:lang w:val="en"/>
        </w:rPr>
        <w:t>DSTU 3147-95 Codes and information coding.</w:t>
      </w:r>
      <w:proofErr w:type="gramEnd"/>
      <w:r>
        <w:rPr>
          <w:rFonts w:ascii="Times New Roman" w:hAnsi="Times New Roman" w:cs="Times New Roman"/>
          <w:sz w:val="28"/>
          <w:lang w:val="en"/>
        </w:rPr>
        <w:t xml:space="preserve"> </w:t>
      </w:r>
      <w:proofErr w:type="gramStart"/>
      <w:r>
        <w:rPr>
          <w:rFonts w:ascii="Times New Roman" w:hAnsi="Times New Roman" w:cs="Times New Roman"/>
          <w:sz w:val="28"/>
          <w:lang w:val="en"/>
        </w:rPr>
        <w:t>Barcoding.</w:t>
      </w:r>
      <w:proofErr w:type="gramEnd"/>
      <w:r>
        <w:rPr>
          <w:rFonts w:ascii="Times New Roman" w:hAnsi="Times New Roman" w:cs="Times New Roman"/>
          <w:sz w:val="28"/>
          <w:lang w:val="en"/>
        </w:rPr>
        <w:t xml:space="preserve"> </w:t>
      </w:r>
      <w:proofErr w:type="gramStart"/>
      <w:r w:rsidR="00895BF0">
        <w:rPr>
          <w:rFonts w:ascii="Times New Roman" w:hAnsi="Times New Roman" w:cs="Times New Roman"/>
          <w:sz w:val="28"/>
          <w:lang w:val="en"/>
        </w:rPr>
        <w:t>Marking of identification objects.</w:t>
      </w:r>
      <w:proofErr w:type="gramEnd"/>
      <w:r w:rsidR="00895BF0">
        <w:rPr>
          <w:rFonts w:ascii="Times New Roman" w:hAnsi="Times New Roman" w:cs="Times New Roman"/>
          <w:sz w:val="28"/>
          <w:lang w:val="en"/>
        </w:rPr>
        <w:t xml:space="preserve"> The format and position of the EAN code on the packing and unit pack. </w:t>
      </w:r>
      <w:proofErr w:type="gramStart"/>
      <w:r w:rsidR="00895BF0">
        <w:rPr>
          <w:rFonts w:ascii="Times New Roman" w:hAnsi="Times New Roman" w:cs="Times New Roman"/>
          <w:sz w:val="28"/>
          <w:lang w:val="en"/>
        </w:rPr>
        <w:t>General requirements.</w:t>
      </w:r>
      <w:proofErr w:type="gramEnd"/>
    </w:p>
    <w:p w:rsidR="00895BF0" w:rsidRDefault="00895BF0" w:rsidP="000B1AED">
      <w:pPr>
        <w:spacing w:line="360" w:lineRule="auto"/>
        <w:jc w:val="both"/>
        <w:rPr>
          <w:rFonts w:ascii="Times New Roman" w:hAnsi="Times New Roman" w:cs="Times New Roman"/>
          <w:sz w:val="28"/>
          <w:lang w:val="en"/>
        </w:rPr>
      </w:pPr>
      <w:r>
        <w:rPr>
          <w:rFonts w:ascii="Times New Roman" w:hAnsi="Times New Roman" w:cs="Times New Roman"/>
          <w:sz w:val="28"/>
          <w:lang w:val="en"/>
        </w:rPr>
        <w:t xml:space="preserve">         </w:t>
      </w:r>
      <w:proofErr w:type="gramStart"/>
      <w:r>
        <w:rPr>
          <w:rFonts w:ascii="Times New Roman" w:hAnsi="Times New Roman" w:cs="Times New Roman"/>
          <w:sz w:val="28"/>
          <w:lang w:val="en"/>
        </w:rPr>
        <w:t>DSTU 3445-96 (GOST 10674-97) Railroad tank car of main railway lines 1520mm. General specifications.</w:t>
      </w:r>
      <w:proofErr w:type="gramEnd"/>
      <w:r>
        <w:rPr>
          <w:rFonts w:ascii="Times New Roman" w:hAnsi="Times New Roman" w:cs="Times New Roman"/>
          <w:sz w:val="28"/>
          <w:lang w:val="en"/>
        </w:rPr>
        <w:t xml:space="preserve"> </w:t>
      </w:r>
    </w:p>
    <w:p w:rsidR="00895BF0" w:rsidRDefault="00895BF0" w:rsidP="00765FBD">
      <w:pPr>
        <w:jc w:val="both"/>
        <w:rPr>
          <w:rFonts w:ascii="Times New Roman" w:hAnsi="Times New Roman" w:cs="Times New Roman"/>
          <w:sz w:val="28"/>
          <w:lang w:val="en"/>
        </w:rPr>
      </w:pPr>
      <w:r>
        <w:rPr>
          <w:rFonts w:ascii="Times New Roman" w:hAnsi="Times New Roman" w:cs="Times New Roman"/>
          <w:sz w:val="28"/>
          <w:lang w:val="en"/>
        </w:rPr>
        <w:t xml:space="preserve">         </w:t>
      </w:r>
      <w:proofErr w:type="gramStart"/>
      <w:r>
        <w:rPr>
          <w:rFonts w:ascii="Times New Roman" w:hAnsi="Times New Roman" w:cs="Times New Roman"/>
          <w:sz w:val="28"/>
          <w:lang w:val="en"/>
        </w:rPr>
        <w:t>DSTU 3665-97 (GOST 30566-98) Perlite filter powder.</w:t>
      </w:r>
      <w:proofErr w:type="gramEnd"/>
      <w:r>
        <w:rPr>
          <w:rFonts w:ascii="Times New Roman" w:hAnsi="Times New Roman" w:cs="Times New Roman"/>
          <w:sz w:val="28"/>
          <w:lang w:val="en"/>
        </w:rPr>
        <w:t xml:space="preserve"> </w:t>
      </w:r>
      <w:proofErr w:type="gramStart"/>
      <w:r>
        <w:rPr>
          <w:rFonts w:ascii="Times New Roman" w:hAnsi="Times New Roman" w:cs="Times New Roman"/>
          <w:sz w:val="28"/>
          <w:lang w:val="en"/>
        </w:rPr>
        <w:t>Specifications.</w:t>
      </w:r>
      <w:proofErr w:type="gramEnd"/>
      <w:r>
        <w:rPr>
          <w:rFonts w:ascii="Times New Roman" w:hAnsi="Times New Roman" w:cs="Times New Roman"/>
          <w:sz w:val="28"/>
          <w:lang w:val="en"/>
        </w:rPr>
        <w:t xml:space="preserve">     </w:t>
      </w:r>
    </w:p>
    <w:p w:rsidR="00895BF0" w:rsidRDefault="00895BF0" w:rsidP="00765FBD">
      <w:pPr>
        <w:jc w:val="both"/>
        <w:rPr>
          <w:rFonts w:ascii="Times New Roman" w:hAnsi="Times New Roman" w:cs="Times New Roman"/>
          <w:sz w:val="28"/>
          <w:lang w:val="en"/>
        </w:rPr>
      </w:pPr>
      <w:r>
        <w:rPr>
          <w:rFonts w:ascii="Times New Roman" w:hAnsi="Times New Roman" w:cs="Times New Roman"/>
          <w:sz w:val="28"/>
          <w:lang w:val="en"/>
        </w:rPr>
        <w:t xml:space="preserve">         </w:t>
      </w:r>
      <w:proofErr w:type="gramStart"/>
      <w:r>
        <w:rPr>
          <w:rFonts w:ascii="Times New Roman" w:hAnsi="Times New Roman" w:cs="Times New Roman"/>
          <w:sz w:val="28"/>
          <w:lang w:val="en"/>
        </w:rPr>
        <w:t>DSTU 3778-98 Plastic returnable box for bottles.</w:t>
      </w:r>
      <w:proofErr w:type="gramEnd"/>
      <w:r w:rsidR="00B706EC">
        <w:rPr>
          <w:rFonts w:ascii="Times New Roman" w:hAnsi="Times New Roman" w:cs="Times New Roman"/>
          <w:sz w:val="28"/>
          <w:lang w:val="en"/>
        </w:rPr>
        <w:t xml:space="preserve"> </w:t>
      </w:r>
      <w:proofErr w:type="gramStart"/>
      <w:r w:rsidR="00B706EC">
        <w:rPr>
          <w:rFonts w:ascii="Times New Roman" w:hAnsi="Times New Roman" w:cs="Times New Roman"/>
          <w:sz w:val="28"/>
          <w:lang w:val="en"/>
        </w:rPr>
        <w:t>General specifications.</w:t>
      </w:r>
      <w:proofErr w:type="gramEnd"/>
      <w:r w:rsidR="00B706EC">
        <w:rPr>
          <w:rFonts w:ascii="Times New Roman" w:hAnsi="Times New Roman" w:cs="Times New Roman"/>
          <w:sz w:val="28"/>
          <w:lang w:val="en"/>
        </w:rPr>
        <w:t xml:space="preserve"> </w:t>
      </w:r>
    </w:p>
    <w:p w:rsidR="00B706EC" w:rsidRDefault="00B706EC" w:rsidP="00765FBD">
      <w:pPr>
        <w:jc w:val="both"/>
        <w:rPr>
          <w:rFonts w:ascii="Times New Roman" w:hAnsi="Times New Roman" w:cs="Times New Roman"/>
          <w:sz w:val="28"/>
          <w:lang w:val="en"/>
        </w:rPr>
      </w:pPr>
      <w:r>
        <w:rPr>
          <w:rFonts w:ascii="Times New Roman" w:hAnsi="Times New Roman" w:cs="Times New Roman"/>
          <w:sz w:val="28"/>
          <w:lang w:val="en"/>
        </w:rPr>
        <w:t xml:space="preserve">         DSTU 4349:2004 Oils. </w:t>
      </w:r>
      <w:proofErr w:type="gramStart"/>
      <w:r>
        <w:rPr>
          <w:rFonts w:ascii="Times New Roman" w:hAnsi="Times New Roman" w:cs="Times New Roman"/>
          <w:sz w:val="28"/>
          <w:lang w:val="en"/>
        </w:rPr>
        <w:t>Sampling methods.</w:t>
      </w:r>
      <w:proofErr w:type="gramEnd"/>
    </w:p>
    <w:p w:rsidR="000B1AED" w:rsidRDefault="000B1AED" w:rsidP="00765FBD">
      <w:pPr>
        <w:jc w:val="both"/>
        <w:rPr>
          <w:rFonts w:ascii="Times New Roman" w:hAnsi="Times New Roman" w:cs="Times New Roman"/>
          <w:sz w:val="28"/>
          <w:lang w:val="en"/>
        </w:rPr>
      </w:pPr>
      <w:r>
        <w:rPr>
          <w:rFonts w:ascii="Times New Roman" w:hAnsi="Times New Roman" w:cs="Times New Roman"/>
          <w:sz w:val="28"/>
          <w:lang w:val="en"/>
        </w:rPr>
        <w:t xml:space="preserve">         DSTU 4</w:t>
      </w:r>
      <w:r w:rsidR="00B54FB9">
        <w:rPr>
          <w:rFonts w:ascii="Times New Roman" w:hAnsi="Times New Roman" w:cs="Times New Roman"/>
          <w:sz w:val="28"/>
          <w:lang w:val="en"/>
        </w:rPr>
        <w:t>3</w:t>
      </w:r>
      <w:r>
        <w:rPr>
          <w:rFonts w:ascii="Times New Roman" w:hAnsi="Times New Roman" w:cs="Times New Roman"/>
          <w:sz w:val="28"/>
          <w:lang w:val="en"/>
        </w:rPr>
        <w:t xml:space="preserve">50:2004 Oils. </w:t>
      </w:r>
      <w:proofErr w:type="gramStart"/>
      <w:r>
        <w:rPr>
          <w:rFonts w:ascii="Times New Roman" w:hAnsi="Times New Roman" w:cs="Times New Roman"/>
          <w:sz w:val="28"/>
          <w:lang w:val="en"/>
        </w:rPr>
        <w:t xml:space="preserve">Methods of determination of </w:t>
      </w:r>
      <w:r w:rsidR="00EF34E3">
        <w:rPr>
          <w:rFonts w:ascii="Times New Roman" w:hAnsi="Times New Roman" w:cs="Times New Roman"/>
          <w:sz w:val="28"/>
          <w:lang w:val="en"/>
        </w:rPr>
        <w:t>acid</w:t>
      </w:r>
      <w:r>
        <w:rPr>
          <w:rFonts w:ascii="Times New Roman" w:hAnsi="Times New Roman" w:cs="Times New Roman"/>
          <w:sz w:val="28"/>
          <w:lang w:val="en"/>
        </w:rPr>
        <w:t xml:space="preserve"> </w:t>
      </w:r>
      <w:r w:rsidR="00EF34E3">
        <w:rPr>
          <w:rFonts w:ascii="Times New Roman" w:hAnsi="Times New Roman" w:cs="Times New Roman"/>
          <w:sz w:val="28"/>
          <w:lang w:val="en"/>
        </w:rPr>
        <w:t>value</w:t>
      </w:r>
      <w:r>
        <w:rPr>
          <w:rFonts w:ascii="Times New Roman" w:hAnsi="Times New Roman" w:cs="Times New Roman"/>
          <w:sz w:val="28"/>
          <w:lang w:val="en"/>
        </w:rPr>
        <w:t>.</w:t>
      </w:r>
      <w:proofErr w:type="gramEnd"/>
    </w:p>
    <w:p w:rsidR="00247086" w:rsidRDefault="00247086" w:rsidP="00765FBD">
      <w:pPr>
        <w:jc w:val="both"/>
        <w:rPr>
          <w:rFonts w:ascii="Times New Roman" w:hAnsi="Times New Roman" w:cs="Times New Roman"/>
          <w:sz w:val="24"/>
          <w:lang w:val="en"/>
        </w:rPr>
      </w:pPr>
    </w:p>
    <w:p w:rsidR="000B1AED" w:rsidRDefault="000B1AED" w:rsidP="00765FBD">
      <w:pPr>
        <w:jc w:val="both"/>
        <w:rPr>
          <w:rFonts w:ascii="Times New Roman" w:hAnsi="Times New Roman" w:cs="Times New Roman"/>
          <w:sz w:val="24"/>
          <w:lang w:val="en"/>
        </w:rPr>
      </w:pPr>
    </w:p>
    <w:p w:rsidR="000B1AED" w:rsidRPr="003F5C82" w:rsidRDefault="000B1AED" w:rsidP="00765FBD">
      <w:pPr>
        <w:jc w:val="both"/>
        <w:rPr>
          <w:rFonts w:ascii="Times New Roman" w:hAnsi="Times New Roman" w:cs="Times New Roman"/>
          <w:sz w:val="24"/>
          <w:lang w:val="en"/>
        </w:rPr>
      </w:pPr>
      <w:r>
        <w:rPr>
          <w:rFonts w:ascii="Times New Roman" w:hAnsi="Times New Roman" w:cs="Times New Roman"/>
          <w:sz w:val="24"/>
          <w:lang w:val="en"/>
        </w:rPr>
        <w:t xml:space="preserve">                                                                                                                                                     4</w:t>
      </w:r>
    </w:p>
    <w:p w:rsidR="00E715A9" w:rsidRDefault="00CF036F" w:rsidP="00E715A9">
      <w:pPr>
        <w:rPr>
          <w:rFonts w:ascii="Times New Roman" w:hAnsi="Times New Roman" w:cs="Times New Roman"/>
          <w:sz w:val="24"/>
          <w:lang w:val="en-US"/>
        </w:rPr>
      </w:pPr>
      <w:r>
        <w:rPr>
          <w:rFonts w:ascii="Times New Roman" w:hAnsi="Times New Roman" w:cs="Times New Roman"/>
          <w:sz w:val="24"/>
          <w:lang w:val="en-US"/>
        </w:rPr>
        <w:lastRenderedPageBreak/>
        <w:br/>
        <w:t xml:space="preserve">                                                                       Specifications of Ukraine   10.4-00687267-001:2016</w:t>
      </w:r>
    </w:p>
    <w:p w:rsidR="00CF036F" w:rsidRDefault="00C91B81"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DSTU </w:t>
      </w:r>
      <w:proofErr w:type="gramStart"/>
      <w:r>
        <w:rPr>
          <w:rFonts w:ascii="Times New Roman" w:hAnsi="Times New Roman" w:cs="Times New Roman"/>
          <w:sz w:val="28"/>
          <w:szCs w:val="28"/>
          <w:lang w:val="en-US"/>
        </w:rPr>
        <w:t>4455:2005  Animal</w:t>
      </w:r>
      <w:proofErr w:type="gramEnd"/>
      <w:r>
        <w:rPr>
          <w:rFonts w:ascii="Times New Roman" w:hAnsi="Times New Roman" w:cs="Times New Roman"/>
          <w:sz w:val="28"/>
          <w:szCs w:val="28"/>
          <w:lang w:val="en-US"/>
        </w:rPr>
        <w:t xml:space="preserve"> </w:t>
      </w:r>
      <w:r w:rsidR="008E7911">
        <w:rPr>
          <w:rFonts w:ascii="Times New Roman" w:hAnsi="Times New Roman" w:cs="Times New Roman"/>
          <w:sz w:val="28"/>
          <w:szCs w:val="28"/>
          <w:lang w:val="en-US"/>
        </w:rPr>
        <w:t>and vegetable</w:t>
      </w:r>
      <w:r>
        <w:rPr>
          <w:rFonts w:ascii="Times New Roman" w:hAnsi="Times New Roman" w:cs="Times New Roman"/>
          <w:sz w:val="28"/>
          <w:szCs w:val="28"/>
          <w:lang w:val="en-US"/>
        </w:rPr>
        <w:t xml:space="preserve"> fats and </w:t>
      </w:r>
      <w:r w:rsidR="008E7911">
        <w:rPr>
          <w:rFonts w:ascii="Times New Roman" w:hAnsi="Times New Roman" w:cs="Times New Roman"/>
          <w:sz w:val="28"/>
          <w:szCs w:val="28"/>
          <w:lang w:val="en-US"/>
        </w:rPr>
        <w:t xml:space="preserve">oils. </w:t>
      </w:r>
      <w:proofErr w:type="gramStart"/>
      <w:r w:rsidR="008E7911">
        <w:rPr>
          <w:rFonts w:ascii="Times New Roman" w:hAnsi="Times New Roman" w:cs="Times New Roman"/>
          <w:sz w:val="28"/>
          <w:szCs w:val="28"/>
          <w:lang w:val="en-US"/>
        </w:rPr>
        <w:t>Method for</w:t>
      </w:r>
      <w:r w:rsidR="00CF036F">
        <w:rPr>
          <w:rFonts w:ascii="Times New Roman" w:hAnsi="Times New Roman" w:cs="Times New Roman"/>
          <w:sz w:val="28"/>
          <w:szCs w:val="28"/>
          <w:lang w:val="en-US"/>
        </w:rPr>
        <w:t xml:space="preserve"> determination of flash temperature.</w:t>
      </w:r>
      <w:proofErr w:type="gramEnd"/>
      <w:r w:rsidR="00CF036F">
        <w:rPr>
          <w:rFonts w:ascii="Times New Roman" w:hAnsi="Times New Roman" w:cs="Times New Roman"/>
          <w:sz w:val="28"/>
          <w:szCs w:val="28"/>
          <w:lang w:val="en-US"/>
        </w:rPr>
        <w:t xml:space="preserve"> </w:t>
      </w:r>
    </w:p>
    <w:p w:rsidR="00CF036F" w:rsidRDefault="00CF036F"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DSTU 4462.3.01:2006 </w:t>
      </w:r>
      <w:r w:rsidR="00461777">
        <w:rPr>
          <w:rFonts w:ascii="Times New Roman" w:hAnsi="Times New Roman" w:cs="Times New Roman"/>
          <w:sz w:val="28"/>
          <w:szCs w:val="28"/>
          <w:lang w:val="en-US"/>
        </w:rPr>
        <w:t xml:space="preserve">Environmental protection. </w:t>
      </w:r>
      <w:proofErr w:type="gramStart"/>
      <w:r w:rsidR="00461777">
        <w:rPr>
          <w:rFonts w:ascii="Times New Roman" w:hAnsi="Times New Roman" w:cs="Times New Roman"/>
          <w:sz w:val="28"/>
          <w:szCs w:val="28"/>
          <w:lang w:val="en-US"/>
        </w:rPr>
        <w:t xml:space="preserve">Waste </w:t>
      </w:r>
      <w:r>
        <w:rPr>
          <w:rFonts w:ascii="Times New Roman" w:hAnsi="Times New Roman" w:cs="Times New Roman"/>
          <w:sz w:val="28"/>
          <w:szCs w:val="28"/>
          <w:lang w:val="en-US"/>
        </w:rPr>
        <w:t>management.</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O</w:t>
      </w:r>
      <w:r w:rsidR="00C10DE7">
        <w:rPr>
          <w:rFonts w:ascii="Times New Roman" w:hAnsi="Times New Roman" w:cs="Times New Roman"/>
          <w:sz w:val="28"/>
          <w:szCs w:val="28"/>
          <w:lang w:val="en-US"/>
        </w:rPr>
        <w:t>rder</w:t>
      </w:r>
      <w:r w:rsidR="00C10DE7">
        <w:rPr>
          <w:rFonts w:ascii="Times New Roman" w:hAnsi="Times New Roman" w:cs="Times New Roman"/>
          <w:sz w:val="28"/>
          <w:szCs w:val="28"/>
          <w:lang w:val="en-US"/>
        </w:rPr>
        <w:br/>
        <w:t>of o</w:t>
      </w:r>
      <w:r>
        <w:rPr>
          <w:rFonts w:ascii="Times New Roman" w:hAnsi="Times New Roman" w:cs="Times New Roman"/>
          <w:sz w:val="28"/>
          <w:szCs w:val="28"/>
          <w:lang w:val="en-US"/>
        </w:rPr>
        <w:t xml:space="preserve">perations </w:t>
      </w:r>
      <w:r w:rsidR="00C10DE7">
        <w:rPr>
          <w:rFonts w:ascii="Times New Roman" w:hAnsi="Times New Roman" w:cs="Times New Roman"/>
          <w:sz w:val="28"/>
          <w:szCs w:val="28"/>
          <w:lang w:val="en-US"/>
        </w:rPr>
        <w:t>performance</w:t>
      </w:r>
      <w:r>
        <w:rPr>
          <w:rFonts w:ascii="Times New Roman" w:hAnsi="Times New Roman" w:cs="Times New Roman"/>
          <w:sz w:val="28"/>
          <w:szCs w:val="28"/>
          <w:lang w:val="en-US"/>
        </w:rPr>
        <w:t>.</w:t>
      </w:r>
      <w:proofErr w:type="gramEnd"/>
    </w:p>
    <w:p w:rsidR="00CF036F" w:rsidRDefault="00CF036F"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DSTU 4462.3.02:2006 Environmental protection. </w:t>
      </w:r>
      <w:proofErr w:type="gramStart"/>
      <w:r>
        <w:rPr>
          <w:rFonts w:ascii="Times New Roman" w:hAnsi="Times New Roman" w:cs="Times New Roman"/>
          <w:sz w:val="28"/>
          <w:szCs w:val="28"/>
          <w:lang w:val="en-US"/>
        </w:rPr>
        <w:t>Waste management.</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Packing, marking and waste burial</w:t>
      </w:r>
      <w:r w:rsidR="00EF34E3">
        <w:rPr>
          <w:rFonts w:ascii="Times New Roman" w:hAnsi="Times New Roman" w:cs="Times New Roman"/>
          <w:sz w:val="28"/>
          <w:szCs w:val="28"/>
          <w:lang w:val="en-US"/>
        </w:rPr>
        <w:t>.</w:t>
      </w:r>
      <w:proofErr w:type="gramEnd"/>
      <w:r w:rsidR="00EF34E3">
        <w:rPr>
          <w:rFonts w:ascii="Times New Roman" w:hAnsi="Times New Roman" w:cs="Times New Roman"/>
          <w:sz w:val="28"/>
          <w:szCs w:val="28"/>
          <w:lang w:val="en-US"/>
        </w:rPr>
        <w:t xml:space="preserve"> </w:t>
      </w:r>
      <w:proofErr w:type="gramStart"/>
      <w:r w:rsidR="00EF34E3">
        <w:rPr>
          <w:rFonts w:ascii="Times New Roman" w:hAnsi="Times New Roman" w:cs="Times New Roman"/>
          <w:sz w:val="28"/>
          <w:szCs w:val="28"/>
          <w:lang w:val="en-US"/>
        </w:rPr>
        <w:t>Regulations for the transport of wastes.</w:t>
      </w:r>
      <w:proofErr w:type="gramEnd"/>
      <w:r w:rsidR="00EF34E3">
        <w:rPr>
          <w:rFonts w:ascii="Times New Roman" w:hAnsi="Times New Roman" w:cs="Times New Roman"/>
          <w:sz w:val="28"/>
          <w:szCs w:val="28"/>
          <w:lang w:val="en-US"/>
        </w:rPr>
        <w:t xml:space="preserve"> </w:t>
      </w:r>
      <w:proofErr w:type="gramStart"/>
      <w:r w:rsidR="00EF34E3">
        <w:rPr>
          <w:rFonts w:ascii="Times New Roman" w:hAnsi="Times New Roman" w:cs="Times New Roman"/>
          <w:sz w:val="28"/>
          <w:szCs w:val="28"/>
          <w:lang w:val="en-US"/>
        </w:rPr>
        <w:t>General technological organizational requirements.</w:t>
      </w:r>
      <w:proofErr w:type="gramEnd"/>
      <w:r w:rsidR="00EF34E3">
        <w:rPr>
          <w:rFonts w:ascii="Times New Roman" w:hAnsi="Times New Roman" w:cs="Times New Roman"/>
          <w:sz w:val="28"/>
          <w:szCs w:val="28"/>
          <w:lang w:val="en-US"/>
        </w:rPr>
        <w:t xml:space="preserve"> </w:t>
      </w:r>
    </w:p>
    <w:p w:rsidR="00EF34E3" w:rsidRDefault="00EF34E3"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D3695">
        <w:rPr>
          <w:rFonts w:ascii="Times New Roman" w:hAnsi="Times New Roman" w:cs="Times New Roman"/>
          <w:sz w:val="28"/>
          <w:szCs w:val="28"/>
          <w:lang w:val="en-US"/>
        </w:rPr>
        <w:t xml:space="preserve">   DSTU 4568:2006 Oils. </w:t>
      </w:r>
      <w:proofErr w:type="gramStart"/>
      <w:r w:rsidR="002D3695">
        <w:rPr>
          <w:rFonts w:ascii="Times New Roman" w:hAnsi="Times New Roman" w:cs="Times New Roman"/>
          <w:sz w:val="28"/>
          <w:szCs w:val="28"/>
          <w:lang w:val="en-US"/>
        </w:rPr>
        <w:t xml:space="preserve">Method for </w:t>
      </w:r>
      <w:r>
        <w:rPr>
          <w:rFonts w:ascii="Times New Roman" w:hAnsi="Times New Roman" w:cs="Times New Roman"/>
          <w:sz w:val="28"/>
          <w:szCs w:val="28"/>
          <w:lang w:val="en-US"/>
        </w:rPr>
        <w:t>determination of color value.</w:t>
      </w:r>
      <w:proofErr w:type="gramEnd"/>
    </w:p>
    <w:p w:rsidR="00EF34E3" w:rsidRDefault="00EF34E3"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DSTU 4569:2006 Animal </w:t>
      </w:r>
      <w:r w:rsidR="00894CA9">
        <w:rPr>
          <w:rFonts w:ascii="Times New Roman" w:hAnsi="Times New Roman" w:cs="Times New Roman"/>
          <w:sz w:val="28"/>
          <w:szCs w:val="28"/>
          <w:lang w:val="en-US"/>
        </w:rPr>
        <w:t xml:space="preserve">and </w:t>
      </w:r>
      <w:r>
        <w:rPr>
          <w:rFonts w:ascii="Times New Roman" w:hAnsi="Times New Roman" w:cs="Times New Roman"/>
          <w:sz w:val="28"/>
          <w:szCs w:val="28"/>
          <w:lang w:val="en-US"/>
        </w:rPr>
        <w:t>vegetable</w:t>
      </w:r>
      <w:r w:rsidR="00894CA9">
        <w:rPr>
          <w:rFonts w:ascii="Times New Roman" w:hAnsi="Times New Roman" w:cs="Times New Roman"/>
          <w:sz w:val="28"/>
          <w:szCs w:val="28"/>
          <w:lang w:val="en-US"/>
        </w:rPr>
        <w:t xml:space="preserve"> fats and</w:t>
      </w:r>
      <w:r>
        <w:rPr>
          <w:rFonts w:ascii="Times New Roman" w:hAnsi="Times New Roman" w:cs="Times New Roman"/>
          <w:sz w:val="28"/>
          <w:szCs w:val="28"/>
          <w:lang w:val="en-US"/>
        </w:rPr>
        <w:t xml:space="preserve"> oils.</w:t>
      </w:r>
      <w:proofErr w:type="gramEnd"/>
      <w:r>
        <w:rPr>
          <w:rFonts w:ascii="Times New Roman" w:hAnsi="Times New Roman" w:cs="Times New Roman"/>
          <w:sz w:val="28"/>
          <w:szCs w:val="28"/>
          <w:lang w:val="en-US"/>
        </w:rPr>
        <w:t xml:space="preserve"> Method </w:t>
      </w:r>
      <w:r w:rsidR="002D3695">
        <w:rPr>
          <w:rFonts w:ascii="Times New Roman" w:hAnsi="Times New Roman" w:cs="Times New Roman"/>
          <w:sz w:val="28"/>
          <w:szCs w:val="28"/>
          <w:lang w:val="en-US"/>
        </w:rPr>
        <w:t xml:space="preserve">for </w:t>
      </w:r>
      <w:r>
        <w:rPr>
          <w:rFonts w:ascii="Times New Roman" w:hAnsi="Times New Roman" w:cs="Times New Roman"/>
          <w:sz w:val="28"/>
          <w:szCs w:val="28"/>
          <w:lang w:val="en-US"/>
        </w:rPr>
        <w:t>determination of iodine value</w:t>
      </w:r>
    </w:p>
    <w:p w:rsidR="00EF34E3" w:rsidRDefault="00EF34E3"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DSTU 4570:2006 </w:t>
      </w:r>
      <w:r w:rsidR="00894CA9">
        <w:rPr>
          <w:rFonts w:ascii="Times New Roman" w:hAnsi="Times New Roman" w:cs="Times New Roman"/>
          <w:sz w:val="28"/>
          <w:szCs w:val="28"/>
          <w:lang w:val="en-US"/>
        </w:rPr>
        <w:t>Vegetable</w:t>
      </w:r>
      <w:r w:rsidR="001A1DEF">
        <w:rPr>
          <w:rFonts w:ascii="Times New Roman" w:hAnsi="Times New Roman" w:cs="Times New Roman"/>
          <w:sz w:val="28"/>
          <w:szCs w:val="28"/>
          <w:lang w:val="en-US"/>
        </w:rPr>
        <w:t xml:space="preserve"> fats </w:t>
      </w:r>
      <w:r>
        <w:rPr>
          <w:rFonts w:ascii="Times New Roman" w:hAnsi="Times New Roman" w:cs="Times New Roman"/>
          <w:sz w:val="28"/>
          <w:szCs w:val="28"/>
          <w:lang w:val="en-US"/>
        </w:rPr>
        <w:t xml:space="preserve">and oils. </w:t>
      </w:r>
      <w:proofErr w:type="gramStart"/>
      <w:r>
        <w:rPr>
          <w:rFonts w:ascii="Times New Roman" w:hAnsi="Times New Roman" w:cs="Times New Roman"/>
          <w:sz w:val="28"/>
          <w:szCs w:val="28"/>
          <w:lang w:val="en-US"/>
        </w:rPr>
        <w:t xml:space="preserve">Method </w:t>
      </w:r>
      <w:r w:rsidR="002D3695">
        <w:rPr>
          <w:rFonts w:ascii="Times New Roman" w:hAnsi="Times New Roman" w:cs="Times New Roman"/>
          <w:sz w:val="28"/>
          <w:szCs w:val="28"/>
          <w:lang w:val="en-US"/>
        </w:rPr>
        <w:t xml:space="preserve">for </w:t>
      </w:r>
      <w:r>
        <w:rPr>
          <w:rFonts w:ascii="Times New Roman" w:hAnsi="Times New Roman" w:cs="Times New Roman"/>
          <w:sz w:val="28"/>
          <w:szCs w:val="28"/>
          <w:lang w:val="en-US"/>
        </w:rPr>
        <w:t>determination of peroxide value.</w:t>
      </w:r>
      <w:proofErr w:type="gramEnd"/>
    </w:p>
    <w:p w:rsidR="00EF34E3" w:rsidRDefault="00EF34E3"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DSTU 4602:2006 Oils. Methods </w:t>
      </w:r>
      <w:r w:rsidR="00AF7935">
        <w:rPr>
          <w:rFonts w:ascii="Times New Roman" w:hAnsi="Times New Roman" w:cs="Times New Roman"/>
          <w:sz w:val="28"/>
          <w:szCs w:val="28"/>
          <w:lang w:val="en-US"/>
        </w:rPr>
        <w:t>for</w:t>
      </w:r>
      <w:r>
        <w:rPr>
          <w:rFonts w:ascii="Times New Roman" w:hAnsi="Times New Roman" w:cs="Times New Roman"/>
          <w:sz w:val="28"/>
          <w:szCs w:val="28"/>
          <w:lang w:val="en-US"/>
        </w:rPr>
        <w:t xml:space="preserve"> determinati</w:t>
      </w:r>
      <w:r w:rsidR="006F0B03">
        <w:rPr>
          <w:rFonts w:ascii="Times New Roman" w:hAnsi="Times New Roman" w:cs="Times New Roman"/>
          <w:sz w:val="28"/>
          <w:szCs w:val="28"/>
          <w:lang w:val="en-US"/>
        </w:rPr>
        <w:t>on wax-like</w:t>
      </w:r>
      <w:r>
        <w:rPr>
          <w:rFonts w:ascii="Times New Roman" w:hAnsi="Times New Roman" w:cs="Times New Roman"/>
          <w:sz w:val="28"/>
          <w:szCs w:val="28"/>
          <w:lang w:val="en-US"/>
        </w:rPr>
        <w:t xml:space="preserve"> substances. </w:t>
      </w:r>
    </w:p>
    <w:p w:rsidR="004F43E8" w:rsidRDefault="004F43E8"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DSTU 4603:2006 Oils. Methods </w:t>
      </w:r>
      <w:r w:rsidR="00AF7935">
        <w:rPr>
          <w:rFonts w:ascii="Times New Roman" w:hAnsi="Times New Roman" w:cs="Times New Roman"/>
          <w:sz w:val="28"/>
          <w:szCs w:val="28"/>
          <w:lang w:val="en-US"/>
        </w:rPr>
        <w:t xml:space="preserve">for </w:t>
      </w:r>
      <w:r>
        <w:rPr>
          <w:rFonts w:ascii="Times New Roman" w:hAnsi="Times New Roman" w:cs="Times New Roman"/>
          <w:sz w:val="28"/>
          <w:szCs w:val="28"/>
          <w:lang w:val="en-US"/>
        </w:rPr>
        <w:t xml:space="preserve">determination </w:t>
      </w:r>
      <w:r w:rsidR="00A077F6">
        <w:rPr>
          <w:rFonts w:ascii="Times New Roman" w:hAnsi="Times New Roman" w:cs="Times New Roman"/>
          <w:sz w:val="28"/>
          <w:szCs w:val="28"/>
          <w:lang w:val="en-US"/>
        </w:rPr>
        <w:t>of moisture and volatiles</w:t>
      </w:r>
      <w:r w:rsidR="00F16C07">
        <w:rPr>
          <w:rFonts w:ascii="Times New Roman" w:hAnsi="Times New Roman" w:cs="Times New Roman"/>
          <w:sz w:val="28"/>
          <w:szCs w:val="28"/>
          <w:lang w:val="en-US"/>
        </w:rPr>
        <w:t xml:space="preserve"> mass fraction.</w:t>
      </w:r>
    </w:p>
    <w:p w:rsidR="00A077F6" w:rsidRDefault="00A077F6"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DSTU </w:t>
      </w:r>
      <w:proofErr w:type="gramStart"/>
      <w:r>
        <w:rPr>
          <w:rFonts w:ascii="Times New Roman" w:hAnsi="Times New Roman" w:cs="Times New Roman"/>
          <w:sz w:val="28"/>
          <w:szCs w:val="28"/>
          <w:lang w:val="en-US"/>
        </w:rPr>
        <w:t>4689:2006</w:t>
      </w:r>
      <w:r w:rsidR="006F0B0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Food</w:t>
      </w:r>
      <w:proofErr w:type="gramEnd"/>
      <w:r>
        <w:rPr>
          <w:rFonts w:ascii="Times New Roman" w:hAnsi="Times New Roman" w:cs="Times New Roman"/>
          <w:sz w:val="28"/>
          <w:szCs w:val="28"/>
          <w:lang w:val="en-US"/>
        </w:rPr>
        <w:t xml:space="preserve"> products. Methods </w:t>
      </w:r>
      <w:r w:rsidR="00AF7935">
        <w:rPr>
          <w:rFonts w:ascii="Times New Roman" w:hAnsi="Times New Roman" w:cs="Times New Roman"/>
          <w:sz w:val="28"/>
          <w:szCs w:val="28"/>
          <w:lang w:val="en-US"/>
        </w:rPr>
        <w:t xml:space="preserve">for </w:t>
      </w:r>
      <w:r>
        <w:rPr>
          <w:rFonts w:ascii="Times New Roman" w:hAnsi="Times New Roman" w:cs="Times New Roman"/>
          <w:sz w:val="28"/>
          <w:szCs w:val="28"/>
          <w:lang w:val="en-US"/>
        </w:rPr>
        <w:t xml:space="preserve">determination of </w:t>
      </w:r>
      <w:proofErr w:type="spellStart"/>
      <w:r>
        <w:rPr>
          <w:rFonts w:ascii="Times New Roman" w:hAnsi="Times New Roman" w:cs="Times New Roman"/>
          <w:sz w:val="28"/>
          <w:szCs w:val="28"/>
          <w:lang w:val="en-US"/>
        </w:rPr>
        <w:t>benzapyrene</w:t>
      </w:r>
      <w:proofErr w:type="spellEnd"/>
      <w:r>
        <w:rPr>
          <w:rFonts w:ascii="Times New Roman" w:hAnsi="Times New Roman" w:cs="Times New Roman"/>
          <w:sz w:val="28"/>
          <w:szCs w:val="28"/>
          <w:lang w:val="en-US"/>
        </w:rPr>
        <w:t xml:space="preserve"> </w:t>
      </w:r>
      <w:r w:rsidR="006959D1">
        <w:rPr>
          <w:rFonts w:ascii="Times New Roman" w:hAnsi="Times New Roman" w:cs="Times New Roman"/>
          <w:sz w:val="28"/>
          <w:szCs w:val="28"/>
          <w:lang w:val="en-US"/>
        </w:rPr>
        <w:t>mass fraction.</w:t>
      </w:r>
    </w:p>
    <w:p w:rsidR="00A077F6" w:rsidRDefault="00C90FE2"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006F0B03">
        <w:rPr>
          <w:rFonts w:ascii="Times New Roman" w:hAnsi="Times New Roman" w:cs="Times New Roman"/>
          <w:sz w:val="28"/>
          <w:szCs w:val="28"/>
          <w:lang w:val="en-US"/>
        </w:rPr>
        <w:t>DSTU 4518:2008 Food products.</w:t>
      </w:r>
      <w:proofErr w:type="gramEnd"/>
      <w:r w:rsidR="006F0B03">
        <w:rPr>
          <w:rFonts w:ascii="Times New Roman" w:hAnsi="Times New Roman" w:cs="Times New Roman"/>
          <w:sz w:val="28"/>
          <w:szCs w:val="28"/>
          <w:lang w:val="en-US"/>
        </w:rPr>
        <w:t xml:space="preserve"> </w:t>
      </w:r>
      <w:proofErr w:type="gramStart"/>
      <w:r w:rsidR="006F0B03">
        <w:rPr>
          <w:rFonts w:ascii="Times New Roman" w:hAnsi="Times New Roman" w:cs="Times New Roman"/>
          <w:sz w:val="28"/>
          <w:szCs w:val="28"/>
          <w:lang w:val="en-US"/>
        </w:rPr>
        <w:t xml:space="preserve">Marking </w:t>
      </w:r>
      <w:r w:rsidR="00A077F6">
        <w:rPr>
          <w:rFonts w:ascii="Times New Roman" w:hAnsi="Times New Roman" w:cs="Times New Roman"/>
          <w:sz w:val="28"/>
          <w:szCs w:val="28"/>
          <w:lang w:val="en-US"/>
        </w:rPr>
        <w:t>for consumers.</w:t>
      </w:r>
      <w:proofErr w:type="gramEnd"/>
    </w:p>
    <w:p w:rsidR="00A077F6" w:rsidRDefault="00C90FE2"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077F6">
        <w:rPr>
          <w:rFonts w:ascii="Times New Roman" w:hAnsi="Times New Roman" w:cs="Times New Roman"/>
          <w:sz w:val="28"/>
          <w:szCs w:val="28"/>
          <w:lang w:val="en-US"/>
        </w:rPr>
        <w:t xml:space="preserve"> DSTU 5063:2008 Oils. </w:t>
      </w:r>
      <w:r>
        <w:rPr>
          <w:rFonts w:ascii="Times New Roman" w:hAnsi="Times New Roman" w:cs="Times New Roman"/>
          <w:sz w:val="28"/>
          <w:szCs w:val="28"/>
          <w:lang w:val="en-US"/>
        </w:rPr>
        <w:t xml:space="preserve">Methods </w:t>
      </w:r>
      <w:proofErr w:type="gramStart"/>
      <w:r w:rsidR="00AF7935">
        <w:rPr>
          <w:rFonts w:ascii="Times New Roman" w:hAnsi="Times New Roman" w:cs="Times New Roman"/>
          <w:sz w:val="28"/>
          <w:szCs w:val="28"/>
          <w:lang w:val="en-US"/>
        </w:rPr>
        <w:t xml:space="preserve">for </w:t>
      </w:r>
      <w:r>
        <w:rPr>
          <w:rFonts w:ascii="Times New Roman" w:hAnsi="Times New Roman" w:cs="Times New Roman"/>
          <w:sz w:val="28"/>
          <w:szCs w:val="28"/>
          <w:lang w:val="en-US"/>
        </w:rPr>
        <w:t xml:space="preserve"> determination</w:t>
      </w:r>
      <w:proofErr w:type="gramEnd"/>
      <w:r>
        <w:rPr>
          <w:rFonts w:ascii="Times New Roman" w:hAnsi="Times New Roman" w:cs="Times New Roman"/>
          <w:sz w:val="28"/>
          <w:szCs w:val="28"/>
          <w:lang w:val="en-US"/>
        </w:rPr>
        <w:t xml:space="preserve"> of </w:t>
      </w:r>
      <w:proofErr w:type="spellStart"/>
      <w:r>
        <w:rPr>
          <w:rFonts w:ascii="Times New Roman" w:hAnsi="Times New Roman" w:cs="Times New Roman"/>
          <w:sz w:val="28"/>
          <w:szCs w:val="28"/>
          <w:lang w:val="en-US"/>
        </w:rPr>
        <w:t>nonoleaginous</w:t>
      </w:r>
      <w:proofErr w:type="spellEnd"/>
      <w:r>
        <w:rPr>
          <w:rFonts w:ascii="Times New Roman" w:hAnsi="Times New Roman" w:cs="Times New Roman"/>
          <w:sz w:val="28"/>
          <w:szCs w:val="28"/>
          <w:lang w:val="en-US"/>
        </w:rPr>
        <w:t xml:space="preserve"> impurities and sludge. </w:t>
      </w:r>
    </w:p>
    <w:p w:rsidR="00C90FE2" w:rsidRDefault="00C90FE2"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DSTU 6048:2008 Animal </w:t>
      </w:r>
      <w:r w:rsidR="001A1DEF">
        <w:rPr>
          <w:rFonts w:ascii="Times New Roman" w:hAnsi="Times New Roman" w:cs="Times New Roman"/>
          <w:sz w:val="28"/>
          <w:szCs w:val="28"/>
          <w:lang w:val="en-US"/>
        </w:rPr>
        <w:t>a</w:t>
      </w:r>
      <w:r>
        <w:rPr>
          <w:rFonts w:ascii="Times New Roman" w:hAnsi="Times New Roman" w:cs="Times New Roman"/>
          <w:sz w:val="28"/>
          <w:szCs w:val="28"/>
          <w:lang w:val="en-US"/>
        </w:rPr>
        <w:t>nd vegetable</w:t>
      </w:r>
      <w:r w:rsidR="001A1DEF">
        <w:rPr>
          <w:rFonts w:ascii="Times New Roman" w:hAnsi="Times New Roman" w:cs="Times New Roman"/>
          <w:sz w:val="28"/>
          <w:szCs w:val="28"/>
          <w:lang w:val="en-US"/>
        </w:rPr>
        <w:t xml:space="preserve"> fats and</w:t>
      </w:r>
      <w:r>
        <w:rPr>
          <w:rFonts w:ascii="Times New Roman" w:hAnsi="Times New Roman" w:cs="Times New Roman"/>
          <w:sz w:val="28"/>
          <w:szCs w:val="28"/>
          <w:lang w:val="en-US"/>
        </w:rPr>
        <w:t xml:space="preserve"> oils.</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Methods </w:t>
      </w:r>
      <w:r w:rsidR="00AF7935">
        <w:rPr>
          <w:rFonts w:ascii="Times New Roman" w:hAnsi="Times New Roman" w:cs="Times New Roman"/>
          <w:sz w:val="28"/>
          <w:szCs w:val="28"/>
          <w:lang w:val="en-US"/>
        </w:rPr>
        <w:t>for</w:t>
      </w:r>
      <w:r>
        <w:rPr>
          <w:rFonts w:ascii="Times New Roman" w:hAnsi="Times New Roman" w:cs="Times New Roman"/>
          <w:sz w:val="28"/>
          <w:szCs w:val="28"/>
          <w:lang w:val="en-US"/>
        </w:rPr>
        <w:t xml:space="preserve"> determination of soap.</w:t>
      </w:r>
      <w:proofErr w:type="gramEnd"/>
    </w:p>
    <w:p w:rsidR="00C90FE2" w:rsidRPr="00CF036F" w:rsidRDefault="00C90FE2" w:rsidP="00C90FE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D4002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DSTU 6050:2008 Animal and vegetable</w:t>
      </w:r>
      <w:r w:rsidR="001A1DEF">
        <w:rPr>
          <w:rFonts w:ascii="Times New Roman" w:hAnsi="Times New Roman" w:cs="Times New Roman"/>
          <w:sz w:val="28"/>
          <w:szCs w:val="28"/>
          <w:lang w:val="en-US"/>
        </w:rPr>
        <w:t xml:space="preserve"> fats and</w:t>
      </w:r>
      <w:r>
        <w:rPr>
          <w:rFonts w:ascii="Times New Roman" w:hAnsi="Times New Roman" w:cs="Times New Roman"/>
          <w:sz w:val="28"/>
          <w:szCs w:val="28"/>
          <w:lang w:val="en-US"/>
        </w:rPr>
        <w:t xml:space="preserve"> oils.</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Method </w:t>
      </w:r>
      <w:r w:rsidR="00AF7935">
        <w:rPr>
          <w:rFonts w:ascii="Times New Roman" w:hAnsi="Times New Roman" w:cs="Times New Roman"/>
          <w:sz w:val="28"/>
          <w:szCs w:val="28"/>
          <w:lang w:val="en-US"/>
        </w:rPr>
        <w:t xml:space="preserve">for </w:t>
      </w:r>
      <w:r>
        <w:rPr>
          <w:rFonts w:ascii="Times New Roman" w:hAnsi="Times New Roman" w:cs="Times New Roman"/>
          <w:sz w:val="28"/>
          <w:szCs w:val="28"/>
          <w:lang w:val="en-US"/>
        </w:rPr>
        <w:t xml:space="preserve">determination of </w:t>
      </w:r>
      <w:proofErr w:type="spellStart"/>
      <w:r>
        <w:rPr>
          <w:rFonts w:ascii="Times New Roman" w:hAnsi="Times New Roman" w:cs="Times New Roman"/>
          <w:sz w:val="28"/>
          <w:szCs w:val="28"/>
          <w:lang w:val="en-US"/>
        </w:rPr>
        <w:t>unsaponifiable</w:t>
      </w:r>
      <w:proofErr w:type="spellEnd"/>
      <w:r>
        <w:rPr>
          <w:rFonts w:ascii="Times New Roman" w:hAnsi="Times New Roman" w:cs="Times New Roman"/>
          <w:sz w:val="28"/>
          <w:szCs w:val="28"/>
          <w:lang w:val="en-US"/>
        </w:rPr>
        <w:t xml:space="preserve"> matters.</w:t>
      </w:r>
      <w:proofErr w:type="gramEnd"/>
    </w:p>
    <w:p w:rsidR="00A750F7" w:rsidRDefault="00C90FE2" w:rsidP="00C90FE2">
      <w:pPr>
        <w:jc w:val="both"/>
        <w:rPr>
          <w:rFonts w:ascii="Times New Roman" w:hAnsi="Times New Roman" w:cs="Times New Roman"/>
          <w:sz w:val="28"/>
          <w:lang w:val="en-US"/>
        </w:rPr>
      </w:pPr>
      <w:r>
        <w:rPr>
          <w:rFonts w:ascii="Times New Roman" w:hAnsi="Times New Roman" w:cs="Times New Roman"/>
          <w:sz w:val="24"/>
          <w:lang w:val="en-US"/>
        </w:rPr>
        <w:t xml:space="preserve">      </w:t>
      </w:r>
      <w:r w:rsidR="00D40025">
        <w:rPr>
          <w:rFonts w:ascii="Times New Roman" w:hAnsi="Times New Roman" w:cs="Times New Roman"/>
          <w:sz w:val="24"/>
          <w:lang w:val="en-US"/>
        </w:rPr>
        <w:t xml:space="preserve">  </w:t>
      </w:r>
      <w:r>
        <w:rPr>
          <w:rFonts w:ascii="Times New Roman" w:hAnsi="Times New Roman" w:cs="Times New Roman"/>
          <w:sz w:val="28"/>
          <w:lang w:val="en-US"/>
        </w:rPr>
        <w:t>DSTU 7082:20</w:t>
      </w:r>
      <w:r w:rsidR="006917E3">
        <w:rPr>
          <w:rFonts w:ascii="Times New Roman" w:hAnsi="Times New Roman" w:cs="Times New Roman"/>
          <w:sz w:val="28"/>
          <w:lang w:val="en-US"/>
        </w:rPr>
        <w:t>0</w:t>
      </w:r>
      <w:r>
        <w:rPr>
          <w:rFonts w:ascii="Times New Roman" w:hAnsi="Times New Roman" w:cs="Times New Roman"/>
          <w:sz w:val="28"/>
          <w:lang w:val="en-US"/>
        </w:rPr>
        <w:t xml:space="preserve">9 Oils. </w:t>
      </w:r>
      <w:proofErr w:type="gramStart"/>
      <w:r>
        <w:rPr>
          <w:rFonts w:ascii="Times New Roman" w:hAnsi="Times New Roman" w:cs="Times New Roman"/>
          <w:sz w:val="28"/>
          <w:lang w:val="en-US"/>
        </w:rPr>
        <w:t xml:space="preserve">Methods </w:t>
      </w:r>
      <w:r w:rsidR="00AF7935">
        <w:rPr>
          <w:rFonts w:ascii="Times New Roman" w:hAnsi="Times New Roman" w:cs="Times New Roman"/>
          <w:sz w:val="28"/>
          <w:lang w:val="en-US"/>
        </w:rPr>
        <w:t>for</w:t>
      </w:r>
      <w:r>
        <w:rPr>
          <w:rFonts w:ascii="Times New Roman" w:hAnsi="Times New Roman" w:cs="Times New Roman"/>
          <w:sz w:val="28"/>
          <w:lang w:val="en-US"/>
        </w:rPr>
        <w:t xml:space="preserve"> determination of mass fraction </w:t>
      </w:r>
      <w:r w:rsidR="00D40025">
        <w:rPr>
          <w:rFonts w:ascii="Times New Roman" w:hAnsi="Times New Roman" w:cs="Times New Roman"/>
          <w:sz w:val="28"/>
          <w:lang w:val="en-US"/>
        </w:rPr>
        <w:t>of phosphorus</w:t>
      </w:r>
      <w:r>
        <w:rPr>
          <w:rFonts w:ascii="Times New Roman" w:hAnsi="Times New Roman" w:cs="Times New Roman"/>
          <w:sz w:val="28"/>
          <w:lang w:val="en-US"/>
        </w:rPr>
        <w:t>-containing matter</w:t>
      </w:r>
      <w:r w:rsidR="006959D1">
        <w:rPr>
          <w:rFonts w:ascii="Times New Roman" w:hAnsi="Times New Roman" w:cs="Times New Roman"/>
          <w:sz w:val="28"/>
          <w:lang w:val="en-US"/>
        </w:rPr>
        <w:t>s.</w:t>
      </w:r>
      <w:proofErr w:type="gramEnd"/>
      <w:r w:rsidR="006959D1">
        <w:rPr>
          <w:rFonts w:ascii="Times New Roman" w:hAnsi="Times New Roman" w:cs="Times New Roman"/>
          <w:sz w:val="28"/>
          <w:lang w:val="en-US"/>
        </w:rPr>
        <w:t xml:space="preserve"> </w:t>
      </w:r>
    </w:p>
    <w:p w:rsidR="001F72BA" w:rsidRDefault="00D40025" w:rsidP="00C90FE2">
      <w:pPr>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EN 1528-1-2002 F</w:t>
      </w:r>
      <w:r w:rsidR="000C6BE2">
        <w:rPr>
          <w:rFonts w:ascii="Times New Roman" w:hAnsi="Times New Roman" w:cs="Times New Roman"/>
          <w:sz w:val="28"/>
          <w:lang w:val="en-US"/>
        </w:rPr>
        <w:t>atty f</w:t>
      </w:r>
      <w:r>
        <w:rPr>
          <w:rFonts w:ascii="Times New Roman" w:hAnsi="Times New Roman" w:cs="Times New Roman"/>
          <w:sz w:val="28"/>
          <w:lang w:val="en-US"/>
        </w:rPr>
        <w:t>ood products.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Determination of pesticides and polychlorinated </w:t>
      </w:r>
      <w:r w:rsidR="001F72BA">
        <w:rPr>
          <w:rFonts w:ascii="Times New Roman" w:hAnsi="Times New Roman" w:cs="Times New Roman"/>
          <w:sz w:val="28"/>
          <w:lang w:val="en-US"/>
        </w:rPr>
        <w:t>biphenyls PCB.</w:t>
      </w:r>
      <w:proofErr w:type="gramEnd"/>
      <w:r w:rsidR="001F72BA">
        <w:rPr>
          <w:rFonts w:ascii="Times New Roman" w:hAnsi="Times New Roman" w:cs="Times New Roman"/>
          <w:sz w:val="28"/>
          <w:lang w:val="en-US"/>
        </w:rPr>
        <w:t xml:space="preserve"> </w:t>
      </w:r>
      <w:proofErr w:type="gramStart"/>
      <w:r w:rsidR="001F72BA">
        <w:rPr>
          <w:rFonts w:ascii="Times New Roman" w:hAnsi="Times New Roman" w:cs="Times New Roman"/>
          <w:sz w:val="28"/>
          <w:lang w:val="en-US"/>
        </w:rPr>
        <w:t>Part 1.</w:t>
      </w:r>
      <w:proofErr w:type="gramEnd"/>
      <w:r w:rsidR="001F72BA">
        <w:rPr>
          <w:rFonts w:ascii="Times New Roman" w:hAnsi="Times New Roman" w:cs="Times New Roman"/>
          <w:sz w:val="28"/>
          <w:lang w:val="en-US"/>
        </w:rPr>
        <w:t xml:space="preserve"> </w:t>
      </w:r>
      <w:proofErr w:type="gramStart"/>
      <w:r w:rsidR="009B6734">
        <w:rPr>
          <w:rFonts w:ascii="Times New Roman" w:hAnsi="Times New Roman" w:cs="Times New Roman"/>
          <w:sz w:val="28"/>
          <w:lang w:val="en-US"/>
        </w:rPr>
        <w:t>General</w:t>
      </w:r>
      <w:r w:rsidR="001F72BA">
        <w:rPr>
          <w:rFonts w:ascii="Times New Roman" w:hAnsi="Times New Roman" w:cs="Times New Roman"/>
          <w:sz w:val="28"/>
          <w:lang w:val="en-US"/>
        </w:rPr>
        <w:t xml:space="preserve"> provisions.</w:t>
      </w:r>
      <w:proofErr w:type="gramEnd"/>
    </w:p>
    <w:p w:rsidR="001F72BA" w:rsidRDefault="001F72BA" w:rsidP="00C90FE2">
      <w:pPr>
        <w:jc w:val="both"/>
        <w:rPr>
          <w:rFonts w:ascii="Times New Roman" w:hAnsi="Times New Roman" w:cs="Times New Roman"/>
          <w:sz w:val="28"/>
          <w:lang w:val="en-US"/>
        </w:rPr>
      </w:pPr>
    </w:p>
    <w:p w:rsidR="001F72BA" w:rsidRDefault="001F72BA" w:rsidP="00C90FE2">
      <w:pPr>
        <w:jc w:val="both"/>
        <w:rPr>
          <w:rFonts w:ascii="Times New Roman" w:hAnsi="Times New Roman" w:cs="Times New Roman"/>
          <w:sz w:val="24"/>
          <w:lang w:val="en-US"/>
        </w:rPr>
      </w:pPr>
      <w:r>
        <w:rPr>
          <w:rFonts w:ascii="Times New Roman" w:hAnsi="Times New Roman" w:cs="Times New Roman"/>
          <w:sz w:val="28"/>
          <w:lang w:val="en-US"/>
        </w:rPr>
        <w:t xml:space="preserve">                                                                                                                          </w:t>
      </w:r>
      <w:r>
        <w:rPr>
          <w:rFonts w:ascii="Times New Roman" w:hAnsi="Times New Roman" w:cs="Times New Roman"/>
          <w:sz w:val="24"/>
          <w:lang w:val="en-US"/>
        </w:rPr>
        <w:t>5</w:t>
      </w:r>
    </w:p>
    <w:p w:rsidR="009B6734" w:rsidRDefault="009B6734" w:rsidP="00C90FE2">
      <w:pPr>
        <w:jc w:val="both"/>
        <w:rPr>
          <w:rFonts w:ascii="Times New Roman" w:hAnsi="Times New Roman" w:cs="Times New Roman"/>
          <w:sz w:val="24"/>
          <w:lang w:val="en-US"/>
        </w:rPr>
      </w:pPr>
    </w:p>
    <w:p w:rsidR="009B6734" w:rsidRDefault="009B6734" w:rsidP="009B6734">
      <w:pPr>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9B6734" w:rsidRDefault="009B6734" w:rsidP="009B6734">
      <w:pPr>
        <w:rPr>
          <w:rFonts w:ascii="Times New Roman" w:hAnsi="Times New Roman" w:cs="Times New Roman"/>
          <w:sz w:val="24"/>
          <w:lang w:val="en-US"/>
        </w:rPr>
      </w:pPr>
    </w:p>
    <w:p w:rsidR="009B6734" w:rsidRDefault="009B6734" w:rsidP="00934F22">
      <w:pPr>
        <w:spacing w:line="360" w:lineRule="auto"/>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w:t>
      </w:r>
      <w:r w:rsidR="00894CA9">
        <w:rPr>
          <w:rFonts w:ascii="Times New Roman" w:hAnsi="Times New Roman" w:cs="Times New Roman"/>
          <w:sz w:val="28"/>
          <w:lang w:val="en-US"/>
        </w:rPr>
        <w:t xml:space="preserve"> </w:t>
      </w:r>
      <w:r>
        <w:rPr>
          <w:rFonts w:ascii="Times New Roman" w:hAnsi="Times New Roman" w:cs="Times New Roman"/>
          <w:sz w:val="28"/>
          <w:lang w:val="en-US"/>
        </w:rPr>
        <w:t xml:space="preserve"> EN</w:t>
      </w:r>
      <w:proofErr w:type="gramEnd"/>
      <w:r>
        <w:rPr>
          <w:rFonts w:ascii="Times New Roman" w:hAnsi="Times New Roman" w:cs="Times New Roman"/>
          <w:sz w:val="28"/>
          <w:lang w:val="en-US"/>
        </w:rPr>
        <w:t xml:space="preserve"> 1672-1-2001 </w:t>
      </w:r>
      <w:r w:rsidR="004C60B0">
        <w:rPr>
          <w:rFonts w:ascii="Times New Roman" w:hAnsi="Times New Roman" w:cs="Times New Roman"/>
          <w:sz w:val="28"/>
          <w:lang w:val="en-US"/>
        </w:rPr>
        <w:t>E</w:t>
      </w:r>
      <w:r>
        <w:rPr>
          <w:rFonts w:ascii="Times New Roman" w:hAnsi="Times New Roman" w:cs="Times New Roman"/>
          <w:sz w:val="28"/>
          <w:lang w:val="en-US"/>
        </w:rPr>
        <w:t>quipment</w:t>
      </w:r>
      <w:r w:rsidR="004C60B0">
        <w:rPr>
          <w:rFonts w:ascii="Times New Roman" w:hAnsi="Times New Roman" w:cs="Times New Roman"/>
          <w:sz w:val="28"/>
          <w:lang w:val="en-US"/>
        </w:rPr>
        <w:t xml:space="preserve"> for food processing industry</w:t>
      </w:r>
      <w:r>
        <w:rPr>
          <w:rFonts w:ascii="Times New Roman" w:hAnsi="Times New Roman" w:cs="Times New Roman"/>
          <w:sz w:val="28"/>
          <w:lang w:val="en-US"/>
        </w:rPr>
        <w:t xml:space="preserve">. </w:t>
      </w:r>
      <w:proofErr w:type="gramStart"/>
      <w:r>
        <w:rPr>
          <w:rFonts w:ascii="Times New Roman" w:hAnsi="Times New Roman" w:cs="Times New Roman"/>
          <w:sz w:val="28"/>
          <w:lang w:val="en-US"/>
        </w:rPr>
        <w:t>Safety and hygiene requirements.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General provisions.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Part 1.</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Safety requirements.</w:t>
      </w:r>
      <w:proofErr w:type="gramEnd"/>
      <w:r>
        <w:rPr>
          <w:rFonts w:ascii="Times New Roman" w:hAnsi="Times New Roman" w:cs="Times New Roman"/>
          <w:sz w:val="28"/>
          <w:lang w:val="en-US"/>
        </w:rPr>
        <w:t xml:space="preserve"> </w:t>
      </w:r>
    </w:p>
    <w:p w:rsidR="00BE6993" w:rsidRDefault="00BE6993"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B13DDF">
        <w:rPr>
          <w:rFonts w:ascii="Times New Roman" w:hAnsi="Times New Roman" w:cs="Times New Roman"/>
          <w:sz w:val="28"/>
          <w:lang w:val="en-US"/>
        </w:rPr>
        <w:t xml:space="preserve"> </w:t>
      </w:r>
      <w:r>
        <w:rPr>
          <w:rFonts w:ascii="Times New Roman" w:hAnsi="Times New Roman" w:cs="Times New Roman"/>
          <w:sz w:val="28"/>
          <w:lang w:val="en-US"/>
        </w:rPr>
        <w:t xml:space="preserve">    </w:t>
      </w:r>
      <w:proofErr w:type="gramStart"/>
      <w:r>
        <w:rPr>
          <w:rFonts w:ascii="Times New Roman" w:hAnsi="Times New Roman" w:cs="Times New Roman"/>
          <w:sz w:val="28"/>
          <w:lang w:val="en-US"/>
        </w:rPr>
        <w:t>DSTU</w:t>
      </w:r>
      <w:r w:rsidR="00894CA9">
        <w:rPr>
          <w:rFonts w:ascii="Times New Roman" w:hAnsi="Times New Roman" w:cs="Times New Roman"/>
          <w:sz w:val="28"/>
          <w:lang w:val="en-US"/>
        </w:rPr>
        <w:t xml:space="preserve"> </w:t>
      </w:r>
      <w:r>
        <w:rPr>
          <w:rFonts w:ascii="Times New Roman" w:hAnsi="Times New Roman" w:cs="Times New Roman"/>
          <w:sz w:val="28"/>
          <w:lang w:val="en-US"/>
        </w:rPr>
        <w:t xml:space="preserve"> EN</w:t>
      </w:r>
      <w:proofErr w:type="gramEnd"/>
      <w:r>
        <w:rPr>
          <w:rFonts w:ascii="Times New Roman" w:hAnsi="Times New Roman" w:cs="Times New Roman"/>
          <w:sz w:val="28"/>
          <w:lang w:val="en-US"/>
        </w:rPr>
        <w:t xml:space="preserve"> 12955-2001  F</w:t>
      </w:r>
      <w:r w:rsidR="00B13DDF">
        <w:rPr>
          <w:rFonts w:ascii="Times New Roman" w:hAnsi="Times New Roman" w:cs="Times New Roman"/>
          <w:sz w:val="28"/>
          <w:lang w:val="en-US"/>
        </w:rPr>
        <w:t xml:space="preserve">ood products. Determination of </w:t>
      </w:r>
      <w:r>
        <w:rPr>
          <w:rFonts w:ascii="Times New Roman" w:hAnsi="Times New Roman" w:cs="Times New Roman"/>
          <w:sz w:val="28"/>
          <w:lang w:val="en-US"/>
        </w:rPr>
        <w:t>aflatoxin B</w:t>
      </w:r>
      <w:r>
        <w:rPr>
          <w:rFonts w:ascii="Times New Roman" w:hAnsi="Times New Roman" w:cs="Times New Roman"/>
          <w:sz w:val="28"/>
          <w:vertAlign w:val="subscript"/>
          <w:lang w:val="en-US"/>
        </w:rPr>
        <w:t>1</w:t>
      </w:r>
      <w:r>
        <w:rPr>
          <w:rFonts w:ascii="Times New Roman" w:hAnsi="Times New Roman" w:cs="Times New Roman"/>
          <w:sz w:val="28"/>
          <w:lang w:val="en-US"/>
        </w:rPr>
        <w:t xml:space="preserve"> a</w:t>
      </w:r>
      <w:r w:rsidR="004C60B0">
        <w:rPr>
          <w:rFonts w:ascii="Times New Roman" w:hAnsi="Times New Roman" w:cs="Times New Roman"/>
          <w:sz w:val="28"/>
          <w:lang w:val="en-US"/>
        </w:rPr>
        <w:t xml:space="preserve">nd sum of </w:t>
      </w:r>
      <w:proofErr w:type="spellStart"/>
      <w:r w:rsidR="004C60B0">
        <w:rPr>
          <w:rFonts w:ascii="Times New Roman" w:hAnsi="Times New Roman" w:cs="Times New Roman"/>
          <w:sz w:val="28"/>
          <w:lang w:val="en-US"/>
        </w:rPr>
        <w:t>aflatoxines</w:t>
      </w:r>
      <w:proofErr w:type="spellEnd"/>
      <w:r>
        <w:rPr>
          <w:rFonts w:ascii="Times New Roman" w:hAnsi="Times New Roman" w:cs="Times New Roman"/>
          <w:sz w:val="28"/>
          <w:lang w:val="en-US"/>
        </w:rPr>
        <w:t xml:space="preserve"> B</w:t>
      </w:r>
      <w:r>
        <w:rPr>
          <w:rFonts w:ascii="Times New Roman" w:hAnsi="Times New Roman" w:cs="Times New Roman"/>
          <w:sz w:val="28"/>
          <w:vertAlign w:val="subscript"/>
          <w:lang w:val="en-US"/>
        </w:rPr>
        <w:t>1</w:t>
      </w:r>
      <w:r>
        <w:rPr>
          <w:rFonts w:ascii="Times New Roman" w:hAnsi="Times New Roman" w:cs="Times New Roman"/>
          <w:sz w:val="28"/>
          <w:lang w:val="en-US"/>
        </w:rPr>
        <w:t>, B</w:t>
      </w:r>
      <w:r>
        <w:rPr>
          <w:rFonts w:ascii="Times New Roman" w:hAnsi="Times New Roman" w:cs="Times New Roman"/>
          <w:sz w:val="28"/>
          <w:vertAlign w:val="subscript"/>
          <w:lang w:val="en-US"/>
        </w:rPr>
        <w:t>2</w:t>
      </w:r>
      <w:r>
        <w:rPr>
          <w:rFonts w:ascii="Times New Roman" w:hAnsi="Times New Roman" w:cs="Times New Roman"/>
          <w:sz w:val="28"/>
          <w:lang w:val="en-US"/>
        </w:rPr>
        <w:t xml:space="preserve">, </w:t>
      </w:r>
      <w:proofErr w:type="gramStart"/>
      <w:r>
        <w:rPr>
          <w:rFonts w:ascii="Times New Roman" w:hAnsi="Times New Roman" w:cs="Times New Roman"/>
          <w:sz w:val="28"/>
          <w:lang w:val="en-US"/>
        </w:rPr>
        <w:t>G</w:t>
      </w:r>
      <w:r>
        <w:rPr>
          <w:rFonts w:ascii="Times New Roman" w:hAnsi="Times New Roman" w:cs="Times New Roman"/>
          <w:sz w:val="28"/>
          <w:vertAlign w:val="subscript"/>
          <w:lang w:val="en-US"/>
        </w:rPr>
        <w:t>1</w:t>
      </w:r>
      <w:r>
        <w:rPr>
          <w:rFonts w:ascii="Times New Roman" w:hAnsi="Times New Roman" w:cs="Times New Roman"/>
          <w:sz w:val="28"/>
          <w:lang w:val="en-US"/>
        </w:rPr>
        <w:t xml:space="preserve"> </w:t>
      </w:r>
      <w:r w:rsidR="004C60B0">
        <w:rPr>
          <w:rFonts w:ascii="Times New Roman" w:hAnsi="Times New Roman" w:cs="Times New Roman"/>
          <w:sz w:val="28"/>
          <w:lang w:val="en-US"/>
        </w:rPr>
        <w:t xml:space="preserve"> and</w:t>
      </w:r>
      <w:proofErr w:type="gramEnd"/>
      <w:r w:rsidR="004C60B0">
        <w:rPr>
          <w:rFonts w:ascii="Times New Roman" w:hAnsi="Times New Roman" w:cs="Times New Roman"/>
          <w:sz w:val="28"/>
          <w:lang w:val="en-US"/>
        </w:rPr>
        <w:t xml:space="preserve"> </w:t>
      </w:r>
      <w:r w:rsidR="004C60B0" w:rsidRPr="004C60B0">
        <w:rPr>
          <w:rFonts w:ascii="Times New Roman" w:hAnsi="Times New Roman" w:cs="Times New Roman"/>
          <w:sz w:val="28"/>
          <w:lang w:val="en-US"/>
        </w:rPr>
        <w:t>G</w:t>
      </w:r>
      <w:r w:rsidR="004C60B0" w:rsidRPr="004C60B0">
        <w:rPr>
          <w:rFonts w:ascii="Times New Roman" w:hAnsi="Times New Roman" w:cs="Times New Roman"/>
          <w:sz w:val="28"/>
          <w:vertAlign w:val="subscript"/>
          <w:lang w:val="en-US"/>
        </w:rPr>
        <w:t>2</w:t>
      </w:r>
      <w:r w:rsidR="004C60B0">
        <w:rPr>
          <w:rFonts w:ascii="Times New Roman" w:hAnsi="Times New Roman" w:cs="Times New Roman"/>
          <w:sz w:val="28"/>
          <w:vertAlign w:val="subscript"/>
          <w:lang w:val="en-US"/>
        </w:rPr>
        <w:t xml:space="preserve"> </w:t>
      </w:r>
      <w:r w:rsidRPr="004C60B0">
        <w:rPr>
          <w:rFonts w:ascii="Times New Roman" w:hAnsi="Times New Roman" w:cs="Times New Roman"/>
          <w:sz w:val="28"/>
          <w:lang w:val="en-US"/>
        </w:rPr>
        <w:t>in</w:t>
      </w:r>
      <w:r>
        <w:rPr>
          <w:rFonts w:ascii="Times New Roman" w:hAnsi="Times New Roman" w:cs="Times New Roman"/>
          <w:sz w:val="28"/>
          <w:lang w:val="en-US"/>
        </w:rPr>
        <w:t xml:space="preserve"> cereal crops,  fruits with hard skin and products derived from them.</w:t>
      </w:r>
      <w:r w:rsidR="00BB21CE">
        <w:rPr>
          <w:rFonts w:ascii="Times New Roman" w:hAnsi="Times New Roman" w:cs="Times New Roman"/>
          <w:sz w:val="28"/>
          <w:lang w:val="en-US"/>
        </w:rPr>
        <w:t xml:space="preserve"> </w:t>
      </w:r>
      <w:proofErr w:type="gramStart"/>
      <w:r w:rsidR="00B13DDF">
        <w:rPr>
          <w:rFonts w:ascii="Times New Roman" w:hAnsi="Times New Roman" w:cs="Times New Roman"/>
          <w:sz w:val="28"/>
          <w:lang w:val="en-US"/>
        </w:rPr>
        <w:t xml:space="preserve">Micro-HPLC method applying </w:t>
      </w:r>
      <w:proofErr w:type="spellStart"/>
      <w:r w:rsidR="00B13DDF">
        <w:rPr>
          <w:rFonts w:ascii="Times New Roman" w:hAnsi="Times New Roman" w:cs="Times New Roman"/>
          <w:sz w:val="28"/>
          <w:lang w:val="en-US"/>
        </w:rPr>
        <w:t>postcolumn</w:t>
      </w:r>
      <w:proofErr w:type="spellEnd"/>
      <w:r w:rsidR="00B13DDF">
        <w:rPr>
          <w:rFonts w:ascii="Times New Roman" w:hAnsi="Times New Roman" w:cs="Times New Roman"/>
          <w:sz w:val="28"/>
          <w:lang w:val="en-US"/>
        </w:rPr>
        <w:t xml:space="preserve"> </w:t>
      </w:r>
      <w:proofErr w:type="spellStart"/>
      <w:r w:rsidR="00B13DDF">
        <w:rPr>
          <w:rFonts w:ascii="Times New Roman" w:hAnsi="Times New Roman" w:cs="Times New Roman"/>
          <w:sz w:val="28"/>
          <w:lang w:val="en-US"/>
        </w:rPr>
        <w:t>derivatization</w:t>
      </w:r>
      <w:proofErr w:type="spellEnd"/>
      <w:r w:rsidR="00B13DDF">
        <w:rPr>
          <w:rFonts w:ascii="Times New Roman" w:hAnsi="Times New Roman" w:cs="Times New Roman"/>
          <w:sz w:val="28"/>
          <w:lang w:val="en-US"/>
        </w:rPr>
        <w:t xml:space="preserve"> and purification at immune column.</w:t>
      </w:r>
      <w:proofErr w:type="gramEnd"/>
      <w:r w:rsidR="00B13DDF">
        <w:rPr>
          <w:rFonts w:ascii="Times New Roman" w:hAnsi="Times New Roman" w:cs="Times New Roman"/>
          <w:sz w:val="28"/>
          <w:lang w:val="en-US"/>
        </w:rPr>
        <w:t xml:space="preserve"> </w:t>
      </w:r>
    </w:p>
    <w:p w:rsidR="00894CA9" w:rsidRDefault="00B13DDF"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w:t>
      </w:r>
      <w:r w:rsidR="00894CA9">
        <w:rPr>
          <w:rFonts w:ascii="Times New Roman" w:hAnsi="Times New Roman" w:cs="Times New Roman"/>
          <w:sz w:val="28"/>
          <w:lang w:val="en-US"/>
        </w:rPr>
        <w:t xml:space="preserve"> </w:t>
      </w:r>
      <w:r>
        <w:rPr>
          <w:rFonts w:ascii="Times New Roman" w:hAnsi="Times New Roman" w:cs="Times New Roman"/>
          <w:sz w:val="28"/>
          <w:lang w:val="en-US"/>
        </w:rPr>
        <w:t xml:space="preserve"> EN</w:t>
      </w:r>
      <w:proofErr w:type="gramEnd"/>
      <w:r>
        <w:rPr>
          <w:rFonts w:ascii="Times New Roman" w:hAnsi="Times New Roman" w:cs="Times New Roman"/>
          <w:sz w:val="28"/>
          <w:lang w:val="en-US"/>
        </w:rPr>
        <w:t xml:space="preserve"> 13117-1:2008 </w:t>
      </w:r>
      <w:r w:rsidR="00894CA9">
        <w:rPr>
          <w:rFonts w:ascii="Times New Roman" w:hAnsi="Times New Roman" w:cs="Times New Roman"/>
          <w:sz w:val="28"/>
          <w:lang w:val="en-US"/>
        </w:rPr>
        <w:t xml:space="preserve">Transport packaging. </w:t>
      </w:r>
      <w:r w:rsidR="004A1E4D">
        <w:rPr>
          <w:rFonts w:ascii="Times New Roman" w:hAnsi="Times New Roman" w:cs="Times New Roman"/>
          <w:sz w:val="28"/>
          <w:lang w:val="en-US"/>
        </w:rPr>
        <w:t>P</w:t>
      </w:r>
      <w:r w:rsidR="00894CA9">
        <w:rPr>
          <w:rFonts w:ascii="Times New Roman" w:hAnsi="Times New Roman" w:cs="Times New Roman"/>
          <w:sz w:val="28"/>
          <w:lang w:val="en-US"/>
        </w:rPr>
        <w:t>lastic setup box</w:t>
      </w:r>
      <w:r w:rsidR="004A1E4D">
        <w:rPr>
          <w:rFonts w:ascii="Times New Roman" w:hAnsi="Times New Roman" w:cs="Times New Roman"/>
          <w:sz w:val="28"/>
          <w:lang w:val="en-US"/>
        </w:rPr>
        <w:t xml:space="preserve"> of multiple </w:t>
      </w:r>
      <w:proofErr w:type="gramStart"/>
      <w:r w:rsidR="004A1E4D">
        <w:rPr>
          <w:rFonts w:ascii="Times New Roman" w:hAnsi="Times New Roman" w:cs="Times New Roman"/>
          <w:sz w:val="28"/>
          <w:lang w:val="en-US"/>
        </w:rPr>
        <w:t>use</w:t>
      </w:r>
      <w:proofErr w:type="gramEnd"/>
      <w:r w:rsidR="004A1E4D">
        <w:rPr>
          <w:rFonts w:ascii="Times New Roman" w:hAnsi="Times New Roman" w:cs="Times New Roman"/>
          <w:sz w:val="28"/>
          <w:lang w:val="en-US"/>
        </w:rPr>
        <w:t xml:space="preserve">. </w:t>
      </w:r>
      <w:proofErr w:type="gramStart"/>
      <w:r w:rsidR="004A1E4D">
        <w:rPr>
          <w:rFonts w:ascii="Times New Roman" w:hAnsi="Times New Roman" w:cs="Times New Roman"/>
          <w:sz w:val="28"/>
          <w:lang w:val="en-US"/>
        </w:rPr>
        <w:t>Part 1.</w:t>
      </w:r>
      <w:proofErr w:type="gramEnd"/>
      <w:r w:rsidR="004A1E4D">
        <w:rPr>
          <w:rFonts w:ascii="Times New Roman" w:hAnsi="Times New Roman" w:cs="Times New Roman"/>
          <w:sz w:val="28"/>
          <w:lang w:val="en-US"/>
        </w:rPr>
        <w:t xml:space="preserve"> </w:t>
      </w:r>
      <w:proofErr w:type="gramStart"/>
      <w:r w:rsidR="004A1E4D">
        <w:rPr>
          <w:rFonts w:ascii="Times New Roman" w:hAnsi="Times New Roman" w:cs="Times New Roman"/>
          <w:sz w:val="28"/>
          <w:lang w:val="en-US"/>
        </w:rPr>
        <w:t xml:space="preserve">General provisions </w:t>
      </w:r>
      <w:r w:rsidR="00894CA9">
        <w:rPr>
          <w:rFonts w:ascii="Times New Roman" w:hAnsi="Times New Roman" w:cs="Times New Roman"/>
          <w:sz w:val="28"/>
          <w:lang w:val="en-US"/>
        </w:rPr>
        <w:t>on application.</w:t>
      </w:r>
      <w:proofErr w:type="gramEnd"/>
    </w:p>
    <w:p w:rsidR="00B13DDF" w:rsidRDefault="00894CA9"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6F0D46">
        <w:rPr>
          <w:rFonts w:ascii="Times New Roman" w:hAnsi="Times New Roman" w:cs="Times New Roman"/>
          <w:sz w:val="28"/>
          <w:lang w:val="en-US"/>
        </w:rPr>
        <w:t xml:space="preserve">  </w:t>
      </w:r>
      <w:proofErr w:type="gramStart"/>
      <w:r w:rsidR="006F0D46">
        <w:rPr>
          <w:rFonts w:ascii="Times New Roman" w:hAnsi="Times New Roman" w:cs="Times New Roman"/>
          <w:sz w:val="28"/>
          <w:lang w:val="en-US"/>
        </w:rPr>
        <w:t xml:space="preserve">DSTU </w:t>
      </w:r>
      <w:r>
        <w:rPr>
          <w:rFonts w:ascii="Times New Roman" w:hAnsi="Times New Roman" w:cs="Times New Roman"/>
          <w:sz w:val="28"/>
          <w:lang w:val="en-US"/>
        </w:rPr>
        <w:t xml:space="preserve">ISO 661:2004 </w:t>
      </w:r>
      <w:r w:rsidR="006F0D46">
        <w:rPr>
          <w:rFonts w:ascii="Times New Roman" w:hAnsi="Times New Roman" w:cs="Times New Roman"/>
          <w:sz w:val="28"/>
          <w:lang w:val="en-US"/>
        </w:rPr>
        <w:t>Animal and vegetable fats and oils.</w:t>
      </w:r>
      <w:proofErr w:type="gramEnd"/>
      <w:r w:rsidR="006F0D46">
        <w:rPr>
          <w:rFonts w:ascii="Times New Roman" w:hAnsi="Times New Roman" w:cs="Times New Roman"/>
          <w:sz w:val="28"/>
          <w:lang w:val="en-US"/>
        </w:rPr>
        <w:t xml:space="preserve"> Test sample preparation (ISO 661:2003, IDT).</w:t>
      </w:r>
    </w:p>
    <w:p w:rsidR="006F0D46" w:rsidRDefault="006F0D46"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ISO 662:2004 Animal and vegetable fats and oils.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Determination of moisture and volatiles content.</w:t>
      </w:r>
      <w:proofErr w:type="gramEnd"/>
    </w:p>
    <w:p w:rsidR="006F0D46" w:rsidRDefault="006F0D46"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ISO 663-2003 Animal and vegetable fats and oils.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Determi</w:t>
      </w:r>
      <w:r w:rsidR="00AC55D2">
        <w:rPr>
          <w:rFonts w:ascii="Times New Roman" w:hAnsi="Times New Roman" w:cs="Times New Roman"/>
          <w:sz w:val="28"/>
          <w:lang w:val="en-US"/>
        </w:rPr>
        <w:t>nation of insoluble impurities content.</w:t>
      </w:r>
      <w:proofErr w:type="gramEnd"/>
    </w:p>
    <w:p w:rsidR="00AC55D2" w:rsidRDefault="00AC55D2"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ISO 3596:2004 Animal and vegetable fats and oils.</w:t>
      </w:r>
      <w:proofErr w:type="gramEnd"/>
      <w:r>
        <w:rPr>
          <w:rFonts w:ascii="Times New Roman" w:hAnsi="Times New Roman" w:cs="Times New Roman"/>
          <w:sz w:val="28"/>
          <w:lang w:val="en-US"/>
        </w:rPr>
        <w:t xml:space="preserve"> Determination of </w:t>
      </w:r>
    </w:p>
    <w:p w:rsidR="00AC55D2" w:rsidRDefault="006F0D46" w:rsidP="00934F22">
      <w:pPr>
        <w:spacing w:line="360" w:lineRule="auto"/>
        <w:jc w:val="both"/>
        <w:rPr>
          <w:rFonts w:ascii="Times New Roman" w:hAnsi="Times New Roman" w:cs="Times New Roman"/>
          <w:sz w:val="28"/>
          <w:szCs w:val="28"/>
          <w:lang w:val="en-US"/>
        </w:rPr>
      </w:pPr>
      <w:r>
        <w:rPr>
          <w:rFonts w:ascii="Times New Roman" w:hAnsi="Times New Roman" w:cs="Times New Roman"/>
          <w:sz w:val="28"/>
          <w:lang w:val="en-US"/>
        </w:rPr>
        <w:t xml:space="preserve"> </w:t>
      </w:r>
      <w:proofErr w:type="spellStart"/>
      <w:proofErr w:type="gramStart"/>
      <w:r w:rsidR="00AC55D2">
        <w:rPr>
          <w:rFonts w:ascii="Times New Roman" w:hAnsi="Times New Roman" w:cs="Times New Roman"/>
          <w:sz w:val="28"/>
          <w:szCs w:val="28"/>
          <w:lang w:val="en-US"/>
        </w:rPr>
        <w:t>unsaponifiable</w:t>
      </w:r>
      <w:proofErr w:type="spellEnd"/>
      <w:proofErr w:type="gramEnd"/>
      <w:r w:rsidR="00AC55D2">
        <w:rPr>
          <w:rFonts w:ascii="Times New Roman" w:hAnsi="Times New Roman" w:cs="Times New Roman"/>
          <w:sz w:val="28"/>
          <w:szCs w:val="28"/>
          <w:lang w:val="en-US"/>
        </w:rPr>
        <w:t xml:space="preserve"> matters content. </w:t>
      </w:r>
      <w:proofErr w:type="gramStart"/>
      <w:r w:rsidR="00AC55D2">
        <w:rPr>
          <w:rFonts w:ascii="Times New Roman" w:hAnsi="Times New Roman" w:cs="Times New Roman"/>
          <w:sz w:val="28"/>
          <w:szCs w:val="28"/>
          <w:lang w:val="en-US"/>
        </w:rPr>
        <w:t>Method applying diethyl ether extraction.</w:t>
      </w:r>
      <w:proofErr w:type="gramEnd"/>
    </w:p>
    <w:p w:rsidR="00AC55D2" w:rsidRDefault="00AC55D2" w:rsidP="00934F2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DSTU  ISO</w:t>
      </w:r>
      <w:proofErr w:type="gramEnd"/>
      <w:r>
        <w:rPr>
          <w:rFonts w:ascii="Times New Roman" w:hAnsi="Times New Roman" w:cs="Times New Roman"/>
          <w:sz w:val="28"/>
          <w:szCs w:val="28"/>
          <w:lang w:val="en-US"/>
        </w:rPr>
        <w:t xml:space="preserve"> 3960:2001  </w:t>
      </w:r>
      <w:r>
        <w:rPr>
          <w:rFonts w:ascii="Times New Roman" w:hAnsi="Times New Roman" w:cs="Times New Roman"/>
          <w:sz w:val="28"/>
          <w:lang w:val="en-US"/>
        </w:rPr>
        <w:t xml:space="preserve">Animal and vegetable fats and oils.  </w:t>
      </w:r>
      <w:proofErr w:type="gramStart"/>
      <w:r>
        <w:rPr>
          <w:rFonts w:ascii="Times New Roman" w:hAnsi="Times New Roman" w:cs="Times New Roman"/>
          <w:sz w:val="28"/>
          <w:lang w:val="en-US"/>
        </w:rPr>
        <w:t>D</w:t>
      </w:r>
      <w:r>
        <w:rPr>
          <w:rFonts w:ascii="Times New Roman" w:hAnsi="Times New Roman" w:cs="Times New Roman"/>
          <w:sz w:val="28"/>
          <w:szCs w:val="28"/>
          <w:lang w:val="en-US"/>
        </w:rPr>
        <w:t>etermination of peroxide value.</w:t>
      </w:r>
      <w:proofErr w:type="gramEnd"/>
    </w:p>
    <w:p w:rsidR="00AC55D2" w:rsidRDefault="00AC55D2" w:rsidP="00934F2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DSTU ISO </w:t>
      </w:r>
      <w:proofErr w:type="gramStart"/>
      <w:r>
        <w:rPr>
          <w:rFonts w:ascii="Times New Roman" w:hAnsi="Times New Roman" w:cs="Times New Roman"/>
          <w:sz w:val="28"/>
          <w:szCs w:val="28"/>
          <w:lang w:val="en-US"/>
        </w:rPr>
        <w:t>3961:2004  Animal</w:t>
      </w:r>
      <w:proofErr w:type="gramEnd"/>
      <w:r>
        <w:rPr>
          <w:rFonts w:ascii="Times New Roman" w:hAnsi="Times New Roman" w:cs="Times New Roman"/>
          <w:sz w:val="28"/>
          <w:szCs w:val="28"/>
          <w:lang w:val="en-US"/>
        </w:rPr>
        <w:t xml:space="preserve"> and vegetable fats and oils. Determination of iodine value</w:t>
      </w:r>
    </w:p>
    <w:p w:rsidR="00AC55D2" w:rsidRDefault="00AC55D2" w:rsidP="00934F2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DSTU ISO 5508-2001 Animal and vegetable fats and oils.</w:t>
      </w:r>
      <w:proofErr w:type="gramEnd"/>
      <w:r>
        <w:rPr>
          <w:rFonts w:ascii="Times New Roman" w:hAnsi="Times New Roman" w:cs="Times New Roman"/>
          <w:sz w:val="28"/>
          <w:szCs w:val="28"/>
          <w:lang w:val="en-US"/>
        </w:rPr>
        <w:t xml:space="preserve"> Analysis </w:t>
      </w:r>
      <w:r w:rsidR="004A1E4D">
        <w:rPr>
          <w:rFonts w:ascii="Times New Roman" w:hAnsi="Times New Roman" w:cs="Times New Roman"/>
          <w:sz w:val="28"/>
          <w:szCs w:val="28"/>
          <w:lang w:val="en-US"/>
        </w:rPr>
        <w:t xml:space="preserve">performed </w:t>
      </w:r>
      <w:r>
        <w:rPr>
          <w:rFonts w:ascii="Times New Roman" w:hAnsi="Times New Roman" w:cs="Times New Roman"/>
          <w:sz w:val="28"/>
          <w:szCs w:val="28"/>
          <w:lang w:val="en-US"/>
        </w:rPr>
        <w:t xml:space="preserve">applying the method of gas chromatography </w:t>
      </w:r>
      <w:r w:rsidR="00934F22">
        <w:rPr>
          <w:rFonts w:ascii="Times New Roman" w:hAnsi="Times New Roman" w:cs="Times New Roman"/>
          <w:sz w:val="28"/>
          <w:szCs w:val="28"/>
          <w:lang w:val="en-US"/>
        </w:rPr>
        <w:t>of methyl ethers of fatty acids.</w:t>
      </w:r>
    </w:p>
    <w:p w:rsidR="00934F22" w:rsidRDefault="0098256F" w:rsidP="00934F2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DSTU  </w:t>
      </w:r>
      <w:r w:rsidR="00934F22">
        <w:rPr>
          <w:rFonts w:ascii="Times New Roman" w:hAnsi="Times New Roman" w:cs="Times New Roman"/>
          <w:sz w:val="28"/>
          <w:szCs w:val="28"/>
          <w:lang w:val="en-US"/>
        </w:rPr>
        <w:t>ISO</w:t>
      </w:r>
      <w:proofErr w:type="gramEnd"/>
      <w:r w:rsidR="00934F22">
        <w:rPr>
          <w:rFonts w:ascii="Times New Roman" w:hAnsi="Times New Roman" w:cs="Times New Roman"/>
          <w:sz w:val="28"/>
          <w:szCs w:val="28"/>
          <w:lang w:val="en-US"/>
        </w:rPr>
        <w:t xml:space="preserve"> 5555-2003 Animal and vegetable fats and oils. Samples collection</w:t>
      </w:r>
    </w:p>
    <w:p w:rsidR="00620460" w:rsidRDefault="00620460" w:rsidP="00934F22">
      <w:pPr>
        <w:spacing w:line="360" w:lineRule="auto"/>
        <w:jc w:val="both"/>
        <w:rPr>
          <w:rFonts w:ascii="Times New Roman" w:hAnsi="Times New Roman" w:cs="Times New Roman"/>
          <w:sz w:val="28"/>
          <w:szCs w:val="28"/>
          <w:lang w:val="en-US"/>
        </w:rPr>
      </w:pPr>
      <w:r>
        <w:rPr>
          <w:rFonts w:ascii="Times New Roman" w:hAnsi="Times New Roman" w:cs="Times New Roman"/>
          <w:sz w:val="24"/>
          <w:lang w:val="en-US"/>
        </w:rPr>
        <w:t xml:space="preserve">                                                                                                                                                         6</w:t>
      </w:r>
    </w:p>
    <w:p w:rsidR="00934F22" w:rsidRPr="00620460" w:rsidRDefault="006F0D46" w:rsidP="00620460">
      <w:pPr>
        <w:spacing w:line="360" w:lineRule="auto"/>
        <w:jc w:val="both"/>
        <w:rPr>
          <w:rFonts w:ascii="Times New Roman" w:hAnsi="Times New Roman" w:cs="Times New Roman"/>
          <w:sz w:val="28"/>
          <w:lang w:val="en-US"/>
        </w:rPr>
      </w:pPr>
      <w:r>
        <w:rPr>
          <w:rFonts w:ascii="Times New Roman" w:hAnsi="Times New Roman" w:cs="Times New Roman"/>
          <w:sz w:val="28"/>
          <w:lang w:val="en-US"/>
        </w:rPr>
        <w:lastRenderedPageBreak/>
        <w:t xml:space="preserve">      </w:t>
      </w:r>
      <w:r w:rsidR="00934F22">
        <w:rPr>
          <w:rFonts w:ascii="Times New Roman" w:hAnsi="Times New Roman" w:cs="Times New Roman"/>
          <w:sz w:val="28"/>
          <w:lang w:val="en-US"/>
        </w:rPr>
        <w:t xml:space="preserve">                                    </w:t>
      </w:r>
      <w:r w:rsidR="00620460">
        <w:rPr>
          <w:rFonts w:ascii="Times New Roman" w:hAnsi="Times New Roman" w:cs="Times New Roman"/>
          <w:sz w:val="28"/>
          <w:lang w:val="en-US"/>
        </w:rPr>
        <w:t xml:space="preserve">       </w:t>
      </w:r>
      <w:r w:rsidR="00934F22">
        <w:rPr>
          <w:rFonts w:ascii="Times New Roman" w:hAnsi="Times New Roman" w:cs="Times New Roman"/>
          <w:sz w:val="24"/>
          <w:lang w:val="en-US"/>
        </w:rPr>
        <w:t xml:space="preserve">      Specifications of Ukraine   10.4-00687267-001:2016</w:t>
      </w:r>
    </w:p>
    <w:p w:rsidR="00934F22" w:rsidRDefault="003758E7"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sidR="00934F22" w:rsidRPr="00934F22">
        <w:rPr>
          <w:rFonts w:ascii="Times New Roman" w:hAnsi="Times New Roman" w:cs="Times New Roman"/>
          <w:sz w:val="28"/>
          <w:lang w:val="en-US"/>
        </w:rPr>
        <w:t xml:space="preserve">DSTU ISO 8294:2004 </w:t>
      </w:r>
      <w:r w:rsidR="00934F22">
        <w:rPr>
          <w:rFonts w:ascii="Times New Roman" w:hAnsi="Times New Roman" w:cs="Times New Roman"/>
          <w:sz w:val="28"/>
          <w:lang w:val="en-US"/>
        </w:rPr>
        <w:t>Animal and vegetable fats and oils.</w:t>
      </w:r>
      <w:proofErr w:type="gramEnd"/>
      <w:r w:rsidR="00934F22">
        <w:rPr>
          <w:rFonts w:ascii="Times New Roman" w:hAnsi="Times New Roman" w:cs="Times New Roman"/>
          <w:sz w:val="28"/>
          <w:lang w:val="en-US"/>
        </w:rPr>
        <w:t xml:space="preserve"> </w:t>
      </w:r>
      <w:proofErr w:type="gramStart"/>
      <w:r w:rsidR="00934F22">
        <w:rPr>
          <w:rFonts w:ascii="Times New Roman" w:hAnsi="Times New Roman" w:cs="Times New Roman"/>
          <w:sz w:val="28"/>
          <w:lang w:val="en-US"/>
        </w:rPr>
        <w:t>Determination of content of copper, ferrum and nickel.</w:t>
      </w:r>
      <w:proofErr w:type="gramEnd"/>
      <w:r w:rsidR="00934F22">
        <w:rPr>
          <w:rFonts w:ascii="Times New Roman" w:hAnsi="Times New Roman" w:cs="Times New Roman"/>
          <w:sz w:val="28"/>
          <w:lang w:val="en-US"/>
        </w:rPr>
        <w:t xml:space="preserve"> </w:t>
      </w:r>
      <w:proofErr w:type="gramStart"/>
      <w:r w:rsidR="0052299E">
        <w:rPr>
          <w:rFonts w:ascii="Times New Roman" w:hAnsi="Times New Roman" w:cs="Times New Roman"/>
          <w:sz w:val="28"/>
          <w:lang w:val="en-US"/>
        </w:rPr>
        <w:t>G</w:t>
      </w:r>
      <w:r w:rsidR="00934F22">
        <w:rPr>
          <w:rFonts w:ascii="Times New Roman" w:hAnsi="Times New Roman" w:cs="Times New Roman"/>
          <w:sz w:val="28"/>
          <w:lang w:val="en-US"/>
        </w:rPr>
        <w:t>raphite furnace</w:t>
      </w:r>
      <w:r w:rsidR="0052299E">
        <w:rPr>
          <w:rFonts w:ascii="Times New Roman" w:hAnsi="Times New Roman" w:cs="Times New Roman"/>
          <w:sz w:val="28"/>
          <w:lang w:val="en-US"/>
        </w:rPr>
        <w:t xml:space="preserve"> atomic absorption method</w:t>
      </w:r>
      <w:r w:rsidR="00934F22">
        <w:rPr>
          <w:rFonts w:ascii="Times New Roman" w:hAnsi="Times New Roman" w:cs="Times New Roman"/>
          <w:sz w:val="28"/>
          <w:lang w:val="en-US"/>
        </w:rPr>
        <w:t>.</w:t>
      </w:r>
      <w:proofErr w:type="gramEnd"/>
      <w:r w:rsidR="00934F22">
        <w:rPr>
          <w:rFonts w:ascii="Times New Roman" w:hAnsi="Times New Roman" w:cs="Times New Roman"/>
          <w:sz w:val="28"/>
          <w:lang w:val="en-US"/>
        </w:rPr>
        <w:t xml:space="preserve"> </w:t>
      </w:r>
    </w:p>
    <w:p w:rsidR="003758E7" w:rsidRDefault="003758E7"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ISO</w:t>
      </w:r>
      <w:proofErr w:type="gramEnd"/>
      <w:r>
        <w:rPr>
          <w:rFonts w:ascii="Times New Roman" w:hAnsi="Times New Roman" w:cs="Times New Roman"/>
          <w:sz w:val="28"/>
          <w:lang w:val="en-US"/>
        </w:rPr>
        <w:t xml:space="preserve"> 9832:2004 Animal and vegetable fats and oils.</w:t>
      </w:r>
      <w:r w:rsidR="0052299E">
        <w:rPr>
          <w:rFonts w:ascii="Times New Roman" w:hAnsi="Times New Roman" w:cs="Times New Roman"/>
          <w:sz w:val="28"/>
          <w:lang w:val="en-US"/>
        </w:rPr>
        <w:t xml:space="preserve"> Determination of </w:t>
      </w:r>
      <w:r w:rsidR="00120425" w:rsidRPr="0052299E">
        <w:rPr>
          <w:rFonts w:ascii="Times New Roman" w:hAnsi="Times New Roman" w:cs="Times New Roman"/>
          <w:sz w:val="28"/>
          <w:lang w:val="en-US"/>
        </w:rPr>
        <w:t>industrial</w:t>
      </w:r>
      <w:r w:rsidR="0065581C" w:rsidRPr="0052299E">
        <w:rPr>
          <w:rFonts w:ascii="Times New Roman" w:hAnsi="Times New Roman" w:cs="Times New Roman"/>
          <w:sz w:val="28"/>
          <w:lang w:val="en-US"/>
        </w:rPr>
        <w:t xml:space="preserve"> hexane </w:t>
      </w:r>
      <w:r w:rsidR="0052299E" w:rsidRPr="0052299E">
        <w:rPr>
          <w:rFonts w:ascii="Times New Roman" w:hAnsi="Times New Roman" w:cs="Times New Roman"/>
          <w:sz w:val="28"/>
          <w:lang w:val="en-US"/>
        </w:rPr>
        <w:t xml:space="preserve">residual </w:t>
      </w:r>
      <w:r w:rsidR="00E564BC" w:rsidRPr="0052299E">
        <w:rPr>
          <w:rFonts w:ascii="Times New Roman" w:hAnsi="Times New Roman" w:cs="Times New Roman"/>
          <w:sz w:val="28"/>
          <w:lang w:val="en-US"/>
        </w:rPr>
        <w:t xml:space="preserve">content </w:t>
      </w:r>
      <w:r w:rsidR="00E564BC">
        <w:rPr>
          <w:rFonts w:ascii="Times New Roman" w:hAnsi="Times New Roman" w:cs="Times New Roman"/>
          <w:sz w:val="28"/>
          <w:lang w:val="en-US"/>
        </w:rPr>
        <w:t>(ISO 9832:2002, IDT)</w:t>
      </w:r>
    </w:p>
    <w:p w:rsidR="00E564BC" w:rsidRDefault="00E564BC"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ISO 12193:2004 Animal and vegetable fats and oils.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Determination of lead content by </w:t>
      </w:r>
      <w:r w:rsidRPr="00E564BC">
        <w:rPr>
          <w:rFonts w:ascii="Times New Roman" w:hAnsi="Times New Roman" w:cs="Times New Roman"/>
          <w:sz w:val="28"/>
          <w:lang w:val="en-US"/>
        </w:rPr>
        <w:t>graphite furnace atomic absorption spectrometry</w:t>
      </w:r>
      <w:r>
        <w:rPr>
          <w:rFonts w:ascii="Times New Roman" w:hAnsi="Times New Roman" w:cs="Times New Roman"/>
          <w:sz w:val="28"/>
          <w:lang w:val="en-US"/>
        </w:rPr>
        <w:t>.</w:t>
      </w:r>
      <w:proofErr w:type="gramEnd"/>
    </w:p>
    <w:p w:rsidR="00E564BC" w:rsidRDefault="00E564BC"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DSTU-</w:t>
      </w:r>
      <w:r w:rsidR="006917E3">
        <w:rPr>
          <w:rFonts w:ascii="Times New Roman" w:hAnsi="Times New Roman" w:cs="Times New Roman"/>
          <w:sz w:val="28"/>
          <w:lang w:val="en-US"/>
        </w:rPr>
        <w:t>P</w:t>
      </w:r>
      <w:r w:rsidRPr="00E564BC">
        <w:rPr>
          <w:rFonts w:ascii="Times New Roman" w:hAnsi="Times New Roman" w:cs="Times New Roman"/>
          <w:sz w:val="28"/>
          <w:lang w:val="en-US"/>
        </w:rPr>
        <w:t xml:space="preserve"> </w:t>
      </w:r>
      <w:r>
        <w:rPr>
          <w:rFonts w:ascii="Times New Roman" w:hAnsi="Times New Roman" w:cs="Times New Roman"/>
          <w:sz w:val="28"/>
          <w:lang w:val="en-US"/>
        </w:rPr>
        <w:t xml:space="preserve">CEN/TS </w:t>
      </w:r>
      <w:proofErr w:type="gramStart"/>
      <w:r>
        <w:rPr>
          <w:rFonts w:ascii="Times New Roman" w:hAnsi="Times New Roman" w:cs="Times New Roman"/>
          <w:sz w:val="28"/>
          <w:lang w:val="en-US"/>
        </w:rPr>
        <w:t>15568:2008  Food</w:t>
      </w:r>
      <w:proofErr w:type="gramEnd"/>
      <w:r>
        <w:rPr>
          <w:rFonts w:ascii="Times New Roman" w:hAnsi="Times New Roman" w:cs="Times New Roman"/>
          <w:sz w:val="28"/>
          <w:lang w:val="en-US"/>
        </w:rPr>
        <w:t xml:space="preserve"> products. </w:t>
      </w:r>
      <w:proofErr w:type="gramStart"/>
      <w:r>
        <w:rPr>
          <w:rFonts w:ascii="Times New Roman" w:hAnsi="Times New Roman" w:cs="Times New Roman"/>
          <w:sz w:val="28"/>
          <w:lang w:val="en-US"/>
        </w:rPr>
        <w:t xml:space="preserve">Methods </w:t>
      </w:r>
      <w:r w:rsidR="00AF7935">
        <w:rPr>
          <w:rFonts w:ascii="Times New Roman" w:hAnsi="Times New Roman" w:cs="Times New Roman"/>
          <w:sz w:val="28"/>
          <w:lang w:val="en-US"/>
        </w:rPr>
        <w:t xml:space="preserve">for </w:t>
      </w:r>
      <w:r>
        <w:rPr>
          <w:rFonts w:ascii="Times New Roman" w:hAnsi="Times New Roman" w:cs="Times New Roman"/>
          <w:sz w:val="28"/>
          <w:lang w:val="en-US"/>
        </w:rPr>
        <w:t>determination of genetically-modified organisms and their derivatives.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Samples collection.</w:t>
      </w:r>
      <w:proofErr w:type="gramEnd"/>
      <w:r>
        <w:rPr>
          <w:rFonts w:ascii="Times New Roman" w:hAnsi="Times New Roman" w:cs="Times New Roman"/>
          <w:sz w:val="28"/>
          <w:lang w:val="en-US"/>
        </w:rPr>
        <w:t xml:space="preserve"> </w:t>
      </w:r>
    </w:p>
    <w:p w:rsidR="00F55DEB" w:rsidRDefault="00F55DEB"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ISO/TS 21098:2009 Food products.</w:t>
      </w:r>
      <w:proofErr w:type="gramEnd"/>
      <w:r>
        <w:rPr>
          <w:rFonts w:ascii="Times New Roman" w:hAnsi="Times New Roman" w:cs="Times New Roman"/>
          <w:sz w:val="28"/>
          <w:lang w:val="en-US"/>
        </w:rPr>
        <w:t xml:space="preserve"> Methods </w:t>
      </w:r>
      <w:r w:rsidR="00AF7935">
        <w:rPr>
          <w:rFonts w:ascii="Times New Roman" w:hAnsi="Times New Roman" w:cs="Times New Roman"/>
          <w:sz w:val="28"/>
          <w:lang w:val="en-US"/>
        </w:rPr>
        <w:t xml:space="preserve">for </w:t>
      </w:r>
      <w:r>
        <w:rPr>
          <w:rFonts w:ascii="Times New Roman" w:hAnsi="Times New Roman" w:cs="Times New Roman"/>
          <w:sz w:val="28"/>
          <w:lang w:val="en-US"/>
        </w:rPr>
        <w:t xml:space="preserve">determination of </w:t>
      </w:r>
    </w:p>
    <w:p w:rsidR="00F55DEB" w:rsidRDefault="00F55DEB" w:rsidP="00934F22">
      <w:pPr>
        <w:spacing w:line="360" w:lineRule="auto"/>
        <w:jc w:val="both"/>
        <w:rPr>
          <w:rFonts w:ascii="Times New Roman" w:hAnsi="Times New Roman" w:cs="Times New Roman"/>
          <w:sz w:val="28"/>
          <w:lang w:val="en-US"/>
        </w:rPr>
      </w:pPr>
      <w:proofErr w:type="gramStart"/>
      <w:r>
        <w:rPr>
          <w:rFonts w:ascii="Times New Roman" w:hAnsi="Times New Roman" w:cs="Times New Roman"/>
          <w:sz w:val="28"/>
          <w:lang w:val="en-US"/>
        </w:rPr>
        <w:t>genetically-modified</w:t>
      </w:r>
      <w:proofErr w:type="gramEnd"/>
      <w:r>
        <w:rPr>
          <w:rFonts w:ascii="Times New Roman" w:hAnsi="Times New Roman" w:cs="Times New Roman"/>
          <w:sz w:val="28"/>
          <w:lang w:val="en-US"/>
        </w:rPr>
        <w:t xml:space="preserve"> organisms and </w:t>
      </w:r>
      <w:r w:rsidR="00992C64">
        <w:rPr>
          <w:rFonts w:ascii="Times New Roman" w:hAnsi="Times New Roman" w:cs="Times New Roman"/>
          <w:sz w:val="28"/>
          <w:lang w:val="en-US"/>
        </w:rPr>
        <w:t>products with their content. Supplementary procedures and information on methods of analysis on the basis of nucleic acid, described in ISO 21569, ISO 21570, ISO 21571.</w:t>
      </w:r>
    </w:p>
    <w:p w:rsidR="00992C64" w:rsidRDefault="00992C64"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ISO 21569:2008 Food products.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Methods </w:t>
      </w:r>
      <w:r w:rsidR="00AF7935">
        <w:rPr>
          <w:rFonts w:ascii="Times New Roman" w:hAnsi="Times New Roman" w:cs="Times New Roman"/>
          <w:sz w:val="28"/>
          <w:lang w:val="en-US"/>
        </w:rPr>
        <w:t>for</w:t>
      </w:r>
      <w:r>
        <w:rPr>
          <w:rFonts w:ascii="Times New Roman" w:hAnsi="Times New Roman" w:cs="Times New Roman"/>
          <w:sz w:val="28"/>
          <w:lang w:val="en-US"/>
        </w:rPr>
        <w:t xml:space="preserve"> determination of genetically-modified organisms and products with their content.</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Quality methods on the basis of nucleic acid analysis.</w:t>
      </w:r>
      <w:proofErr w:type="gramEnd"/>
    </w:p>
    <w:p w:rsidR="00D55F0D" w:rsidRDefault="00D55F0D" w:rsidP="00D55F0D">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ISO 21570:2008 Food products.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Methods </w:t>
      </w:r>
      <w:r w:rsidR="00AF7935">
        <w:rPr>
          <w:rFonts w:ascii="Times New Roman" w:hAnsi="Times New Roman" w:cs="Times New Roman"/>
          <w:sz w:val="28"/>
          <w:lang w:val="en-US"/>
        </w:rPr>
        <w:t xml:space="preserve">for </w:t>
      </w:r>
      <w:r w:rsidR="0052299E">
        <w:rPr>
          <w:rFonts w:ascii="Times New Roman" w:hAnsi="Times New Roman" w:cs="Times New Roman"/>
          <w:sz w:val="28"/>
          <w:lang w:val="en-US"/>
        </w:rPr>
        <w:t>dete</w:t>
      </w:r>
      <w:r w:rsidR="001772F0">
        <w:rPr>
          <w:rFonts w:ascii="Times New Roman" w:hAnsi="Times New Roman" w:cs="Times New Roman"/>
          <w:sz w:val="28"/>
          <w:lang w:val="en-US"/>
        </w:rPr>
        <w:t>ction</w:t>
      </w:r>
      <w:r>
        <w:rPr>
          <w:rFonts w:ascii="Times New Roman" w:hAnsi="Times New Roman" w:cs="Times New Roman"/>
          <w:sz w:val="28"/>
          <w:lang w:val="en-US"/>
        </w:rPr>
        <w:t xml:space="preserve"> of genetically-modified organisms and products with their content.</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Quantitative method</w:t>
      </w:r>
      <w:r w:rsidR="0052299E">
        <w:rPr>
          <w:rFonts w:ascii="Times New Roman" w:hAnsi="Times New Roman" w:cs="Times New Roman"/>
          <w:sz w:val="28"/>
          <w:lang w:val="en-US"/>
        </w:rPr>
        <w:t>s</w:t>
      </w:r>
      <w:r>
        <w:rPr>
          <w:rFonts w:ascii="Times New Roman" w:hAnsi="Times New Roman" w:cs="Times New Roman"/>
          <w:sz w:val="28"/>
          <w:lang w:val="en-US"/>
        </w:rPr>
        <w:t xml:space="preserve"> on the basis of nucleic acid analysis.</w:t>
      </w:r>
      <w:proofErr w:type="gramEnd"/>
    </w:p>
    <w:p w:rsidR="009837BD" w:rsidRDefault="00D55F0D"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ISO 21571:2008 Food products.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Methods </w:t>
      </w:r>
      <w:r w:rsidR="00AF7935">
        <w:rPr>
          <w:rFonts w:ascii="Times New Roman" w:hAnsi="Times New Roman" w:cs="Times New Roman"/>
          <w:sz w:val="28"/>
          <w:lang w:val="en-US"/>
        </w:rPr>
        <w:t>for</w:t>
      </w:r>
      <w:r w:rsidR="001772F0">
        <w:rPr>
          <w:rFonts w:ascii="Times New Roman" w:hAnsi="Times New Roman" w:cs="Times New Roman"/>
          <w:sz w:val="28"/>
          <w:lang w:val="en-US"/>
        </w:rPr>
        <w:t xml:space="preserve"> analysis for determination of </w:t>
      </w:r>
      <w:r>
        <w:rPr>
          <w:rFonts w:ascii="Times New Roman" w:hAnsi="Times New Roman" w:cs="Times New Roman"/>
          <w:sz w:val="28"/>
          <w:lang w:val="en-US"/>
        </w:rPr>
        <w:t xml:space="preserve">genetically-modified organisms and </w:t>
      </w:r>
      <w:r w:rsidR="009837BD">
        <w:rPr>
          <w:rFonts w:ascii="Times New Roman" w:hAnsi="Times New Roman" w:cs="Times New Roman"/>
          <w:sz w:val="28"/>
          <w:lang w:val="en-US"/>
        </w:rPr>
        <w:t>their derivatives.</w:t>
      </w:r>
      <w:proofErr w:type="gramEnd"/>
      <w:r w:rsidR="009837BD">
        <w:rPr>
          <w:rFonts w:ascii="Times New Roman" w:hAnsi="Times New Roman" w:cs="Times New Roman"/>
          <w:sz w:val="28"/>
          <w:lang w:val="en-US"/>
        </w:rPr>
        <w:t xml:space="preserve"> </w:t>
      </w:r>
      <w:proofErr w:type="gramStart"/>
      <w:r w:rsidR="009837BD">
        <w:rPr>
          <w:rFonts w:ascii="Times New Roman" w:hAnsi="Times New Roman" w:cs="Times New Roman"/>
          <w:sz w:val="28"/>
          <w:lang w:val="en-US"/>
        </w:rPr>
        <w:t>Nucleic acid extraction.</w:t>
      </w:r>
      <w:proofErr w:type="gramEnd"/>
    </w:p>
    <w:p w:rsidR="00D55F0D" w:rsidRDefault="009837BD" w:rsidP="0098256F">
      <w:pPr>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sidR="0098256F">
        <w:rPr>
          <w:rFonts w:ascii="Times New Roman" w:hAnsi="Times New Roman" w:cs="Times New Roman"/>
          <w:sz w:val="28"/>
          <w:lang w:val="en-US"/>
        </w:rPr>
        <w:t>DSTU ISO 24276:2008 Food products.</w:t>
      </w:r>
      <w:proofErr w:type="gramEnd"/>
      <w:r w:rsidR="0098256F">
        <w:rPr>
          <w:rFonts w:ascii="Times New Roman" w:hAnsi="Times New Roman" w:cs="Times New Roman"/>
          <w:sz w:val="28"/>
          <w:lang w:val="en-US"/>
        </w:rPr>
        <w:t xml:space="preserve">  </w:t>
      </w:r>
      <w:proofErr w:type="gramStart"/>
      <w:r w:rsidR="0098256F">
        <w:rPr>
          <w:rFonts w:ascii="Times New Roman" w:hAnsi="Times New Roman" w:cs="Times New Roman"/>
          <w:sz w:val="28"/>
          <w:lang w:val="en-US"/>
        </w:rPr>
        <w:t xml:space="preserve">Methods </w:t>
      </w:r>
      <w:r w:rsidR="00AF7935">
        <w:rPr>
          <w:rFonts w:ascii="Times New Roman" w:hAnsi="Times New Roman" w:cs="Times New Roman"/>
          <w:sz w:val="28"/>
          <w:lang w:val="en-US"/>
        </w:rPr>
        <w:t xml:space="preserve">for </w:t>
      </w:r>
      <w:r w:rsidR="0098256F">
        <w:rPr>
          <w:rFonts w:ascii="Times New Roman" w:hAnsi="Times New Roman" w:cs="Times New Roman"/>
          <w:sz w:val="28"/>
          <w:lang w:val="en-US"/>
        </w:rPr>
        <w:t>detection of genetically-modified organisms and their derivatives.</w:t>
      </w:r>
      <w:proofErr w:type="gramEnd"/>
      <w:r w:rsidR="0098256F">
        <w:rPr>
          <w:rFonts w:ascii="Times New Roman" w:hAnsi="Times New Roman" w:cs="Times New Roman"/>
          <w:sz w:val="28"/>
          <w:lang w:val="en-US"/>
        </w:rPr>
        <w:t xml:space="preserve"> </w:t>
      </w:r>
      <w:proofErr w:type="gramStart"/>
      <w:r w:rsidR="0098256F">
        <w:rPr>
          <w:rFonts w:ascii="Times New Roman" w:hAnsi="Times New Roman" w:cs="Times New Roman"/>
          <w:sz w:val="28"/>
          <w:lang w:val="en-US"/>
        </w:rPr>
        <w:t>Main requirements, terms and definitions.</w:t>
      </w:r>
      <w:proofErr w:type="gramEnd"/>
    </w:p>
    <w:p w:rsidR="0098256F" w:rsidRDefault="0098256F" w:rsidP="0098256F">
      <w:pPr>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DSTU GOST 908:2006 Edible citric acid monohydrate.</w:t>
      </w:r>
      <w:proofErr w:type="gramEnd"/>
      <w:r>
        <w:rPr>
          <w:rFonts w:ascii="Times New Roman" w:hAnsi="Times New Roman" w:cs="Times New Roman"/>
          <w:sz w:val="28"/>
          <w:lang w:val="en-US"/>
        </w:rPr>
        <w:t xml:space="preserve"> Specifications</w:t>
      </w:r>
    </w:p>
    <w:p w:rsidR="00620460" w:rsidRDefault="0098256F" w:rsidP="0098256F">
      <w:pPr>
        <w:spacing w:line="360" w:lineRule="auto"/>
        <w:rPr>
          <w:rFonts w:ascii="Times New Roman" w:hAnsi="Times New Roman" w:cs="Times New Roman"/>
          <w:sz w:val="28"/>
          <w:lang w:val="en-US"/>
        </w:rPr>
      </w:pPr>
      <w:r>
        <w:rPr>
          <w:rFonts w:ascii="Times New Roman" w:hAnsi="Times New Roman" w:cs="Times New Roman"/>
          <w:sz w:val="28"/>
          <w:lang w:val="en-US"/>
        </w:rPr>
        <w:t xml:space="preserve">          DSTU-H CODFX STAN 210:2014 Nomenclature of oils</w:t>
      </w:r>
      <w:r>
        <w:rPr>
          <w:rFonts w:ascii="Times New Roman" w:hAnsi="Times New Roman" w:cs="Times New Roman"/>
          <w:sz w:val="28"/>
          <w:lang w:val="en-US"/>
        </w:rPr>
        <w:br/>
        <w:t xml:space="preserve">                                                                                           </w:t>
      </w:r>
    </w:p>
    <w:p w:rsidR="0098256F" w:rsidRPr="0098256F" w:rsidRDefault="0098256F" w:rsidP="0098256F">
      <w:pPr>
        <w:spacing w:line="360" w:lineRule="auto"/>
        <w:rPr>
          <w:rFonts w:ascii="Times New Roman" w:hAnsi="Times New Roman" w:cs="Times New Roman"/>
          <w:sz w:val="24"/>
          <w:lang w:val="en-US"/>
        </w:rPr>
      </w:pPr>
      <w:r>
        <w:rPr>
          <w:rFonts w:ascii="Times New Roman" w:hAnsi="Times New Roman" w:cs="Times New Roman"/>
          <w:sz w:val="28"/>
          <w:lang w:val="en-US"/>
        </w:rPr>
        <w:t xml:space="preserve">                                   </w:t>
      </w:r>
      <w:r w:rsidR="00620460">
        <w:rPr>
          <w:rFonts w:ascii="Times New Roman" w:hAnsi="Times New Roman" w:cs="Times New Roman"/>
          <w:sz w:val="28"/>
          <w:lang w:val="en-US"/>
        </w:rPr>
        <w:t xml:space="preserve">                                                                                           </w:t>
      </w:r>
      <w:r>
        <w:rPr>
          <w:rFonts w:ascii="Times New Roman" w:hAnsi="Times New Roman" w:cs="Times New Roman"/>
          <w:sz w:val="28"/>
          <w:lang w:val="en-US"/>
        </w:rPr>
        <w:t xml:space="preserve">   </w:t>
      </w:r>
      <w:r>
        <w:rPr>
          <w:rFonts w:ascii="Times New Roman" w:hAnsi="Times New Roman" w:cs="Times New Roman"/>
          <w:sz w:val="24"/>
          <w:lang w:val="en-US"/>
        </w:rPr>
        <w:t>7</w:t>
      </w:r>
    </w:p>
    <w:p w:rsidR="0097404F" w:rsidRDefault="0097404F" w:rsidP="0097404F">
      <w:pPr>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E65E13" w:rsidRDefault="00E65E13" w:rsidP="00FF3E3B">
      <w:pPr>
        <w:spacing w:line="360" w:lineRule="auto"/>
        <w:rPr>
          <w:rFonts w:ascii="Times New Roman" w:hAnsi="Times New Roman" w:cs="Times New Roman"/>
          <w:sz w:val="24"/>
          <w:lang w:val="en-US"/>
        </w:rPr>
      </w:pPr>
    </w:p>
    <w:p w:rsidR="0097404F" w:rsidRDefault="0097404F" w:rsidP="00FF3E3B">
      <w:pPr>
        <w:spacing w:line="360" w:lineRule="auto"/>
        <w:rPr>
          <w:rFonts w:ascii="Times New Roman" w:hAnsi="Times New Roman" w:cs="Times New Roman"/>
          <w:sz w:val="28"/>
          <w:lang w:val="en-US"/>
        </w:rPr>
      </w:pPr>
      <w:r>
        <w:rPr>
          <w:rFonts w:ascii="Times New Roman" w:hAnsi="Times New Roman" w:cs="Times New Roman"/>
          <w:sz w:val="28"/>
          <w:lang w:val="en-US"/>
        </w:rPr>
        <w:t xml:space="preserve">        </w:t>
      </w:r>
      <w:r w:rsidR="00767323">
        <w:rPr>
          <w:rFonts w:ascii="Times New Roman" w:hAnsi="Times New Roman" w:cs="Times New Roman"/>
          <w:sz w:val="28"/>
          <w:lang w:val="en-US"/>
        </w:rPr>
        <w:t xml:space="preserve">  </w:t>
      </w:r>
      <w:r>
        <w:rPr>
          <w:rFonts w:ascii="Times New Roman" w:hAnsi="Times New Roman" w:cs="Times New Roman"/>
          <w:sz w:val="28"/>
          <w:lang w:val="en-US"/>
        </w:rPr>
        <w:t xml:space="preserve">DSTU GOST </w:t>
      </w:r>
      <w:proofErr w:type="gramStart"/>
      <w:r>
        <w:rPr>
          <w:rFonts w:ascii="Times New Roman" w:hAnsi="Times New Roman" w:cs="Times New Roman"/>
          <w:sz w:val="28"/>
          <w:lang w:val="en-US"/>
        </w:rPr>
        <w:t xml:space="preserve">12.1.012:2008  </w:t>
      </w:r>
      <w:r w:rsidR="0095554D">
        <w:rPr>
          <w:rFonts w:ascii="Times New Roman" w:hAnsi="Times New Roman" w:cs="Times New Roman"/>
          <w:sz w:val="28"/>
          <w:lang w:val="en-US"/>
        </w:rPr>
        <w:t>Occupational</w:t>
      </w:r>
      <w:proofErr w:type="gramEnd"/>
      <w:r w:rsidR="0095554D">
        <w:rPr>
          <w:rFonts w:ascii="Times New Roman" w:hAnsi="Times New Roman" w:cs="Times New Roman"/>
          <w:sz w:val="28"/>
          <w:lang w:val="en-US"/>
        </w:rPr>
        <w:t xml:space="preserve"> Safety Standards System. </w:t>
      </w:r>
      <w:proofErr w:type="gramStart"/>
      <w:r>
        <w:rPr>
          <w:rFonts w:ascii="Times New Roman" w:hAnsi="Times New Roman" w:cs="Times New Roman"/>
          <w:sz w:val="28"/>
          <w:lang w:val="en-US"/>
        </w:rPr>
        <w:t>Vibration safety.</w:t>
      </w:r>
      <w:proofErr w:type="gramEnd"/>
      <w:r>
        <w:rPr>
          <w:rFonts w:ascii="Times New Roman" w:hAnsi="Times New Roman" w:cs="Times New Roman"/>
          <w:sz w:val="28"/>
          <w:lang w:val="en-US"/>
        </w:rPr>
        <w:t xml:space="preserve">  </w:t>
      </w:r>
      <w:r w:rsidRPr="0097404F">
        <w:rPr>
          <w:rFonts w:ascii="Times New Roman" w:hAnsi="Times New Roman" w:cs="Times New Roman"/>
          <w:sz w:val="28"/>
          <w:lang w:val="en-US"/>
        </w:rPr>
        <w:t>General requirements</w:t>
      </w:r>
    </w:p>
    <w:p w:rsidR="0097404F" w:rsidRDefault="00767323"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sidR="0097404F">
        <w:rPr>
          <w:rFonts w:ascii="Times New Roman" w:hAnsi="Times New Roman" w:cs="Times New Roman"/>
          <w:sz w:val="28"/>
          <w:lang w:val="en-US"/>
        </w:rPr>
        <w:t>DSTU GOST 9293-74 (ISO 2435-73) Gaseous and liquid nitrogen.</w:t>
      </w:r>
      <w:proofErr w:type="gramEnd"/>
      <w:r w:rsidR="0097404F">
        <w:rPr>
          <w:rFonts w:ascii="Times New Roman" w:hAnsi="Times New Roman" w:cs="Times New Roman"/>
          <w:sz w:val="28"/>
          <w:lang w:val="en-US"/>
        </w:rPr>
        <w:t xml:space="preserve"> </w:t>
      </w:r>
      <w:proofErr w:type="gramStart"/>
      <w:r w:rsidR="0097404F">
        <w:rPr>
          <w:rFonts w:ascii="Times New Roman" w:hAnsi="Times New Roman" w:cs="Times New Roman"/>
          <w:sz w:val="28"/>
          <w:lang w:val="en-US"/>
        </w:rPr>
        <w:t>Specifications.</w:t>
      </w:r>
      <w:proofErr w:type="gramEnd"/>
    </w:p>
    <w:p w:rsidR="00767323" w:rsidRDefault="00767323"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97404F">
        <w:rPr>
          <w:rFonts w:ascii="Times New Roman" w:hAnsi="Times New Roman" w:cs="Times New Roman"/>
          <w:sz w:val="28"/>
          <w:lang w:val="en-US"/>
        </w:rPr>
        <w:t xml:space="preserve">DSTU GOST15846-2003 </w:t>
      </w:r>
      <w:r>
        <w:rPr>
          <w:rFonts w:ascii="Times New Roman" w:hAnsi="Times New Roman" w:cs="Times New Roman"/>
          <w:sz w:val="28"/>
          <w:lang w:val="en-US"/>
        </w:rPr>
        <w:t xml:space="preserve">Products supplied to the Far North regions and equated localities.  </w:t>
      </w:r>
      <w:proofErr w:type="gramStart"/>
      <w:r>
        <w:rPr>
          <w:rFonts w:ascii="Times New Roman" w:hAnsi="Times New Roman" w:cs="Times New Roman"/>
          <w:sz w:val="28"/>
          <w:lang w:val="en-US"/>
        </w:rPr>
        <w:t>Packaging, marking, transportation and storing.</w:t>
      </w:r>
      <w:proofErr w:type="gramEnd"/>
    </w:p>
    <w:p w:rsidR="00767323" w:rsidRDefault="00767323"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DSTU OIML R 87:2012 Quantity of packaged goods item in packages (OIML R 87:2004, IDT)</w:t>
      </w:r>
    </w:p>
    <w:p w:rsidR="00767323" w:rsidRDefault="00767323"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12.1.003-83 </w:t>
      </w:r>
      <w:r w:rsidR="002C37BE">
        <w:rPr>
          <w:rFonts w:ascii="Times New Roman" w:hAnsi="Times New Roman" w:cs="Times New Roman"/>
          <w:sz w:val="28"/>
          <w:lang w:val="en-US"/>
        </w:rPr>
        <w:t>Occupational Safety Standards System</w:t>
      </w:r>
      <w:r>
        <w:rPr>
          <w:rFonts w:ascii="Times New Roman" w:hAnsi="Times New Roman" w:cs="Times New Roman"/>
          <w:sz w:val="28"/>
          <w:lang w:val="en-US"/>
        </w:rPr>
        <w:t>.</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Noise.</w:t>
      </w:r>
      <w:proofErr w:type="gramEnd"/>
      <w:r>
        <w:rPr>
          <w:rFonts w:ascii="Times New Roman" w:hAnsi="Times New Roman" w:cs="Times New Roman"/>
          <w:sz w:val="28"/>
          <w:lang w:val="en-US"/>
        </w:rPr>
        <w:t xml:space="preserve"> General safety requirements</w:t>
      </w:r>
    </w:p>
    <w:p w:rsidR="0098256F" w:rsidRDefault="00767323"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12.1.004-91 </w:t>
      </w:r>
      <w:r w:rsidR="002C37BE">
        <w:rPr>
          <w:rFonts w:ascii="Times New Roman" w:hAnsi="Times New Roman" w:cs="Times New Roman"/>
          <w:sz w:val="28"/>
          <w:lang w:val="en-US"/>
        </w:rPr>
        <w:t>Occupational Safety Standards System.</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Fire safety.</w:t>
      </w:r>
      <w:proofErr w:type="gramEnd"/>
      <w:r>
        <w:rPr>
          <w:rFonts w:ascii="Times New Roman" w:hAnsi="Times New Roman" w:cs="Times New Roman"/>
          <w:sz w:val="28"/>
          <w:lang w:val="en-US"/>
        </w:rPr>
        <w:t xml:space="preserve"> General requirements </w:t>
      </w:r>
      <w:r w:rsidR="0098256F">
        <w:rPr>
          <w:rFonts w:ascii="Times New Roman" w:hAnsi="Times New Roman" w:cs="Times New Roman"/>
          <w:sz w:val="28"/>
          <w:lang w:val="en-US"/>
        </w:rPr>
        <w:t xml:space="preserve">      </w:t>
      </w:r>
    </w:p>
    <w:p w:rsidR="002C37BE" w:rsidRDefault="00B116E0"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E65E13">
        <w:rPr>
          <w:rFonts w:ascii="Times New Roman" w:hAnsi="Times New Roman" w:cs="Times New Roman"/>
          <w:sz w:val="28"/>
          <w:lang w:val="en-US"/>
        </w:rPr>
        <w:t xml:space="preserve"> </w:t>
      </w:r>
      <w:proofErr w:type="gramStart"/>
      <w:r w:rsidR="00767323">
        <w:rPr>
          <w:rFonts w:ascii="Times New Roman" w:hAnsi="Times New Roman" w:cs="Times New Roman"/>
          <w:sz w:val="28"/>
          <w:lang w:val="en-US"/>
        </w:rPr>
        <w:t xml:space="preserve">GOST 12.1.005-88 </w:t>
      </w:r>
      <w:r w:rsidR="002C37BE">
        <w:rPr>
          <w:rFonts w:ascii="Times New Roman" w:hAnsi="Times New Roman" w:cs="Times New Roman"/>
          <w:sz w:val="28"/>
          <w:lang w:val="en-US"/>
        </w:rPr>
        <w:t>Occupational Safety Standards System.</w:t>
      </w:r>
      <w:proofErr w:type="gramEnd"/>
      <w:r w:rsidR="002C37BE">
        <w:rPr>
          <w:rFonts w:ascii="Times New Roman" w:hAnsi="Times New Roman" w:cs="Times New Roman"/>
          <w:sz w:val="28"/>
          <w:lang w:val="en-US"/>
        </w:rPr>
        <w:t xml:space="preserve">  General sanitary</w:t>
      </w:r>
    </w:p>
    <w:p w:rsidR="00767323" w:rsidRDefault="00767323" w:rsidP="00FF3E3B">
      <w:pPr>
        <w:spacing w:line="360" w:lineRule="auto"/>
        <w:jc w:val="both"/>
        <w:rPr>
          <w:rFonts w:ascii="Times New Roman" w:hAnsi="Times New Roman" w:cs="Times New Roman"/>
          <w:sz w:val="28"/>
          <w:lang w:val="en-US"/>
        </w:rPr>
      </w:pPr>
      <w:proofErr w:type="gramStart"/>
      <w:r>
        <w:rPr>
          <w:rFonts w:ascii="Times New Roman" w:hAnsi="Times New Roman" w:cs="Times New Roman"/>
          <w:sz w:val="28"/>
          <w:lang w:val="en-US"/>
        </w:rPr>
        <w:t>requirements</w:t>
      </w:r>
      <w:proofErr w:type="gramEnd"/>
      <w:r>
        <w:rPr>
          <w:rFonts w:ascii="Times New Roman" w:hAnsi="Times New Roman" w:cs="Times New Roman"/>
          <w:sz w:val="28"/>
          <w:lang w:val="en-US"/>
        </w:rPr>
        <w:t xml:space="preserve"> for working zone air</w:t>
      </w:r>
    </w:p>
    <w:p w:rsidR="00767323" w:rsidRDefault="00B116E0"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sidR="00767323">
        <w:rPr>
          <w:rFonts w:ascii="Times New Roman" w:hAnsi="Times New Roman" w:cs="Times New Roman"/>
          <w:sz w:val="28"/>
          <w:lang w:val="en-US"/>
        </w:rPr>
        <w:t xml:space="preserve">GOST 12.2.003-91 </w:t>
      </w:r>
      <w:r w:rsidR="002C37BE">
        <w:rPr>
          <w:rFonts w:ascii="Times New Roman" w:hAnsi="Times New Roman" w:cs="Times New Roman"/>
          <w:sz w:val="28"/>
          <w:lang w:val="en-US"/>
        </w:rPr>
        <w:t>Occupational Safety Standards System.</w:t>
      </w:r>
      <w:proofErr w:type="gramEnd"/>
      <w:r w:rsidR="00767323">
        <w:rPr>
          <w:rFonts w:ascii="Times New Roman" w:hAnsi="Times New Roman" w:cs="Times New Roman"/>
          <w:sz w:val="28"/>
          <w:lang w:val="en-US"/>
        </w:rPr>
        <w:t xml:space="preserve"> </w:t>
      </w:r>
      <w:proofErr w:type="gramStart"/>
      <w:r>
        <w:rPr>
          <w:rFonts w:ascii="Times New Roman" w:hAnsi="Times New Roman" w:cs="Times New Roman"/>
          <w:sz w:val="28"/>
          <w:lang w:val="en-US"/>
        </w:rPr>
        <w:t>Industrial equipment.</w:t>
      </w:r>
      <w:proofErr w:type="gramEnd"/>
      <w:r>
        <w:rPr>
          <w:rFonts w:ascii="Times New Roman" w:hAnsi="Times New Roman" w:cs="Times New Roman"/>
          <w:sz w:val="28"/>
          <w:lang w:val="en-US"/>
        </w:rPr>
        <w:t xml:space="preserve"> General safety requirements</w:t>
      </w:r>
    </w:p>
    <w:p w:rsidR="00B116E0" w:rsidRDefault="00B116E0"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12.2.007.0-75 </w:t>
      </w:r>
      <w:r w:rsidR="002C37BE">
        <w:rPr>
          <w:rFonts w:ascii="Times New Roman" w:hAnsi="Times New Roman" w:cs="Times New Roman"/>
          <w:sz w:val="28"/>
          <w:lang w:val="en-US"/>
        </w:rPr>
        <w:t>Occupational Safety Standards System.</w:t>
      </w:r>
      <w:proofErr w:type="gramEnd"/>
      <w:r w:rsidR="002C37BE">
        <w:rPr>
          <w:rFonts w:ascii="Times New Roman" w:hAnsi="Times New Roman" w:cs="Times New Roman"/>
          <w:sz w:val="28"/>
          <w:lang w:val="en-US"/>
        </w:rPr>
        <w:t xml:space="preserve"> </w:t>
      </w: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Electrical </w:t>
      </w:r>
      <w:r w:rsidR="002C37BE">
        <w:rPr>
          <w:rFonts w:ascii="Times New Roman" w:hAnsi="Times New Roman" w:cs="Times New Roman"/>
          <w:sz w:val="28"/>
          <w:lang w:val="en-US"/>
        </w:rPr>
        <w:t>items</w:t>
      </w:r>
      <w:r>
        <w:rPr>
          <w:rFonts w:ascii="Times New Roman" w:hAnsi="Times New Roman" w:cs="Times New Roman"/>
          <w:sz w:val="28"/>
          <w:lang w:val="en-US"/>
        </w:rPr>
        <w:t>.</w:t>
      </w:r>
      <w:proofErr w:type="gramEnd"/>
      <w:r>
        <w:rPr>
          <w:rFonts w:ascii="Times New Roman" w:hAnsi="Times New Roman" w:cs="Times New Roman"/>
          <w:sz w:val="28"/>
          <w:lang w:val="en-US"/>
        </w:rPr>
        <w:t xml:space="preserve"> General safety requirements</w:t>
      </w:r>
    </w:p>
    <w:p w:rsidR="00B116E0" w:rsidRDefault="00B116E0"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12.3.002-75 </w:t>
      </w:r>
      <w:r w:rsidR="00FF3E3B">
        <w:rPr>
          <w:rFonts w:ascii="Times New Roman" w:hAnsi="Times New Roman" w:cs="Times New Roman"/>
          <w:sz w:val="28"/>
          <w:lang w:val="en-US"/>
        </w:rPr>
        <w:t>Occupational Safety Standards System.</w:t>
      </w:r>
      <w:proofErr w:type="gramEnd"/>
      <w:r w:rsidR="00FF3E3B">
        <w:rPr>
          <w:rFonts w:ascii="Times New Roman" w:hAnsi="Times New Roman" w:cs="Times New Roman"/>
          <w:sz w:val="28"/>
          <w:lang w:val="en-US"/>
        </w:rPr>
        <w:t xml:space="preserve"> </w:t>
      </w:r>
      <w:r>
        <w:rPr>
          <w:rFonts w:ascii="Times New Roman" w:hAnsi="Times New Roman" w:cs="Times New Roman"/>
          <w:sz w:val="28"/>
          <w:lang w:val="en-US"/>
        </w:rPr>
        <w:t xml:space="preserve"> </w:t>
      </w:r>
      <w:proofErr w:type="gramStart"/>
      <w:r>
        <w:rPr>
          <w:rFonts w:ascii="Times New Roman" w:hAnsi="Times New Roman" w:cs="Times New Roman"/>
          <w:sz w:val="28"/>
          <w:lang w:val="en-US"/>
        </w:rPr>
        <w:t>Industrial process.</w:t>
      </w:r>
      <w:proofErr w:type="gramEnd"/>
      <w:r>
        <w:rPr>
          <w:rFonts w:ascii="Times New Roman" w:hAnsi="Times New Roman" w:cs="Times New Roman"/>
          <w:sz w:val="28"/>
          <w:lang w:val="en-US"/>
        </w:rPr>
        <w:t xml:space="preserve"> General safety requirements</w:t>
      </w:r>
    </w:p>
    <w:p w:rsidR="00B116E0" w:rsidRDefault="00B116E0" w:rsidP="00FF3E3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12.4.013-85 </w:t>
      </w:r>
      <w:r w:rsidR="00FF3E3B">
        <w:rPr>
          <w:rFonts w:ascii="Times New Roman" w:hAnsi="Times New Roman" w:cs="Times New Roman"/>
          <w:sz w:val="28"/>
          <w:lang w:val="en-US"/>
        </w:rPr>
        <w:t>Occupational Safety Standards System.</w:t>
      </w:r>
      <w:proofErr w:type="gramEnd"/>
      <w:r w:rsidR="00FF3E3B">
        <w:rPr>
          <w:rFonts w:ascii="Times New Roman" w:hAnsi="Times New Roman" w:cs="Times New Roman"/>
          <w:sz w:val="28"/>
          <w:lang w:val="en-US"/>
        </w:rPr>
        <w:t xml:space="preserve"> </w:t>
      </w:r>
      <w:r>
        <w:rPr>
          <w:rFonts w:ascii="Times New Roman" w:hAnsi="Times New Roman" w:cs="Times New Roman"/>
          <w:sz w:val="28"/>
          <w:lang w:val="en-US"/>
        </w:rPr>
        <w:t xml:space="preserve"> </w:t>
      </w:r>
      <w:proofErr w:type="gramStart"/>
      <w:r>
        <w:rPr>
          <w:rFonts w:ascii="Times New Roman" w:hAnsi="Times New Roman" w:cs="Times New Roman"/>
          <w:sz w:val="28"/>
          <w:lang w:val="en-US"/>
        </w:rPr>
        <w:t>Safety glasses.</w:t>
      </w:r>
      <w:proofErr w:type="gramEnd"/>
      <w:r>
        <w:rPr>
          <w:rFonts w:ascii="Times New Roman" w:hAnsi="Times New Roman" w:cs="Times New Roman"/>
          <w:sz w:val="28"/>
          <w:lang w:val="en-US"/>
        </w:rPr>
        <w:t xml:space="preserve"> General safety requirements</w:t>
      </w:r>
    </w:p>
    <w:p w:rsidR="00E65E13" w:rsidRPr="00FF3E3B" w:rsidRDefault="00B116E0" w:rsidP="00FF3E3B">
      <w:pPr>
        <w:spacing w:line="360" w:lineRule="auto"/>
        <w:rPr>
          <w:rFonts w:ascii="Times New Roman" w:hAnsi="Times New Roman" w:cs="Times New Roman"/>
          <w:sz w:val="28"/>
          <w:lang w:val="en-US"/>
        </w:rPr>
      </w:pPr>
      <w:r>
        <w:rPr>
          <w:rFonts w:ascii="Times New Roman" w:hAnsi="Times New Roman" w:cs="Times New Roman"/>
          <w:sz w:val="28"/>
          <w:lang w:val="en-US"/>
        </w:rPr>
        <w:t xml:space="preserve">        </w:t>
      </w:r>
      <w:r w:rsidR="00E65E13">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12.4.099-80 </w:t>
      </w:r>
      <w:r w:rsidR="00FF3E3B">
        <w:rPr>
          <w:rFonts w:ascii="Times New Roman" w:hAnsi="Times New Roman" w:cs="Times New Roman"/>
          <w:sz w:val="28"/>
          <w:lang w:val="en-US"/>
        </w:rPr>
        <w:t>Occupational Safety Standards System.</w:t>
      </w:r>
      <w:proofErr w:type="gramEnd"/>
      <w:r w:rsidR="00FF3E3B">
        <w:rPr>
          <w:rFonts w:ascii="Times New Roman" w:hAnsi="Times New Roman" w:cs="Times New Roman"/>
          <w:sz w:val="28"/>
          <w:lang w:val="en-US"/>
        </w:rPr>
        <w:t xml:space="preserve"> </w:t>
      </w:r>
      <w:r>
        <w:rPr>
          <w:rFonts w:ascii="Times New Roman" w:hAnsi="Times New Roman" w:cs="Times New Roman"/>
          <w:sz w:val="28"/>
          <w:lang w:val="en-US"/>
        </w:rPr>
        <w:t xml:space="preserve"> </w:t>
      </w:r>
      <w:r w:rsidR="00E65E13">
        <w:rPr>
          <w:rFonts w:ascii="Times New Roman" w:hAnsi="Times New Roman" w:cs="Times New Roman"/>
          <w:sz w:val="28"/>
          <w:lang w:val="en-US"/>
        </w:rPr>
        <w:t xml:space="preserve"> </w:t>
      </w:r>
      <w:r w:rsidR="00FB588C">
        <w:rPr>
          <w:rFonts w:ascii="Times New Roman" w:hAnsi="Times New Roman" w:cs="Times New Roman"/>
          <w:sz w:val="28"/>
          <w:lang w:val="en-US"/>
        </w:rPr>
        <w:t>Wome</w:t>
      </w:r>
      <w:r w:rsidR="00FF3E3B">
        <w:rPr>
          <w:rFonts w:ascii="Times New Roman" w:hAnsi="Times New Roman" w:cs="Times New Roman"/>
          <w:sz w:val="28"/>
          <w:lang w:val="en-US"/>
        </w:rPr>
        <w:t>n`s</w:t>
      </w:r>
      <w:r>
        <w:rPr>
          <w:rFonts w:ascii="Times New Roman" w:hAnsi="Times New Roman" w:cs="Times New Roman"/>
          <w:sz w:val="28"/>
          <w:lang w:val="en-US"/>
        </w:rPr>
        <w:t xml:space="preserve"> </w:t>
      </w:r>
      <w:r w:rsidR="00E65E13">
        <w:rPr>
          <w:rFonts w:ascii="Times New Roman" w:hAnsi="Times New Roman" w:cs="Times New Roman"/>
          <w:sz w:val="28"/>
          <w:lang w:val="en-US"/>
        </w:rPr>
        <w:t xml:space="preserve">union </w:t>
      </w:r>
      <w:r>
        <w:rPr>
          <w:rFonts w:ascii="Times New Roman" w:hAnsi="Times New Roman" w:cs="Times New Roman"/>
          <w:sz w:val="28"/>
          <w:lang w:val="en-US"/>
        </w:rPr>
        <w:t>suit</w:t>
      </w:r>
      <w:r w:rsidR="00E65E13">
        <w:rPr>
          <w:rFonts w:ascii="Times New Roman" w:hAnsi="Times New Roman" w:cs="Times New Roman"/>
          <w:sz w:val="28"/>
          <w:lang w:val="en-US"/>
        </w:rPr>
        <w:t xml:space="preserve"> to protect from non-injurious d</w:t>
      </w:r>
      <w:r>
        <w:rPr>
          <w:rFonts w:ascii="Times New Roman" w:hAnsi="Times New Roman" w:cs="Times New Roman"/>
          <w:sz w:val="28"/>
          <w:lang w:val="en-US"/>
        </w:rPr>
        <w:t>ust, mechanical impact and general industrial pollution.</w:t>
      </w:r>
      <w:r w:rsidR="00E65E13">
        <w:rPr>
          <w:rFonts w:ascii="Times New Roman" w:hAnsi="Times New Roman" w:cs="Times New Roman"/>
          <w:sz w:val="28"/>
          <w:lang w:val="en-US"/>
        </w:rPr>
        <w:t xml:space="preserve"> </w:t>
      </w:r>
      <w:proofErr w:type="gramStart"/>
      <w:r w:rsidR="00E65E13">
        <w:rPr>
          <w:rFonts w:ascii="Times New Roman" w:hAnsi="Times New Roman" w:cs="Times New Roman"/>
          <w:sz w:val="28"/>
          <w:lang w:val="en-US"/>
        </w:rPr>
        <w:t>Specifications</w:t>
      </w:r>
      <w:r w:rsidR="00FF3E3B">
        <w:rPr>
          <w:rFonts w:ascii="Times New Roman" w:hAnsi="Times New Roman" w:cs="Times New Roman"/>
          <w:sz w:val="28"/>
          <w:lang w:val="en-US"/>
        </w:rPr>
        <w:t>.</w:t>
      </w:r>
      <w:proofErr w:type="gramEnd"/>
      <w:r w:rsidR="00FF3E3B">
        <w:rPr>
          <w:rFonts w:ascii="Times New Roman" w:hAnsi="Times New Roman" w:cs="Times New Roman"/>
          <w:sz w:val="28"/>
          <w:lang w:val="en-US"/>
        </w:rPr>
        <w:br/>
      </w:r>
      <w:r w:rsidR="00FF3E3B" w:rsidRPr="00FF3E3B">
        <w:rPr>
          <w:rFonts w:ascii="Times New Roman" w:hAnsi="Times New Roman" w:cs="Times New Roman"/>
          <w:sz w:val="24"/>
          <w:lang w:val="en-US"/>
        </w:rPr>
        <w:t xml:space="preserve">          </w:t>
      </w:r>
      <w:r w:rsidR="00FF3E3B">
        <w:rPr>
          <w:rFonts w:ascii="Times New Roman" w:hAnsi="Times New Roman" w:cs="Times New Roman"/>
          <w:sz w:val="24"/>
          <w:lang w:val="en-US"/>
        </w:rPr>
        <w:t xml:space="preserve">                                                                                                                                 8     </w:t>
      </w:r>
      <w:r w:rsidR="00E65E13">
        <w:rPr>
          <w:rFonts w:ascii="Times New Roman" w:hAnsi="Times New Roman" w:cs="Times New Roman"/>
          <w:sz w:val="24"/>
          <w:lang w:val="en-US"/>
        </w:rPr>
        <w:t xml:space="preserve"> </w:t>
      </w:r>
    </w:p>
    <w:p w:rsidR="00FF3E3B" w:rsidRDefault="00E65E13" w:rsidP="00E65E13">
      <w:pPr>
        <w:spacing w:line="480" w:lineRule="auto"/>
        <w:jc w:val="both"/>
        <w:rPr>
          <w:rFonts w:ascii="Times New Roman" w:hAnsi="Times New Roman" w:cs="Times New Roman"/>
          <w:sz w:val="28"/>
          <w:lang w:val="en-US"/>
        </w:rPr>
      </w:pPr>
      <w:r>
        <w:rPr>
          <w:rFonts w:ascii="Times New Roman" w:hAnsi="Times New Roman" w:cs="Times New Roman"/>
          <w:sz w:val="28"/>
          <w:lang w:val="en-US"/>
        </w:rPr>
        <w:lastRenderedPageBreak/>
        <w:t xml:space="preserve">        </w:t>
      </w:r>
      <w:r w:rsidR="00FF3E3B">
        <w:rPr>
          <w:rFonts w:ascii="Times New Roman" w:hAnsi="Times New Roman" w:cs="Times New Roman"/>
          <w:sz w:val="28"/>
          <w:lang w:val="en-US"/>
        </w:rPr>
        <w:t xml:space="preserve">                                                 </w:t>
      </w:r>
      <w:r>
        <w:rPr>
          <w:rFonts w:ascii="Times New Roman" w:hAnsi="Times New Roman" w:cs="Times New Roman"/>
          <w:sz w:val="28"/>
          <w:lang w:val="en-US"/>
        </w:rPr>
        <w:t xml:space="preserve">  </w:t>
      </w:r>
      <w:r w:rsidR="00FF3E3B">
        <w:rPr>
          <w:rFonts w:ascii="Times New Roman" w:hAnsi="Times New Roman" w:cs="Times New Roman"/>
          <w:sz w:val="24"/>
          <w:lang w:val="en-US"/>
        </w:rPr>
        <w:t>Specifications of Ukraine   10.4-00687267-001:2016</w:t>
      </w:r>
    </w:p>
    <w:p w:rsidR="00E65E13" w:rsidRDefault="00FB588C" w:rsidP="0082461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E65E13">
        <w:rPr>
          <w:rFonts w:ascii="Times New Roman" w:hAnsi="Times New Roman" w:cs="Times New Roman"/>
          <w:sz w:val="28"/>
          <w:lang w:val="en-US"/>
        </w:rPr>
        <w:t xml:space="preserve"> </w:t>
      </w:r>
      <w:proofErr w:type="gramStart"/>
      <w:r w:rsidR="00E65E13">
        <w:rPr>
          <w:rFonts w:ascii="Times New Roman" w:hAnsi="Times New Roman" w:cs="Times New Roman"/>
          <w:sz w:val="28"/>
          <w:lang w:val="en-US"/>
        </w:rPr>
        <w:t xml:space="preserve">GOST 12.4.100-80 </w:t>
      </w:r>
      <w:r w:rsidR="00FF3E3B">
        <w:rPr>
          <w:rFonts w:ascii="Times New Roman" w:hAnsi="Times New Roman" w:cs="Times New Roman"/>
          <w:sz w:val="28"/>
          <w:lang w:val="en-US"/>
        </w:rPr>
        <w:t>Occupational Safety Standards System.</w:t>
      </w:r>
      <w:proofErr w:type="gramEnd"/>
      <w:r w:rsidR="00E65E13">
        <w:rPr>
          <w:rFonts w:ascii="Times New Roman" w:hAnsi="Times New Roman" w:cs="Times New Roman"/>
          <w:sz w:val="28"/>
          <w:lang w:val="en-US"/>
        </w:rPr>
        <w:t xml:space="preserve"> </w:t>
      </w:r>
      <w:r w:rsidR="00FF3E3B">
        <w:rPr>
          <w:rFonts w:ascii="Times New Roman" w:hAnsi="Times New Roman" w:cs="Times New Roman"/>
          <w:sz w:val="28"/>
          <w:lang w:val="en-US"/>
        </w:rPr>
        <w:t>Men`s</w:t>
      </w:r>
      <w:r w:rsidR="00E65E13">
        <w:rPr>
          <w:rFonts w:ascii="Times New Roman" w:hAnsi="Times New Roman" w:cs="Times New Roman"/>
          <w:sz w:val="28"/>
          <w:lang w:val="en-US"/>
        </w:rPr>
        <w:t xml:space="preserve"> union suit to protect from non-injurious dust, mechanical impact and general industrial pollution. Specifications</w:t>
      </w:r>
    </w:p>
    <w:p w:rsidR="00E65E13" w:rsidRDefault="00E65E13" w:rsidP="0082461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12.4.103-83 </w:t>
      </w:r>
      <w:r w:rsidR="00FB588C">
        <w:rPr>
          <w:rFonts w:ascii="Times New Roman" w:hAnsi="Times New Roman" w:cs="Times New Roman"/>
          <w:sz w:val="28"/>
          <w:lang w:val="en-US"/>
        </w:rPr>
        <w:t>Occupational Safety Standards System.</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Special protective clothing, foot and hands protective equipment.</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Classification.</w:t>
      </w:r>
      <w:proofErr w:type="gramEnd"/>
    </w:p>
    <w:p w:rsidR="00E65E13" w:rsidRDefault="00E65E13" w:rsidP="0082461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12.4.131-83 </w:t>
      </w:r>
      <w:r w:rsidR="00FB588C">
        <w:rPr>
          <w:rFonts w:ascii="Times New Roman" w:hAnsi="Times New Roman" w:cs="Times New Roman"/>
          <w:sz w:val="28"/>
          <w:lang w:val="en-US"/>
        </w:rPr>
        <w:t>Occupational Safety Standards System.</w:t>
      </w:r>
      <w:proofErr w:type="gramEnd"/>
      <w:r>
        <w:rPr>
          <w:rFonts w:ascii="Times New Roman" w:hAnsi="Times New Roman" w:cs="Times New Roman"/>
          <w:sz w:val="28"/>
          <w:lang w:val="en-US"/>
        </w:rPr>
        <w:t xml:space="preserve"> </w:t>
      </w:r>
      <w:r w:rsidR="00FB588C">
        <w:rPr>
          <w:rFonts w:ascii="Times New Roman" w:hAnsi="Times New Roman" w:cs="Times New Roman"/>
          <w:sz w:val="28"/>
          <w:lang w:val="en-US"/>
        </w:rPr>
        <w:t>Women`s</w:t>
      </w:r>
      <w:r>
        <w:rPr>
          <w:rFonts w:ascii="Times New Roman" w:hAnsi="Times New Roman" w:cs="Times New Roman"/>
          <w:sz w:val="28"/>
          <w:lang w:val="en-US"/>
        </w:rPr>
        <w:t xml:space="preserve"> overall. </w:t>
      </w:r>
      <w:proofErr w:type="gramStart"/>
      <w:r>
        <w:rPr>
          <w:rFonts w:ascii="Times New Roman" w:hAnsi="Times New Roman" w:cs="Times New Roman"/>
          <w:sz w:val="28"/>
          <w:lang w:val="en-US"/>
        </w:rPr>
        <w:t>Specifications.</w:t>
      </w:r>
      <w:proofErr w:type="gramEnd"/>
    </w:p>
    <w:p w:rsidR="00E65E13" w:rsidRDefault="00E65E13" w:rsidP="0082461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12.4.132-83 </w:t>
      </w:r>
      <w:r w:rsidR="00FB588C">
        <w:rPr>
          <w:rFonts w:ascii="Times New Roman" w:hAnsi="Times New Roman" w:cs="Times New Roman"/>
          <w:sz w:val="28"/>
          <w:lang w:val="en-US"/>
        </w:rPr>
        <w:t>Occupational Safety Standards System.</w:t>
      </w:r>
      <w:proofErr w:type="gramEnd"/>
      <w:r>
        <w:rPr>
          <w:rFonts w:ascii="Times New Roman" w:hAnsi="Times New Roman" w:cs="Times New Roman"/>
          <w:sz w:val="28"/>
          <w:lang w:val="en-US"/>
        </w:rPr>
        <w:t xml:space="preserve"> </w:t>
      </w:r>
      <w:r w:rsidR="00FB588C">
        <w:rPr>
          <w:rFonts w:ascii="Times New Roman" w:hAnsi="Times New Roman" w:cs="Times New Roman"/>
          <w:sz w:val="28"/>
          <w:lang w:val="en-US"/>
        </w:rPr>
        <w:t>Men`s</w:t>
      </w:r>
      <w:r>
        <w:rPr>
          <w:rFonts w:ascii="Times New Roman" w:hAnsi="Times New Roman" w:cs="Times New Roman"/>
          <w:sz w:val="28"/>
          <w:lang w:val="en-US"/>
        </w:rPr>
        <w:t xml:space="preserve"> overall. </w:t>
      </w:r>
      <w:proofErr w:type="gramStart"/>
      <w:r>
        <w:rPr>
          <w:rFonts w:ascii="Times New Roman" w:hAnsi="Times New Roman" w:cs="Times New Roman"/>
          <w:sz w:val="28"/>
          <w:lang w:val="en-US"/>
        </w:rPr>
        <w:t>Specifications.</w:t>
      </w:r>
      <w:proofErr w:type="gramEnd"/>
    </w:p>
    <w:p w:rsidR="00E65E13" w:rsidRDefault="00E65E13" w:rsidP="0082461F">
      <w:pPr>
        <w:spacing w:line="360" w:lineRule="auto"/>
        <w:jc w:val="both"/>
        <w:rPr>
          <w:rFonts w:ascii="Times New Roman" w:hAnsi="Times New Roman" w:cs="Times New Roman"/>
          <w:sz w:val="28"/>
          <w:szCs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GOST 17.2.3.02-78 </w:t>
      </w:r>
      <w:r>
        <w:rPr>
          <w:rFonts w:ascii="Times New Roman" w:hAnsi="Times New Roman" w:cs="Times New Roman"/>
          <w:sz w:val="28"/>
          <w:szCs w:val="28"/>
          <w:lang w:val="en-US"/>
        </w:rPr>
        <w:t>Environmental protection.</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Atmosphere.</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Rules for establishment of permissible emission of harmful substances by the industrial enterprise.</w:t>
      </w:r>
      <w:proofErr w:type="gramEnd"/>
    </w:p>
    <w:p w:rsidR="00E65E13" w:rsidRDefault="00E65E13" w:rsidP="0082461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GOST 2263-79 </w:t>
      </w:r>
      <w:r w:rsidR="00391790">
        <w:rPr>
          <w:rFonts w:ascii="Times New Roman" w:hAnsi="Times New Roman" w:cs="Times New Roman"/>
          <w:sz w:val="28"/>
          <w:szCs w:val="28"/>
          <w:lang w:val="en-US"/>
        </w:rPr>
        <w:tab/>
        <w:t>Industrial</w:t>
      </w:r>
      <w:r w:rsidR="00200DB0">
        <w:rPr>
          <w:rFonts w:ascii="Times New Roman" w:hAnsi="Times New Roman" w:cs="Times New Roman"/>
          <w:sz w:val="28"/>
          <w:szCs w:val="28"/>
          <w:lang w:val="en-US"/>
        </w:rPr>
        <w:t xml:space="preserve"> </w:t>
      </w:r>
      <w:r w:rsidR="00600673">
        <w:rPr>
          <w:rFonts w:ascii="Times New Roman" w:hAnsi="Times New Roman" w:cs="Times New Roman"/>
          <w:sz w:val="28"/>
          <w:szCs w:val="28"/>
          <w:lang w:val="en-US"/>
        </w:rPr>
        <w:t>caustic soda</w:t>
      </w:r>
      <w:r w:rsidR="00200DB0">
        <w:rPr>
          <w:rFonts w:ascii="Times New Roman" w:hAnsi="Times New Roman" w:cs="Times New Roman"/>
          <w:sz w:val="28"/>
          <w:szCs w:val="28"/>
          <w:lang w:val="en-US"/>
        </w:rPr>
        <w:t>.</w:t>
      </w:r>
      <w:proofErr w:type="gramEnd"/>
      <w:r w:rsidR="00200DB0">
        <w:rPr>
          <w:rFonts w:ascii="Times New Roman" w:hAnsi="Times New Roman" w:cs="Times New Roman"/>
          <w:sz w:val="28"/>
          <w:szCs w:val="28"/>
          <w:lang w:val="en-US"/>
        </w:rPr>
        <w:t xml:space="preserve"> </w:t>
      </w:r>
      <w:proofErr w:type="gramStart"/>
      <w:r w:rsidR="00200DB0">
        <w:rPr>
          <w:rFonts w:ascii="Times New Roman" w:hAnsi="Times New Roman" w:cs="Times New Roman"/>
          <w:sz w:val="28"/>
          <w:szCs w:val="28"/>
          <w:lang w:val="en-US"/>
        </w:rPr>
        <w:t>Specifications.</w:t>
      </w:r>
      <w:proofErr w:type="gramEnd"/>
    </w:p>
    <w:p w:rsidR="00200DB0" w:rsidRDefault="00200DB0" w:rsidP="0082461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GOST 5471-83 Vegetable oils.</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Acceptance procedure and sampling procedure.</w:t>
      </w:r>
      <w:proofErr w:type="gramEnd"/>
      <w:r>
        <w:rPr>
          <w:rFonts w:ascii="Times New Roman" w:hAnsi="Times New Roman" w:cs="Times New Roman"/>
          <w:sz w:val="28"/>
          <w:szCs w:val="28"/>
          <w:lang w:val="en-US"/>
        </w:rPr>
        <w:t xml:space="preserve"> </w:t>
      </w:r>
    </w:p>
    <w:p w:rsidR="00FB588C" w:rsidRDefault="005539C1" w:rsidP="0082461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FB588C">
        <w:rPr>
          <w:rFonts w:ascii="Times New Roman" w:hAnsi="Times New Roman" w:cs="Times New Roman"/>
          <w:sz w:val="28"/>
          <w:szCs w:val="28"/>
          <w:lang w:val="en-US"/>
        </w:rPr>
        <w:t xml:space="preserve">  </w:t>
      </w:r>
      <w:proofErr w:type="gramStart"/>
      <w:r w:rsidR="00FB588C">
        <w:rPr>
          <w:rFonts w:ascii="Times New Roman" w:hAnsi="Times New Roman" w:cs="Times New Roman"/>
          <w:sz w:val="28"/>
          <w:szCs w:val="28"/>
          <w:lang w:val="en-US"/>
        </w:rPr>
        <w:t>GOST 5472-50 Vegetable oils.</w:t>
      </w:r>
      <w:proofErr w:type="gramEnd"/>
      <w:r w:rsidR="00FB588C">
        <w:rPr>
          <w:rFonts w:ascii="Times New Roman" w:hAnsi="Times New Roman" w:cs="Times New Roman"/>
          <w:sz w:val="28"/>
          <w:szCs w:val="28"/>
          <w:lang w:val="en-US"/>
        </w:rPr>
        <w:t xml:space="preserve"> </w:t>
      </w:r>
      <w:proofErr w:type="gramStart"/>
      <w:r w:rsidR="00FB588C">
        <w:rPr>
          <w:rFonts w:ascii="Times New Roman" w:hAnsi="Times New Roman" w:cs="Times New Roman"/>
          <w:sz w:val="28"/>
          <w:szCs w:val="28"/>
          <w:lang w:val="en-US"/>
        </w:rPr>
        <w:t>Determination of s</w:t>
      </w:r>
      <w:r>
        <w:rPr>
          <w:rFonts w:ascii="Times New Roman" w:hAnsi="Times New Roman" w:cs="Times New Roman"/>
          <w:sz w:val="28"/>
          <w:szCs w:val="28"/>
          <w:lang w:val="en-US"/>
        </w:rPr>
        <w:t>mell, color and transparence</w:t>
      </w:r>
      <w:r w:rsidR="00FB588C">
        <w:rPr>
          <w:rFonts w:ascii="Times New Roman" w:hAnsi="Times New Roman" w:cs="Times New Roman"/>
          <w:sz w:val="28"/>
          <w:szCs w:val="28"/>
          <w:lang w:val="en-US"/>
        </w:rPr>
        <w:t>.</w:t>
      </w:r>
      <w:proofErr w:type="gramEnd"/>
      <w:r w:rsidR="008328F2">
        <w:rPr>
          <w:rFonts w:ascii="Times New Roman" w:hAnsi="Times New Roman" w:cs="Times New Roman"/>
          <w:sz w:val="28"/>
          <w:szCs w:val="28"/>
          <w:lang w:val="en-US"/>
        </w:rPr>
        <w:t xml:space="preserve">             </w:t>
      </w:r>
    </w:p>
    <w:p w:rsidR="005539C1" w:rsidRDefault="00FB588C" w:rsidP="0082461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005539C1">
        <w:rPr>
          <w:rFonts w:ascii="Times New Roman" w:hAnsi="Times New Roman" w:cs="Times New Roman"/>
          <w:sz w:val="28"/>
          <w:szCs w:val="28"/>
          <w:lang w:val="en-US"/>
        </w:rPr>
        <w:t>GOST 6552-80 Ortho</w:t>
      </w:r>
      <w:r w:rsidR="00817F0B">
        <w:rPr>
          <w:rFonts w:ascii="Times New Roman" w:hAnsi="Times New Roman" w:cs="Times New Roman"/>
          <w:sz w:val="28"/>
          <w:szCs w:val="28"/>
          <w:lang w:val="en-US"/>
        </w:rPr>
        <w:t>-</w:t>
      </w:r>
      <w:r w:rsidR="005539C1">
        <w:rPr>
          <w:rFonts w:ascii="Times New Roman" w:hAnsi="Times New Roman" w:cs="Times New Roman"/>
          <w:sz w:val="28"/>
          <w:szCs w:val="28"/>
          <w:lang w:val="en-US"/>
        </w:rPr>
        <w:t>phosphoric acid.</w:t>
      </w:r>
      <w:proofErr w:type="gramEnd"/>
      <w:r w:rsidR="005539C1">
        <w:rPr>
          <w:rFonts w:ascii="Times New Roman" w:hAnsi="Times New Roman" w:cs="Times New Roman"/>
          <w:sz w:val="28"/>
          <w:szCs w:val="28"/>
          <w:lang w:val="en-US"/>
        </w:rPr>
        <w:t xml:space="preserve">  </w:t>
      </w:r>
      <w:proofErr w:type="gramStart"/>
      <w:r w:rsidR="005539C1">
        <w:rPr>
          <w:rFonts w:ascii="Times New Roman" w:hAnsi="Times New Roman" w:cs="Times New Roman"/>
          <w:sz w:val="28"/>
          <w:szCs w:val="28"/>
          <w:lang w:val="en-US"/>
        </w:rPr>
        <w:t>Specifications.</w:t>
      </w:r>
      <w:proofErr w:type="gramEnd"/>
    </w:p>
    <w:p w:rsidR="005539C1" w:rsidRDefault="00FB588C" w:rsidP="0082461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5539C1">
        <w:rPr>
          <w:rFonts w:ascii="Times New Roman" w:hAnsi="Times New Roman" w:cs="Times New Roman"/>
          <w:sz w:val="28"/>
          <w:szCs w:val="28"/>
          <w:lang w:val="en-US"/>
        </w:rPr>
        <w:t xml:space="preserve">GOST 7625-86 Label paper. </w:t>
      </w:r>
      <w:proofErr w:type="gramStart"/>
      <w:r w:rsidR="005539C1">
        <w:rPr>
          <w:rFonts w:ascii="Times New Roman" w:hAnsi="Times New Roman" w:cs="Times New Roman"/>
          <w:sz w:val="28"/>
          <w:szCs w:val="28"/>
          <w:lang w:val="en-US"/>
        </w:rPr>
        <w:t>Specifications.</w:t>
      </w:r>
      <w:proofErr w:type="gramEnd"/>
    </w:p>
    <w:p w:rsidR="0082461F" w:rsidRDefault="004C747C" w:rsidP="0082461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82461F">
        <w:rPr>
          <w:rFonts w:ascii="Times New Roman" w:hAnsi="Times New Roman" w:cs="Times New Roman"/>
          <w:sz w:val="28"/>
          <w:szCs w:val="28"/>
          <w:lang w:val="en-US"/>
        </w:rPr>
        <w:t>GOST 921</w:t>
      </w:r>
      <w:r w:rsidR="008328F2">
        <w:rPr>
          <w:rFonts w:ascii="Times New Roman" w:hAnsi="Times New Roman" w:cs="Times New Roman"/>
          <w:sz w:val="28"/>
          <w:szCs w:val="28"/>
          <w:lang w:val="en-US"/>
        </w:rPr>
        <w:t>8-</w:t>
      </w:r>
      <w:proofErr w:type="gramStart"/>
      <w:r w:rsidR="008328F2">
        <w:rPr>
          <w:rFonts w:ascii="Times New Roman" w:hAnsi="Times New Roman" w:cs="Times New Roman"/>
          <w:sz w:val="28"/>
          <w:szCs w:val="28"/>
          <w:lang w:val="en-US"/>
        </w:rPr>
        <w:t xml:space="preserve">86 </w:t>
      </w:r>
      <w:r w:rsidR="00AF7935">
        <w:rPr>
          <w:rFonts w:ascii="Times New Roman" w:hAnsi="Times New Roman" w:cs="Times New Roman"/>
          <w:sz w:val="28"/>
          <w:szCs w:val="28"/>
          <w:lang w:val="en-US"/>
        </w:rPr>
        <w:t xml:space="preserve"> </w:t>
      </w:r>
      <w:r w:rsidR="008328F2">
        <w:rPr>
          <w:rFonts w:ascii="Times New Roman" w:hAnsi="Times New Roman" w:cs="Times New Roman"/>
          <w:sz w:val="28"/>
          <w:szCs w:val="28"/>
          <w:lang w:val="en-US"/>
        </w:rPr>
        <w:t>Tank</w:t>
      </w:r>
      <w:proofErr w:type="gramEnd"/>
      <w:r w:rsidR="008328F2">
        <w:rPr>
          <w:rFonts w:ascii="Times New Roman" w:hAnsi="Times New Roman" w:cs="Times New Roman"/>
          <w:sz w:val="28"/>
          <w:szCs w:val="28"/>
          <w:lang w:val="en-US"/>
        </w:rPr>
        <w:t xml:space="preserve"> wagons for liquid fo</w:t>
      </w:r>
      <w:r w:rsidR="0082461F">
        <w:rPr>
          <w:rFonts w:ascii="Times New Roman" w:hAnsi="Times New Roman" w:cs="Times New Roman"/>
          <w:sz w:val="28"/>
          <w:szCs w:val="28"/>
          <w:lang w:val="en-US"/>
        </w:rPr>
        <w:t>odstuff, specified for vehicle</w:t>
      </w:r>
    </w:p>
    <w:p w:rsidR="0082461F" w:rsidRDefault="0082461F" w:rsidP="0082461F">
      <w:pPr>
        <w:spacing w:line="360" w:lineRule="auto"/>
        <w:jc w:val="both"/>
        <w:rPr>
          <w:rFonts w:ascii="Times New Roman" w:hAnsi="Times New Roman" w:cs="Times New Roman"/>
          <w:sz w:val="28"/>
          <w:szCs w:val="28"/>
          <w:lang w:val="en-US"/>
        </w:rPr>
      </w:pPr>
    </w:p>
    <w:p w:rsidR="0082461F" w:rsidRDefault="0082461F" w:rsidP="0082461F">
      <w:pPr>
        <w:spacing w:line="360" w:lineRule="auto"/>
        <w:jc w:val="both"/>
        <w:rPr>
          <w:rFonts w:ascii="Times New Roman" w:hAnsi="Times New Roman" w:cs="Times New Roman"/>
          <w:sz w:val="28"/>
          <w:szCs w:val="28"/>
          <w:lang w:val="en-US"/>
        </w:rPr>
      </w:pPr>
    </w:p>
    <w:p w:rsidR="0082461F" w:rsidRDefault="0082461F" w:rsidP="0082461F">
      <w:pPr>
        <w:spacing w:line="360" w:lineRule="auto"/>
        <w:jc w:val="both"/>
        <w:rPr>
          <w:rFonts w:ascii="Times New Roman" w:hAnsi="Times New Roman" w:cs="Times New Roman"/>
          <w:sz w:val="28"/>
          <w:szCs w:val="28"/>
          <w:lang w:val="en-US"/>
        </w:rPr>
      </w:pPr>
    </w:p>
    <w:p w:rsidR="0082461F" w:rsidRDefault="0082461F" w:rsidP="0082461F">
      <w:pPr>
        <w:spacing w:line="360" w:lineRule="auto"/>
        <w:jc w:val="both"/>
        <w:rPr>
          <w:rFonts w:ascii="Times New Roman" w:hAnsi="Times New Roman" w:cs="Times New Roman"/>
          <w:sz w:val="28"/>
          <w:szCs w:val="28"/>
          <w:lang w:val="en-US"/>
        </w:rPr>
      </w:pPr>
    </w:p>
    <w:p w:rsidR="005539C1" w:rsidRDefault="0082461F" w:rsidP="0082461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8328F2">
        <w:rPr>
          <w:rFonts w:ascii="Times New Roman" w:hAnsi="Times New Roman" w:cs="Times New Roman"/>
          <w:sz w:val="24"/>
          <w:szCs w:val="28"/>
          <w:lang w:val="en-US"/>
        </w:rPr>
        <w:t>9</w:t>
      </w:r>
      <w:r w:rsidR="008328F2">
        <w:rPr>
          <w:rFonts w:ascii="Times New Roman" w:hAnsi="Times New Roman" w:cs="Times New Roman"/>
          <w:sz w:val="28"/>
          <w:szCs w:val="28"/>
          <w:lang w:val="en-US"/>
        </w:rPr>
        <w:t xml:space="preserve"> </w:t>
      </w:r>
    </w:p>
    <w:p w:rsidR="00E65E13" w:rsidRPr="0082461F" w:rsidRDefault="005539C1" w:rsidP="00E65E13">
      <w:pPr>
        <w:spacing w:line="480" w:lineRule="auto"/>
        <w:jc w:val="both"/>
        <w:rPr>
          <w:rFonts w:ascii="Times New Roman" w:hAnsi="Times New Roman" w:cs="Times New Roman"/>
          <w:sz w:val="28"/>
          <w:lang w:val="en-US"/>
        </w:rPr>
      </w:pPr>
      <w:r>
        <w:rPr>
          <w:rFonts w:ascii="Times New Roman" w:hAnsi="Times New Roman" w:cs="Times New Roman"/>
          <w:sz w:val="28"/>
          <w:szCs w:val="28"/>
          <w:lang w:val="en-US"/>
        </w:rPr>
        <w:lastRenderedPageBreak/>
        <w:t xml:space="preserve">             </w:t>
      </w:r>
      <w:r w:rsidR="0082461F">
        <w:rPr>
          <w:rFonts w:ascii="Times New Roman" w:hAnsi="Times New Roman" w:cs="Times New Roman"/>
          <w:sz w:val="28"/>
          <w:lang w:val="en-US"/>
        </w:rPr>
        <w:t xml:space="preserve">                                             </w:t>
      </w:r>
      <w:r w:rsidR="008328F2">
        <w:rPr>
          <w:rFonts w:ascii="Times New Roman" w:hAnsi="Times New Roman" w:cs="Times New Roman"/>
          <w:sz w:val="24"/>
          <w:lang w:val="en-US"/>
        </w:rPr>
        <w:t xml:space="preserve"> Specifications of Ukraine   10.4-00687267-001:2016</w:t>
      </w:r>
    </w:p>
    <w:p w:rsidR="0057732C" w:rsidRDefault="00084B65" w:rsidP="00E65E13">
      <w:pPr>
        <w:spacing w:line="480" w:lineRule="auto"/>
        <w:jc w:val="both"/>
        <w:rPr>
          <w:rFonts w:ascii="Times New Roman" w:hAnsi="Times New Roman" w:cs="Times New Roman"/>
          <w:sz w:val="28"/>
          <w:szCs w:val="28"/>
          <w:lang w:val="en-US"/>
        </w:rPr>
      </w:pPr>
      <w:r>
        <w:rPr>
          <w:rFonts w:ascii="Times New Roman" w:hAnsi="Times New Roman" w:cs="Times New Roman"/>
          <w:sz w:val="24"/>
          <w:lang w:val="en-US"/>
        </w:rPr>
        <w:t xml:space="preserve">        </w:t>
      </w:r>
      <w:r w:rsidR="0057732C">
        <w:rPr>
          <w:rFonts w:ascii="Times New Roman" w:hAnsi="Times New Roman" w:cs="Times New Roman"/>
          <w:sz w:val="24"/>
          <w:lang w:val="en-US"/>
        </w:rPr>
        <w:t xml:space="preserve"> </w:t>
      </w:r>
      <w:r w:rsidR="0057732C" w:rsidRPr="0057732C">
        <w:rPr>
          <w:rFonts w:ascii="Times New Roman" w:hAnsi="Times New Roman" w:cs="Times New Roman"/>
          <w:sz w:val="28"/>
          <w:lang w:val="en-US"/>
        </w:rPr>
        <w:t>GOST 10678-</w:t>
      </w:r>
      <w:proofErr w:type="gramStart"/>
      <w:r w:rsidR="0057732C" w:rsidRPr="0057732C">
        <w:rPr>
          <w:rFonts w:ascii="Times New Roman" w:hAnsi="Times New Roman" w:cs="Times New Roman"/>
          <w:sz w:val="28"/>
          <w:lang w:val="en-US"/>
        </w:rPr>
        <w:t xml:space="preserve">76  </w:t>
      </w:r>
      <w:r w:rsidR="0057732C">
        <w:rPr>
          <w:rFonts w:ascii="Times New Roman" w:hAnsi="Times New Roman" w:cs="Times New Roman"/>
          <w:sz w:val="28"/>
          <w:szCs w:val="28"/>
          <w:lang w:val="en-US"/>
        </w:rPr>
        <w:t>Thermal</w:t>
      </w:r>
      <w:proofErr w:type="gramEnd"/>
      <w:r w:rsidR="0057732C">
        <w:rPr>
          <w:rFonts w:ascii="Times New Roman" w:hAnsi="Times New Roman" w:cs="Times New Roman"/>
          <w:sz w:val="28"/>
          <w:szCs w:val="28"/>
          <w:lang w:val="en-US"/>
        </w:rPr>
        <w:t xml:space="preserve"> </w:t>
      </w:r>
      <w:proofErr w:type="spellStart"/>
      <w:r w:rsidR="0057732C">
        <w:rPr>
          <w:rFonts w:ascii="Times New Roman" w:hAnsi="Times New Roman" w:cs="Times New Roman"/>
          <w:sz w:val="28"/>
          <w:szCs w:val="28"/>
          <w:lang w:val="en-US"/>
        </w:rPr>
        <w:t>orthophosphoric</w:t>
      </w:r>
      <w:proofErr w:type="spellEnd"/>
      <w:r w:rsidR="0057732C">
        <w:rPr>
          <w:rFonts w:ascii="Times New Roman" w:hAnsi="Times New Roman" w:cs="Times New Roman"/>
          <w:sz w:val="28"/>
          <w:szCs w:val="28"/>
          <w:lang w:val="en-US"/>
        </w:rPr>
        <w:t xml:space="preserve"> acid. </w:t>
      </w:r>
      <w:proofErr w:type="gramStart"/>
      <w:r w:rsidR="0057732C">
        <w:rPr>
          <w:rFonts w:ascii="Times New Roman" w:hAnsi="Times New Roman" w:cs="Times New Roman"/>
          <w:sz w:val="28"/>
          <w:szCs w:val="28"/>
          <w:lang w:val="en-US"/>
        </w:rPr>
        <w:t>Specification.</w:t>
      </w:r>
      <w:proofErr w:type="gramEnd"/>
    </w:p>
    <w:p w:rsidR="0057732C" w:rsidRDefault="00084B65"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07C8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57732C">
        <w:rPr>
          <w:rFonts w:ascii="Times New Roman" w:hAnsi="Times New Roman" w:cs="Times New Roman"/>
          <w:sz w:val="28"/>
          <w:szCs w:val="28"/>
          <w:lang w:val="en-US"/>
        </w:rPr>
        <w:t xml:space="preserve">  </w:t>
      </w:r>
      <w:proofErr w:type="gramStart"/>
      <w:r w:rsidR="0057732C">
        <w:rPr>
          <w:rFonts w:ascii="Times New Roman" w:hAnsi="Times New Roman" w:cs="Times New Roman"/>
          <w:sz w:val="28"/>
          <w:szCs w:val="28"/>
          <w:lang w:val="en-US"/>
        </w:rPr>
        <w:t>GOST  13511</w:t>
      </w:r>
      <w:proofErr w:type="gramEnd"/>
      <w:r w:rsidR="0057732C">
        <w:rPr>
          <w:rFonts w:ascii="Times New Roman" w:hAnsi="Times New Roman" w:cs="Times New Roman"/>
          <w:sz w:val="28"/>
          <w:szCs w:val="28"/>
          <w:lang w:val="en-US"/>
        </w:rPr>
        <w:t xml:space="preserve">-91 Corrugated boxes for food products, matches, tobacco and abstergents. </w:t>
      </w:r>
      <w:proofErr w:type="gramStart"/>
      <w:r w:rsidR="0057732C">
        <w:rPr>
          <w:rFonts w:ascii="Times New Roman" w:hAnsi="Times New Roman" w:cs="Times New Roman"/>
          <w:sz w:val="28"/>
          <w:szCs w:val="28"/>
          <w:lang w:val="en-US"/>
        </w:rPr>
        <w:t>Specifications.</w:t>
      </w:r>
      <w:proofErr w:type="gramEnd"/>
    </w:p>
    <w:p w:rsidR="0057732C" w:rsidRDefault="0057732C"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84B6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GOST 13516-86 Corrugated boxes for canned goods, preserves and liquid foodstuff. </w:t>
      </w:r>
      <w:proofErr w:type="gramStart"/>
      <w:r>
        <w:rPr>
          <w:rFonts w:ascii="Times New Roman" w:hAnsi="Times New Roman" w:cs="Times New Roman"/>
          <w:sz w:val="28"/>
          <w:szCs w:val="28"/>
          <w:lang w:val="en-US"/>
        </w:rPr>
        <w:t>Specifications.</w:t>
      </w:r>
      <w:proofErr w:type="gramEnd"/>
    </w:p>
    <w:p w:rsidR="0057732C" w:rsidRDefault="0057732C"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84B65">
        <w:rPr>
          <w:rFonts w:ascii="Times New Roman" w:hAnsi="Times New Roman" w:cs="Times New Roman"/>
          <w:sz w:val="28"/>
          <w:szCs w:val="28"/>
          <w:lang w:val="en-US"/>
        </w:rPr>
        <w:t xml:space="preserve">   </w:t>
      </w:r>
      <w:r w:rsidR="00060C87">
        <w:rPr>
          <w:rFonts w:ascii="Times New Roman" w:hAnsi="Times New Roman" w:cs="Times New Roman"/>
          <w:sz w:val="28"/>
          <w:szCs w:val="28"/>
          <w:lang w:val="en-US"/>
        </w:rPr>
        <w:t>GOST 14192-</w:t>
      </w:r>
      <w:proofErr w:type="gramStart"/>
      <w:r w:rsidR="00060C87">
        <w:rPr>
          <w:rFonts w:ascii="Times New Roman" w:hAnsi="Times New Roman" w:cs="Times New Roman"/>
          <w:sz w:val="28"/>
          <w:szCs w:val="28"/>
          <w:lang w:val="en-US"/>
        </w:rPr>
        <w:t>96  Cargo</w:t>
      </w:r>
      <w:proofErr w:type="gramEnd"/>
      <w:r w:rsidR="00060C87">
        <w:rPr>
          <w:rFonts w:ascii="Times New Roman" w:hAnsi="Times New Roman" w:cs="Times New Roman"/>
          <w:sz w:val="28"/>
          <w:szCs w:val="28"/>
          <w:lang w:val="en-US"/>
        </w:rPr>
        <w:t xml:space="preserve"> marking.</w:t>
      </w:r>
    </w:p>
    <w:p w:rsidR="0057732C" w:rsidRDefault="00084B65"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0057732C">
        <w:rPr>
          <w:rFonts w:ascii="Times New Roman" w:hAnsi="Times New Roman" w:cs="Times New Roman"/>
          <w:sz w:val="28"/>
          <w:szCs w:val="28"/>
          <w:lang w:val="en-US"/>
        </w:rPr>
        <w:t>GOST 16337-77 High-pressure polyethylene.</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Specifications</w:t>
      </w:r>
      <w:r w:rsidR="0057732C">
        <w:rPr>
          <w:rFonts w:ascii="Times New Roman" w:hAnsi="Times New Roman" w:cs="Times New Roman"/>
          <w:sz w:val="28"/>
          <w:szCs w:val="28"/>
          <w:lang w:val="en-US"/>
        </w:rPr>
        <w:t>.</w:t>
      </w:r>
      <w:proofErr w:type="gramEnd"/>
      <w:r w:rsidR="0057732C">
        <w:rPr>
          <w:rFonts w:ascii="Times New Roman" w:hAnsi="Times New Roman" w:cs="Times New Roman"/>
          <w:sz w:val="28"/>
          <w:szCs w:val="28"/>
          <w:lang w:val="en-US"/>
        </w:rPr>
        <w:t xml:space="preserve"> </w:t>
      </w:r>
    </w:p>
    <w:p w:rsidR="00084B65" w:rsidRDefault="00084B65"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GOST 16338-85 Low-pressure polyethylene.</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Specifications.</w:t>
      </w:r>
      <w:proofErr w:type="gramEnd"/>
      <w:r>
        <w:rPr>
          <w:rFonts w:ascii="Times New Roman" w:hAnsi="Times New Roman" w:cs="Times New Roman"/>
          <w:sz w:val="28"/>
          <w:szCs w:val="28"/>
          <w:lang w:val="en-US"/>
        </w:rPr>
        <w:t xml:space="preserve"> </w:t>
      </w:r>
    </w:p>
    <w:p w:rsidR="00084B65" w:rsidRDefault="00084B65"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GOST 18251-87 Paper base sealing tape. </w:t>
      </w:r>
      <w:proofErr w:type="gramStart"/>
      <w:r>
        <w:rPr>
          <w:rFonts w:ascii="Times New Roman" w:hAnsi="Times New Roman" w:cs="Times New Roman"/>
          <w:sz w:val="28"/>
          <w:szCs w:val="28"/>
          <w:lang w:val="en-US"/>
        </w:rPr>
        <w:t>Specifications.</w:t>
      </w:r>
      <w:proofErr w:type="gramEnd"/>
      <w:r>
        <w:rPr>
          <w:rFonts w:ascii="Times New Roman" w:hAnsi="Times New Roman" w:cs="Times New Roman"/>
          <w:sz w:val="28"/>
          <w:szCs w:val="28"/>
          <w:lang w:val="en-US"/>
        </w:rPr>
        <w:t xml:space="preserve"> </w:t>
      </w:r>
    </w:p>
    <w:p w:rsidR="00084B65" w:rsidRDefault="00084B65"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GOST 20477-86 </w:t>
      </w:r>
      <w:r w:rsidRPr="00084B65">
        <w:rPr>
          <w:rFonts w:ascii="Times New Roman" w:hAnsi="Times New Roman" w:cs="Times New Roman"/>
          <w:sz w:val="28"/>
          <w:szCs w:val="28"/>
          <w:lang w:val="en-US"/>
        </w:rPr>
        <w:t xml:space="preserve">Polyethylene tape with adhesive layer. </w:t>
      </w:r>
      <w:proofErr w:type="gramStart"/>
      <w:r w:rsidRPr="00084B65">
        <w:rPr>
          <w:rFonts w:ascii="Times New Roman" w:hAnsi="Times New Roman" w:cs="Times New Roman"/>
          <w:sz w:val="28"/>
          <w:szCs w:val="28"/>
          <w:lang w:val="en-US"/>
        </w:rPr>
        <w:t>Specifications</w:t>
      </w:r>
      <w:r>
        <w:rPr>
          <w:rFonts w:ascii="Times New Roman" w:hAnsi="Times New Roman" w:cs="Times New Roman"/>
          <w:sz w:val="28"/>
          <w:szCs w:val="28"/>
          <w:lang w:val="en-US"/>
        </w:rPr>
        <w:t>.</w:t>
      </w:r>
      <w:proofErr w:type="gramEnd"/>
    </w:p>
    <w:p w:rsidR="00084B65" w:rsidRDefault="00227F30"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84B65">
        <w:rPr>
          <w:rFonts w:ascii="Times New Roman" w:hAnsi="Times New Roman" w:cs="Times New Roman"/>
          <w:sz w:val="28"/>
          <w:szCs w:val="28"/>
          <w:lang w:val="en-US"/>
        </w:rPr>
        <w:t xml:space="preserve">GOST 21650-76 Fastening facilities of </w:t>
      </w:r>
      <w:r>
        <w:rPr>
          <w:rFonts w:ascii="Times New Roman" w:hAnsi="Times New Roman" w:cs="Times New Roman"/>
          <w:sz w:val="28"/>
          <w:szCs w:val="28"/>
          <w:lang w:val="en-US"/>
        </w:rPr>
        <w:t xml:space="preserve">unitized cargo in unit loads. </w:t>
      </w:r>
      <w:proofErr w:type="gramStart"/>
      <w:r>
        <w:rPr>
          <w:rFonts w:ascii="Times New Roman" w:hAnsi="Times New Roman" w:cs="Times New Roman"/>
          <w:sz w:val="28"/>
          <w:szCs w:val="28"/>
          <w:lang w:val="en-US"/>
        </w:rPr>
        <w:t>General requirements.</w:t>
      </w:r>
      <w:proofErr w:type="gramEnd"/>
    </w:p>
    <w:p w:rsidR="00227F30" w:rsidRDefault="00227F30"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GOST 22477-77 Fastening facilities of unit loads in covered wagons. </w:t>
      </w:r>
      <w:proofErr w:type="gramStart"/>
      <w:r>
        <w:rPr>
          <w:rFonts w:ascii="Times New Roman" w:hAnsi="Times New Roman" w:cs="Times New Roman"/>
          <w:sz w:val="28"/>
          <w:szCs w:val="28"/>
          <w:lang w:val="en-US"/>
        </w:rPr>
        <w:t>General specifications.</w:t>
      </w:r>
      <w:proofErr w:type="gramEnd"/>
      <w:r>
        <w:rPr>
          <w:rFonts w:ascii="Times New Roman" w:hAnsi="Times New Roman" w:cs="Times New Roman"/>
          <w:sz w:val="28"/>
          <w:szCs w:val="28"/>
          <w:lang w:val="en-US"/>
        </w:rPr>
        <w:t xml:space="preserve"> </w:t>
      </w:r>
    </w:p>
    <w:p w:rsidR="00227F30" w:rsidRDefault="00227F30"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GOST 22702-77 </w:t>
      </w:r>
      <w:proofErr w:type="gramStart"/>
      <w:r>
        <w:rPr>
          <w:rFonts w:ascii="Times New Roman" w:hAnsi="Times New Roman" w:cs="Times New Roman"/>
          <w:sz w:val="28"/>
          <w:szCs w:val="28"/>
          <w:lang w:val="en-US"/>
        </w:rPr>
        <w:t>Corrugated</w:t>
      </w:r>
      <w:proofErr w:type="gramEnd"/>
      <w:r>
        <w:rPr>
          <w:rFonts w:ascii="Times New Roman" w:hAnsi="Times New Roman" w:cs="Times New Roman"/>
          <w:sz w:val="28"/>
          <w:szCs w:val="28"/>
          <w:lang w:val="en-US"/>
        </w:rPr>
        <w:t xml:space="preserve"> boxes for bottles with liquid foodstuff supplied for export. </w:t>
      </w:r>
      <w:proofErr w:type="gramStart"/>
      <w:r>
        <w:rPr>
          <w:rFonts w:ascii="Times New Roman" w:hAnsi="Times New Roman" w:cs="Times New Roman"/>
          <w:sz w:val="28"/>
          <w:szCs w:val="28"/>
          <w:lang w:val="en-US"/>
        </w:rPr>
        <w:t>Specifications.</w:t>
      </w:r>
      <w:proofErr w:type="gramEnd"/>
    </w:p>
    <w:p w:rsidR="00227F30" w:rsidRDefault="00227F30" w:rsidP="00E65E13">
      <w:pPr>
        <w:spacing w:line="480" w:lineRule="auto"/>
        <w:jc w:val="both"/>
        <w:rPr>
          <w:rFonts w:ascii="Times New Roman" w:hAnsi="Times New Roman" w:cs="Times New Roman"/>
          <w:sz w:val="28"/>
          <w:szCs w:val="28"/>
          <w:lang w:val="en-US"/>
        </w:rPr>
      </w:pPr>
    </w:p>
    <w:p w:rsidR="00227F30" w:rsidRDefault="00227F30" w:rsidP="00E65E13">
      <w:pPr>
        <w:spacing w:line="480" w:lineRule="auto"/>
        <w:jc w:val="both"/>
        <w:rPr>
          <w:rFonts w:ascii="Times New Roman" w:hAnsi="Times New Roman" w:cs="Times New Roman"/>
          <w:sz w:val="24"/>
          <w:szCs w:val="28"/>
          <w:lang w:val="en-US"/>
        </w:rPr>
      </w:pPr>
      <w:r>
        <w:rPr>
          <w:rFonts w:ascii="Times New Roman" w:hAnsi="Times New Roman" w:cs="Times New Roman"/>
          <w:sz w:val="24"/>
          <w:szCs w:val="28"/>
          <w:lang w:val="en-US"/>
        </w:rPr>
        <w:t xml:space="preserve">                                                               </w:t>
      </w:r>
    </w:p>
    <w:p w:rsidR="00227F30" w:rsidRDefault="00227F30" w:rsidP="00E65E13">
      <w:pPr>
        <w:spacing w:line="480" w:lineRule="auto"/>
        <w:jc w:val="both"/>
        <w:rPr>
          <w:rFonts w:ascii="Times New Roman" w:hAnsi="Times New Roman" w:cs="Times New Roman"/>
          <w:sz w:val="24"/>
          <w:szCs w:val="28"/>
          <w:lang w:val="en-US"/>
        </w:rPr>
      </w:pPr>
      <w:r>
        <w:rPr>
          <w:rFonts w:ascii="Times New Roman" w:hAnsi="Times New Roman" w:cs="Times New Roman"/>
          <w:sz w:val="24"/>
          <w:szCs w:val="28"/>
          <w:lang w:val="en-US"/>
        </w:rPr>
        <w:t xml:space="preserve">                                                                                                                                                       10</w:t>
      </w:r>
    </w:p>
    <w:p w:rsidR="00227F30" w:rsidRPr="00227F30" w:rsidRDefault="00227F30" w:rsidP="00E65E13">
      <w:pPr>
        <w:spacing w:line="480" w:lineRule="auto"/>
        <w:jc w:val="both"/>
        <w:rPr>
          <w:rFonts w:ascii="Times New Roman" w:hAnsi="Times New Roman" w:cs="Times New Roman"/>
          <w:sz w:val="24"/>
          <w:szCs w:val="28"/>
          <w:lang w:val="en-US"/>
        </w:rPr>
      </w:pPr>
    </w:p>
    <w:p w:rsidR="00227F30" w:rsidRDefault="00227F30" w:rsidP="00227F30">
      <w:pPr>
        <w:spacing w:line="480" w:lineRule="auto"/>
        <w:jc w:val="both"/>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227F30" w:rsidRDefault="00E17E77" w:rsidP="008E7911">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GOST 23285-</w:t>
      </w:r>
      <w:proofErr w:type="gramStart"/>
      <w:r>
        <w:rPr>
          <w:rFonts w:ascii="Times New Roman" w:hAnsi="Times New Roman" w:cs="Times New Roman"/>
          <w:sz w:val="28"/>
          <w:szCs w:val="28"/>
          <w:lang w:val="en-US"/>
        </w:rPr>
        <w:t xml:space="preserve">78 </w:t>
      </w:r>
      <w:r w:rsidR="00AF7935">
        <w:rPr>
          <w:rFonts w:ascii="Times New Roman" w:hAnsi="Times New Roman" w:cs="Times New Roman"/>
          <w:sz w:val="28"/>
          <w:szCs w:val="28"/>
          <w:lang w:val="en-US"/>
        </w:rPr>
        <w:t xml:space="preserve"> </w:t>
      </w:r>
      <w:r>
        <w:rPr>
          <w:rFonts w:ascii="Times New Roman" w:hAnsi="Times New Roman" w:cs="Times New Roman"/>
          <w:sz w:val="28"/>
          <w:szCs w:val="28"/>
          <w:lang w:val="en-US"/>
        </w:rPr>
        <w:t>Unit</w:t>
      </w:r>
      <w:proofErr w:type="gramEnd"/>
      <w:r>
        <w:rPr>
          <w:rFonts w:ascii="Times New Roman" w:hAnsi="Times New Roman" w:cs="Times New Roman"/>
          <w:sz w:val="28"/>
          <w:szCs w:val="28"/>
          <w:lang w:val="en-US"/>
        </w:rPr>
        <w:t xml:space="preserve"> loads</w:t>
      </w:r>
      <w:r w:rsidR="00681EBD">
        <w:rPr>
          <w:rFonts w:ascii="Times New Roman" w:hAnsi="Times New Roman" w:cs="Times New Roman"/>
          <w:sz w:val="28"/>
          <w:szCs w:val="28"/>
          <w:lang w:val="en-US"/>
        </w:rPr>
        <w:t xml:space="preserve"> for food products and glassware. </w:t>
      </w:r>
      <w:proofErr w:type="gramStart"/>
      <w:r w:rsidR="00681EBD">
        <w:rPr>
          <w:rFonts w:ascii="Times New Roman" w:hAnsi="Times New Roman" w:cs="Times New Roman"/>
          <w:sz w:val="28"/>
          <w:szCs w:val="28"/>
          <w:lang w:val="en-US"/>
        </w:rPr>
        <w:t>Specifications.</w:t>
      </w:r>
      <w:proofErr w:type="gramEnd"/>
    </w:p>
    <w:p w:rsidR="00681EBD" w:rsidRDefault="00681EBD" w:rsidP="008E7911">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GOST 24297-</w:t>
      </w:r>
      <w:proofErr w:type="gramStart"/>
      <w:r>
        <w:rPr>
          <w:rFonts w:ascii="Times New Roman" w:hAnsi="Times New Roman" w:cs="Times New Roman"/>
          <w:sz w:val="28"/>
          <w:szCs w:val="28"/>
          <w:lang w:val="en-US"/>
        </w:rPr>
        <w:t xml:space="preserve">87 </w:t>
      </w:r>
      <w:r w:rsidR="00AF7935">
        <w:rPr>
          <w:rFonts w:ascii="Times New Roman" w:hAnsi="Times New Roman" w:cs="Times New Roman"/>
          <w:sz w:val="28"/>
          <w:szCs w:val="28"/>
          <w:lang w:val="en-US"/>
        </w:rPr>
        <w:t xml:space="preserve"> </w:t>
      </w:r>
      <w:r>
        <w:rPr>
          <w:rFonts w:ascii="Times New Roman" w:hAnsi="Times New Roman" w:cs="Times New Roman"/>
          <w:sz w:val="28"/>
          <w:szCs w:val="28"/>
          <w:lang w:val="en-US"/>
        </w:rPr>
        <w:t>Incoming</w:t>
      </w:r>
      <w:proofErr w:type="gramEnd"/>
      <w:r>
        <w:rPr>
          <w:rFonts w:ascii="Times New Roman" w:hAnsi="Times New Roman" w:cs="Times New Roman"/>
          <w:sz w:val="28"/>
          <w:szCs w:val="28"/>
          <w:lang w:val="en-US"/>
        </w:rPr>
        <w:t xml:space="preserve"> control of productions. </w:t>
      </w:r>
      <w:proofErr w:type="gramStart"/>
      <w:r>
        <w:rPr>
          <w:rFonts w:ascii="Times New Roman" w:hAnsi="Times New Roman" w:cs="Times New Roman"/>
          <w:sz w:val="28"/>
          <w:szCs w:val="28"/>
          <w:lang w:val="en-US"/>
        </w:rPr>
        <w:t>General provisions.</w:t>
      </w:r>
      <w:proofErr w:type="gramEnd"/>
      <w:r>
        <w:rPr>
          <w:rFonts w:ascii="Times New Roman" w:hAnsi="Times New Roman" w:cs="Times New Roman"/>
          <w:sz w:val="28"/>
          <w:szCs w:val="28"/>
          <w:lang w:val="en-US"/>
        </w:rPr>
        <w:t xml:space="preserve"> </w:t>
      </w:r>
    </w:p>
    <w:p w:rsidR="00681EBD" w:rsidRDefault="00681EBD" w:rsidP="008E7911">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GOST 25951-</w:t>
      </w:r>
      <w:proofErr w:type="gramStart"/>
      <w:r>
        <w:rPr>
          <w:rFonts w:ascii="Times New Roman" w:hAnsi="Times New Roman" w:cs="Times New Roman"/>
          <w:sz w:val="28"/>
          <w:szCs w:val="28"/>
          <w:lang w:val="en-US"/>
        </w:rPr>
        <w:t xml:space="preserve">83 </w:t>
      </w:r>
      <w:r w:rsidR="00AF7935">
        <w:rPr>
          <w:rFonts w:ascii="Times New Roman" w:hAnsi="Times New Roman" w:cs="Times New Roman"/>
          <w:sz w:val="28"/>
          <w:szCs w:val="28"/>
          <w:lang w:val="en-US"/>
        </w:rPr>
        <w:t xml:space="preserve"> </w:t>
      </w:r>
      <w:r>
        <w:rPr>
          <w:rFonts w:ascii="Times New Roman" w:hAnsi="Times New Roman" w:cs="Times New Roman"/>
          <w:sz w:val="28"/>
          <w:szCs w:val="28"/>
          <w:lang w:val="en-US"/>
        </w:rPr>
        <w:t>Polyethylene</w:t>
      </w:r>
      <w:proofErr w:type="gramEnd"/>
      <w:r>
        <w:rPr>
          <w:rFonts w:ascii="Times New Roman" w:hAnsi="Times New Roman" w:cs="Times New Roman"/>
          <w:sz w:val="28"/>
          <w:szCs w:val="28"/>
          <w:lang w:val="en-US"/>
        </w:rPr>
        <w:t xml:space="preserve"> heat-shrink tape. </w:t>
      </w:r>
      <w:proofErr w:type="gramStart"/>
      <w:r>
        <w:rPr>
          <w:rFonts w:ascii="Times New Roman" w:hAnsi="Times New Roman" w:cs="Times New Roman"/>
          <w:sz w:val="28"/>
          <w:szCs w:val="28"/>
          <w:lang w:val="en-US"/>
        </w:rPr>
        <w:t>Specifications.</w:t>
      </w:r>
      <w:proofErr w:type="gramEnd"/>
      <w:r>
        <w:rPr>
          <w:rFonts w:ascii="Times New Roman" w:hAnsi="Times New Roman" w:cs="Times New Roman"/>
          <w:sz w:val="28"/>
          <w:szCs w:val="28"/>
          <w:lang w:val="en-US"/>
        </w:rPr>
        <w:t xml:space="preserve"> </w:t>
      </w:r>
    </w:p>
    <w:p w:rsidR="002D3695" w:rsidRDefault="00681EBD" w:rsidP="008E7911">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D369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GOST 26663-85 Unit loads. Formation applying </w:t>
      </w:r>
      <w:r w:rsidR="00007C84">
        <w:rPr>
          <w:rFonts w:ascii="Times New Roman" w:hAnsi="Times New Roman" w:cs="Times New Roman"/>
          <w:sz w:val="28"/>
          <w:szCs w:val="28"/>
          <w:lang w:val="en-US"/>
        </w:rPr>
        <w:t xml:space="preserve">means of </w:t>
      </w:r>
      <w:r w:rsidR="002D3695">
        <w:rPr>
          <w:rFonts w:ascii="Times New Roman" w:hAnsi="Times New Roman" w:cs="Times New Roman"/>
          <w:sz w:val="28"/>
          <w:szCs w:val="28"/>
          <w:lang w:val="en-US"/>
        </w:rPr>
        <w:t xml:space="preserve">packaging. </w:t>
      </w:r>
      <w:proofErr w:type="gramStart"/>
      <w:r w:rsidR="002D3695">
        <w:rPr>
          <w:rFonts w:ascii="Times New Roman" w:hAnsi="Times New Roman" w:cs="Times New Roman"/>
          <w:sz w:val="28"/>
          <w:szCs w:val="28"/>
          <w:lang w:val="en-US"/>
        </w:rPr>
        <w:t>General specifications.</w:t>
      </w:r>
      <w:proofErr w:type="gramEnd"/>
      <w:r w:rsidR="002D3695">
        <w:rPr>
          <w:rFonts w:ascii="Times New Roman" w:hAnsi="Times New Roman" w:cs="Times New Roman"/>
          <w:sz w:val="28"/>
          <w:szCs w:val="28"/>
          <w:lang w:val="en-US"/>
        </w:rPr>
        <w:t xml:space="preserve">   </w:t>
      </w:r>
    </w:p>
    <w:p w:rsidR="002D3695" w:rsidRDefault="002D3695" w:rsidP="008E7911">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GOST 26927-86 Raw </w:t>
      </w:r>
      <w:r w:rsidR="00AF7935">
        <w:rPr>
          <w:rFonts w:ascii="Times New Roman" w:hAnsi="Times New Roman" w:cs="Times New Roman"/>
          <w:sz w:val="28"/>
          <w:szCs w:val="28"/>
          <w:lang w:val="en-US"/>
        </w:rPr>
        <w:t>material</w:t>
      </w:r>
      <w:r w:rsidR="008E7911">
        <w:rPr>
          <w:rFonts w:ascii="Times New Roman" w:hAnsi="Times New Roman" w:cs="Times New Roman"/>
          <w:sz w:val="28"/>
          <w:szCs w:val="28"/>
          <w:lang w:val="en-US"/>
        </w:rPr>
        <w:t>s</w:t>
      </w:r>
      <w:r>
        <w:rPr>
          <w:rFonts w:ascii="Times New Roman" w:hAnsi="Times New Roman" w:cs="Times New Roman"/>
          <w:sz w:val="28"/>
          <w:szCs w:val="28"/>
          <w:lang w:val="en-US"/>
        </w:rPr>
        <w:t xml:space="preserve"> and food products.</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Method for mercury determination.</w:t>
      </w:r>
      <w:proofErr w:type="gramEnd"/>
      <w:r>
        <w:rPr>
          <w:rFonts w:ascii="Times New Roman" w:hAnsi="Times New Roman" w:cs="Times New Roman"/>
          <w:sz w:val="28"/>
          <w:szCs w:val="28"/>
          <w:lang w:val="en-US"/>
        </w:rPr>
        <w:t xml:space="preserve"> </w:t>
      </w:r>
    </w:p>
    <w:p w:rsidR="002D3695" w:rsidRDefault="002D3695" w:rsidP="008E7911">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GOST 26928-</w:t>
      </w:r>
      <w:proofErr w:type="gramStart"/>
      <w:r>
        <w:rPr>
          <w:rFonts w:ascii="Times New Roman" w:hAnsi="Times New Roman" w:cs="Times New Roman"/>
          <w:sz w:val="28"/>
          <w:szCs w:val="28"/>
          <w:lang w:val="en-US"/>
        </w:rPr>
        <w:t>86</w:t>
      </w:r>
      <w:r w:rsidR="00AF793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Food</w:t>
      </w:r>
      <w:proofErr w:type="gramEnd"/>
      <w:r>
        <w:rPr>
          <w:rFonts w:ascii="Times New Roman" w:hAnsi="Times New Roman" w:cs="Times New Roman"/>
          <w:sz w:val="28"/>
          <w:szCs w:val="28"/>
          <w:lang w:val="en-US"/>
        </w:rPr>
        <w:t xml:space="preserve"> products. </w:t>
      </w:r>
      <w:proofErr w:type="gramStart"/>
      <w:r>
        <w:rPr>
          <w:rFonts w:ascii="Times New Roman" w:hAnsi="Times New Roman" w:cs="Times New Roman"/>
          <w:sz w:val="28"/>
          <w:szCs w:val="28"/>
          <w:lang w:val="en-US"/>
        </w:rPr>
        <w:t>Method for ferrum determination.</w:t>
      </w:r>
      <w:proofErr w:type="gramEnd"/>
    </w:p>
    <w:p w:rsidR="00AF7935" w:rsidRDefault="00AF7935" w:rsidP="008E7911">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GOST 26929-</w:t>
      </w:r>
      <w:proofErr w:type="gramStart"/>
      <w:r>
        <w:rPr>
          <w:rFonts w:ascii="Times New Roman" w:hAnsi="Times New Roman" w:cs="Times New Roman"/>
          <w:sz w:val="28"/>
          <w:szCs w:val="28"/>
          <w:lang w:val="en-US"/>
        </w:rPr>
        <w:t>94  Raw</w:t>
      </w:r>
      <w:proofErr w:type="gramEnd"/>
      <w:r>
        <w:rPr>
          <w:rFonts w:ascii="Times New Roman" w:hAnsi="Times New Roman" w:cs="Times New Roman"/>
          <w:sz w:val="28"/>
          <w:szCs w:val="28"/>
          <w:lang w:val="en-US"/>
        </w:rPr>
        <w:t xml:space="preserve"> materials and food products. </w:t>
      </w:r>
      <w:proofErr w:type="gramStart"/>
      <w:r>
        <w:rPr>
          <w:rFonts w:ascii="Times New Roman" w:hAnsi="Times New Roman" w:cs="Times New Roman"/>
          <w:sz w:val="28"/>
          <w:szCs w:val="28"/>
          <w:lang w:val="en-US"/>
        </w:rPr>
        <w:t>Samples preparation.</w:t>
      </w:r>
      <w:proofErr w:type="gramEnd"/>
    </w:p>
    <w:p w:rsidR="00AF7935" w:rsidRDefault="00AF7935" w:rsidP="008E7911">
      <w:pPr>
        <w:spacing w:line="48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Mineralization to determine the toxic elements.</w:t>
      </w:r>
      <w:proofErr w:type="gramEnd"/>
    </w:p>
    <w:p w:rsidR="00AF7935" w:rsidRDefault="00AF7935" w:rsidP="008E7911">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GOST 26930-86 Raw material</w:t>
      </w:r>
      <w:r w:rsidR="008E7911">
        <w:rPr>
          <w:rFonts w:ascii="Times New Roman" w:hAnsi="Times New Roman" w:cs="Times New Roman"/>
          <w:sz w:val="28"/>
          <w:szCs w:val="28"/>
          <w:lang w:val="en-US"/>
        </w:rPr>
        <w:t xml:space="preserve">s </w:t>
      </w:r>
      <w:r>
        <w:rPr>
          <w:rFonts w:ascii="Times New Roman" w:hAnsi="Times New Roman" w:cs="Times New Roman"/>
          <w:sz w:val="28"/>
          <w:szCs w:val="28"/>
          <w:lang w:val="en-US"/>
        </w:rPr>
        <w:t>and food products.</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Method for determination of arsenic.</w:t>
      </w:r>
      <w:proofErr w:type="gramEnd"/>
      <w:r>
        <w:rPr>
          <w:rFonts w:ascii="Times New Roman" w:hAnsi="Times New Roman" w:cs="Times New Roman"/>
          <w:sz w:val="28"/>
          <w:szCs w:val="28"/>
          <w:lang w:val="en-US"/>
        </w:rPr>
        <w:t xml:space="preserve"> </w:t>
      </w:r>
    </w:p>
    <w:p w:rsidR="00AF7935" w:rsidRDefault="00AF7935" w:rsidP="008E7911">
      <w:pPr>
        <w:spacing w:line="48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GOST 26931-86 R</w:t>
      </w:r>
      <w:r w:rsidR="008E7911">
        <w:rPr>
          <w:rFonts w:ascii="Times New Roman" w:hAnsi="Times New Roman" w:cs="Times New Roman"/>
          <w:sz w:val="28"/>
          <w:szCs w:val="28"/>
          <w:lang w:val="en-US"/>
        </w:rPr>
        <w:t xml:space="preserve">aw materials </w:t>
      </w:r>
      <w:r>
        <w:rPr>
          <w:rFonts w:ascii="Times New Roman" w:hAnsi="Times New Roman" w:cs="Times New Roman"/>
          <w:sz w:val="28"/>
          <w:szCs w:val="28"/>
          <w:lang w:val="en-US"/>
        </w:rPr>
        <w:t>and food products.</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Methods for determination of copper.</w:t>
      </w:r>
      <w:proofErr w:type="gramEnd"/>
      <w:r>
        <w:rPr>
          <w:rFonts w:ascii="Times New Roman" w:hAnsi="Times New Roman" w:cs="Times New Roman"/>
          <w:sz w:val="28"/>
          <w:szCs w:val="28"/>
          <w:lang w:val="en-US"/>
        </w:rPr>
        <w:t xml:space="preserve"> </w:t>
      </w:r>
    </w:p>
    <w:p w:rsidR="00AF7935" w:rsidRDefault="00AF7935" w:rsidP="008E791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GOST 26932-86 R</w:t>
      </w:r>
      <w:r w:rsidR="008E7911">
        <w:rPr>
          <w:rFonts w:ascii="Times New Roman" w:hAnsi="Times New Roman" w:cs="Times New Roman"/>
          <w:sz w:val="28"/>
          <w:szCs w:val="28"/>
          <w:lang w:val="en-US"/>
        </w:rPr>
        <w:t>aw materials</w:t>
      </w:r>
      <w:r>
        <w:rPr>
          <w:rFonts w:ascii="Times New Roman" w:hAnsi="Times New Roman" w:cs="Times New Roman"/>
          <w:sz w:val="28"/>
          <w:szCs w:val="28"/>
          <w:lang w:val="en-US"/>
        </w:rPr>
        <w:t xml:space="preserve"> and food products.</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Methods for determination of </w:t>
      </w:r>
      <w:proofErr w:type="spellStart"/>
      <w:r>
        <w:rPr>
          <w:rFonts w:ascii="Times New Roman" w:hAnsi="Times New Roman" w:cs="Times New Roman"/>
          <w:sz w:val="28"/>
          <w:szCs w:val="28"/>
          <w:lang w:val="en-US"/>
        </w:rPr>
        <w:t>plumbum</w:t>
      </w:r>
      <w:proofErr w:type="spellEnd"/>
      <w:r>
        <w:rPr>
          <w:rFonts w:ascii="Times New Roman" w:hAnsi="Times New Roman" w:cs="Times New Roman"/>
          <w:sz w:val="28"/>
          <w:szCs w:val="28"/>
          <w:lang w:val="en-US"/>
        </w:rPr>
        <w:t>.</w:t>
      </w:r>
      <w:proofErr w:type="gramEnd"/>
      <w:r w:rsidR="008E7911">
        <w:rPr>
          <w:rFonts w:ascii="Times New Roman" w:hAnsi="Times New Roman" w:cs="Times New Roman"/>
          <w:sz w:val="28"/>
          <w:szCs w:val="28"/>
          <w:lang w:val="en-US"/>
        </w:rPr>
        <w:t xml:space="preserve">       </w:t>
      </w:r>
    </w:p>
    <w:p w:rsidR="008E7911" w:rsidRDefault="008E7911" w:rsidP="008E791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GOST  26933</w:t>
      </w:r>
      <w:proofErr w:type="gramEnd"/>
      <w:r>
        <w:rPr>
          <w:rFonts w:ascii="Times New Roman" w:hAnsi="Times New Roman" w:cs="Times New Roman"/>
          <w:sz w:val="28"/>
          <w:szCs w:val="28"/>
          <w:lang w:val="en-US"/>
        </w:rPr>
        <w:t xml:space="preserve">-86  Raw materials and food products . Methods for determination of cadmium </w:t>
      </w:r>
    </w:p>
    <w:p w:rsidR="00AF7935" w:rsidRDefault="008E7911" w:rsidP="008E791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F7935">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GOST 26934-86 Raw materials and food products.</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Method for determination of </w:t>
      </w:r>
      <w:proofErr w:type="spellStart"/>
      <w:r>
        <w:rPr>
          <w:rFonts w:ascii="Times New Roman" w:hAnsi="Times New Roman" w:cs="Times New Roman"/>
          <w:sz w:val="28"/>
          <w:szCs w:val="28"/>
          <w:lang w:val="en-US"/>
        </w:rPr>
        <w:t>zink</w:t>
      </w:r>
      <w:proofErr w:type="spellEnd"/>
      <w:r>
        <w:rPr>
          <w:rFonts w:ascii="Times New Roman" w:hAnsi="Times New Roman" w:cs="Times New Roman"/>
          <w:sz w:val="28"/>
          <w:szCs w:val="28"/>
          <w:lang w:val="en-US"/>
        </w:rPr>
        <w:t>.</w:t>
      </w:r>
      <w:proofErr w:type="gramEnd"/>
    </w:p>
    <w:p w:rsidR="008E7911" w:rsidRPr="008E7911" w:rsidRDefault="002D3695" w:rsidP="00E65E13">
      <w:pPr>
        <w:spacing w:line="480" w:lineRule="auto"/>
        <w:jc w:val="both"/>
        <w:rPr>
          <w:rFonts w:ascii="Times New Roman" w:hAnsi="Times New Roman" w:cs="Times New Roman"/>
          <w:sz w:val="24"/>
          <w:szCs w:val="28"/>
          <w:lang w:val="en-US"/>
        </w:rPr>
      </w:pPr>
      <w:r>
        <w:rPr>
          <w:rFonts w:ascii="Times New Roman" w:hAnsi="Times New Roman" w:cs="Times New Roman"/>
          <w:sz w:val="28"/>
          <w:szCs w:val="28"/>
          <w:lang w:val="en-US"/>
        </w:rPr>
        <w:t xml:space="preserve">     </w:t>
      </w:r>
      <w:r w:rsidR="00681EBD">
        <w:rPr>
          <w:rFonts w:ascii="Times New Roman" w:hAnsi="Times New Roman" w:cs="Times New Roman"/>
          <w:sz w:val="28"/>
          <w:szCs w:val="28"/>
          <w:lang w:val="en-US"/>
        </w:rPr>
        <w:t xml:space="preserve"> </w:t>
      </w:r>
      <w:r w:rsidR="008E7911">
        <w:rPr>
          <w:rFonts w:ascii="Times New Roman" w:hAnsi="Times New Roman" w:cs="Times New Roman"/>
          <w:sz w:val="24"/>
          <w:szCs w:val="28"/>
          <w:lang w:val="en-US"/>
        </w:rPr>
        <w:t xml:space="preserve">                                                                                                                                       11</w:t>
      </w:r>
    </w:p>
    <w:p w:rsidR="003A0D34" w:rsidRDefault="00084B65" w:rsidP="003A0D34">
      <w:pPr>
        <w:spacing w:line="480" w:lineRule="auto"/>
        <w:jc w:val="both"/>
        <w:rPr>
          <w:rFonts w:ascii="Times New Roman" w:hAnsi="Times New Roman" w:cs="Times New Roman"/>
          <w:sz w:val="24"/>
          <w:lang w:val="en-US"/>
        </w:rPr>
      </w:pPr>
      <w:r>
        <w:rPr>
          <w:rFonts w:ascii="Times New Roman" w:hAnsi="Times New Roman" w:cs="Times New Roman"/>
          <w:sz w:val="28"/>
          <w:szCs w:val="28"/>
          <w:lang w:val="en-US"/>
        </w:rPr>
        <w:lastRenderedPageBreak/>
        <w:t xml:space="preserve">         </w:t>
      </w:r>
      <w:r w:rsidR="003A0D3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3A0D34">
        <w:rPr>
          <w:rFonts w:ascii="Times New Roman" w:hAnsi="Times New Roman" w:cs="Times New Roman"/>
          <w:sz w:val="24"/>
          <w:lang w:val="en-US"/>
        </w:rPr>
        <w:t>Specifications of Ukraine   10.4-00687267-001:2016</w:t>
      </w:r>
    </w:p>
    <w:p w:rsidR="00C3122A" w:rsidRDefault="00C3122A" w:rsidP="003A0D34">
      <w:pPr>
        <w:spacing w:line="480" w:lineRule="auto"/>
        <w:jc w:val="both"/>
        <w:rPr>
          <w:rFonts w:ascii="Times New Roman" w:hAnsi="Times New Roman" w:cs="Times New Roman"/>
          <w:sz w:val="28"/>
          <w:lang w:val="en-US"/>
        </w:rPr>
      </w:pPr>
      <w:r>
        <w:rPr>
          <w:rFonts w:ascii="Times New Roman" w:hAnsi="Times New Roman" w:cs="Times New Roman"/>
          <w:sz w:val="24"/>
          <w:lang w:val="en-US"/>
        </w:rPr>
        <w:t xml:space="preserve">        </w:t>
      </w:r>
      <w:r>
        <w:rPr>
          <w:rFonts w:ascii="Times New Roman" w:hAnsi="Times New Roman" w:cs="Times New Roman"/>
          <w:sz w:val="28"/>
          <w:lang w:val="en-US"/>
        </w:rPr>
        <w:t xml:space="preserve">GOST 29057-91 </w:t>
      </w:r>
      <w:r w:rsidR="00C10A3D">
        <w:rPr>
          <w:rFonts w:ascii="Times New Roman" w:hAnsi="Times New Roman" w:cs="Times New Roman"/>
          <w:sz w:val="28"/>
          <w:lang w:val="en-US"/>
        </w:rPr>
        <w:t>Men`s</w:t>
      </w:r>
      <w:r>
        <w:rPr>
          <w:rFonts w:ascii="Times New Roman" w:hAnsi="Times New Roman" w:cs="Times New Roman"/>
          <w:sz w:val="28"/>
          <w:lang w:val="en-US"/>
        </w:rPr>
        <w:t xml:space="preserve"> non-injurious dust protective suits. </w:t>
      </w:r>
      <w:proofErr w:type="gramStart"/>
      <w:r>
        <w:rPr>
          <w:rFonts w:ascii="Times New Roman" w:hAnsi="Times New Roman" w:cs="Times New Roman"/>
          <w:sz w:val="28"/>
          <w:lang w:val="en-US"/>
        </w:rPr>
        <w:t>Specifications.</w:t>
      </w:r>
      <w:proofErr w:type="gramEnd"/>
      <w:r>
        <w:rPr>
          <w:rFonts w:ascii="Times New Roman" w:hAnsi="Times New Roman" w:cs="Times New Roman"/>
          <w:sz w:val="28"/>
          <w:lang w:val="en-US"/>
        </w:rPr>
        <w:t xml:space="preserve"> </w:t>
      </w:r>
    </w:p>
    <w:p w:rsidR="00C3122A" w:rsidRDefault="00C3122A" w:rsidP="003A0D34">
      <w:pPr>
        <w:spacing w:line="480" w:lineRule="auto"/>
        <w:jc w:val="both"/>
        <w:rPr>
          <w:rFonts w:ascii="Times New Roman" w:hAnsi="Times New Roman" w:cs="Times New Roman"/>
          <w:sz w:val="28"/>
          <w:lang w:val="en-US"/>
        </w:rPr>
      </w:pPr>
      <w:r>
        <w:rPr>
          <w:rFonts w:ascii="Times New Roman" w:hAnsi="Times New Roman" w:cs="Times New Roman"/>
          <w:sz w:val="28"/>
          <w:lang w:val="en-US"/>
        </w:rPr>
        <w:t xml:space="preserve">       GOST 29058-91</w:t>
      </w:r>
      <w:r w:rsidR="00C10A3D">
        <w:rPr>
          <w:rFonts w:ascii="Times New Roman" w:hAnsi="Times New Roman" w:cs="Times New Roman"/>
          <w:sz w:val="28"/>
          <w:lang w:val="en-US"/>
        </w:rPr>
        <w:t>Women`s</w:t>
      </w:r>
      <w:r>
        <w:rPr>
          <w:rFonts w:ascii="Times New Roman" w:hAnsi="Times New Roman" w:cs="Times New Roman"/>
          <w:sz w:val="28"/>
          <w:lang w:val="en-US"/>
        </w:rPr>
        <w:t xml:space="preserve"> non-injurious dust protective suits. </w:t>
      </w:r>
      <w:proofErr w:type="gramStart"/>
      <w:r>
        <w:rPr>
          <w:rFonts w:ascii="Times New Roman" w:hAnsi="Times New Roman" w:cs="Times New Roman"/>
          <w:sz w:val="28"/>
          <w:lang w:val="en-US"/>
        </w:rPr>
        <w:t>Specifications.</w:t>
      </w:r>
      <w:proofErr w:type="gramEnd"/>
    </w:p>
    <w:p w:rsidR="00C3122A" w:rsidRDefault="00C3122A" w:rsidP="003A0D34">
      <w:pPr>
        <w:spacing w:line="48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GOST 30178-96 Raw materials and food products.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Atomic-absorption method for determination of toxic elements.</w:t>
      </w:r>
      <w:proofErr w:type="gramEnd"/>
      <w:r>
        <w:rPr>
          <w:rFonts w:ascii="Times New Roman" w:hAnsi="Times New Roman" w:cs="Times New Roman"/>
          <w:sz w:val="28"/>
          <w:lang w:val="en-US"/>
        </w:rPr>
        <w:t xml:space="preserve"> </w:t>
      </w:r>
    </w:p>
    <w:p w:rsidR="00C3122A" w:rsidRDefault="00C3122A" w:rsidP="003A0D34">
      <w:pPr>
        <w:spacing w:line="48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GOST 30418-96 Vegetable oils.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Method for determination of fatty-acid content.</w:t>
      </w:r>
      <w:proofErr w:type="gramEnd"/>
    </w:p>
    <w:p w:rsidR="00C3122A" w:rsidRDefault="00C3122A" w:rsidP="003A0D34">
      <w:pPr>
        <w:spacing w:line="48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58422B">
        <w:rPr>
          <w:rFonts w:ascii="Times New Roman" w:hAnsi="Times New Roman" w:cs="Times New Roman"/>
          <w:sz w:val="28"/>
          <w:lang w:val="en-US"/>
        </w:rPr>
        <w:t xml:space="preserve"> </w:t>
      </w:r>
      <w:r>
        <w:rPr>
          <w:rFonts w:ascii="Times New Roman" w:hAnsi="Times New Roman" w:cs="Times New Roman"/>
          <w:sz w:val="28"/>
          <w:lang w:val="en-US"/>
        </w:rPr>
        <w:t xml:space="preserve">   </w:t>
      </w:r>
      <w:proofErr w:type="gramStart"/>
      <w:r>
        <w:rPr>
          <w:rFonts w:ascii="Times New Roman" w:hAnsi="Times New Roman" w:cs="Times New Roman"/>
          <w:sz w:val="28"/>
          <w:lang w:val="en-US"/>
        </w:rPr>
        <w:t>GOST 30538-97 Food products.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Technique for determination </w:t>
      </w:r>
      <w:r w:rsidR="0058422B">
        <w:rPr>
          <w:rFonts w:ascii="Times New Roman" w:hAnsi="Times New Roman" w:cs="Times New Roman"/>
          <w:sz w:val="28"/>
          <w:lang w:val="en-US"/>
        </w:rPr>
        <w:t>of toxic elements applying atomic-emission method.</w:t>
      </w:r>
      <w:proofErr w:type="gramEnd"/>
      <w:r w:rsidR="0058422B">
        <w:rPr>
          <w:rFonts w:ascii="Times New Roman" w:hAnsi="Times New Roman" w:cs="Times New Roman"/>
          <w:sz w:val="28"/>
          <w:lang w:val="en-US"/>
        </w:rPr>
        <w:t xml:space="preserve"> </w:t>
      </w:r>
    </w:p>
    <w:p w:rsidR="0058422B" w:rsidRDefault="0058422B" w:rsidP="003A0D34">
      <w:pPr>
        <w:spacing w:line="48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sidR="00726F0C">
        <w:rPr>
          <w:rFonts w:ascii="Times New Roman" w:hAnsi="Times New Roman" w:cs="Times New Roman"/>
          <w:sz w:val="28"/>
          <w:lang w:val="en-US"/>
        </w:rPr>
        <w:t>State Construction Standards of Ukraine</w:t>
      </w:r>
      <w:r>
        <w:rPr>
          <w:rFonts w:ascii="Times New Roman" w:hAnsi="Times New Roman" w:cs="Times New Roman"/>
          <w:sz w:val="28"/>
          <w:lang w:val="en-US"/>
        </w:rPr>
        <w:t xml:space="preserve"> B.2.5-28-2006 Engineering equipment of buildings.</w:t>
      </w:r>
      <w:proofErr w:type="gramEnd"/>
      <w:r>
        <w:rPr>
          <w:rFonts w:ascii="Times New Roman" w:hAnsi="Times New Roman" w:cs="Times New Roman"/>
          <w:sz w:val="28"/>
          <w:lang w:val="en-US"/>
        </w:rPr>
        <w:t xml:space="preserve"> </w:t>
      </w:r>
      <w:proofErr w:type="gramStart"/>
      <w:r>
        <w:rPr>
          <w:rFonts w:ascii="Times New Roman" w:hAnsi="Times New Roman" w:cs="Times New Roman"/>
          <w:sz w:val="28"/>
          <w:lang w:val="en-US"/>
        </w:rPr>
        <w:t>Daylight and artificial lightning.</w:t>
      </w:r>
      <w:proofErr w:type="gramEnd"/>
      <w:r>
        <w:rPr>
          <w:rFonts w:ascii="Times New Roman" w:hAnsi="Times New Roman" w:cs="Times New Roman"/>
          <w:sz w:val="28"/>
          <w:lang w:val="en-US"/>
        </w:rPr>
        <w:t xml:space="preserve"> </w:t>
      </w:r>
    </w:p>
    <w:p w:rsidR="0058422B" w:rsidRDefault="0058422B" w:rsidP="003A0D34">
      <w:pPr>
        <w:spacing w:line="480" w:lineRule="auto"/>
        <w:jc w:val="both"/>
        <w:rPr>
          <w:rStyle w:val="hps"/>
          <w:rFonts w:ascii="Times New Roman" w:hAnsi="Times New Roman" w:cs="Times New Roman"/>
          <w:sz w:val="28"/>
          <w:szCs w:val="24"/>
          <w:lang w:val="en"/>
        </w:rPr>
      </w:pPr>
      <w:r>
        <w:rPr>
          <w:rFonts w:ascii="Times New Roman" w:hAnsi="Times New Roman" w:cs="Times New Roman"/>
          <w:sz w:val="28"/>
          <w:lang w:val="en-US"/>
        </w:rPr>
        <w:t xml:space="preserve">         </w:t>
      </w:r>
      <w:proofErr w:type="spellStart"/>
      <w:r>
        <w:rPr>
          <w:rFonts w:ascii="Times New Roman" w:hAnsi="Times New Roman" w:cs="Times New Roman"/>
          <w:sz w:val="28"/>
          <w:lang w:val="en-US"/>
        </w:rPr>
        <w:t>DSanPiN</w:t>
      </w:r>
      <w:proofErr w:type="spellEnd"/>
      <w:r>
        <w:rPr>
          <w:rFonts w:ascii="Times New Roman" w:hAnsi="Times New Roman" w:cs="Times New Roman"/>
          <w:sz w:val="28"/>
          <w:lang w:val="en-US"/>
        </w:rPr>
        <w:t xml:space="preserve"> 8.8.1.2.3.4-000-2001 </w:t>
      </w:r>
      <w:r w:rsidRPr="0058422B">
        <w:rPr>
          <w:rStyle w:val="hps"/>
          <w:rFonts w:ascii="Times New Roman" w:hAnsi="Times New Roman" w:cs="Times New Roman"/>
          <w:sz w:val="28"/>
          <w:szCs w:val="24"/>
          <w:lang w:val="en"/>
        </w:rPr>
        <w:t>Permissible levels</w:t>
      </w:r>
      <w:r w:rsidRPr="0058422B">
        <w:rPr>
          <w:rFonts w:ascii="Times New Roman" w:hAnsi="Times New Roman" w:cs="Times New Roman"/>
          <w:sz w:val="28"/>
          <w:szCs w:val="24"/>
          <w:lang w:val="en"/>
        </w:rPr>
        <w:t xml:space="preserve">, concentration, </w:t>
      </w:r>
      <w:r w:rsidRPr="0058422B">
        <w:rPr>
          <w:rStyle w:val="hps"/>
          <w:rFonts w:ascii="Times New Roman" w:hAnsi="Times New Roman" w:cs="Times New Roman"/>
          <w:sz w:val="28"/>
          <w:szCs w:val="24"/>
          <w:lang w:val="en"/>
        </w:rPr>
        <w:t>and the levels</w:t>
      </w:r>
      <w:r w:rsidRPr="0058422B">
        <w:rPr>
          <w:rFonts w:ascii="Times New Roman" w:hAnsi="Times New Roman" w:cs="Times New Roman"/>
          <w:sz w:val="28"/>
          <w:szCs w:val="24"/>
          <w:lang w:val="en"/>
        </w:rPr>
        <w:t xml:space="preserve"> </w:t>
      </w:r>
      <w:r w:rsidRPr="0058422B">
        <w:rPr>
          <w:rStyle w:val="hps"/>
          <w:rFonts w:ascii="Times New Roman" w:hAnsi="Times New Roman" w:cs="Times New Roman"/>
          <w:sz w:val="28"/>
          <w:szCs w:val="24"/>
          <w:lang w:val="en"/>
        </w:rPr>
        <w:t>of</w:t>
      </w:r>
      <w:r w:rsidRPr="0058422B">
        <w:rPr>
          <w:rFonts w:ascii="Times New Roman" w:hAnsi="Times New Roman" w:cs="Times New Roman"/>
          <w:sz w:val="28"/>
          <w:szCs w:val="24"/>
          <w:lang w:val="en"/>
        </w:rPr>
        <w:t xml:space="preserve"> </w:t>
      </w:r>
      <w:r w:rsidRPr="0058422B">
        <w:rPr>
          <w:rStyle w:val="hps"/>
          <w:rFonts w:ascii="Times New Roman" w:hAnsi="Times New Roman" w:cs="Times New Roman"/>
          <w:sz w:val="28"/>
          <w:szCs w:val="24"/>
          <w:lang w:val="en"/>
        </w:rPr>
        <w:t>pesticide residues</w:t>
      </w:r>
      <w:r w:rsidRPr="0058422B">
        <w:rPr>
          <w:rFonts w:ascii="Times New Roman" w:hAnsi="Times New Roman" w:cs="Times New Roman"/>
          <w:sz w:val="28"/>
          <w:szCs w:val="24"/>
          <w:lang w:val="en"/>
        </w:rPr>
        <w:t xml:space="preserve"> </w:t>
      </w:r>
      <w:r w:rsidRPr="0058422B">
        <w:rPr>
          <w:rStyle w:val="hps"/>
          <w:rFonts w:ascii="Times New Roman" w:hAnsi="Times New Roman" w:cs="Times New Roman"/>
          <w:sz w:val="28"/>
          <w:szCs w:val="24"/>
          <w:lang w:val="en"/>
        </w:rPr>
        <w:t>in agricultural raw materials</w:t>
      </w:r>
      <w:r w:rsidRPr="0058422B">
        <w:rPr>
          <w:rFonts w:ascii="Times New Roman" w:hAnsi="Times New Roman" w:cs="Times New Roman"/>
          <w:sz w:val="28"/>
          <w:szCs w:val="24"/>
          <w:lang w:val="en"/>
        </w:rPr>
        <w:t xml:space="preserve">, food </w:t>
      </w:r>
      <w:r w:rsidRPr="0058422B">
        <w:rPr>
          <w:rStyle w:val="hps"/>
          <w:rFonts w:ascii="Times New Roman" w:hAnsi="Times New Roman" w:cs="Times New Roman"/>
          <w:sz w:val="28"/>
          <w:szCs w:val="24"/>
          <w:lang w:val="en"/>
        </w:rPr>
        <w:t>products,</w:t>
      </w:r>
      <w:r w:rsidRPr="0058422B">
        <w:rPr>
          <w:rFonts w:ascii="Times New Roman" w:hAnsi="Times New Roman" w:cs="Times New Roman"/>
          <w:sz w:val="28"/>
          <w:szCs w:val="24"/>
          <w:lang w:val="en"/>
        </w:rPr>
        <w:t xml:space="preserve"> </w:t>
      </w:r>
      <w:r w:rsidRPr="0058422B">
        <w:rPr>
          <w:rStyle w:val="hps"/>
          <w:rFonts w:ascii="Times New Roman" w:hAnsi="Times New Roman" w:cs="Times New Roman"/>
          <w:sz w:val="28"/>
          <w:szCs w:val="24"/>
          <w:lang w:val="en"/>
        </w:rPr>
        <w:t>the working area air</w:t>
      </w:r>
      <w:r w:rsidRPr="0058422B">
        <w:rPr>
          <w:rFonts w:ascii="Times New Roman" w:hAnsi="Times New Roman" w:cs="Times New Roman"/>
          <w:sz w:val="28"/>
          <w:szCs w:val="24"/>
          <w:lang w:val="en"/>
        </w:rPr>
        <w:t xml:space="preserve">, </w:t>
      </w:r>
      <w:r w:rsidRPr="0058422B">
        <w:rPr>
          <w:rStyle w:val="hps"/>
          <w:rFonts w:ascii="Times New Roman" w:hAnsi="Times New Roman" w:cs="Times New Roman"/>
          <w:sz w:val="28"/>
          <w:szCs w:val="24"/>
          <w:lang w:val="en"/>
        </w:rPr>
        <w:t>air, water</w:t>
      </w:r>
      <w:r w:rsidRPr="0058422B">
        <w:rPr>
          <w:rFonts w:ascii="Times New Roman" w:hAnsi="Times New Roman" w:cs="Times New Roman"/>
          <w:sz w:val="28"/>
          <w:szCs w:val="24"/>
          <w:lang w:val="en"/>
        </w:rPr>
        <w:t xml:space="preserve"> </w:t>
      </w:r>
      <w:r w:rsidRPr="0058422B">
        <w:rPr>
          <w:rStyle w:val="hps"/>
          <w:rFonts w:ascii="Times New Roman" w:hAnsi="Times New Roman" w:cs="Times New Roman"/>
          <w:sz w:val="28"/>
          <w:szCs w:val="24"/>
          <w:lang w:val="en"/>
        </w:rPr>
        <w:t>reservoirs</w:t>
      </w:r>
      <w:r w:rsidRPr="0058422B">
        <w:rPr>
          <w:rFonts w:ascii="Times New Roman" w:hAnsi="Times New Roman" w:cs="Times New Roman"/>
          <w:sz w:val="28"/>
          <w:szCs w:val="24"/>
          <w:lang w:val="en"/>
        </w:rPr>
        <w:t xml:space="preserve"> </w:t>
      </w:r>
      <w:r w:rsidRPr="0058422B">
        <w:rPr>
          <w:rStyle w:val="hps"/>
          <w:rFonts w:ascii="Times New Roman" w:hAnsi="Times New Roman" w:cs="Times New Roman"/>
          <w:sz w:val="28"/>
          <w:szCs w:val="24"/>
          <w:lang w:val="en"/>
        </w:rPr>
        <w:t>and soils</w:t>
      </w:r>
      <w:r>
        <w:rPr>
          <w:rStyle w:val="hps"/>
          <w:rFonts w:ascii="Times New Roman" w:hAnsi="Times New Roman" w:cs="Times New Roman"/>
          <w:sz w:val="28"/>
          <w:szCs w:val="24"/>
          <w:lang w:val="en"/>
        </w:rPr>
        <w:t>.</w:t>
      </w:r>
    </w:p>
    <w:p w:rsidR="00BD166B" w:rsidRDefault="0058422B" w:rsidP="005E015B">
      <w:pPr>
        <w:spacing w:line="360" w:lineRule="auto"/>
        <w:jc w:val="both"/>
        <w:rPr>
          <w:rStyle w:val="hps"/>
          <w:rFonts w:ascii="Times New Roman" w:hAnsi="Times New Roman" w:cs="Times New Roman"/>
          <w:sz w:val="28"/>
          <w:szCs w:val="24"/>
          <w:lang w:val="en"/>
        </w:rPr>
      </w:pPr>
      <w:r>
        <w:rPr>
          <w:rStyle w:val="hps"/>
          <w:rFonts w:ascii="Times New Roman" w:hAnsi="Times New Roman" w:cs="Times New Roman"/>
          <w:sz w:val="28"/>
          <w:szCs w:val="24"/>
          <w:lang w:val="en"/>
        </w:rPr>
        <w:t xml:space="preserve">        </w:t>
      </w:r>
      <w:proofErr w:type="spellStart"/>
      <w:r>
        <w:rPr>
          <w:rStyle w:val="hps"/>
          <w:rFonts w:ascii="Times New Roman" w:hAnsi="Times New Roman" w:cs="Times New Roman"/>
          <w:sz w:val="28"/>
          <w:szCs w:val="24"/>
          <w:lang w:val="en"/>
        </w:rPr>
        <w:t>DSanPiN</w:t>
      </w:r>
      <w:proofErr w:type="spellEnd"/>
      <w:r>
        <w:rPr>
          <w:rStyle w:val="hps"/>
          <w:rFonts w:ascii="Times New Roman" w:hAnsi="Times New Roman" w:cs="Times New Roman"/>
          <w:sz w:val="28"/>
          <w:szCs w:val="24"/>
          <w:lang w:val="en"/>
        </w:rPr>
        <w:t xml:space="preserve"> No. 145 </w:t>
      </w:r>
      <w:r w:rsidR="00BD166B">
        <w:rPr>
          <w:rStyle w:val="hps"/>
          <w:rFonts w:ascii="Times New Roman" w:hAnsi="Times New Roman" w:cs="Times New Roman"/>
          <w:sz w:val="28"/>
          <w:szCs w:val="24"/>
          <w:lang w:val="en"/>
        </w:rPr>
        <w:t xml:space="preserve">State Sanitary Rules and Regulations for keeping of populated area </w:t>
      </w:r>
      <w:r w:rsidR="007676D7">
        <w:rPr>
          <w:rStyle w:val="hps"/>
          <w:rFonts w:ascii="Times New Roman" w:hAnsi="Times New Roman" w:cs="Times New Roman"/>
          <w:sz w:val="28"/>
          <w:szCs w:val="24"/>
          <w:lang w:val="en"/>
        </w:rPr>
        <w:t>territories</w:t>
      </w:r>
      <w:r w:rsidR="00BD166B">
        <w:rPr>
          <w:rStyle w:val="hps"/>
          <w:rFonts w:ascii="Times New Roman" w:hAnsi="Times New Roman" w:cs="Times New Roman"/>
          <w:sz w:val="28"/>
          <w:szCs w:val="24"/>
          <w:lang w:val="en"/>
        </w:rPr>
        <w:t xml:space="preserve"> approved by the Decree of Ministry of Health of Ukraine </w:t>
      </w:r>
      <w:r w:rsidR="00E96B6B">
        <w:rPr>
          <w:rStyle w:val="hps"/>
          <w:rFonts w:ascii="Times New Roman" w:hAnsi="Times New Roman" w:cs="Times New Roman"/>
          <w:sz w:val="28"/>
          <w:szCs w:val="24"/>
          <w:lang w:val="en"/>
        </w:rPr>
        <w:t xml:space="preserve">on </w:t>
      </w:r>
      <w:r w:rsidR="00BD166B">
        <w:rPr>
          <w:rStyle w:val="hps"/>
          <w:rFonts w:ascii="Times New Roman" w:hAnsi="Times New Roman" w:cs="Times New Roman"/>
          <w:sz w:val="28"/>
          <w:szCs w:val="24"/>
          <w:lang w:val="en"/>
        </w:rPr>
        <w:t>17.03.2001 N 145; registered at Ministry of Justice of Ukraine on April 5, 2011 under No. 457/19195.</w:t>
      </w:r>
    </w:p>
    <w:p w:rsidR="00BD166B" w:rsidRDefault="00BD166B" w:rsidP="005E015B">
      <w:pPr>
        <w:spacing w:line="360" w:lineRule="auto"/>
        <w:jc w:val="both"/>
        <w:rPr>
          <w:rStyle w:val="hps"/>
          <w:rFonts w:ascii="Times New Roman" w:hAnsi="Times New Roman" w:cs="Times New Roman"/>
          <w:sz w:val="28"/>
          <w:szCs w:val="24"/>
          <w:lang w:val="en"/>
        </w:rPr>
      </w:pPr>
      <w:r>
        <w:rPr>
          <w:rStyle w:val="hps"/>
          <w:rFonts w:ascii="Times New Roman" w:hAnsi="Times New Roman" w:cs="Times New Roman"/>
          <w:sz w:val="28"/>
          <w:szCs w:val="24"/>
          <w:lang w:val="en"/>
        </w:rPr>
        <w:t xml:space="preserve">         </w:t>
      </w:r>
      <w:proofErr w:type="gramStart"/>
      <w:r w:rsidR="00726F0C">
        <w:rPr>
          <w:rStyle w:val="hps"/>
          <w:rFonts w:ascii="Times New Roman" w:hAnsi="Times New Roman" w:cs="Times New Roman"/>
          <w:sz w:val="28"/>
          <w:szCs w:val="24"/>
          <w:lang w:val="en"/>
        </w:rPr>
        <w:t>State Sanitary Regulations</w:t>
      </w:r>
      <w:r w:rsidR="005E015B">
        <w:rPr>
          <w:rStyle w:val="hps"/>
          <w:rFonts w:ascii="Times New Roman" w:hAnsi="Times New Roman" w:cs="Times New Roman"/>
          <w:sz w:val="28"/>
          <w:szCs w:val="24"/>
          <w:lang w:val="en"/>
        </w:rPr>
        <w:t xml:space="preserve"> 3.3.6.037-99 Sanitary </w:t>
      </w:r>
      <w:r w:rsidR="00726F0C">
        <w:rPr>
          <w:rStyle w:val="hps"/>
          <w:rFonts w:ascii="Times New Roman" w:hAnsi="Times New Roman" w:cs="Times New Roman"/>
          <w:sz w:val="28"/>
          <w:szCs w:val="24"/>
          <w:lang w:val="en"/>
        </w:rPr>
        <w:t xml:space="preserve">Regulations </w:t>
      </w:r>
      <w:r w:rsidR="005E015B">
        <w:rPr>
          <w:rStyle w:val="hps"/>
          <w:rFonts w:ascii="Times New Roman" w:hAnsi="Times New Roman" w:cs="Times New Roman"/>
          <w:sz w:val="28"/>
          <w:szCs w:val="24"/>
          <w:lang w:val="en"/>
        </w:rPr>
        <w:t>for industrial noise, ultrasound and infra-sound.</w:t>
      </w:r>
      <w:proofErr w:type="gramEnd"/>
    </w:p>
    <w:p w:rsidR="005E015B" w:rsidRPr="00BD166B" w:rsidRDefault="00563559" w:rsidP="005E015B">
      <w:pPr>
        <w:spacing w:line="360" w:lineRule="auto"/>
        <w:jc w:val="both"/>
        <w:rPr>
          <w:rFonts w:ascii="Times New Roman" w:hAnsi="Times New Roman" w:cs="Times New Roman"/>
          <w:sz w:val="28"/>
          <w:szCs w:val="24"/>
          <w:lang w:val="en"/>
        </w:rPr>
      </w:pPr>
      <w:r>
        <w:rPr>
          <w:rStyle w:val="hps"/>
          <w:rFonts w:ascii="Times New Roman" w:hAnsi="Times New Roman" w:cs="Times New Roman"/>
          <w:sz w:val="28"/>
          <w:szCs w:val="24"/>
          <w:lang w:val="en"/>
        </w:rPr>
        <w:t xml:space="preserve">        </w:t>
      </w:r>
      <w:proofErr w:type="gramStart"/>
      <w:r w:rsidR="00726F0C">
        <w:rPr>
          <w:rStyle w:val="hps"/>
          <w:rFonts w:ascii="Times New Roman" w:hAnsi="Times New Roman" w:cs="Times New Roman"/>
          <w:sz w:val="28"/>
          <w:szCs w:val="24"/>
          <w:lang w:val="en"/>
        </w:rPr>
        <w:t>State Sanitary Regulations</w:t>
      </w:r>
      <w:r>
        <w:rPr>
          <w:rStyle w:val="hps"/>
          <w:rFonts w:ascii="Times New Roman" w:hAnsi="Times New Roman" w:cs="Times New Roman"/>
          <w:sz w:val="28"/>
          <w:szCs w:val="24"/>
          <w:lang w:val="en"/>
        </w:rPr>
        <w:t xml:space="preserve"> 3.3.6.039-99 State </w:t>
      </w:r>
      <w:r w:rsidR="005E015B">
        <w:rPr>
          <w:rStyle w:val="hps"/>
          <w:rFonts w:ascii="Times New Roman" w:hAnsi="Times New Roman" w:cs="Times New Roman"/>
          <w:sz w:val="28"/>
          <w:szCs w:val="24"/>
          <w:lang w:val="en"/>
        </w:rPr>
        <w:t xml:space="preserve">Sanitary </w:t>
      </w:r>
      <w:r w:rsidR="00726F0C">
        <w:rPr>
          <w:rStyle w:val="hps"/>
          <w:rFonts w:ascii="Times New Roman" w:hAnsi="Times New Roman" w:cs="Times New Roman"/>
          <w:sz w:val="28"/>
          <w:szCs w:val="24"/>
          <w:lang w:val="en"/>
        </w:rPr>
        <w:t xml:space="preserve">Regulations </w:t>
      </w:r>
      <w:r w:rsidR="005E015B">
        <w:rPr>
          <w:rStyle w:val="hps"/>
          <w:rFonts w:ascii="Times New Roman" w:hAnsi="Times New Roman" w:cs="Times New Roman"/>
          <w:sz w:val="28"/>
          <w:szCs w:val="24"/>
          <w:lang w:val="en"/>
        </w:rPr>
        <w:t>for general and local industrial vibration.</w:t>
      </w:r>
      <w:proofErr w:type="gramEnd"/>
    </w:p>
    <w:p w:rsidR="005E015B" w:rsidRPr="005E015B" w:rsidRDefault="0058422B" w:rsidP="005E015B">
      <w:pPr>
        <w:spacing w:line="360" w:lineRule="auto"/>
        <w:jc w:val="both"/>
        <w:rPr>
          <w:rFonts w:ascii="Times New Roman" w:hAnsi="Times New Roman" w:cs="Times New Roman"/>
          <w:sz w:val="24"/>
          <w:lang w:val="en-US"/>
        </w:rPr>
      </w:pPr>
      <w:r>
        <w:rPr>
          <w:rFonts w:ascii="Times New Roman" w:hAnsi="Times New Roman" w:cs="Times New Roman"/>
          <w:sz w:val="28"/>
          <w:lang w:val="en-US"/>
        </w:rPr>
        <w:t xml:space="preserve">     </w:t>
      </w:r>
      <w:r w:rsidR="005E015B">
        <w:rPr>
          <w:rFonts w:ascii="Times New Roman" w:hAnsi="Times New Roman" w:cs="Times New Roman"/>
          <w:sz w:val="28"/>
          <w:lang w:val="en-US"/>
        </w:rPr>
        <w:t xml:space="preserve"> </w:t>
      </w:r>
      <w:r w:rsidR="005E015B">
        <w:rPr>
          <w:rFonts w:ascii="Times New Roman" w:hAnsi="Times New Roman" w:cs="Times New Roman"/>
          <w:sz w:val="28"/>
          <w:lang w:val="en-US"/>
        </w:rPr>
        <w:br/>
        <w:t xml:space="preserve">                                                                                              </w:t>
      </w:r>
      <w:r w:rsidR="005E015B">
        <w:rPr>
          <w:rFonts w:ascii="Times New Roman" w:hAnsi="Times New Roman" w:cs="Times New Roman"/>
          <w:sz w:val="24"/>
          <w:lang w:val="en-US"/>
        </w:rPr>
        <w:t xml:space="preserve">                                12</w:t>
      </w:r>
    </w:p>
    <w:p w:rsidR="00C3122A" w:rsidRDefault="00C3122A" w:rsidP="003A0D34">
      <w:pPr>
        <w:spacing w:line="480" w:lineRule="auto"/>
        <w:jc w:val="both"/>
        <w:rPr>
          <w:rFonts w:ascii="Times New Roman" w:hAnsi="Times New Roman" w:cs="Times New Roman"/>
          <w:sz w:val="24"/>
          <w:lang w:val="en-US"/>
        </w:rPr>
      </w:pPr>
      <w:r>
        <w:rPr>
          <w:rFonts w:ascii="Times New Roman" w:hAnsi="Times New Roman" w:cs="Times New Roman"/>
          <w:sz w:val="28"/>
          <w:lang w:val="en-US"/>
        </w:rPr>
        <w:lastRenderedPageBreak/>
        <w:t xml:space="preserve">     </w:t>
      </w:r>
      <w:r w:rsidR="00123E51">
        <w:rPr>
          <w:rFonts w:ascii="Times New Roman" w:hAnsi="Times New Roman" w:cs="Times New Roman"/>
          <w:sz w:val="28"/>
          <w:lang w:val="en-US"/>
        </w:rPr>
        <w:t xml:space="preserve">                                                    </w:t>
      </w:r>
      <w:r>
        <w:rPr>
          <w:rFonts w:ascii="Times New Roman" w:hAnsi="Times New Roman" w:cs="Times New Roman"/>
          <w:sz w:val="28"/>
          <w:lang w:val="en-US"/>
        </w:rPr>
        <w:t xml:space="preserve">  </w:t>
      </w:r>
      <w:r w:rsidR="00123E51">
        <w:rPr>
          <w:rFonts w:ascii="Times New Roman" w:hAnsi="Times New Roman" w:cs="Times New Roman"/>
          <w:sz w:val="24"/>
          <w:lang w:val="en-US"/>
        </w:rPr>
        <w:t>Specifications of Ukraine   10.4-00687267-001:2016</w:t>
      </w:r>
    </w:p>
    <w:p w:rsidR="007676D7" w:rsidRDefault="004B6435" w:rsidP="007676D7">
      <w:pPr>
        <w:spacing w:line="360" w:lineRule="auto"/>
        <w:jc w:val="both"/>
        <w:rPr>
          <w:rFonts w:ascii="Times New Roman" w:hAnsi="Times New Roman" w:cs="Times New Roman"/>
          <w:sz w:val="28"/>
          <w:lang w:val="en-US"/>
        </w:rPr>
      </w:pPr>
      <w:r>
        <w:rPr>
          <w:rFonts w:ascii="Times New Roman" w:hAnsi="Times New Roman" w:cs="Times New Roman"/>
          <w:sz w:val="24"/>
          <w:lang w:val="en-US"/>
        </w:rPr>
        <w:t xml:space="preserve">      </w:t>
      </w:r>
      <w:r w:rsidR="007676D7">
        <w:rPr>
          <w:rFonts w:ascii="Times New Roman" w:hAnsi="Times New Roman" w:cs="Times New Roman"/>
          <w:sz w:val="24"/>
          <w:lang w:val="en-US"/>
        </w:rPr>
        <w:t xml:space="preserve">   </w:t>
      </w:r>
      <w:r>
        <w:rPr>
          <w:rFonts w:ascii="Times New Roman" w:hAnsi="Times New Roman" w:cs="Times New Roman"/>
          <w:sz w:val="24"/>
          <w:lang w:val="en-US"/>
        </w:rPr>
        <w:t xml:space="preserve"> </w:t>
      </w:r>
      <w:r w:rsidR="001C00DA">
        <w:rPr>
          <w:rFonts w:ascii="Times New Roman" w:hAnsi="Times New Roman" w:cs="Times New Roman"/>
          <w:sz w:val="28"/>
          <w:lang w:val="en-US"/>
        </w:rPr>
        <w:t xml:space="preserve">State Sanitary Regulations </w:t>
      </w:r>
      <w:r w:rsidRPr="007676D7">
        <w:rPr>
          <w:rFonts w:ascii="Times New Roman" w:hAnsi="Times New Roman" w:cs="Times New Roman"/>
          <w:sz w:val="28"/>
          <w:lang w:val="en-US"/>
        </w:rPr>
        <w:t xml:space="preserve"> 3.3.6.042-99 Sanit</w:t>
      </w:r>
      <w:r w:rsidR="007676D7" w:rsidRPr="007676D7">
        <w:rPr>
          <w:rFonts w:ascii="Times New Roman" w:hAnsi="Times New Roman" w:cs="Times New Roman"/>
          <w:sz w:val="28"/>
          <w:lang w:val="en-US"/>
        </w:rPr>
        <w:t xml:space="preserve">ary </w:t>
      </w:r>
      <w:r w:rsidR="001C00DA">
        <w:rPr>
          <w:rFonts w:ascii="Times New Roman" w:hAnsi="Times New Roman" w:cs="Times New Roman"/>
          <w:sz w:val="28"/>
          <w:lang w:val="en-US"/>
        </w:rPr>
        <w:t>Regulations</w:t>
      </w:r>
      <w:r w:rsidR="007676D7" w:rsidRPr="007676D7">
        <w:rPr>
          <w:rFonts w:ascii="Times New Roman" w:hAnsi="Times New Roman" w:cs="Times New Roman"/>
          <w:sz w:val="28"/>
          <w:lang w:val="en-US"/>
        </w:rPr>
        <w:t xml:space="preserve"> for indoor climate of industrial space approved by </w:t>
      </w:r>
      <w:r w:rsidR="001C00DA">
        <w:rPr>
          <w:rFonts w:ascii="Times New Roman" w:hAnsi="Times New Roman" w:cs="Times New Roman"/>
          <w:sz w:val="28"/>
          <w:lang w:val="en-US"/>
        </w:rPr>
        <w:t xml:space="preserve">Decree </w:t>
      </w:r>
      <w:r w:rsidR="007676D7" w:rsidRPr="007676D7">
        <w:rPr>
          <w:rFonts w:ascii="Times New Roman" w:hAnsi="Times New Roman" w:cs="Times New Roman"/>
          <w:sz w:val="28"/>
          <w:lang w:val="en-US"/>
        </w:rPr>
        <w:t>of Chief State Medical Officer of Ukraine 01.12.99  No. 42</w:t>
      </w:r>
      <w:r w:rsidR="007676D7">
        <w:rPr>
          <w:rFonts w:ascii="Times New Roman" w:hAnsi="Times New Roman" w:cs="Times New Roman"/>
          <w:sz w:val="28"/>
          <w:lang w:val="en-US"/>
        </w:rPr>
        <w:t>.</w:t>
      </w:r>
    </w:p>
    <w:p w:rsidR="007676D7" w:rsidRDefault="00F61BFA" w:rsidP="007676D7">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State Sanitary </w:t>
      </w:r>
      <w:proofErr w:type="gramStart"/>
      <w:r>
        <w:rPr>
          <w:rFonts w:ascii="Times New Roman" w:hAnsi="Times New Roman" w:cs="Times New Roman"/>
          <w:sz w:val="28"/>
          <w:lang w:val="en-US"/>
        </w:rPr>
        <w:t xml:space="preserve">Rules </w:t>
      </w:r>
      <w:r w:rsidR="007676D7">
        <w:rPr>
          <w:rFonts w:ascii="Times New Roman" w:hAnsi="Times New Roman" w:cs="Times New Roman"/>
          <w:sz w:val="28"/>
          <w:lang w:val="en-US"/>
        </w:rPr>
        <w:t xml:space="preserve"> 4.4.4</w:t>
      </w:r>
      <w:proofErr w:type="gramEnd"/>
      <w:r w:rsidR="007676D7">
        <w:rPr>
          <w:rFonts w:ascii="Times New Roman" w:hAnsi="Times New Roman" w:cs="Times New Roman"/>
          <w:sz w:val="28"/>
          <w:lang w:val="en-US"/>
        </w:rPr>
        <w:t xml:space="preserve">. </w:t>
      </w:r>
      <w:r w:rsidR="001329F3">
        <w:rPr>
          <w:rFonts w:ascii="Times New Roman" w:hAnsi="Times New Roman" w:cs="Times New Roman"/>
          <w:sz w:val="28"/>
          <w:lang w:val="en-US"/>
        </w:rPr>
        <w:t>090-</w:t>
      </w:r>
      <w:proofErr w:type="gramStart"/>
      <w:r w:rsidR="001329F3">
        <w:rPr>
          <w:rFonts w:ascii="Times New Roman" w:hAnsi="Times New Roman" w:cs="Times New Roman"/>
          <w:sz w:val="28"/>
          <w:lang w:val="en-US"/>
        </w:rPr>
        <w:t xml:space="preserve">2002  </w:t>
      </w:r>
      <w:r w:rsidR="007676D7">
        <w:rPr>
          <w:rFonts w:ascii="Times New Roman" w:hAnsi="Times New Roman" w:cs="Times New Roman"/>
          <w:sz w:val="28"/>
          <w:lang w:val="en-US"/>
        </w:rPr>
        <w:t>State</w:t>
      </w:r>
      <w:proofErr w:type="gramEnd"/>
      <w:r w:rsidR="007676D7">
        <w:rPr>
          <w:rFonts w:ascii="Times New Roman" w:hAnsi="Times New Roman" w:cs="Times New Roman"/>
          <w:sz w:val="28"/>
          <w:lang w:val="en-US"/>
        </w:rPr>
        <w:t xml:space="preserve"> Sanitary Rules for the enterprises that produce vegetable oils.</w:t>
      </w:r>
    </w:p>
    <w:p w:rsidR="007676D7" w:rsidRDefault="00F61BFA" w:rsidP="007676D7">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State Sanitary </w:t>
      </w:r>
      <w:proofErr w:type="gramStart"/>
      <w:r>
        <w:rPr>
          <w:rFonts w:ascii="Times New Roman" w:hAnsi="Times New Roman" w:cs="Times New Roman"/>
          <w:sz w:val="28"/>
          <w:lang w:val="en-US"/>
        </w:rPr>
        <w:t xml:space="preserve">Rules  </w:t>
      </w:r>
      <w:r w:rsidR="007676D7">
        <w:rPr>
          <w:rFonts w:ascii="Times New Roman" w:hAnsi="Times New Roman" w:cs="Times New Roman"/>
          <w:sz w:val="28"/>
          <w:lang w:val="en-US"/>
        </w:rPr>
        <w:t>201</w:t>
      </w:r>
      <w:proofErr w:type="gramEnd"/>
      <w:r w:rsidR="007676D7">
        <w:rPr>
          <w:rFonts w:ascii="Times New Roman" w:hAnsi="Times New Roman" w:cs="Times New Roman"/>
          <w:sz w:val="28"/>
          <w:lang w:val="en-US"/>
        </w:rPr>
        <w:t xml:space="preserve">-97 State Sanitary Rules for the protection of atmospheric air of the populated area from </w:t>
      </w:r>
      <w:r w:rsidR="001329F3">
        <w:rPr>
          <w:rFonts w:ascii="Times New Roman" w:hAnsi="Times New Roman" w:cs="Times New Roman"/>
          <w:sz w:val="28"/>
          <w:lang w:val="en-US"/>
        </w:rPr>
        <w:t>chemical and biological contamination.</w:t>
      </w:r>
    </w:p>
    <w:p w:rsidR="001329F3" w:rsidRDefault="001329F3" w:rsidP="007676D7">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NPAOP 15.0-3.09-</w:t>
      </w:r>
      <w:r w:rsidR="000967F2">
        <w:rPr>
          <w:rFonts w:ascii="Times New Roman" w:hAnsi="Times New Roman" w:cs="Times New Roman"/>
          <w:sz w:val="28"/>
          <w:lang w:val="en-US"/>
        </w:rPr>
        <w:t xml:space="preserve">98 </w:t>
      </w:r>
      <w:r w:rsidR="000967F2" w:rsidRPr="001329F3">
        <w:rPr>
          <w:rFonts w:ascii="Times New Roman" w:hAnsi="Times New Roman" w:cs="Times New Roman"/>
          <w:sz w:val="28"/>
          <w:lang w:val="en-US"/>
        </w:rPr>
        <w:t>Typical</w:t>
      </w:r>
      <w:r>
        <w:rPr>
          <w:rFonts w:ascii="Times New Roman" w:hAnsi="Times New Roman" w:cs="Times New Roman"/>
          <w:sz w:val="28"/>
          <w:lang w:val="en-US"/>
        </w:rPr>
        <w:t xml:space="preserve"> industry standards of free issue of the special protective clothing to the employees, safety shoes and other </w:t>
      </w:r>
      <w:r w:rsidR="000967F2">
        <w:rPr>
          <w:rFonts w:ascii="Times New Roman" w:hAnsi="Times New Roman" w:cs="Times New Roman"/>
          <w:sz w:val="28"/>
          <w:lang w:val="en-US"/>
        </w:rPr>
        <w:t>individual protective equipment in food industry.</w:t>
      </w:r>
      <w:proofErr w:type="gramEnd"/>
      <w:r w:rsidR="000967F2">
        <w:rPr>
          <w:rFonts w:ascii="Times New Roman" w:hAnsi="Times New Roman" w:cs="Times New Roman"/>
          <w:sz w:val="28"/>
          <w:lang w:val="en-US"/>
        </w:rPr>
        <w:t xml:space="preserve"> </w:t>
      </w:r>
    </w:p>
    <w:p w:rsidR="00DE7147" w:rsidRDefault="00DE7147" w:rsidP="007676D7">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NPAOP 15.4-1.06.97 Safety rules for fat-and-oil industry.</w:t>
      </w:r>
    </w:p>
    <w:p w:rsidR="00DE7147" w:rsidRDefault="00DE7147" w:rsidP="007676D7">
      <w:pPr>
        <w:spacing w:line="360" w:lineRule="auto"/>
        <w:jc w:val="both"/>
        <w:rPr>
          <w:rStyle w:val="hps"/>
          <w:rFonts w:ascii="Times New Roman" w:hAnsi="Times New Roman" w:cs="Times New Roman"/>
          <w:sz w:val="28"/>
          <w:szCs w:val="24"/>
          <w:lang w:val="en"/>
        </w:rPr>
      </w:pPr>
      <w:r>
        <w:rPr>
          <w:rFonts w:ascii="Times New Roman" w:hAnsi="Times New Roman" w:cs="Times New Roman"/>
          <w:sz w:val="28"/>
          <w:lang w:val="en-US"/>
        </w:rPr>
        <w:t xml:space="preserve">          </w:t>
      </w:r>
      <w:r w:rsidR="005126FD">
        <w:rPr>
          <w:rFonts w:ascii="Times New Roman" w:hAnsi="Times New Roman" w:cs="Times New Roman"/>
          <w:sz w:val="28"/>
          <w:lang w:val="en-US"/>
        </w:rPr>
        <w:t xml:space="preserve">Hygienic </w:t>
      </w:r>
      <w:r w:rsidR="008A059F">
        <w:rPr>
          <w:rFonts w:ascii="Times New Roman" w:hAnsi="Times New Roman" w:cs="Times New Roman"/>
          <w:sz w:val="28"/>
          <w:lang w:val="en-US"/>
        </w:rPr>
        <w:t>N</w:t>
      </w:r>
      <w:r w:rsidR="00482C6F">
        <w:rPr>
          <w:rFonts w:ascii="Times New Roman" w:hAnsi="Times New Roman" w:cs="Times New Roman"/>
          <w:sz w:val="28"/>
          <w:lang w:val="en-US"/>
        </w:rPr>
        <w:t>orms</w:t>
      </w:r>
      <w:r>
        <w:rPr>
          <w:rFonts w:ascii="Times New Roman" w:hAnsi="Times New Roman" w:cs="Times New Roman"/>
          <w:sz w:val="28"/>
          <w:lang w:val="en-US"/>
        </w:rPr>
        <w:t xml:space="preserve"> 6.6.1.1-130-2006 Permissible levels of </w:t>
      </w:r>
      <w:r w:rsidRPr="00DE7147">
        <w:rPr>
          <w:rStyle w:val="hps"/>
          <w:rFonts w:ascii="Times New Roman" w:hAnsi="Times New Roman" w:cs="Times New Roman"/>
          <w:sz w:val="28"/>
          <w:szCs w:val="24"/>
          <w:lang w:val="en"/>
        </w:rPr>
        <w:t xml:space="preserve">radionuclides </w:t>
      </w:r>
      <w:r w:rsidRPr="008A059F">
        <w:rPr>
          <w:rStyle w:val="hps"/>
          <w:rFonts w:ascii="Times New Roman" w:hAnsi="Times New Roman" w:cs="Times New Roman"/>
          <w:sz w:val="28"/>
          <w:szCs w:val="24"/>
          <w:vertAlign w:val="superscript"/>
          <w:lang w:val="en"/>
        </w:rPr>
        <w:t>137</w:t>
      </w:r>
      <w:r w:rsidRPr="00DE7147">
        <w:rPr>
          <w:rFonts w:ascii="Times New Roman" w:hAnsi="Times New Roman" w:cs="Times New Roman"/>
          <w:sz w:val="28"/>
          <w:szCs w:val="24"/>
          <w:lang w:val="en"/>
        </w:rPr>
        <w:t>Cs</w:t>
      </w:r>
      <w:r w:rsidRPr="00DE7147">
        <w:rPr>
          <w:rStyle w:val="hps"/>
          <w:rFonts w:ascii="Times New Roman" w:hAnsi="Times New Roman" w:cs="Times New Roman"/>
          <w:sz w:val="28"/>
          <w:szCs w:val="24"/>
          <w:lang w:val="en"/>
        </w:rPr>
        <w:t xml:space="preserve"> and</w:t>
      </w:r>
      <w:r w:rsidRPr="00DE7147">
        <w:rPr>
          <w:rFonts w:ascii="Times New Roman" w:hAnsi="Times New Roman" w:cs="Times New Roman"/>
          <w:sz w:val="28"/>
          <w:szCs w:val="24"/>
          <w:lang w:val="en"/>
        </w:rPr>
        <w:t xml:space="preserve"> </w:t>
      </w:r>
      <w:r w:rsidRPr="008A059F">
        <w:rPr>
          <w:rStyle w:val="hps"/>
          <w:rFonts w:ascii="Times New Roman" w:hAnsi="Times New Roman" w:cs="Times New Roman"/>
          <w:sz w:val="28"/>
          <w:szCs w:val="24"/>
          <w:vertAlign w:val="superscript"/>
          <w:lang w:val="en"/>
        </w:rPr>
        <w:t>90</w:t>
      </w:r>
      <w:r w:rsidRPr="00DE7147">
        <w:rPr>
          <w:rStyle w:val="hps"/>
          <w:rFonts w:ascii="Times New Roman" w:hAnsi="Times New Roman" w:cs="Times New Roman"/>
          <w:sz w:val="28"/>
          <w:szCs w:val="24"/>
          <w:lang w:val="en"/>
        </w:rPr>
        <w:t>Sr</w:t>
      </w:r>
      <w:r w:rsidRPr="00DE7147">
        <w:rPr>
          <w:rFonts w:ascii="Times New Roman" w:hAnsi="Times New Roman" w:cs="Times New Roman"/>
          <w:sz w:val="28"/>
          <w:szCs w:val="24"/>
          <w:lang w:val="en"/>
        </w:rPr>
        <w:t xml:space="preserve"> </w:t>
      </w:r>
      <w:r w:rsidRPr="00DE7147">
        <w:rPr>
          <w:rStyle w:val="hps"/>
          <w:rFonts w:ascii="Times New Roman" w:hAnsi="Times New Roman" w:cs="Times New Roman"/>
          <w:sz w:val="28"/>
          <w:szCs w:val="24"/>
          <w:lang w:val="en"/>
        </w:rPr>
        <w:t>in food and</w:t>
      </w:r>
      <w:r w:rsidRPr="00DE7147">
        <w:rPr>
          <w:rFonts w:ascii="Times New Roman" w:hAnsi="Times New Roman" w:cs="Times New Roman"/>
          <w:sz w:val="28"/>
          <w:szCs w:val="24"/>
          <w:lang w:val="en"/>
        </w:rPr>
        <w:t xml:space="preserve"> </w:t>
      </w:r>
      <w:r w:rsidRPr="00DE7147">
        <w:rPr>
          <w:rStyle w:val="hps"/>
          <w:rFonts w:ascii="Times New Roman" w:hAnsi="Times New Roman" w:cs="Times New Roman"/>
          <w:sz w:val="28"/>
          <w:szCs w:val="24"/>
          <w:lang w:val="en"/>
        </w:rPr>
        <w:t>drinking wate</w:t>
      </w:r>
      <w:r>
        <w:rPr>
          <w:rStyle w:val="hps"/>
          <w:rFonts w:ascii="Times New Roman" w:hAnsi="Times New Roman" w:cs="Times New Roman"/>
          <w:sz w:val="28"/>
          <w:szCs w:val="24"/>
          <w:lang w:val="en"/>
        </w:rPr>
        <w:t>r.</w:t>
      </w:r>
    </w:p>
    <w:p w:rsidR="00DE7147" w:rsidRDefault="00DE7147" w:rsidP="007676D7">
      <w:pPr>
        <w:spacing w:line="360" w:lineRule="auto"/>
        <w:jc w:val="both"/>
        <w:rPr>
          <w:rStyle w:val="hps"/>
          <w:rFonts w:ascii="Times New Roman" w:hAnsi="Times New Roman" w:cs="Times New Roman"/>
          <w:sz w:val="28"/>
          <w:szCs w:val="24"/>
          <w:lang w:val="en"/>
        </w:rPr>
      </w:pPr>
      <w:r>
        <w:rPr>
          <w:rStyle w:val="hps"/>
          <w:rFonts w:ascii="Times New Roman" w:hAnsi="Times New Roman" w:cs="Times New Roman"/>
          <w:sz w:val="28"/>
          <w:szCs w:val="24"/>
          <w:lang w:val="en"/>
        </w:rPr>
        <w:t xml:space="preserve">          </w:t>
      </w:r>
      <w:proofErr w:type="gramStart"/>
      <w:r>
        <w:rPr>
          <w:rStyle w:val="hps"/>
          <w:rFonts w:ascii="Times New Roman" w:hAnsi="Times New Roman" w:cs="Times New Roman"/>
          <w:sz w:val="28"/>
          <w:szCs w:val="24"/>
          <w:lang w:val="en"/>
        </w:rPr>
        <w:t xml:space="preserve">MBT and Sanitary Norms 5061-89 </w:t>
      </w:r>
      <w:r w:rsidRPr="00DE7147">
        <w:rPr>
          <w:rStyle w:val="hps"/>
          <w:rFonts w:ascii="Times New Roman" w:hAnsi="Times New Roman" w:cs="Times New Roman"/>
          <w:sz w:val="28"/>
          <w:szCs w:val="24"/>
          <w:lang w:val="en"/>
        </w:rPr>
        <w:t>Medical and</w:t>
      </w:r>
      <w:r w:rsidRPr="00DE7147">
        <w:rPr>
          <w:rFonts w:ascii="Times New Roman" w:hAnsi="Times New Roman" w:cs="Times New Roman"/>
          <w:sz w:val="28"/>
          <w:szCs w:val="24"/>
          <w:lang w:val="en"/>
        </w:rPr>
        <w:t xml:space="preserve"> </w:t>
      </w:r>
      <w:r w:rsidRPr="00DE7147">
        <w:rPr>
          <w:rStyle w:val="hps"/>
          <w:rFonts w:ascii="Times New Roman" w:hAnsi="Times New Roman" w:cs="Times New Roman"/>
          <w:sz w:val="28"/>
          <w:szCs w:val="24"/>
          <w:lang w:val="en"/>
        </w:rPr>
        <w:t>biological requirements</w:t>
      </w:r>
      <w:r w:rsidRPr="00DE7147">
        <w:rPr>
          <w:rFonts w:ascii="Times New Roman" w:hAnsi="Times New Roman" w:cs="Times New Roman"/>
          <w:sz w:val="28"/>
          <w:szCs w:val="24"/>
          <w:lang w:val="en"/>
        </w:rPr>
        <w:t xml:space="preserve"> </w:t>
      </w:r>
      <w:r w:rsidRPr="00DE7147">
        <w:rPr>
          <w:rStyle w:val="hps"/>
          <w:rFonts w:ascii="Times New Roman" w:hAnsi="Times New Roman" w:cs="Times New Roman"/>
          <w:sz w:val="28"/>
          <w:szCs w:val="24"/>
          <w:lang w:val="en"/>
        </w:rPr>
        <w:t>and</w:t>
      </w:r>
      <w:r w:rsidRPr="00DE7147">
        <w:rPr>
          <w:rFonts w:ascii="Times New Roman" w:hAnsi="Times New Roman" w:cs="Times New Roman"/>
          <w:sz w:val="28"/>
          <w:szCs w:val="24"/>
          <w:lang w:val="en"/>
        </w:rPr>
        <w:t xml:space="preserve"> </w:t>
      </w:r>
      <w:r w:rsidRPr="00DE7147">
        <w:rPr>
          <w:rStyle w:val="hps"/>
          <w:rFonts w:ascii="Times New Roman" w:hAnsi="Times New Roman" w:cs="Times New Roman"/>
          <w:sz w:val="28"/>
          <w:szCs w:val="24"/>
          <w:lang w:val="en"/>
        </w:rPr>
        <w:t>sanitary standards</w:t>
      </w:r>
      <w:r w:rsidRPr="00DE7147">
        <w:rPr>
          <w:rFonts w:ascii="Times New Roman" w:hAnsi="Times New Roman" w:cs="Times New Roman"/>
          <w:sz w:val="28"/>
          <w:szCs w:val="24"/>
          <w:lang w:val="en"/>
        </w:rPr>
        <w:t xml:space="preserve"> </w:t>
      </w:r>
      <w:r w:rsidRPr="00DE7147">
        <w:rPr>
          <w:rStyle w:val="hps"/>
          <w:rFonts w:ascii="Times New Roman" w:hAnsi="Times New Roman" w:cs="Times New Roman"/>
          <w:sz w:val="28"/>
          <w:szCs w:val="24"/>
          <w:lang w:val="en"/>
        </w:rPr>
        <w:t>of quality</w:t>
      </w:r>
      <w:r w:rsidRPr="00DE7147">
        <w:rPr>
          <w:rFonts w:ascii="Times New Roman" w:hAnsi="Times New Roman" w:cs="Times New Roman"/>
          <w:sz w:val="28"/>
          <w:szCs w:val="24"/>
          <w:lang w:val="en"/>
        </w:rPr>
        <w:t xml:space="preserve"> of </w:t>
      </w:r>
      <w:r w:rsidRPr="00DE7147">
        <w:rPr>
          <w:rStyle w:val="hps"/>
          <w:rFonts w:ascii="Times New Roman" w:hAnsi="Times New Roman" w:cs="Times New Roman"/>
          <w:sz w:val="28"/>
          <w:szCs w:val="24"/>
          <w:lang w:val="en"/>
        </w:rPr>
        <w:t>food raw materials and</w:t>
      </w:r>
      <w:r w:rsidRPr="00DE7147">
        <w:rPr>
          <w:rFonts w:ascii="Times New Roman" w:hAnsi="Times New Roman" w:cs="Times New Roman"/>
          <w:sz w:val="28"/>
          <w:szCs w:val="24"/>
          <w:lang w:val="en"/>
        </w:rPr>
        <w:t xml:space="preserve"> </w:t>
      </w:r>
      <w:r w:rsidRPr="00DE7147">
        <w:rPr>
          <w:rStyle w:val="hps"/>
          <w:rFonts w:ascii="Times New Roman" w:hAnsi="Times New Roman" w:cs="Times New Roman"/>
          <w:sz w:val="28"/>
          <w:szCs w:val="24"/>
          <w:lang w:val="en"/>
        </w:rPr>
        <w:t>food</w:t>
      </w:r>
      <w:r w:rsidRPr="00DE7147">
        <w:rPr>
          <w:rFonts w:ascii="Times New Roman" w:hAnsi="Times New Roman" w:cs="Times New Roman"/>
          <w:sz w:val="28"/>
          <w:szCs w:val="24"/>
          <w:lang w:val="en"/>
        </w:rPr>
        <w:t xml:space="preserve"> </w:t>
      </w:r>
      <w:r w:rsidRPr="00DE7147">
        <w:rPr>
          <w:rStyle w:val="hps"/>
          <w:rFonts w:ascii="Times New Roman" w:hAnsi="Times New Roman" w:cs="Times New Roman"/>
          <w:sz w:val="28"/>
          <w:szCs w:val="24"/>
          <w:lang w:val="en"/>
        </w:rPr>
        <w:t>products</w:t>
      </w:r>
      <w:r>
        <w:rPr>
          <w:rStyle w:val="hps"/>
          <w:rFonts w:ascii="Times New Roman" w:hAnsi="Times New Roman" w:cs="Times New Roman"/>
          <w:sz w:val="28"/>
          <w:szCs w:val="24"/>
          <w:lang w:val="en"/>
        </w:rPr>
        <w:t>.</w:t>
      </w:r>
      <w:proofErr w:type="gramEnd"/>
    </w:p>
    <w:p w:rsidR="00777ED1" w:rsidRDefault="00777ED1" w:rsidP="007676D7">
      <w:pPr>
        <w:spacing w:line="360" w:lineRule="auto"/>
        <w:jc w:val="both"/>
        <w:rPr>
          <w:rStyle w:val="hps"/>
          <w:rFonts w:ascii="Times New Roman" w:hAnsi="Times New Roman" w:cs="Times New Roman"/>
          <w:sz w:val="28"/>
          <w:szCs w:val="24"/>
          <w:lang w:val="en"/>
        </w:rPr>
      </w:pPr>
      <w:r>
        <w:rPr>
          <w:rStyle w:val="hps"/>
          <w:rFonts w:ascii="Times New Roman" w:hAnsi="Times New Roman" w:cs="Times New Roman"/>
          <w:sz w:val="28"/>
          <w:szCs w:val="24"/>
          <w:lang w:val="en"/>
        </w:rPr>
        <w:t xml:space="preserve">         </w:t>
      </w:r>
      <w:proofErr w:type="spellStart"/>
      <w:r>
        <w:rPr>
          <w:rStyle w:val="hps"/>
          <w:rFonts w:ascii="Times New Roman" w:hAnsi="Times New Roman" w:cs="Times New Roman"/>
          <w:sz w:val="28"/>
          <w:szCs w:val="24"/>
          <w:lang w:val="en"/>
        </w:rPr>
        <w:t>SanPiN</w:t>
      </w:r>
      <w:proofErr w:type="spellEnd"/>
      <w:r>
        <w:rPr>
          <w:rStyle w:val="hps"/>
          <w:rFonts w:ascii="Times New Roman" w:hAnsi="Times New Roman" w:cs="Times New Roman"/>
          <w:sz w:val="28"/>
          <w:szCs w:val="24"/>
          <w:lang w:val="en"/>
        </w:rPr>
        <w:t xml:space="preserve"> 4630-88 </w:t>
      </w:r>
      <w:r w:rsidRPr="00777ED1">
        <w:rPr>
          <w:rStyle w:val="hps"/>
          <w:rFonts w:ascii="Times New Roman" w:hAnsi="Times New Roman" w:cs="Times New Roman"/>
          <w:sz w:val="28"/>
          <w:szCs w:val="24"/>
          <w:lang w:val="en"/>
        </w:rPr>
        <w:t>Sanitary Regulations and Norms for Protection of Surf</w:t>
      </w:r>
      <w:r w:rsidR="008A059F">
        <w:rPr>
          <w:rStyle w:val="hps"/>
          <w:rFonts w:ascii="Times New Roman" w:hAnsi="Times New Roman" w:cs="Times New Roman"/>
          <w:sz w:val="28"/>
          <w:szCs w:val="24"/>
          <w:lang w:val="en"/>
        </w:rPr>
        <w:t>ace Water against P</w:t>
      </w:r>
      <w:r w:rsidRPr="00777ED1">
        <w:rPr>
          <w:rStyle w:val="hps"/>
          <w:rFonts w:ascii="Times New Roman" w:hAnsi="Times New Roman" w:cs="Times New Roman"/>
          <w:sz w:val="28"/>
          <w:szCs w:val="24"/>
          <w:lang w:val="en"/>
        </w:rPr>
        <w:t>ollution</w:t>
      </w:r>
    </w:p>
    <w:p w:rsidR="007B44C2" w:rsidRDefault="007B44C2" w:rsidP="007676D7">
      <w:pPr>
        <w:spacing w:line="360" w:lineRule="auto"/>
        <w:jc w:val="both"/>
        <w:rPr>
          <w:rStyle w:val="hps"/>
          <w:rFonts w:ascii="Times New Roman" w:hAnsi="Times New Roman" w:cs="Times New Roman"/>
          <w:sz w:val="28"/>
          <w:szCs w:val="24"/>
          <w:lang w:val="en"/>
        </w:rPr>
      </w:pPr>
      <w:r>
        <w:rPr>
          <w:rStyle w:val="hps"/>
          <w:rFonts w:ascii="Times New Roman" w:hAnsi="Times New Roman" w:cs="Times New Roman"/>
          <w:sz w:val="28"/>
          <w:szCs w:val="24"/>
          <w:lang w:val="en"/>
        </w:rPr>
        <w:t xml:space="preserve">          </w:t>
      </w:r>
      <w:r w:rsidR="008A059F">
        <w:rPr>
          <w:rStyle w:val="hps"/>
          <w:rFonts w:ascii="Times New Roman" w:hAnsi="Times New Roman" w:cs="Times New Roman"/>
          <w:sz w:val="28"/>
          <w:szCs w:val="24"/>
          <w:lang w:val="en"/>
        </w:rPr>
        <w:t>State Construction Standards of Ukraine</w:t>
      </w:r>
      <w:r>
        <w:rPr>
          <w:rStyle w:val="hps"/>
          <w:rFonts w:ascii="Times New Roman" w:hAnsi="Times New Roman" w:cs="Times New Roman"/>
          <w:sz w:val="28"/>
          <w:szCs w:val="24"/>
          <w:lang w:val="en"/>
        </w:rPr>
        <w:t xml:space="preserve"> B.2.2-28:2010 Buildings of administrative and household assignment.</w:t>
      </w:r>
    </w:p>
    <w:p w:rsidR="007B44C2" w:rsidRDefault="007B44C2" w:rsidP="007676D7">
      <w:pPr>
        <w:spacing w:line="360" w:lineRule="auto"/>
        <w:jc w:val="both"/>
        <w:rPr>
          <w:rFonts w:ascii="Times New Roman" w:hAnsi="Times New Roman" w:cs="Times New Roman"/>
          <w:sz w:val="28"/>
          <w:lang w:val="en-US"/>
        </w:rPr>
      </w:pPr>
      <w:r>
        <w:rPr>
          <w:rStyle w:val="hps"/>
          <w:rFonts w:ascii="Times New Roman" w:hAnsi="Times New Roman" w:cs="Times New Roman"/>
          <w:sz w:val="28"/>
          <w:szCs w:val="24"/>
          <w:lang w:val="en"/>
        </w:rPr>
        <w:t xml:space="preserve">         </w:t>
      </w:r>
      <w:r w:rsidR="002964C2">
        <w:rPr>
          <w:rStyle w:val="hps"/>
          <w:rFonts w:ascii="Times New Roman" w:hAnsi="Times New Roman" w:cs="Times New Roman"/>
          <w:sz w:val="28"/>
          <w:szCs w:val="24"/>
          <w:lang w:val="en"/>
        </w:rPr>
        <w:t>Departmental</w:t>
      </w:r>
      <w:r w:rsidR="008A059F">
        <w:rPr>
          <w:rStyle w:val="hps"/>
          <w:rFonts w:ascii="Times New Roman" w:hAnsi="Times New Roman" w:cs="Times New Roman"/>
          <w:sz w:val="28"/>
          <w:szCs w:val="24"/>
          <w:lang w:val="en"/>
        </w:rPr>
        <w:t xml:space="preserve"> Construction Standards </w:t>
      </w:r>
      <w:r>
        <w:rPr>
          <w:rStyle w:val="hps"/>
          <w:rFonts w:ascii="Times New Roman" w:hAnsi="Times New Roman" w:cs="Times New Roman"/>
          <w:sz w:val="28"/>
          <w:szCs w:val="24"/>
          <w:lang w:val="en"/>
        </w:rPr>
        <w:t xml:space="preserve">B.1.1.-37-200-2004 </w:t>
      </w:r>
      <w:proofErr w:type="gramStart"/>
      <w:r w:rsidR="00327C60">
        <w:rPr>
          <w:rStyle w:val="hps"/>
          <w:rFonts w:ascii="Times New Roman" w:hAnsi="Times New Roman" w:cs="Times New Roman"/>
          <w:sz w:val="28"/>
          <w:szCs w:val="24"/>
          <w:lang w:val="en"/>
        </w:rPr>
        <w:t>The</w:t>
      </w:r>
      <w:proofErr w:type="gramEnd"/>
      <w:r w:rsidR="00327C60">
        <w:rPr>
          <w:rStyle w:val="hps"/>
          <w:rFonts w:ascii="Times New Roman" w:hAnsi="Times New Roman" w:cs="Times New Roman"/>
          <w:sz w:val="28"/>
          <w:szCs w:val="24"/>
          <w:lang w:val="en"/>
        </w:rPr>
        <w:t xml:space="preserve"> list of premises and buildings of </w:t>
      </w:r>
      <w:r w:rsidR="00327C60">
        <w:rPr>
          <w:rFonts w:ascii="Times New Roman" w:hAnsi="Times New Roman" w:cs="Times New Roman"/>
          <w:sz w:val="28"/>
          <w:lang w:val="en-US"/>
        </w:rPr>
        <w:t>fat-and-oil industry enterprises with the determination of their categories and class of explosion-and-fire hazardous areas.</w:t>
      </w:r>
    </w:p>
    <w:p w:rsidR="00327C60" w:rsidRDefault="00093F71" w:rsidP="00E96B6B">
      <w:pPr>
        <w:jc w:val="both"/>
        <w:rPr>
          <w:rFonts w:ascii="Times New Roman" w:hAnsi="Times New Roman" w:cs="Times New Roman"/>
          <w:sz w:val="28"/>
          <w:lang w:val="en-US"/>
        </w:rPr>
      </w:pPr>
      <w:r>
        <w:rPr>
          <w:rFonts w:ascii="Times New Roman" w:hAnsi="Times New Roman" w:cs="Times New Roman"/>
          <w:sz w:val="28"/>
          <w:lang w:val="en-US"/>
        </w:rPr>
        <w:t xml:space="preserve">           </w:t>
      </w:r>
      <w:r w:rsidR="0082630A">
        <w:rPr>
          <w:rFonts w:ascii="Times New Roman" w:hAnsi="Times New Roman" w:cs="Times New Roman"/>
          <w:sz w:val="28"/>
          <w:lang w:val="en-US"/>
        </w:rPr>
        <w:t>Methodological recommendations</w:t>
      </w:r>
      <w:r w:rsidR="00327C60">
        <w:rPr>
          <w:rFonts w:ascii="Times New Roman" w:hAnsi="Times New Roman" w:cs="Times New Roman"/>
          <w:sz w:val="28"/>
          <w:lang w:val="en-US"/>
        </w:rPr>
        <w:t xml:space="preserve"> 2273-80 Methodological reco</w:t>
      </w:r>
      <w:r w:rsidR="006226E7">
        <w:rPr>
          <w:rFonts w:ascii="Times New Roman" w:hAnsi="Times New Roman" w:cs="Times New Roman"/>
          <w:sz w:val="28"/>
          <w:lang w:val="en-US"/>
        </w:rPr>
        <w:t>mmendations on detection, identification and determination of aflatoxin</w:t>
      </w:r>
      <w:r w:rsidR="00E96B6B">
        <w:rPr>
          <w:rFonts w:ascii="Times New Roman" w:hAnsi="Times New Roman" w:cs="Times New Roman"/>
          <w:sz w:val="28"/>
          <w:lang w:val="en-US"/>
        </w:rPr>
        <w:t xml:space="preserve"> content in food products approved by Ministry of Health of USSR on 10.12.1980.</w:t>
      </w:r>
    </w:p>
    <w:p w:rsidR="006226E7" w:rsidRDefault="006226E7" w:rsidP="007676D7">
      <w:pPr>
        <w:spacing w:line="360" w:lineRule="auto"/>
        <w:jc w:val="both"/>
        <w:rPr>
          <w:rFonts w:ascii="Times New Roman" w:hAnsi="Times New Roman" w:cs="Times New Roman"/>
          <w:sz w:val="28"/>
          <w:lang w:val="en-US"/>
        </w:rPr>
      </w:pPr>
    </w:p>
    <w:p w:rsidR="006226E7" w:rsidRPr="006226E7" w:rsidRDefault="006226E7" w:rsidP="007676D7">
      <w:pPr>
        <w:spacing w:line="360" w:lineRule="auto"/>
        <w:jc w:val="both"/>
        <w:rPr>
          <w:rFonts w:ascii="Times New Roman" w:hAnsi="Times New Roman" w:cs="Times New Roman"/>
          <w:sz w:val="24"/>
          <w:lang w:val="en-US"/>
        </w:rPr>
      </w:pPr>
      <w:r>
        <w:rPr>
          <w:rFonts w:ascii="Times New Roman" w:hAnsi="Times New Roman" w:cs="Times New Roman"/>
          <w:sz w:val="28"/>
          <w:lang w:val="en-US"/>
        </w:rPr>
        <w:t xml:space="preserve">                                    </w:t>
      </w:r>
      <w:r>
        <w:rPr>
          <w:rFonts w:ascii="Times New Roman" w:hAnsi="Times New Roman" w:cs="Times New Roman"/>
          <w:sz w:val="24"/>
          <w:lang w:val="en-US"/>
        </w:rPr>
        <w:t xml:space="preserve">                                                                                                  13</w:t>
      </w:r>
    </w:p>
    <w:p w:rsidR="00084B65" w:rsidRDefault="007676D7" w:rsidP="00E65E13">
      <w:pPr>
        <w:spacing w:line="480" w:lineRule="auto"/>
        <w:jc w:val="both"/>
        <w:rPr>
          <w:rFonts w:ascii="Times New Roman" w:hAnsi="Times New Roman" w:cs="Times New Roman"/>
          <w:sz w:val="28"/>
          <w:szCs w:val="28"/>
          <w:lang w:val="en-US"/>
        </w:rPr>
      </w:pPr>
      <w:r>
        <w:rPr>
          <w:rFonts w:ascii="Times New Roman" w:hAnsi="Times New Roman" w:cs="Times New Roman"/>
          <w:sz w:val="28"/>
          <w:lang w:val="en-US"/>
        </w:rPr>
        <w:lastRenderedPageBreak/>
        <w:t xml:space="preserve">       </w:t>
      </w:r>
    </w:p>
    <w:p w:rsidR="0014247E" w:rsidRDefault="00084B65" w:rsidP="0014247E">
      <w:pPr>
        <w:spacing w:line="480" w:lineRule="auto"/>
        <w:jc w:val="both"/>
        <w:rPr>
          <w:rFonts w:ascii="Times New Roman" w:hAnsi="Times New Roman" w:cs="Times New Roman"/>
          <w:sz w:val="24"/>
          <w:lang w:val="en-US"/>
        </w:rPr>
      </w:pPr>
      <w:r>
        <w:rPr>
          <w:rFonts w:ascii="Times New Roman" w:hAnsi="Times New Roman" w:cs="Times New Roman"/>
          <w:sz w:val="28"/>
          <w:szCs w:val="28"/>
          <w:lang w:val="en-US"/>
        </w:rPr>
        <w:t xml:space="preserve"> </w:t>
      </w:r>
      <w:r w:rsidR="0014247E">
        <w:rPr>
          <w:rFonts w:ascii="Times New Roman" w:hAnsi="Times New Roman" w:cs="Times New Roman"/>
          <w:sz w:val="28"/>
          <w:szCs w:val="28"/>
          <w:lang w:val="en-US"/>
        </w:rPr>
        <w:t xml:space="preserve">                                                         </w:t>
      </w:r>
      <w:r w:rsidR="0014247E">
        <w:rPr>
          <w:rFonts w:ascii="Times New Roman" w:hAnsi="Times New Roman" w:cs="Times New Roman"/>
          <w:sz w:val="28"/>
          <w:lang w:val="en-US"/>
        </w:rPr>
        <w:t xml:space="preserve"> </w:t>
      </w:r>
      <w:r w:rsidR="0014247E">
        <w:rPr>
          <w:rFonts w:ascii="Times New Roman" w:hAnsi="Times New Roman" w:cs="Times New Roman"/>
          <w:sz w:val="24"/>
          <w:lang w:val="en-US"/>
        </w:rPr>
        <w:t>Specifications of Ukraine   10.4-00687267-001:2016</w:t>
      </w:r>
    </w:p>
    <w:p w:rsidR="0014247E" w:rsidRDefault="0014247E" w:rsidP="00E96B6B">
      <w:pPr>
        <w:jc w:val="both"/>
        <w:rPr>
          <w:rFonts w:ascii="Times New Roman" w:hAnsi="Times New Roman" w:cs="Times New Roman"/>
          <w:sz w:val="28"/>
          <w:lang w:val="en-US"/>
        </w:rPr>
      </w:pPr>
      <w:r>
        <w:rPr>
          <w:rFonts w:ascii="Times New Roman" w:hAnsi="Times New Roman" w:cs="Times New Roman"/>
          <w:sz w:val="24"/>
          <w:lang w:val="en-US"/>
        </w:rPr>
        <w:t xml:space="preserve">              </w:t>
      </w:r>
      <w:r w:rsidR="002964C2">
        <w:rPr>
          <w:rFonts w:ascii="Times New Roman" w:hAnsi="Times New Roman" w:cs="Times New Roman"/>
          <w:sz w:val="28"/>
          <w:lang w:val="en-US"/>
        </w:rPr>
        <w:t>Methodological recommendations</w:t>
      </w:r>
      <w:r>
        <w:rPr>
          <w:rFonts w:ascii="Times New Roman" w:hAnsi="Times New Roman" w:cs="Times New Roman"/>
          <w:sz w:val="28"/>
          <w:lang w:val="en-US"/>
        </w:rPr>
        <w:t xml:space="preserve"> 2964-84 Methodological recommendations on detection, identification and determination of zearalenone content in food products</w:t>
      </w:r>
      <w:r w:rsidR="00E96B6B">
        <w:rPr>
          <w:rFonts w:ascii="Times New Roman" w:hAnsi="Times New Roman" w:cs="Times New Roman"/>
          <w:sz w:val="28"/>
          <w:lang w:val="en-US"/>
        </w:rPr>
        <w:t xml:space="preserve"> approved by Ministry of Health of USSR on 23.01.84</w:t>
      </w:r>
      <w:r>
        <w:rPr>
          <w:rFonts w:ascii="Times New Roman" w:hAnsi="Times New Roman" w:cs="Times New Roman"/>
          <w:sz w:val="28"/>
          <w:lang w:val="en-US"/>
        </w:rPr>
        <w:t>.</w:t>
      </w:r>
    </w:p>
    <w:p w:rsidR="0014247E" w:rsidRDefault="0014247E" w:rsidP="004B539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2964C2">
        <w:rPr>
          <w:rFonts w:ascii="Times New Roman" w:hAnsi="Times New Roman" w:cs="Times New Roman"/>
          <w:sz w:val="28"/>
          <w:lang w:val="en-US"/>
        </w:rPr>
        <w:t>Methodological Instructive Regulations 4082-86</w:t>
      </w:r>
      <w:r>
        <w:rPr>
          <w:rFonts w:ascii="Times New Roman" w:hAnsi="Times New Roman" w:cs="Times New Roman"/>
          <w:sz w:val="28"/>
          <w:lang w:val="en-US"/>
        </w:rPr>
        <w:t xml:space="preserve"> Methodological Instructive Regulations on </w:t>
      </w:r>
      <w:r w:rsidR="00700FDD">
        <w:rPr>
          <w:rFonts w:ascii="Times New Roman" w:hAnsi="Times New Roman" w:cs="Times New Roman"/>
          <w:sz w:val="28"/>
          <w:lang w:val="en-US"/>
        </w:rPr>
        <w:t xml:space="preserve">detection, identification and determination of </w:t>
      </w:r>
      <w:proofErr w:type="spellStart"/>
      <w:r w:rsidR="00700FDD">
        <w:rPr>
          <w:rFonts w:ascii="Times New Roman" w:hAnsi="Times New Roman" w:cs="Times New Roman"/>
          <w:sz w:val="28"/>
          <w:lang w:val="en-US"/>
        </w:rPr>
        <w:t>aflatoxins</w:t>
      </w:r>
      <w:proofErr w:type="spellEnd"/>
      <w:r w:rsidR="00700FDD">
        <w:rPr>
          <w:rFonts w:ascii="Times New Roman" w:hAnsi="Times New Roman" w:cs="Times New Roman"/>
          <w:sz w:val="28"/>
          <w:lang w:val="en-US"/>
        </w:rPr>
        <w:t xml:space="preserve"> </w:t>
      </w:r>
      <w:r w:rsidR="00502A84">
        <w:rPr>
          <w:rFonts w:ascii="Times New Roman" w:hAnsi="Times New Roman" w:cs="Times New Roman"/>
          <w:sz w:val="28"/>
          <w:lang w:val="en-US"/>
        </w:rPr>
        <w:t xml:space="preserve"> content in </w:t>
      </w:r>
      <w:r w:rsidR="00700FDD">
        <w:rPr>
          <w:rFonts w:ascii="Times New Roman" w:hAnsi="Times New Roman" w:cs="Times New Roman"/>
          <w:sz w:val="28"/>
          <w:lang w:val="en-US"/>
        </w:rPr>
        <w:t>alimentary raw materials and food products applying high-performance liquid c</w:t>
      </w:r>
      <w:r w:rsidR="008D07EE">
        <w:rPr>
          <w:rFonts w:ascii="Times New Roman" w:hAnsi="Times New Roman" w:cs="Times New Roman"/>
          <w:sz w:val="28"/>
          <w:lang w:val="en-US"/>
        </w:rPr>
        <w:t>hromatography approved by Ministry of health of USSR on 20.03.86.</w:t>
      </w:r>
    </w:p>
    <w:p w:rsidR="00502A84" w:rsidRDefault="00502A84" w:rsidP="004B539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2964C2">
        <w:rPr>
          <w:rFonts w:ascii="Times New Roman" w:hAnsi="Times New Roman" w:cs="Times New Roman"/>
          <w:sz w:val="28"/>
          <w:lang w:val="en-US"/>
        </w:rPr>
        <w:t>Methodological Instructive Regulations</w:t>
      </w:r>
      <w:r>
        <w:rPr>
          <w:rFonts w:ascii="Times New Roman" w:hAnsi="Times New Roman" w:cs="Times New Roman"/>
          <w:sz w:val="28"/>
          <w:lang w:val="en-US"/>
        </w:rPr>
        <w:t xml:space="preserve"> 5178-90 Methodological Instructive Regulations on detection, identification and determination of total mercury content in food products applying -the method of flameless atomic absorption app</w:t>
      </w:r>
      <w:r w:rsidR="002964C2">
        <w:rPr>
          <w:rFonts w:ascii="Times New Roman" w:hAnsi="Times New Roman" w:cs="Times New Roman"/>
          <w:sz w:val="28"/>
          <w:lang w:val="en-US"/>
        </w:rPr>
        <w:t>roved by Decree of Ministry of H</w:t>
      </w:r>
      <w:r>
        <w:rPr>
          <w:rFonts w:ascii="Times New Roman" w:hAnsi="Times New Roman" w:cs="Times New Roman"/>
          <w:sz w:val="28"/>
          <w:lang w:val="en-US"/>
        </w:rPr>
        <w:t xml:space="preserve">ealth of USSR No. 5178-90 of 21.06.1990. </w:t>
      </w:r>
    </w:p>
    <w:p w:rsidR="00502A84" w:rsidRDefault="00502A84" w:rsidP="004B539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MV 6.6.1-10.10.1.7.158-08 Sample</w:t>
      </w:r>
      <w:r w:rsidR="002964C2">
        <w:rPr>
          <w:rFonts w:ascii="Times New Roman" w:hAnsi="Times New Roman" w:cs="Times New Roman"/>
          <w:sz w:val="28"/>
          <w:lang w:val="en-US"/>
        </w:rPr>
        <w:t>s</w:t>
      </w:r>
      <w:r>
        <w:rPr>
          <w:rFonts w:ascii="Times New Roman" w:hAnsi="Times New Roman" w:cs="Times New Roman"/>
          <w:sz w:val="28"/>
          <w:lang w:val="en-US"/>
        </w:rPr>
        <w:t xml:space="preserve"> collection.</w:t>
      </w:r>
      <w:proofErr w:type="gramEnd"/>
      <w:r>
        <w:rPr>
          <w:rFonts w:ascii="Times New Roman" w:hAnsi="Times New Roman" w:cs="Times New Roman"/>
          <w:sz w:val="28"/>
          <w:lang w:val="en-US"/>
        </w:rPr>
        <w:t xml:space="preserve"> </w:t>
      </w:r>
      <w:r>
        <w:rPr>
          <w:rFonts w:ascii="Times New Roman" w:hAnsi="Times New Roman" w:cs="Times New Roman"/>
          <w:sz w:val="28"/>
          <w:lang w:val="uk-UA"/>
        </w:rPr>
        <w:t xml:space="preserve"> </w:t>
      </w:r>
      <w:r>
        <w:rPr>
          <w:rFonts w:ascii="Times New Roman" w:hAnsi="Times New Roman" w:cs="Times New Roman"/>
          <w:sz w:val="28"/>
          <w:lang w:val="en-US"/>
        </w:rPr>
        <w:t xml:space="preserve">Primary processing </w:t>
      </w:r>
      <w:r w:rsidR="005126FD">
        <w:rPr>
          <w:rFonts w:ascii="Times New Roman" w:hAnsi="Times New Roman" w:cs="Times New Roman"/>
          <w:sz w:val="28"/>
          <w:lang w:val="en-US"/>
        </w:rPr>
        <w:t xml:space="preserve">and determination </w:t>
      </w:r>
      <w:proofErr w:type="gramStart"/>
      <w:r w:rsidR="005126FD">
        <w:rPr>
          <w:rFonts w:ascii="Times New Roman" w:hAnsi="Times New Roman" w:cs="Times New Roman"/>
          <w:sz w:val="28"/>
          <w:lang w:val="en-US"/>
        </w:rPr>
        <w:t>of</w:t>
      </w:r>
      <w:r w:rsidR="00C30CF7">
        <w:rPr>
          <w:rFonts w:ascii="Times New Roman" w:hAnsi="Times New Roman" w:cs="Times New Roman"/>
          <w:sz w:val="28"/>
          <w:lang w:val="en-US"/>
        </w:rPr>
        <w:t xml:space="preserve"> </w:t>
      </w:r>
      <w:r w:rsidR="005126FD">
        <w:rPr>
          <w:rFonts w:ascii="Times New Roman" w:hAnsi="Times New Roman" w:cs="Times New Roman"/>
          <w:sz w:val="28"/>
          <w:lang w:val="en-US"/>
        </w:rPr>
        <w:t xml:space="preserve"> </w:t>
      </w:r>
      <w:r w:rsidR="00B91D0C" w:rsidRPr="002964C2">
        <w:rPr>
          <w:rFonts w:ascii="Times New Roman" w:hAnsi="Times New Roman" w:cs="Times New Roman"/>
          <w:sz w:val="28"/>
          <w:vertAlign w:val="superscript"/>
          <w:lang w:val="en-US"/>
        </w:rPr>
        <w:t>90</w:t>
      </w:r>
      <w:r w:rsidR="00B91D0C">
        <w:rPr>
          <w:rFonts w:ascii="Times New Roman" w:hAnsi="Times New Roman" w:cs="Times New Roman"/>
          <w:sz w:val="28"/>
          <w:lang w:val="en-US"/>
        </w:rPr>
        <w:t>Sr</w:t>
      </w:r>
      <w:proofErr w:type="gramEnd"/>
      <w:r w:rsidR="00B91D0C">
        <w:rPr>
          <w:rFonts w:ascii="Times New Roman" w:hAnsi="Times New Roman" w:cs="Times New Roman"/>
          <w:sz w:val="28"/>
          <w:lang w:val="en-US"/>
        </w:rPr>
        <w:t xml:space="preserve"> and </w:t>
      </w:r>
      <w:r w:rsidR="00B91D0C" w:rsidRPr="002964C2">
        <w:rPr>
          <w:rFonts w:ascii="Times New Roman" w:hAnsi="Times New Roman" w:cs="Times New Roman"/>
          <w:sz w:val="28"/>
          <w:vertAlign w:val="superscript"/>
          <w:lang w:val="en-US"/>
        </w:rPr>
        <w:t>137</w:t>
      </w:r>
      <w:r w:rsidR="00B91D0C">
        <w:rPr>
          <w:rFonts w:ascii="Times New Roman" w:hAnsi="Times New Roman" w:cs="Times New Roman"/>
          <w:sz w:val="28"/>
          <w:lang w:val="en-US"/>
        </w:rPr>
        <w:t xml:space="preserve">Cs </w:t>
      </w:r>
      <w:r w:rsidR="00B91D0C" w:rsidRPr="00B91D0C">
        <w:rPr>
          <w:rFonts w:ascii="Times New Roman" w:hAnsi="Times New Roman" w:cs="Times New Roman"/>
          <w:sz w:val="28"/>
          <w:lang w:val="en-US"/>
        </w:rPr>
        <w:t>content</w:t>
      </w:r>
      <w:r w:rsidR="00B91D0C">
        <w:rPr>
          <w:rFonts w:ascii="Times New Roman" w:hAnsi="Times New Roman" w:cs="Times New Roman"/>
          <w:sz w:val="28"/>
          <w:lang w:val="en-US"/>
        </w:rPr>
        <w:t xml:space="preserve"> in </w:t>
      </w:r>
      <w:r w:rsidR="00CE3E51">
        <w:rPr>
          <w:rFonts w:ascii="Times New Roman" w:hAnsi="Times New Roman" w:cs="Times New Roman"/>
          <w:sz w:val="28"/>
          <w:lang w:val="en-US"/>
        </w:rPr>
        <w:t>food produc</w:t>
      </w:r>
      <w:r w:rsidR="002964C2">
        <w:rPr>
          <w:rFonts w:ascii="Times New Roman" w:hAnsi="Times New Roman" w:cs="Times New Roman"/>
          <w:sz w:val="28"/>
          <w:lang w:val="en-US"/>
        </w:rPr>
        <w:t>ts, approved by the D</w:t>
      </w:r>
      <w:r w:rsidR="00B91D0C">
        <w:rPr>
          <w:rFonts w:ascii="Times New Roman" w:hAnsi="Times New Roman" w:cs="Times New Roman"/>
          <w:sz w:val="28"/>
          <w:lang w:val="en-US"/>
        </w:rPr>
        <w:t>ecree of Ministry of Health of Ukraine No. 446 of 11.08.2008.</w:t>
      </w:r>
    </w:p>
    <w:p w:rsidR="00B91D0C" w:rsidRDefault="00B91D0C" w:rsidP="004B539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Recommendations 50-056-</w:t>
      </w:r>
      <w:proofErr w:type="gramStart"/>
      <w:r>
        <w:rPr>
          <w:rFonts w:ascii="Times New Roman" w:hAnsi="Times New Roman" w:cs="Times New Roman"/>
          <w:sz w:val="28"/>
          <w:lang w:val="en-US"/>
        </w:rPr>
        <w:t>96  Packaged</w:t>
      </w:r>
      <w:proofErr w:type="gramEnd"/>
      <w:r>
        <w:rPr>
          <w:rFonts w:ascii="Times New Roman" w:hAnsi="Times New Roman" w:cs="Times New Roman"/>
          <w:sz w:val="28"/>
          <w:lang w:val="en-US"/>
        </w:rPr>
        <w:t xml:space="preserve"> products in pack. General requirements to amount, </w:t>
      </w:r>
      <w:r w:rsidR="00FD55D0">
        <w:rPr>
          <w:rFonts w:ascii="Times New Roman" w:hAnsi="Times New Roman" w:cs="Times New Roman"/>
          <w:sz w:val="28"/>
          <w:lang w:val="en-US"/>
        </w:rPr>
        <w:t>D</w:t>
      </w:r>
      <w:r w:rsidR="00CE3E51">
        <w:rPr>
          <w:rFonts w:ascii="Times New Roman" w:hAnsi="Times New Roman" w:cs="Times New Roman"/>
          <w:sz w:val="28"/>
          <w:lang w:val="en-US"/>
        </w:rPr>
        <w:t>ecree</w:t>
      </w:r>
      <w:r>
        <w:rPr>
          <w:rFonts w:ascii="Times New Roman" w:hAnsi="Times New Roman" w:cs="Times New Roman"/>
          <w:sz w:val="28"/>
          <w:lang w:val="en-US"/>
        </w:rPr>
        <w:t xml:space="preserve"> of the State Standard of Ukraine </w:t>
      </w:r>
      <w:r>
        <w:rPr>
          <w:rFonts w:ascii="Times New Roman" w:hAnsi="Times New Roman" w:cs="Times New Roman"/>
          <w:sz w:val="28"/>
          <w:lang w:val="en-US"/>
        </w:rPr>
        <w:br/>
        <w:t>No. 300 of 18.07.1996.</w:t>
      </w:r>
    </w:p>
    <w:p w:rsidR="00737AC5" w:rsidRDefault="00B91D0C" w:rsidP="004B539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 xml:space="preserve">PMU 17-2000 </w:t>
      </w:r>
      <w:r w:rsidR="00FF58E9">
        <w:rPr>
          <w:rFonts w:ascii="Times New Roman" w:hAnsi="Times New Roman" w:cs="Times New Roman"/>
          <w:sz w:val="28"/>
          <w:lang w:val="en-US"/>
        </w:rPr>
        <w:t xml:space="preserve">Instruction on the procedure for </w:t>
      </w:r>
      <w:r w:rsidR="00737AC5">
        <w:rPr>
          <w:rFonts w:ascii="Times New Roman" w:hAnsi="Times New Roman" w:cs="Times New Roman"/>
          <w:sz w:val="28"/>
          <w:lang w:val="en-US"/>
        </w:rPr>
        <w:t>performance of state metrological supervision over quantity of packaged goods in packing.</w:t>
      </w:r>
      <w:proofErr w:type="gramEnd"/>
      <w:r w:rsidR="00737AC5">
        <w:rPr>
          <w:rFonts w:ascii="Times New Roman" w:hAnsi="Times New Roman" w:cs="Times New Roman"/>
          <w:sz w:val="28"/>
          <w:lang w:val="en-US"/>
        </w:rPr>
        <w:t xml:space="preserve"> Approved by the </w:t>
      </w:r>
      <w:r w:rsidR="00FD55D0">
        <w:rPr>
          <w:rFonts w:ascii="Times New Roman" w:hAnsi="Times New Roman" w:cs="Times New Roman"/>
          <w:sz w:val="28"/>
          <w:lang w:val="en-US"/>
        </w:rPr>
        <w:t>D</w:t>
      </w:r>
      <w:r w:rsidR="00CE3E51">
        <w:rPr>
          <w:rFonts w:ascii="Times New Roman" w:hAnsi="Times New Roman" w:cs="Times New Roman"/>
          <w:sz w:val="28"/>
          <w:lang w:val="en-US"/>
        </w:rPr>
        <w:t>ecree</w:t>
      </w:r>
      <w:r w:rsidR="00737AC5">
        <w:rPr>
          <w:rFonts w:ascii="Times New Roman" w:hAnsi="Times New Roman" w:cs="Times New Roman"/>
          <w:sz w:val="28"/>
          <w:lang w:val="en-US"/>
        </w:rPr>
        <w:t xml:space="preserve"> of the State Standard of Ukraine of May 17, 2000, No. 314</w:t>
      </w:r>
    </w:p>
    <w:p w:rsidR="00FD55D0" w:rsidRDefault="00737AC5" w:rsidP="004B539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I</w:t>
      </w:r>
      <w:r w:rsidR="00FD55D0">
        <w:rPr>
          <w:rFonts w:ascii="Times New Roman" w:hAnsi="Times New Roman" w:cs="Times New Roman"/>
          <w:sz w:val="28"/>
          <w:lang w:val="en-US"/>
        </w:rPr>
        <w:t>nstruction</w:t>
      </w:r>
      <w:r>
        <w:rPr>
          <w:rFonts w:ascii="Times New Roman" w:hAnsi="Times New Roman" w:cs="Times New Roman"/>
          <w:sz w:val="28"/>
          <w:lang w:val="en-US"/>
        </w:rPr>
        <w:t xml:space="preserve"> 00032744-869 Instruction on procedures and methods of determination of oil mass in packing unit, approved by </w:t>
      </w:r>
      <w:r w:rsidR="004B539F">
        <w:rPr>
          <w:rFonts w:ascii="Times New Roman" w:hAnsi="Times New Roman" w:cs="Times New Roman"/>
          <w:sz w:val="28"/>
          <w:lang w:val="en-US"/>
        </w:rPr>
        <w:t xml:space="preserve">State Department of </w:t>
      </w:r>
      <w:r>
        <w:rPr>
          <w:rFonts w:ascii="Times New Roman" w:hAnsi="Times New Roman" w:cs="Times New Roman"/>
          <w:sz w:val="28"/>
          <w:lang w:val="en-US"/>
        </w:rPr>
        <w:t xml:space="preserve">Provisions </w:t>
      </w:r>
      <w:r w:rsidR="004B539F">
        <w:rPr>
          <w:rFonts w:ascii="Times New Roman" w:hAnsi="Times New Roman" w:cs="Times New Roman"/>
          <w:sz w:val="28"/>
          <w:lang w:val="en-US"/>
        </w:rPr>
        <w:t>on 04.02.2003</w:t>
      </w:r>
    </w:p>
    <w:p w:rsidR="00737AC5" w:rsidRDefault="00737AC5" w:rsidP="004B539F">
      <w:pPr>
        <w:spacing w:line="360" w:lineRule="auto"/>
        <w:jc w:val="both"/>
        <w:rPr>
          <w:rFonts w:ascii="Times New Roman" w:hAnsi="Times New Roman" w:cs="Times New Roman"/>
          <w:sz w:val="28"/>
          <w:lang w:val="en-US"/>
        </w:rPr>
      </w:pPr>
      <w:r>
        <w:rPr>
          <w:rFonts w:ascii="Times New Roman" w:hAnsi="Times New Roman" w:cs="Times New Roman"/>
          <w:sz w:val="28"/>
          <w:lang w:val="en-US"/>
        </w:rPr>
        <w:br/>
      </w:r>
    </w:p>
    <w:p w:rsidR="00C30CF7" w:rsidRDefault="00FD55D0"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Pr>
          <w:rFonts w:ascii="Times New Roman" w:hAnsi="Times New Roman" w:cs="Times New Roman"/>
          <w:sz w:val="24"/>
          <w:lang w:val="en-US"/>
        </w:rPr>
        <w:t>14</w:t>
      </w:r>
      <w:r>
        <w:rPr>
          <w:rFonts w:ascii="Times New Roman" w:hAnsi="Times New Roman" w:cs="Times New Roman"/>
          <w:sz w:val="28"/>
          <w:lang w:val="en-US"/>
        </w:rPr>
        <w:t xml:space="preserve">   </w:t>
      </w:r>
    </w:p>
    <w:p w:rsidR="00FD55D0" w:rsidRDefault="00FD55D0"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
    <w:p w:rsidR="00BE6993" w:rsidRPr="00FD55D0" w:rsidRDefault="00FD55D0"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lastRenderedPageBreak/>
        <w:t xml:space="preserve">                                                      </w:t>
      </w:r>
      <w:r w:rsidR="00A6382A">
        <w:rPr>
          <w:rFonts w:ascii="Times New Roman" w:hAnsi="Times New Roman" w:cs="Times New Roman"/>
          <w:sz w:val="28"/>
          <w:lang w:val="en-US"/>
        </w:rPr>
        <w:t xml:space="preserve">  </w:t>
      </w:r>
      <w:r w:rsidR="00A6382A">
        <w:rPr>
          <w:rFonts w:ascii="Times New Roman" w:hAnsi="Times New Roman" w:cs="Times New Roman"/>
          <w:sz w:val="24"/>
          <w:lang w:val="en-US"/>
        </w:rPr>
        <w:t>Specifications of Ukraine   10.4-00687267-001:2016</w:t>
      </w:r>
    </w:p>
    <w:p w:rsidR="00A6382A" w:rsidRDefault="00CE3E51" w:rsidP="00934F22">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w:t>
      </w:r>
    </w:p>
    <w:p w:rsidR="00A6382A" w:rsidRDefault="00A6382A" w:rsidP="00934F22">
      <w:pPr>
        <w:spacing w:line="360" w:lineRule="auto"/>
        <w:jc w:val="both"/>
        <w:rPr>
          <w:rFonts w:ascii="Times New Roman" w:hAnsi="Times New Roman" w:cs="Times New Roman"/>
          <w:sz w:val="28"/>
          <w:lang w:val="en-US"/>
        </w:rPr>
      </w:pPr>
      <w:r>
        <w:rPr>
          <w:rFonts w:ascii="Times New Roman" w:hAnsi="Times New Roman" w:cs="Times New Roman"/>
          <w:sz w:val="24"/>
          <w:lang w:val="en-US"/>
        </w:rPr>
        <w:t xml:space="preserve">      </w:t>
      </w:r>
      <w:r>
        <w:rPr>
          <w:rFonts w:ascii="Times New Roman" w:hAnsi="Times New Roman" w:cs="Times New Roman"/>
          <w:sz w:val="28"/>
          <w:lang w:val="en-US"/>
        </w:rPr>
        <w:t xml:space="preserve">     </w:t>
      </w:r>
      <w:r w:rsidR="00CE3E51">
        <w:rPr>
          <w:rFonts w:ascii="Times New Roman" w:hAnsi="Times New Roman" w:cs="Times New Roman"/>
          <w:sz w:val="28"/>
          <w:lang w:val="en-US"/>
        </w:rPr>
        <w:t xml:space="preserve">   </w:t>
      </w:r>
      <w:r>
        <w:rPr>
          <w:rFonts w:ascii="Times New Roman" w:hAnsi="Times New Roman" w:cs="Times New Roman"/>
          <w:sz w:val="28"/>
          <w:lang w:val="en-US"/>
        </w:rPr>
        <w:t xml:space="preserve"> Technical regulations on food products </w:t>
      </w:r>
      <w:r w:rsidR="0001754B">
        <w:rPr>
          <w:rFonts w:ascii="Times New Roman" w:hAnsi="Times New Roman" w:cs="Times New Roman"/>
          <w:sz w:val="28"/>
          <w:lang w:val="en-US"/>
        </w:rPr>
        <w:t>marking</w:t>
      </w:r>
      <w:r>
        <w:rPr>
          <w:rFonts w:ascii="Times New Roman" w:hAnsi="Times New Roman" w:cs="Times New Roman"/>
          <w:sz w:val="28"/>
          <w:lang w:val="en-US"/>
        </w:rPr>
        <w:t xml:space="preserve">, approved by </w:t>
      </w:r>
      <w:r w:rsidR="00FD55D0">
        <w:rPr>
          <w:rFonts w:ascii="Times New Roman" w:hAnsi="Times New Roman" w:cs="Times New Roman"/>
          <w:sz w:val="28"/>
          <w:lang w:val="en-US"/>
        </w:rPr>
        <w:t>D</w:t>
      </w:r>
      <w:r w:rsidR="00CE3E51">
        <w:rPr>
          <w:rFonts w:ascii="Times New Roman" w:hAnsi="Times New Roman" w:cs="Times New Roman"/>
          <w:sz w:val="28"/>
          <w:lang w:val="en-US"/>
        </w:rPr>
        <w:t xml:space="preserve">ecree  of </w:t>
      </w:r>
      <w:r w:rsidR="00CE3E51" w:rsidRPr="00CE3E51">
        <w:rPr>
          <w:rFonts w:ascii="Times New Roman" w:hAnsi="Times New Roman" w:cs="Times New Roman"/>
          <w:sz w:val="28"/>
          <w:lang w:val="en-US"/>
        </w:rPr>
        <w:t>State Committee of Ukraine for Technical Regulation and Consumer Policy</w:t>
      </w:r>
      <w:r w:rsidR="00CE3E51">
        <w:rPr>
          <w:rFonts w:ascii="Times New Roman" w:hAnsi="Times New Roman" w:cs="Times New Roman"/>
          <w:sz w:val="28"/>
          <w:lang w:val="en-US"/>
        </w:rPr>
        <w:t xml:space="preserve"> of 28.10.2010 No. 487.</w:t>
      </w:r>
    </w:p>
    <w:p w:rsidR="00CE3E51" w:rsidRDefault="00CE3E51"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Decree of Ministry of Health of Ukraine No.246 of 21.05.2007 </w:t>
      </w:r>
      <w:r>
        <w:rPr>
          <w:rFonts w:ascii="Times New Roman" w:hAnsi="Times New Roman" w:cs="Times New Roman"/>
          <w:sz w:val="28"/>
          <w:lang w:val="en-US"/>
        </w:rPr>
        <w:br/>
        <w:t xml:space="preserve"> </w:t>
      </w:r>
      <w:proofErr w:type="gramStart"/>
      <w:r>
        <w:rPr>
          <w:rFonts w:ascii="Times New Roman" w:hAnsi="Times New Roman" w:cs="Times New Roman"/>
          <w:sz w:val="28"/>
          <w:lang w:val="en-US"/>
        </w:rPr>
        <w:t>On</w:t>
      </w:r>
      <w:proofErr w:type="gramEnd"/>
      <w:r>
        <w:rPr>
          <w:rFonts w:ascii="Times New Roman" w:hAnsi="Times New Roman" w:cs="Times New Roman"/>
          <w:sz w:val="28"/>
          <w:lang w:val="en-US"/>
        </w:rPr>
        <w:t xml:space="preserve"> approval of the procedure for health check-up of the employees of certain fields.</w:t>
      </w:r>
    </w:p>
    <w:p w:rsidR="00CE3E51" w:rsidRDefault="00CE3E51" w:rsidP="00203C61">
      <w:pPr>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Pr>
          <w:rFonts w:ascii="Times New Roman" w:hAnsi="Times New Roman" w:cs="Times New Roman"/>
          <w:sz w:val="28"/>
          <w:lang w:val="en-US"/>
        </w:rPr>
        <w:t>Decree of Ministry of Health of Ukraine No. 971 of 09.11.2</w:t>
      </w:r>
      <w:r w:rsidR="00203C61">
        <w:rPr>
          <w:rFonts w:ascii="Times New Roman" w:hAnsi="Times New Roman" w:cs="Times New Roman"/>
          <w:sz w:val="28"/>
          <w:lang w:val="en-US"/>
        </w:rPr>
        <w:t>010.</w:t>
      </w:r>
      <w:proofErr w:type="gramEnd"/>
      <w:r w:rsidR="00203C61">
        <w:rPr>
          <w:rFonts w:ascii="Times New Roman" w:hAnsi="Times New Roman" w:cs="Times New Roman"/>
          <w:sz w:val="28"/>
          <w:lang w:val="en-US"/>
        </w:rPr>
        <w:t xml:space="preserve"> </w:t>
      </w:r>
      <w:proofErr w:type="gramStart"/>
      <w:r w:rsidR="00203C61">
        <w:rPr>
          <w:rFonts w:ascii="Times New Roman" w:hAnsi="Times New Roman" w:cs="Times New Roman"/>
          <w:sz w:val="28"/>
          <w:lang w:val="en-US"/>
        </w:rPr>
        <w:t>List of food products that are controlled over the content of genetically modified organisms.</w:t>
      </w:r>
      <w:proofErr w:type="gramEnd"/>
      <w:r w:rsidR="00203C61">
        <w:rPr>
          <w:rFonts w:ascii="Times New Roman" w:hAnsi="Times New Roman" w:cs="Times New Roman"/>
          <w:sz w:val="28"/>
          <w:lang w:val="en-US"/>
        </w:rPr>
        <w:t xml:space="preserve"> </w:t>
      </w:r>
      <w:r w:rsidR="00203C61">
        <w:rPr>
          <w:rFonts w:ascii="Times New Roman" w:hAnsi="Times New Roman" w:cs="Times New Roman"/>
          <w:sz w:val="28"/>
          <w:lang w:val="en-US"/>
        </w:rPr>
        <w:br/>
        <w:t xml:space="preserve">              Specifications of Ukraine 28.7-30759962-003-2011 Metal can</w:t>
      </w:r>
      <w:r w:rsidR="00EA2932">
        <w:rPr>
          <w:rFonts w:ascii="Times New Roman" w:hAnsi="Times New Roman" w:cs="Times New Roman"/>
          <w:sz w:val="28"/>
          <w:lang w:val="en-US"/>
        </w:rPr>
        <w:t>s</w:t>
      </w:r>
      <w:r w:rsidR="00203C61">
        <w:rPr>
          <w:rFonts w:ascii="Times New Roman" w:hAnsi="Times New Roman" w:cs="Times New Roman"/>
          <w:sz w:val="28"/>
          <w:lang w:val="en-US"/>
        </w:rPr>
        <w:t xml:space="preserve"> for food products. </w:t>
      </w:r>
      <w:proofErr w:type="gramStart"/>
      <w:r w:rsidR="00203C61">
        <w:rPr>
          <w:rFonts w:ascii="Times New Roman" w:hAnsi="Times New Roman" w:cs="Times New Roman"/>
          <w:sz w:val="28"/>
          <w:lang w:val="en-US"/>
        </w:rPr>
        <w:t>Specifications.</w:t>
      </w:r>
      <w:proofErr w:type="gramEnd"/>
      <w:r w:rsidR="00203C61">
        <w:rPr>
          <w:rFonts w:ascii="Times New Roman" w:hAnsi="Times New Roman" w:cs="Times New Roman"/>
          <w:sz w:val="28"/>
          <w:lang w:val="en-US"/>
        </w:rPr>
        <w:t xml:space="preserve"> </w:t>
      </w: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r>
        <w:rPr>
          <w:rFonts w:ascii="Times New Roman" w:hAnsi="Times New Roman" w:cs="Times New Roman"/>
          <w:sz w:val="28"/>
          <w:lang w:val="en-US"/>
        </w:rPr>
        <w:t xml:space="preserve">   </w:t>
      </w:r>
    </w:p>
    <w:p w:rsidR="00203C61" w:rsidRPr="00203C61" w:rsidRDefault="00203C61" w:rsidP="00203C61">
      <w:pPr>
        <w:jc w:val="both"/>
        <w:rPr>
          <w:rFonts w:ascii="Times New Roman" w:hAnsi="Times New Roman" w:cs="Times New Roman"/>
          <w:sz w:val="24"/>
          <w:lang w:val="en-US"/>
        </w:rPr>
      </w:pPr>
      <w:r>
        <w:rPr>
          <w:rFonts w:ascii="Times New Roman" w:hAnsi="Times New Roman" w:cs="Times New Roman"/>
          <w:sz w:val="24"/>
          <w:lang w:val="en-US"/>
        </w:rPr>
        <w:t xml:space="preserve">                                                                                                                                                    15</w:t>
      </w:r>
    </w:p>
    <w:p w:rsidR="00203C61" w:rsidRDefault="00203C61" w:rsidP="00203C61">
      <w:pPr>
        <w:jc w:val="both"/>
        <w:rPr>
          <w:rFonts w:ascii="Times New Roman" w:hAnsi="Times New Roman" w:cs="Times New Roman"/>
          <w:sz w:val="28"/>
          <w:lang w:val="en-US"/>
        </w:rPr>
      </w:pPr>
    </w:p>
    <w:p w:rsidR="00207771" w:rsidRDefault="00207771" w:rsidP="00207771">
      <w:pPr>
        <w:spacing w:line="360" w:lineRule="auto"/>
        <w:jc w:val="both"/>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207771" w:rsidRDefault="00207771" w:rsidP="00207771">
      <w:pPr>
        <w:spacing w:line="360" w:lineRule="auto"/>
        <w:jc w:val="both"/>
        <w:rPr>
          <w:rFonts w:ascii="Times New Roman" w:hAnsi="Times New Roman" w:cs="Times New Roman"/>
          <w:b/>
          <w:sz w:val="28"/>
          <w:lang w:val="en-US"/>
        </w:rPr>
      </w:pPr>
      <w:r>
        <w:rPr>
          <w:rFonts w:ascii="Times New Roman" w:hAnsi="Times New Roman" w:cs="Times New Roman"/>
          <w:b/>
          <w:sz w:val="28"/>
          <w:lang w:val="en-US"/>
        </w:rPr>
        <w:t xml:space="preserve">       3 TECHNICAL REQUIREMENTS </w:t>
      </w:r>
    </w:p>
    <w:p w:rsidR="00207771" w:rsidRDefault="00207771" w:rsidP="00207771">
      <w:pPr>
        <w:spacing w:line="360" w:lineRule="auto"/>
        <w:jc w:val="both"/>
        <w:rPr>
          <w:rFonts w:ascii="Times New Roman" w:hAnsi="Times New Roman" w:cs="Times New Roman"/>
          <w:sz w:val="28"/>
          <w:lang w:val="en-US"/>
        </w:rPr>
      </w:pPr>
      <w:r>
        <w:rPr>
          <w:rFonts w:ascii="Times New Roman" w:hAnsi="Times New Roman" w:cs="Times New Roman"/>
          <w:b/>
          <w:sz w:val="28"/>
          <w:lang w:val="en-US"/>
        </w:rPr>
        <w:t xml:space="preserve">       </w:t>
      </w:r>
      <w:r>
        <w:rPr>
          <w:rFonts w:ascii="Times New Roman" w:hAnsi="Times New Roman" w:cs="Times New Roman"/>
          <w:sz w:val="28"/>
          <w:lang w:val="en-US"/>
        </w:rPr>
        <w:t xml:space="preserve">3.1 High-oleic sunflower oil </w:t>
      </w:r>
      <w:r w:rsidR="002A78F2">
        <w:rPr>
          <w:rFonts w:ascii="Times New Roman" w:hAnsi="Times New Roman" w:cs="Times New Roman"/>
          <w:sz w:val="28"/>
          <w:lang w:val="en-US"/>
        </w:rPr>
        <w:t>must</w:t>
      </w:r>
      <w:r>
        <w:rPr>
          <w:rFonts w:ascii="Times New Roman" w:hAnsi="Times New Roman" w:cs="Times New Roman"/>
          <w:sz w:val="28"/>
          <w:lang w:val="en-US"/>
        </w:rPr>
        <w:t xml:space="preserve"> comply </w:t>
      </w:r>
      <w:r w:rsidR="002A78F2">
        <w:rPr>
          <w:rFonts w:ascii="Times New Roman" w:hAnsi="Times New Roman" w:cs="Times New Roman"/>
          <w:sz w:val="28"/>
          <w:lang w:val="en-US"/>
        </w:rPr>
        <w:t xml:space="preserve">with </w:t>
      </w:r>
      <w:r>
        <w:rPr>
          <w:rFonts w:ascii="Times New Roman" w:hAnsi="Times New Roman" w:cs="Times New Roman"/>
          <w:sz w:val="28"/>
          <w:lang w:val="en-US"/>
        </w:rPr>
        <w:t xml:space="preserve">these specifications and produced in accordance with manufacturing instructions, approved under established procedure, in compliance with sanitary norms of </w:t>
      </w:r>
      <w:r w:rsidR="002A78F2">
        <w:rPr>
          <w:rFonts w:ascii="Times New Roman" w:hAnsi="Times New Roman" w:cs="Times New Roman"/>
          <w:sz w:val="28"/>
          <w:lang w:val="en-US"/>
        </w:rPr>
        <w:br/>
      </w:r>
      <w:r>
        <w:rPr>
          <w:rFonts w:ascii="Times New Roman" w:hAnsi="Times New Roman" w:cs="Times New Roman"/>
          <w:sz w:val="28"/>
          <w:lang w:val="en-US"/>
        </w:rPr>
        <w:t xml:space="preserve">State Sanitary Rules 4.4.4. </w:t>
      </w:r>
      <w:proofErr w:type="gramStart"/>
      <w:r>
        <w:rPr>
          <w:rFonts w:ascii="Times New Roman" w:hAnsi="Times New Roman" w:cs="Times New Roman"/>
          <w:sz w:val="28"/>
          <w:lang w:val="en-US"/>
        </w:rPr>
        <w:t xml:space="preserve">090 for enterprises that produce </w:t>
      </w:r>
      <w:r w:rsidR="002A78F2">
        <w:rPr>
          <w:rFonts w:ascii="Times New Roman" w:hAnsi="Times New Roman" w:cs="Times New Roman"/>
          <w:sz w:val="28"/>
          <w:lang w:val="en-US"/>
        </w:rPr>
        <w:t>oils</w:t>
      </w:r>
      <w:r w:rsidR="003E65D8">
        <w:rPr>
          <w:rFonts w:ascii="Times New Roman" w:hAnsi="Times New Roman" w:cs="Times New Roman"/>
          <w:sz w:val="28"/>
          <w:lang w:val="en-US"/>
        </w:rPr>
        <w:t>.</w:t>
      </w:r>
      <w:proofErr w:type="gramEnd"/>
    </w:p>
    <w:p w:rsidR="003E65D8" w:rsidRDefault="003E65D8" w:rsidP="00207771">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3.2. Depending on technology of production and quality parameters high-oleic sunflower oil is produced of following types:</w:t>
      </w:r>
    </w:p>
    <w:p w:rsidR="003E65D8" w:rsidRDefault="003E65D8" w:rsidP="00207771">
      <w:pPr>
        <w:spacing w:line="360" w:lineRule="auto"/>
        <w:jc w:val="both"/>
        <w:rPr>
          <w:rFonts w:ascii="Times New Roman" w:hAnsi="Times New Roman" w:cs="Times New Roman"/>
          <w:sz w:val="28"/>
          <w:szCs w:val="28"/>
          <w:lang w:val="en"/>
        </w:rPr>
      </w:pPr>
      <w:r>
        <w:rPr>
          <w:rFonts w:ascii="Times New Roman" w:hAnsi="Times New Roman" w:cs="Times New Roman"/>
          <w:sz w:val="28"/>
          <w:lang w:val="en-US"/>
        </w:rPr>
        <w:t xml:space="preserve">               - </w:t>
      </w:r>
      <w:proofErr w:type="gramStart"/>
      <w:r>
        <w:rPr>
          <w:rFonts w:ascii="Times New Roman" w:hAnsi="Times New Roman" w:cs="Times New Roman"/>
          <w:sz w:val="28"/>
          <w:lang w:val="en-US"/>
        </w:rPr>
        <w:t>unrefined</w:t>
      </w:r>
      <w:proofErr w:type="gramEnd"/>
      <w:r>
        <w:rPr>
          <w:rFonts w:ascii="Times New Roman" w:hAnsi="Times New Roman" w:cs="Times New Roman"/>
          <w:sz w:val="28"/>
          <w:lang w:val="en-US"/>
        </w:rPr>
        <w:t xml:space="preserve">, </w:t>
      </w:r>
      <w:r>
        <w:rPr>
          <w:rFonts w:ascii="Times New Roman" w:hAnsi="Times New Roman" w:cs="Times New Roman"/>
          <w:sz w:val="28"/>
          <w:szCs w:val="28"/>
          <w:lang w:val="en"/>
        </w:rPr>
        <w:t xml:space="preserve">un-winterized high-oleic sunflower oil  of highest, first and second grade  (pressed, extraction or </w:t>
      </w:r>
      <w:r w:rsidRPr="00765FBD">
        <w:rPr>
          <w:rFonts w:ascii="Times New Roman" w:hAnsi="Times New Roman" w:cs="Times New Roman"/>
          <w:sz w:val="28"/>
          <w:szCs w:val="28"/>
          <w:lang w:val="en"/>
        </w:rPr>
        <w:t>mixture of pressed sunflower oil with extraction sunflower oil</w:t>
      </w:r>
      <w:r>
        <w:rPr>
          <w:rFonts w:ascii="Times New Roman" w:hAnsi="Times New Roman" w:cs="Times New Roman"/>
          <w:sz w:val="28"/>
          <w:szCs w:val="28"/>
          <w:lang w:val="en"/>
        </w:rPr>
        <w:t>);</w:t>
      </w:r>
    </w:p>
    <w:p w:rsidR="003E65D8" w:rsidRDefault="003E65D8" w:rsidP="00207771">
      <w:pPr>
        <w:spacing w:line="360" w:lineRule="auto"/>
        <w:jc w:val="both"/>
        <w:rPr>
          <w:rFonts w:ascii="Times New Roman" w:hAnsi="Times New Roman" w:cs="Times New Roman"/>
          <w:sz w:val="28"/>
          <w:szCs w:val="28"/>
          <w:lang w:val="en"/>
        </w:rPr>
      </w:pPr>
      <w:r>
        <w:rPr>
          <w:rFonts w:ascii="Times New Roman" w:hAnsi="Times New Roman" w:cs="Times New Roman"/>
          <w:sz w:val="28"/>
          <w:szCs w:val="28"/>
          <w:lang w:val="en"/>
        </w:rPr>
        <w:t xml:space="preserve">              -</w:t>
      </w:r>
      <w:r w:rsidR="002A78F2">
        <w:rPr>
          <w:rFonts w:ascii="Times New Roman" w:hAnsi="Times New Roman" w:cs="Times New Roman"/>
          <w:sz w:val="28"/>
          <w:szCs w:val="28"/>
          <w:lang w:val="en"/>
        </w:rPr>
        <w:t xml:space="preserve"> </w:t>
      </w:r>
      <w:proofErr w:type="gramStart"/>
      <w:r w:rsidR="002A78F2">
        <w:rPr>
          <w:rFonts w:ascii="Times New Roman" w:hAnsi="Times New Roman" w:cs="Times New Roman"/>
          <w:sz w:val="28"/>
          <w:szCs w:val="28"/>
          <w:lang w:val="en"/>
        </w:rPr>
        <w:t>unrefined</w:t>
      </w:r>
      <w:proofErr w:type="gramEnd"/>
      <w:r w:rsidR="002A78F2">
        <w:rPr>
          <w:rFonts w:ascii="Times New Roman" w:hAnsi="Times New Roman" w:cs="Times New Roman"/>
          <w:sz w:val="28"/>
          <w:szCs w:val="28"/>
          <w:lang w:val="en"/>
        </w:rPr>
        <w:t>, winterized, pressed</w:t>
      </w:r>
      <w:r>
        <w:rPr>
          <w:rFonts w:ascii="Times New Roman" w:hAnsi="Times New Roman" w:cs="Times New Roman"/>
          <w:sz w:val="28"/>
          <w:szCs w:val="28"/>
          <w:lang w:val="en"/>
        </w:rPr>
        <w:t xml:space="preserve"> high-oleic sunflower oil of highest and first grade;</w:t>
      </w:r>
    </w:p>
    <w:p w:rsidR="003E65D8" w:rsidRDefault="003E65D8" w:rsidP="00207771">
      <w:pPr>
        <w:spacing w:line="360" w:lineRule="auto"/>
        <w:jc w:val="both"/>
        <w:rPr>
          <w:rFonts w:ascii="Times New Roman" w:hAnsi="Times New Roman" w:cs="Times New Roman"/>
          <w:sz w:val="28"/>
          <w:szCs w:val="28"/>
          <w:lang w:val="en"/>
        </w:rPr>
      </w:pPr>
      <w:r>
        <w:rPr>
          <w:rFonts w:ascii="Times New Roman" w:hAnsi="Times New Roman" w:cs="Times New Roman"/>
          <w:sz w:val="28"/>
          <w:szCs w:val="28"/>
          <w:lang w:val="en"/>
        </w:rPr>
        <w:t xml:space="preserve">              - </w:t>
      </w:r>
      <w:proofErr w:type="gramStart"/>
      <w:r>
        <w:rPr>
          <w:rFonts w:ascii="Times New Roman" w:hAnsi="Times New Roman" w:cs="Times New Roman"/>
          <w:sz w:val="28"/>
          <w:szCs w:val="28"/>
          <w:lang w:val="en"/>
        </w:rPr>
        <w:t>refined</w:t>
      </w:r>
      <w:proofErr w:type="gramEnd"/>
      <w:r>
        <w:rPr>
          <w:rFonts w:ascii="Times New Roman" w:hAnsi="Times New Roman" w:cs="Times New Roman"/>
          <w:sz w:val="28"/>
          <w:szCs w:val="28"/>
          <w:lang w:val="en"/>
        </w:rPr>
        <w:t>, deodorized, winterized and un-winterized high-oleic sunflower oil.</w:t>
      </w:r>
    </w:p>
    <w:p w:rsidR="003E65D8" w:rsidRDefault="003E65D8" w:rsidP="00207771">
      <w:pPr>
        <w:spacing w:line="360" w:lineRule="auto"/>
        <w:jc w:val="both"/>
        <w:rPr>
          <w:rFonts w:ascii="Times New Roman" w:hAnsi="Times New Roman" w:cs="Times New Roman"/>
          <w:sz w:val="28"/>
          <w:szCs w:val="28"/>
          <w:lang w:val="en"/>
        </w:rPr>
      </w:pPr>
      <w:r>
        <w:rPr>
          <w:rFonts w:ascii="Times New Roman" w:hAnsi="Times New Roman" w:cs="Times New Roman"/>
          <w:sz w:val="28"/>
          <w:szCs w:val="28"/>
          <w:lang w:val="en"/>
        </w:rPr>
        <w:t xml:space="preserve">               The information stated in parenthesis </w:t>
      </w:r>
      <w:r w:rsidR="00D24453">
        <w:rPr>
          <w:rFonts w:ascii="Times New Roman" w:hAnsi="Times New Roman" w:cs="Times New Roman"/>
          <w:sz w:val="28"/>
          <w:szCs w:val="28"/>
          <w:lang w:val="en"/>
        </w:rPr>
        <w:t xml:space="preserve">deals with method of production of the sunflower oil. </w:t>
      </w:r>
    </w:p>
    <w:p w:rsidR="00D24453" w:rsidRPr="002A78F2" w:rsidRDefault="00D24453" w:rsidP="0020777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
        </w:rPr>
        <w:t xml:space="preserve">             Codes of oils in accordance with State Classifier 016 are stated in Annex </w:t>
      </w:r>
      <w:r w:rsidR="002A78F2">
        <w:rPr>
          <w:rFonts w:ascii="Times New Roman" w:hAnsi="Times New Roman" w:cs="Times New Roman"/>
          <w:sz w:val="28"/>
          <w:szCs w:val="28"/>
          <w:lang w:val="en-US"/>
        </w:rPr>
        <w:t>D</w:t>
      </w:r>
    </w:p>
    <w:p w:rsidR="00D24453" w:rsidRPr="00D24453" w:rsidRDefault="00D24453" w:rsidP="00207771">
      <w:pPr>
        <w:spacing w:line="360" w:lineRule="auto"/>
        <w:jc w:val="both"/>
        <w:rPr>
          <w:rFonts w:ascii="Times New Roman" w:hAnsi="Times New Roman" w:cs="Times New Roman"/>
          <w:sz w:val="28"/>
          <w:szCs w:val="28"/>
          <w:lang w:val="en-US"/>
        </w:rPr>
      </w:pPr>
      <w:r w:rsidRPr="00D24453">
        <w:rPr>
          <w:rFonts w:ascii="Times New Roman" w:hAnsi="Times New Roman" w:cs="Times New Roman"/>
          <w:sz w:val="28"/>
          <w:szCs w:val="28"/>
          <w:lang w:val="en-US"/>
        </w:rPr>
        <w:t xml:space="preserve"> </w:t>
      </w:r>
    </w:p>
    <w:p w:rsidR="00D24453" w:rsidRDefault="00D24453" w:rsidP="00207771">
      <w:pPr>
        <w:spacing w:line="360" w:lineRule="auto"/>
        <w:jc w:val="both"/>
        <w:rPr>
          <w:rFonts w:ascii="Times New Roman" w:hAnsi="Times New Roman" w:cs="Times New Roman"/>
          <w:sz w:val="28"/>
          <w:szCs w:val="28"/>
          <w:lang w:val="en-US"/>
        </w:rPr>
      </w:pPr>
      <w:r w:rsidRPr="00D24453">
        <w:rPr>
          <w:rFonts w:ascii="Times New Roman" w:hAnsi="Times New Roman" w:cs="Times New Roman"/>
          <w:sz w:val="28"/>
          <w:szCs w:val="28"/>
          <w:lang w:val="en-US"/>
        </w:rPr>
        <w:t xml:space="preserve">             </w:t>
      </w:r>
      <w:proofErr w:type="gramStart"/>
      <w:r w:rsidRPr="00D24453">
        <w:rPr>
          <w:rFonts w:ascii="Times New Roman" w:hAnsi="Times New Roman" w:cs="Times New Roman"/>
          <w:sz w:val="28"/>
          <w:szCs w:val="28"/>
          <w:lang w:val="en-US"/>
        </w:rPr>
        <w:t xml:space="preserve">3.3  </w:t>
      </w:r>
      <w:r>
        <w:rPr>
          <w:rFonts w:ascii="Times New Roman" w:hAnsi="Times New Roman" w:cs="Times New Roman"/>
          <w:sz w:val="28"/>
          <w:szCs w:val="28"/>
          <w:lang w:val="en-US"/>
        </w:rPr>
        <w:t>Characteristics</w:t>
      </w:r>
      <w:proofErr w:type="gramEnd"/>
    </w:p>
    <w:p w:rsidR="00D24453" w:rsidRPr="00D24453" w:rsidRDefault="00D24453" w:rsidP="00207771">
      <w:pPr>
        <w:spacing w:line="360" w:lineRule="auto"/>
        <w:jc w:val="both"/>
        <w:rPr>
          <w:rFonts w:ascii="Times New Roman" w:hAnsi="Times New Roman" w:cs="Times New Roman"/>
          <w:sz w:val="28"/>
          <w:lang w:val="en-US"/>
        </w:rPr>
      </w:pPr>
      <w:r>
        <w:rPr>
          <w:rFonts w:ascii="Times New Roman" w:hAnsi="Times New Roman" w:cs="Times New Roman"/>
          <w:sz w:val="28"/>
          <w:szCs w:val="28"/>
          <w:lang w:val="en-US"/>
        </w:rPr>
        <w:t xml:space="preserve">             3.3.1 According to organoleptic indicators the oils should comply with requirements stated in table 1</w:t>
      </w: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Pr="00D24453" w:rsidRDefault="00D24453" w:rsidP="00203C61">
      <w:pPr>
        <w:jc w:val="both"/>
        <w:rPr>
          <w:rFonts w:ascii="Times New Roman" w:hAnsi="Times New Roman" w:cs="Times New Roman"/>
          <w:sz w:val="24"/>
          <w:lang w:val="en-US"/>
        </w:rPr>
      </w:pPr>
      <w:r>
        <w:rPr>
          <w:rFonts w:ascii="Times New Roman" w:hAnsi="Times New Roman" w:cs="Times New Roman"/>
          <w:sz w:val="28"/>
          <w:lang w:val="en-US"/>
        </w:rPr>
        <w:t xml:space="preserve">                                                                                                            </w:t>
      </w:r>
      <w:r>
        <w:rPr>
          <w:rFonts w:ascii="Times New Roman" w:hAnsi="Times New Roman" w:cs="Times New Roman"/>
          <w:sz w:val="24"/>
          <w:lang w:val="en-US"/>
        </w:rPr>
        <w:t>16</w:t>
      </w:r>
    </w:p>
    <w:p w:rsidR="00D24453" w:rsidRDefault="00D24453" w:rsidP="00D24453">
      <w:pPr>
        <w:spacing w:line="360" w:lineRule="auto"/>
        <w:jc w:val="both"/>
        <w:rPr>
          <w:rFonts w:ascii="Times New Roman" w:hAnsi="Times New Roman" w:cs="Times New Roman"/>
          <w:sz w:val="24"/>
          <w:lang w:val="en-US"/>
        </w:rPr>
      </w:pPr>
      <w:r>
        <w:rPr>
          <w:rFonts w:ascii="Times New Roman" w:hAnsi="Times New Roman" w:cs="Times New Roman"/>
          <w:sz w:val="28"/>
          <w:lang w:val="en-US"/>
        </w:rPr>
        <w:lastRenderedPageBreak/>
        <w:t xml:space="preserve">                                                          </w:t>
      </w:r>
      <w:r>
        <w:rPr>
          <w:rFonts w:ascii="Times New Roman" w:hAnsi="Times New Roman" w:cs="Times New Roman"/>
          <w:sz w:val="24"/>
          <w:lang w:val="en-US"/>
        </w:rPr>
        <w:t>Specifications of Ukraine   10.4-00687267-001:2016</w:t>
      </w:r>
    </w:p>
    <w:p w:rsidR="00730188" w:rsidRDefault="00730188" w:rsidP="00D24453">
      <w:pPr>
        <w:spacing w:line="360" w:lineRule="auto"/>
        <w:jc w:val="both"/>
        <w:rPr>
          <w:rFonts w:ascii="Times New Roman" w:hAnsi="Times New Roman" w:cs="Times New Roman"/>
          <w:sz w:val="28"/>
          <w:lang w:val="en-US"/>
        </w:rPr>
      </w:pPr>
      <w:r w:rsidRPr="00730188">
        <w:rPr>
          <w:rFonts w:ascii="Times New Roman" w:hAnsi="Times New Roman" w:cs="Times New Roman"/>
          <w:sz w:val="28"/>
          <w:lang w:val="en-US"/>
        </w:rPr>
        <w:t xml:space="preserve">         Table 1 – Organoleptic parameters</w:t>
      </w:r>
    </w:p>
    <w:tbl>
      <w:tblPr>
        <w:tblStyle w:val="a3"/>
        <w:tblW w:w="0" w:type="auto"/>
        <w:tblLook w:val="04A0" w:firstRow="1" w:lastRow="0" w:firstColumn="1" w:lastColumn="0" w:noHBand="0" w:noVBand="1"/>
      </w:tblPr>
      <w:tblGrid>
        <w:gridCol w:w="1522"/>
        <w:gridCol w:w="926"/>
        <w:gridCol w:w="892"/>
        <w:gridCol w:w="8"/>
        <w:gridCol w:w="1507"/>
        <w:gridCol w:w="976"/>
        <w:gridCol w:w="59"/>
        <w:gridCol w:w="932"/>
        <w:gridCol w:w="1719"/>
        <w:gridCol w:w="1030"/>
      </w:tblGrid>
      <w:tr w:rsidR="00730188" w:rsidTr="009F4E34">
        <w:trPr>
          <w:trHeight w:val="375"/>
        </w:trPr>
        <w:tc>
          <w:tcPr>
            <w:tcW w:w="1522" w:type="dxa"/>
            <w:vMerge w:val="restart"/>
          </w:tcPr>
          <w:p w:rsidR="00730188" w:rsidRPr="009C24D8" w:rsidRDefault="00730188" w:rsidP="009F4E34">
            <w:pPr>
              <w:spacing w:line="276" w:lineRule="auto"/>
              <w:jc w:val="both"/>
              <w:rPr>
                <w:rFonts w:ascii="Times New Roman" w:hAnsi="Times New Roman" w:cs="Times New Roman"/>
                <w:lang w:val="en-US"/>
              </w:rPr>
            </w:pPr>
          </w:p>
          <w:p w:rsidR="00730188" w:rsidRPr="009C24D8" w:rsidRDefault="005C7955" w:rsidP="009F4E34">
            <w:pPr>
              <w:spacing w:line="276" w:lineRule="auto"/>
              <w:jc w:val="both"/>
              <w:rPr>
                <w:rFonts w:ascii="Times New Roman" w:hAnsi="Times New Roman" w:cs="Times New Roman"/>
                <w:lang w:val="en-US"/>
              </w:rPr>
            </w:pPr>
            <w:r>
              <w:rPr>
                <w:rFonts w:ascii="Times New Roman" w:hAnsi="Times New Roman" w:cs="Times New Roman"/>
                <w:lang w:val="en-US"/>
              </w:rPr>
              <w:t>Name of the</w:t>
            </w:r>
            <w:r>
              <w:rPr>
                <w:rFonts w:ascii="Times New Roman" w:hAnsi="Times New Roman" w:cs="Times New Roman"/>
                <w:lang w:val="en-US"/>
              </w:rPr>
              <w:br/>
              <w:t>parameter</w:t>
            </w:r>
          </w:p>
          <w:p w:rsidR="00730188" w:rsidRPr="009C24D8" w:rsidRDefault="00730188" w:rsidP="00D24453">
            <w:pPr>
              <w:spacing w:line="360" w:lineRule="auto"/>
              <w:jc w:val="both"/>
              <w:rPr>
                <w:rFonts w:ascii="Times New Roman" w:hAnsi="Times New Roman" w:cs="Times New Roman"/>
                <w:lang w:val="en-US"/>
              </w:rPr>
            </w:pPr>
          </w:p>
        </w:tc>
        <w:tc>
          <w:tcPr>
            <w:tcW w:w="7019" w:type="dxa"/>
            <w:gridSpan w:val="8"/>
          </w:tcPr>
          <w:p w:rsidR="00730188" w:rsidRPr="009C24D8" w:rsidRDefault="00730188" w:rsidP="00AD069F">
            <w:pPr>
              <w:spacing w:line="360" w:lineRule="auto"/>
              <w:jc w:val="both"/>
              <w:rPr>
                <w:rFonts w:ascii="Times New Roman" w:hAnsi="Times New Roman" w:cs="Times New Roman"/>
                <w:lang w:val="en-US"/>
              </w:rPr>
            </w:pPr>
            <w:r w:rsidRPr="009C24D8">
              <w:rPr>
                <w:rFonts w:ascii="Times New Roman" w:hAnsi="Times New Roman" w:cs="Times New Roman"/>
                <w:lang w:val="en-US"/>
              </w:rPr>
              <w:t xml:space="preserve">                           Characteristics of </w:t>
            </w:r>
            <w:r w:rsidR="00F16C07">
              <w:rPr>
                <w:rFonts w:ascii="Times New Roman" w:hAnsi="Times New Roman" w:cs="Times New Roman"/>
                <w:lang w:val="en-US"/>
              </w:rPr>
              <w:t xml:space="preserve"> </w:t>
            </w:r>
            <w:r w:rsidRPr="009C24D8">
              <w:rPr>
                <w:rFonts w:ascii="Times New Roman" w:hAnsi="Times New Roman" w:cs="Times New Roman"/>
                <w:lang w:val="en-US"/>
              </w:rPr>
              <w:t>oil parameters</w:t>
            </w:r>
          </w:p>
        </w:tc>
        <w:tc>
          <w:tcPr>
            <w:tcW w:w="1030" w:type="dxa"/>
            <w:vMerge w:val="restart"/>
          </w:tcPr>
          <w:p w:rsidR="00730188" w:rsidRDefault="00730188">
            <w:pPr>
              <w:rPr>
                <w:rFonts w:ascii="Times New Roman" w:hAnsi="Times New Roman" w:cs="Times New Roman"/>
                <w:sz w:val="28"/>
                <w:lang w:val="en-US"/>
              </w:rPr>
            </w:pPr>
          </w:p>
          <w:p w:rsidR="00730188" w:rsidRDefault="00730188" w:rsidP="009F4E34">
            <w:pPr>
              <w:spacing w:line="276" w:lineRule="auto"/>
              <w:rPr>
                <w:rFonts w:ascii="Times New Roman" w:hAnsi="Times New Roman" w:cs="Times New Roman"/>
                <w:sz w:val="28"/>
                <w:lang w:val="en-US"/>
              </w:rPr>
            </w:pPr>
          </w:p>
          <w:p w:rsidR="00730188" w:rsidRPr="005C7955" w:rsidRDefault="005C7955" w:rsidP="009F4E34">
            <w:pPr>
              <w:spacing w:line="276" w:lineRule="auto"/>
              <w:jc w:val="both"/>
              <w:rPr>
                <w:rFonts w:ascii="Times New Roman" w:hAnsi="Times New Roman" w:cs="Times New Roman"/>
                <w:lang w:val="en-US"/>
              </w:rPr>
            </w:pPr>
            <w:r>
              <w:rPr>
                <w:rFonts w:ascii="Times New Roman" w:hAnsi="Times New Roman" w:cs="Times New Roman"/>
                <w:sz w:val="24"/>
                <w:lang w:val="en-US"/>
              </w:rPr>
              <w:t>Test</w:t>
            </w:r>
            <w:r w:rsidR="00877E0E">
              <w:rPr>
                <w:rFonts w:ascii="Times New Roman" w:hAnsi="Times New Roman" w:cs="Times New Roman"/>
                <w:sz w:val="24"/>
                <w:lang w:val="en-US"/>
              </w:rPr>
              <w:t>ing</w:t>
            </w:r>
            <w:r>
              <w:rPr>
                <w:rFonts w:ascii="Times New Roman" w:hAnsi="Times New Roman" w:cs="Times New Roman"/>
                <w:sz w:val="24"/>
                <w:lang w:val="en-US"/>
              </w:rPr>
              <w:br/>
              <w:t>methods</w:t>
            </w:r>
          </w:p>
        </w:tc>
      </w:tr>
      <w:tr w:rsidR="005C7955" w:rsidRPr="00AD069F" w:rsidTr="00DA375B">
        <w:trPr>
          <w:trHeight w:val="280"/>
        </w:trPr>
        <w:tc>
          <w:tcPr>
            <w:tcW w:w="1522" w:type="dxa"/>
            <w:vMerge/>
          </w:tcPr>
          <w:p w:rsidR="00730188" w:rsidRPr="009C24D8" w:rsidRDefault="00730188" w:rsidP="00D24453">
            <w:pPr>
              <w:spacing w:line="360" w:lineRule="auto"/>
              <w:jc w:val="both"/>
              <w:rPr>
                <w:rFonts w:ascii="Times New Roman" w:hAnsi="Times New Roman" w:cs="Times New Roman"/>
                <w:lang w:val="en-US"/>
              </w:rPr>
            </w:pPr>
          </w:p>
        </w:tc>
        <w:tc>
          <w:tcPr>
            <w:tcW w:w="5300" w:type="dxa"/>
            <w:gridSpan w:val="7"/>
          </w:tcPr>
          <w:p w:rsidR="00730188" w:rsidRPr="009C24D8" w:rsidRDefault="00D45D22" w:rsidP="009F4E34">
            <w:pPr>
              <w:jc w:val="both"/>
              <w:rPr>
                <w:rFonts w:ascii="Times New Roman" w:hAnsi="Times New Roman" w:cs="Times New Roman"/>
                <w:lang w:val="en-US"/>
              </w:rPr>
            </w:pPr>
            <w:r>
              <w:rPr>
                <w:rFonts w:ascii="Times New Roman" w:hAnsi="Times New Roman" w:cs="Times New Roman"/>
                <w:lang w:val="en-US"/>
              </w:rPr>
              <w:t xml:space="preserve">                                 </w:t>
            </w:r>
            <w:r w:rsidR="002A78F2">
              <w:rPr>
                <w:rFonts w:ascii="Times New Roman" w:hAnsi="Times New Roman" w:cs="Times New Roman"/>
                <w:lang w:val="en-US"/>
              </w:rPr>
              <w:t>u</w:t>
            </w:r>
            <w:r w:rsidR="00DA375B">
              <w:rPr>
                <w:rFonts w:ascii="Times New Roman" w:hAnsi="Times New Roman" w:cs="Times New Roman"/>
                <w:lang w:val="en-US"/>
              </w:rPr>
              <w:t>nrefined h</w:t>
            </w:r>
            <w:r w:rsidR="009C24D8" w:rsidRPr="009C24D8">
              <w:rPr>
                <w:rFonts w:ascii="Times New Roman" w:hAnsi="Times New Roman" w:cs="Times New Roman"/>
                <w:lang w:val="en-US"/>
              </w:rPr>
              <w:t>igh-oleic sunflower oil</w:t>
            </w:r>
          </w:p>
        </w:tc>
        <w:tc>
          <w:tcPr>
            <w:tcW w:w="1719" w:type="dxa"/>
            <w:vMerge w:val="restart"/>
          </w:tcPr>
          <w:p w:rsidR="00730188" w:rsidRPr="005C7955" w:rsidRDefault="002A78F2" w:rsidP="009F4E34">
            <w:pPr>
              <w:rPr>
                <w:rFonts w:ascii="Times New Roman" w:hAnsi="Times New Roman" w:cs="Times New Roman"/>
                <w:sz w:val="24"/>
                <w:lang w:val="en-US"/>
              </w:rPr>
            </w:pPr>
            <w:r>
              <w:rPr>
                <w:rFonts w:ascii="Times New Roman" w:hAnsi="Times New Roman" w:cs="Times New Roman"/>
                <w:sz w:val="24"/>
                <w:lang w:val="en-US"/>
              </w:rPr>
              <w:t>r</w:t>
            </w:r>
            <w:r w:rsidR="005C7955">
              <w:rPr>
                <w:rFonts w:ascii="Times New Roman" w:hAnsi="Times New Roman" w:cs="Times New Roman"/>
                <w:sz w:val="24"/>
                <w:lang w:val="en-US"/>
              </w:rPr>
              <w:t xml:space="preserve">efined, </w:t>
            </w:r>
            <w:r w:rsidR="005C7955">
              <w:rPr>
                <w:rFonts w:ascii="Times New Roman" w:hAnsi="Times New Roman" w:cs="Times New Roman"/>
                <w:sz w:val="24"/>
                <w:lang w:val="en-US"/>
              </w:rPr>
              <w:br/>
              <w:t>deodorized,</w:t>
            </w:r>
            <w:r w:rsidR="005C7955">
              <w:rPr>
                <w:rFonts w:ascii="Times New Roman" w:hAnsi="Times New Roman" w:cs="Times New Roman"/>
                <w:sz w:val="24"/>
                <w:lang w:val="en-US"/>
              </w:rPr>
              <w:br/>
              <w:t>winterized</w:t>
            </w:r>
            <w:r w:rsidR="005C7955">
              <w:rPr>
                <w:rFonts w:ascii="Times New Roman" w:hAnsi="Times New Roman" w:cs="Times New Roman"/>
                <w:sz w:val="24"/>
                <w:lang w:val="en-US"/>
              </w:rPr>
              <w:br/>
              <w:t>and un-winterized</w:t>
            </w:r>
            <w:r w:rsidR="005C7955">
              <w:rPr>
                <w:rFonts w:ascii="Times New Roman" w:hAnsi="Times New Roman" w:cs="Times New Roman"/>
                <w:sz w:val="24"/>
                <w:lang w:val="en-US"/>
              </w:rPr>
              <w:br/>
              <w:t>high-oleic</w:t>
            </w:r>
          </w:p>
          <w:p w:rsidR="00730188" w:rsidRDefault="005C7955" w:rsidP="009F4E34">
            <w:pPr>
              <w:jc w:val="both"/>
              <w:rPr>
                <w:rFonts w:ascii="Times New Roman" w:hAnsi="Times New Roman" w:cs="Times New Roman"/>
                <w:sz w:val="28"/>
                <w:lang w:val="en-US"/>
              </w:rPr>
            </w:pPr>
            <w:r>
              <w:rPr>
                <w:rFonts w:ascii="Times New Roman" w:hAnsi="Times New Roman" w:cs="Times New Roman"/>
                <w:sz w:val="24"/>
                <w:lang w:val="en-US"/>
              </w:rPr>
              <w:t>s</w:t>
            </w:r>
            <w:r w:rsidRPr="005C7955">
              <w:rPr>
                <w:rFonts w:ascii="Times New Roman" w:hAnsi="Times New Roman" w:cs="Times New Roman"/>
                <w:sz w:val="24"/>
                <w:lang w:val="en-US"/>
              </w:rPr>
              <w:t>unflower oil</w:t>
            </w:r>
          </w:p>
        </w:tc>
        <w:tc>
          <w:tcPr>
            <w:tcW w:w="1030" w:type="dxa"/>
            <w:vMerge/>
          </w:tcPr>
          <w:p w:rsidR="00730188" w:rsidRDefault="00730188">
            <w:pPr>
              <w:rPr>
                <w:rFonts w:ascii="Times New Roman" w:hAnsi="Times New Roman" w:cs="Times New Roman"/>
                <w:sz w:val="28"/>
                <w:lang w:val="en-US"/>
              </w:rPr>
            </w:pPr>
          </w:p>
        </w:tc>
      </w:tr>
      <w:tr w:rsidR="005C7955" w:rsidTr="00DA375B">
        <w:trPr>
          <w:trHeight w:val="510"/>
        </w:trPr>
        <w:tc>
          <w:tcPr>
            <w:tcW w:w="1522" w:type="dxa"/>
            <w:vMerge/>
          </w:tcPr>
          <w:p w:rsidR="00730188" w:rsidRDefault="00730188" w:rsidP="00D24453">
            <w:pPr>
              <w:spacing w:line="360" w:lineRule="auto"/>
              <w:jc w:val="both"/>
              <w:rPr>
                <w:rFonts w:ascii="Times New Roman" w:hAnsi="Times New Roman" w:cs="Times New Roman"/>
                <w:sz w:val="28"/>
                <w:lang w:val="en-US"/>
              </w:rPr>
            </w:pPr>
          </w:p>
        </w:tc>
        <w:tc>
          <w:tcPr>
            <w:tcW w:w="3333" w:type="dxa"/>
            <w:gridSpan w:val="4"/>
          </w:tcPr>
          <w:p w:rsidR="00730188" w:rsidRPr="00D45D22" w:rsidRDefault="005C7955" w:rsidP="009F4E34">
            <w:pPr>
              <w:jc w:val="both"/>
              <w:rPr>
                <w:rFonts w:ascii="Times New Roman" w:hAnsi="Times New Roman" w:cs="Times New Roman"/>
                <w:sz w:val="24"/>
                <w:lang w:val="en-US"/>
              </w:rPr>
            </w:pPr>
            <w:r>
              <w:rPr>
                <w:rFonts w:ascii="Times New Roman" w:hAnsi="Times New Roman" w:cs="Times New Roman"/>
                <w:sz w:val="24"/>
                <w:lang w:val="en-US"/>
              </w:rPr>
              <w:t xml:space="preserve">      </w:t>
            </w:r>
            <w:r w:rsidR="002A78F2">
              <w:rPr>
                <w:rFonts w:ascii="Times New Roman" w:hAnsi="Times New Roman" w:cs="Times New Roman"/>
                <w:sz w:val="24"/>
                <w:lang w:val="en-US"/>
              </w:rPr>
              <w:t>u</w:t>
            </w:r>
            <w:r w:rsidR="00D45D22">
              <w:rPr>
                <w:rFonts w:ascii="Times New Roman" w:hAnsi="Times New Roman" w:cs="Times New Roman"/>
                <w:sz w:val="24"/>
                <w:lang w:val="en-US"/>
              </w:rPr>
              <w:t>n-winterized</w:t>
            </w:r>
          </w:p>
        </w:tc>
        <w:tc>
          <w:tcPr>
            <w:tcW w:w="1967" w:type="dxa"/>
            <w:gridSpan w:val="3"/>
          </w:tcPr>
          <w:p w:rsidR="00730188" w:rsidRPr="00D45D22" w:rsidRDefault="002A78F2" w:rsidP="009F4E34">
            <w:pPr>
              <w:jc w:val="both"/>
              <w:rPr>
                <w:rFonts w:ascii="Times New Roman" w:hAnsi="Times New Roman" w:cs="Times New Roman"/>
                <w:sz w:val="24"/>
                <w:lang w:val="en-US"/>
              </w:rPr>
            </w:pPr>
            <w:r>
              <w:rPr>
                <w:rFonts w:ascii="Times New Roman" w:hAnsi="Times New Roman" w:cs="Times New Roman"/>
                <w:sz w:val="24"/>
                <w:lang w:val="en-US"/>
              </w:rPr>
              <w:t>p</w:t>
            </w:r>
            <w:r w:rsidR="005C7955">
              <w:rPr>
                <w:rFonts w:ascii="Times New Roman" w:hAnsi="Times New Roman" w:cs="Times New Roman"/>
                <w:sz w:val="24"/>
                <w:lang w:val="en-US"/>
              </w:rPr>
              <w:t>ressed winterized</w:t>
            </w:r>
          </w:p>
        </w:tc>
        <w:tc>
          <w:tcPr>
            <w:tcW w:w="1719" w:type="dxa"/>
            <w:vMerge/>
          </w:tcPr>
          <w:p w:rsidR="00730188" w:rsidRDefault="00730188" w:rsidP="009F4E34">
            <w:pPr>
              <w:rPr>
                <w:rFonts w:ascii="Times New Roman" w:hAnsi="Times New Roman" w:cs="Times New Roman"/>
                <w:sz w:val="28"/>
                <w:lang w:val="en-US"/>
              </w:rPr>
            </w:pPr>
          </w:p>
        </w:tc>
        <w:tc>
          <w:tcPr>
            <w:tcW w:w="1030" w:type="dxa"/>
            <w:vMerge/>
          </w:tcPr>
          <w:p w:rsidR="00730188" w:rsidRDefault="00730188">
            <w:pPr>
              <w:rPr>
                <w:rFonts w:ascii="Times New Roman" w:hAnsi="Times New Roman" w:cs="Times New Roman"/>
                <w:sz w:val="28"/>
                <w:lang w:val="en-US"/>
              </w:rPr>
            </w:pPr>
          </w:p>
        </w:tc>
      </w:tr>
      <w:tr w:rsidR="00DA375B" w:rsidTr="00DA375B">
        <w:trPr>
          <w:trHeight w:val="555"/>
        </w:trPr>
        <w:tc>
          <w:tcPr>
            <w:tcW w:w="1522" w:type="dxa"/>
            <w:vMerge/>
          </w:tcPr>
          <w:p w:rsidR="005C7955" w:rsidRDefault="005C7955" w:rsidP="00D24453">
            <w:pPr>
              <w:spacing w:line="360" w:lineRule="auto"/>
              <w:jc w:val="both"/>
              <w:rPr>
                <w:rFonts w:ascii="Times New Roman" w:hAnsi="Times New Roman" w:cs="Times New Roman"/>
                <w:sz w:val="28"/>
                <w:lang w:val="en-US"/>
              </w:rPr>
            </w:pPr>
          </w:p>
        </w:tc>
        <w:tc>
          <w:tcPr>
            <w:tcW w:w="926" w:type="dxa"/>
          </w:tcPr>
          <w:p w:rsidR="005C7955" w:rsidRPr="005C7955" w:rsidRDefault="002A78F2" w:rsidP="009F4E34">
            <w:pPr>
              <w:jc w:val="both"/>
              <w:rPr>
                <w:rFonts w:ascii="Times New Roman" w:hAnsi="Times New Roman" w:cs="Times New Roman"/>
                <w:sz w:val="24"/>
                <w:lang w:val="en-US"/>
              </w:rPr>
            </w:pPr>
            <w:r>
              <w:rPr>
                <w:rFonts w:ascii="Times New Roman" w:hAnsi="Times New Roman" w:cs="Times New Roman"/>
                <w:sz w:val="24"/>
                <w:lang w:val="en-US"/>
              </w:rPr>
              <w:t>h</w:t>
            </w:r>
            <w:r w:rsidR="005C7955">
              <w:rPr>
                <w:rFonts w:ascii="Times New Roman" w:hAnsi="Times New Roman" w:cs="Times New Roman"/>
                <w:sz w:val="24"/>
                <w:lang w:val="en-US"/>
              </w:rPr>
              <w:t>igher</w:t>
            </w:r>
            <w:r w:rsidR="005C7955">
              <w:rPr>
                <w:rFonts w:ascii="Times New Roman" w:hAnsi="Times New Roman" w:cs="Times New Roman"/>
                <w:sz w:val="24"/>
                <w:lang w:val="en-US"/>
              </w:rPr>
              <w:br/>
              <w:t>grade</w:t>
            </w:r>
          </w:p>
        </w:tc>
        <w:tc>
          <w:tcPr>
            <w:tcW w:w="892" w:type="dxa"/>
          </w:tcPr>
          <w:p w:rsidR="005C7955" w:rsidRPr="005C7955" w:rsidRDefault="002A78F2" w:rsidP="009F4E34">
            <w:pPr>
              <w:jc w:val="both"/>
              <w:rPr>
                <w:rFonts w:ascii="Times New Roman" w:hAnsi="Times New Roman" w:cs="Times New Roman"/>
                <w:sz w:val="24"/>
                <w:lang w:val="en-US"/>
              </w:rPr>
            </w:pPr>
            <w:r>
              <w:rPr>
                <w:rFonts w:ascii="Times New Roman" w:hAnsi="Times New Roman" w:cs="Times New Roman"/>
                <w:sz w:val="24"/>
                <w:lang w:val="en-US"/>
              </w:rPr>
              <w:t>f</w:t>
            </w:r>
            <w:r w:rsidR="005C7955" w:rsidRPr="005C7955">
              <w:rPr>
                <w:rFonts w:ascii="Times New Roman" w:hAnsi="Times New Roman" w:cs="Times New Roman"/>
                <w:sz w:val="24"/>
                <w:lang w:val="en-US"/>
              </w:rPr>
              <w:t>irst grade</w:t>
            </w:r>
          </w:p>
        </w:tc>
        <w:tc>
          <w:tcPr>
            <w:tcW w:w="1515" w:type="dxa"/>
            <w:gridSpan w:val="2"/>
          </w:tcPr>
          <w:p w:rsidR="005C7955" w:rsidRPr="005C7955" w:rsidRDefault="002A78F2" w:rsidP="009F4E34">
            <w:pPr>
              <w:jc w:val="both"/>
              <w:rPr>
                <w:rFonts w:ascii="Times New Roman" w:hAnsi="Times New Roman" w:cs="Times New Roman"/>
                <w:sz w:val="24"/>
                <w:lang w:val="en-US"/>
              </w:rPr>
            </w:pPr>
            <w:r>
              <w:rPr>
                <w:rFonts w:ascii="Times New Roman" w:hAnsi="Times New Roman" w:cs="Times New Roman"/>
                <w:sz w:val="24"/>
                <w:lang w:val="en-US"/>
              </w:rPr>
              <w:t>s</w:t>
            </w:r>
            <w:r w:rsidR="005C7955" w:rsidRPr="005C7955">
              <w:rPr>
                <w:rFonts w:ascii="Times New Roman" w:hAnsi="Times New Roman" w:cs="Times New Roman"/>
                <w:sz w:val="24"/>
                <w:lang w:val="en-US"/>
              </w:rPr>
              <w:t>econd grade</w:t>
            </w:r>
          </w:p>
        </w:tc>
        <w:tc>
          <w:tcPr>
            <w:tcW w:w="976" w:type="dxa"/>
          </w:tcPr>
          <w:p w:rsidR="005C7955" w:rsidRPr="005C7955" w:rsidRDefault="002A78F2" w:rsidP="009F4E34">
            <w:pPr>
              <w:jc w:val="both"/>
              <w:rPr>
                <w:rFonts w:ascii="Times New Roman" w:hAnsi="Times New Roman" w:cs="Times New Roman"/>
                <w:sz w:val="24"/>
                <w:lang w:val="en-US"/>
              </w:rPr>
            </w:pPr>
            <w:r>
              <w:rPr>
                <w:rFonts w:ascii="Times New Roman" w:hAnsi="Times New Roman" w:cs="Times New Roman"/>
                <w:sz w:val="24"/>
                <w:lang w:val="en-US"/>
              </w:rPr>
              <w:t>h</w:t>
            </w:r>
            <w:r w:rsidR="005C7955" w:rsidRPr="005C7955">
              <w:rPr>
                <w:rFonts w:ascii="Times New Roman" w:hAnsi="Times New Roman" w:cs="Times New Roman"/>
                <w:sz w:val="24"/>
                <w:lang w:val="en-US"/>
              </w:rPr>
              <w:t>igher grade</w:t>
            </w:r>
          </w:p>
        </w:tc>
        <w:tc>
          <w:tcPr>
            <w:tcW w:w="991" w:type="dxa"/>
            <w:gridSpan w:val="2"/>
          </w:tcPr>
          <w:p w:rsidR="005C7955" w:rsidRPr="005C7955" w:rsidRDefault="002A78F2" w:rsidP="009F4E34">
            <w:pPr>
              <w:jc w:val="both"/>
              <w:rPr>
                <w:rFonts w:ascii="Times New Roman" w:hAnsi="Times New Roman" w:cs="Times New Roman"/>
                <w:sz w:val="24"/>
                <w:lang w:val="en-US"/>
              </w:rPr>
            </w:pPr>
            <w:r>
              <w:rPr>
                <w:rFonts w:ascii="Times New Roman" w:hAnsi="Times New Roman" w:cs="Times New Roman"/>
                <w:sz w:val="24"/>
                <w:lang w:val="en-US"/>
              </w:rPr>
              <w:t>f</w:t>
            </w:r>
            <w:r w:rsidR="005C7955" w:rsidRPr="005C7955">
              <w:rPr>
                <w:rFonts w:ascii="Times New Roman" w:hAnsi="Times New Roman" w:cs="Times New Roman"/>
                <w:sz w:val="24"/>
                <w:lang w:val="en-US"/>
              </w:rPr>
              <w:t xml:space="preserve">irst </w:t>
            </w:r>
          </w:p>
          <w:p w:rsidR="005C7955" w:rsidRPr="005C7955" w:rsidRDefault="005C7955" w:rsidP="009F4E34">
            <w:pPr>
              <w:jc w:val="both"/>
              <w:rPr>
                <w:rFonts w:ascii="Times New Roman" w:hAnsi="Times New Roman" w:cs="Times New Roman"/>
                <w:sz w:val="24"/>
                <w:lang w:val="en-US"/>
              </w:rPr>
            </w:pPr>
            <w:r w:rsidRPr="005C7955">
              <w:rPr>
                <w:rFonts w:ascii="Times New Roman" w:hAnsi="Times New Roman" w:cs="Times New Roman"/>
                <w:sz w:val="24"/>
                <w:lang w:val="en-US"/>
              </w:rPr>
              <w:t>grade</w:t>
            </w:r>
          </w:p>
        </w:tc>
        <w:tc>
          <w:tcPr>
            <w:tcW w:w="1719" w:type="dxa"/>
            <w:vMerge/>
          </w:tcPr>
          <w:p w:rsidR="005C7955" w:rsidRDefault="005C7955" w:rsidP="009F4E34">
            <w:pPr>
              <w:rPr>
                <w:rFonts w:ascii="Times New Roman" w:hAnsi="Times New Roman" w:cs="Times New Roman"/>
                <w:sz w:val="28"/>
                <w:lang w:val="en-US"/>
              </w:rPr>
            </w:pPr>
          </w:p>
        </w:tc>
        <w:tc>
          <w:tcPr>
            <w:tcW w:w="1030" w:type="dxa"/>
            <w:vMerge/>
          </w:tcPr>
          <w:p w:rsidR="005C7955" w:rsidRDefault="005C7955">
            <w:pPr>
              <w:rPr>
                <w:rFonts w:ascii="Times New Roman" w:hAnsi="Times New Roman" w:cs="Times New Roman"/>
                <w:sz w:val="28"/>
                <w:lang w:val="en-US"/>
              </w:rPr>
            </w:pPr>
          </w:p>
        </w:tc>
      </w:tr>
      <w:tr w:rsidR="00DA375B" w:rsidTr="00DA375B">
        <w:tc>
          <w:tcPr>
            <w:tcW w:w="1522" w:type="dxa"/>
          </w:tcPr>
          <w:p w:rsidR="009F4E34" w:rsidRPr="009F4E34" w:rsidRDefault="009F4E34" w:rsidP="009F4E34">
            <w:pPr>
              <w:rPr>
                <w:rFonts w:ascii="Times New Roman" w:hAnsi="Times New Roman" w:cs="Times New Roman"/>
                <w:sz w:val="24"/>
                <w:lang w:val="en-US"/>
              </w:rPr>
            </w:pPr>
            <w:r>
              <w:rPr>
                <w:rFonts w:ascii="Times New Roman" w:hAnsi="Times New Roman" w:cs="Times New Roman"/>
                <w:sz w:val="24"/>
                <w:lang w:val="en-US"/>
              </w:rPr>
              <w:t xml:space="preserve">Transparency </w:t>
            </w:r>
          </w:p>
        </w:tc>
        <w:tc>
          <w:tcPr>
            <w:tcW w:w="1826" w:type="dxa"/>
            <w:gridSpan w:val="3"/>
          </w:tcPr>
          <w:p w:rsidR="009F4E34" w:rsidRPr="009F4E34" w:rsidRDefault="009F4E34" w:rsidP="009F4E34">
            <w:pPr>
              <w:rPr>
                <w:rFonts w:ascii="Times New Roman" w:hAnsi="Times New Roman" w:cs="Times New Roman"/>
                <w:sz w:val="24"/>
                <w:lang w:val="en-US"/>
              </w:rPr>
            </w:pPr>
            <w:r>
              <w:rPr>
                <w:rFonts w:ascii="Times New Roman" w:hAnsi="Times New Roman" w:cs="Times New Roman"/>
                <w:sz w:val="24"/>
                <w:lang w:val="en-US"/>
              </w:rPr>
              <w:t>“Grid” presence above the sediment is permissible</w:t>
            </w:r>
          </w:p>
        </w:tc>
        <w:tc>
          <w:tcPr>
            <w:tcW w:w="1507" w:type="dxa"/>
          </w:tcPr>
          <w:p w:rsidR="009F4E34" w:rsidRPr="009F4E34" w:rsidRDefault="00DA375B" w:rsidP="00AD069F">
            <w:pPr>
              <w:rPr>
                <w:rFonts w:ascii="Times New Roman" w:hAnsi="Times New Roman" w:cs="Times New Roman"/>
                <w:sz w:val="24"/>
                <w:lang w:val="en-US"/>
              </w:rPr>
            </w:pPr>
            <w:r w:rsidRPr="00DA375B">
              <w:rPr>
                <w:rFonts w:ascii="Times New Roman" w:hAnsi="Times New Roman" w:cs="Times New Roman"/>
                <w:lang w:val="en-US"/>
              </w:rPr>
              <w:t xml:space="preserve">Little </w:t>
            </w:r>
            <w:r w:rsidR="00AD069F">
              <w:rPr>
                <w:rFonts w:ascii="Times New Roman" w:hAnsi="Times New Roman" w:cs="Times New Roman"/>
                <w:lang w:val="en-US"/>
              </w:rPr>
              <w:t>turbidity</w:t>
            </w:r>
            <w:r>
              <w:rPr>
                <w:rFonts w:ascii="Times New Roman" w:hAnsi="Times New Roman" w:cs="Times New Roman"/>
                <w:lang w:val="en-US"/>
              </w:rPr>
              <w:t xml:space="preserve"> above</w:t>
            </w:r>
            <w:r w:rsidR="00207432" w:rsidRPr="00DA375B">
              <w:rPr>
                <w:rFonts w:ascii="Times New Roman" w:hAnsi="Times New Roman" w:cs="Times New Roman"/>
                <w:lang w:val="en-US"/>
              </w:rPr>
              <w:t xml:space="preserve"> the sediment is possible</w:t>
            </w:r>
          </w:p>
        </w:tc>
        <w:tc>
          <w:tcPr>
            <w:tcW w:w="1967" w:type="dxa"/>
            <w:gridSpan w:val="3"/>
          </w:tcPr>
          <w:p w:rsidR="009F4E34" w:rsidRDefault="0033540A" w:rsidP="0033540A">
            <w:pPr>
              <w:jc w:val="both"/>
              <w:rPr>
                <w:rFonts w:ascii="Times New Roman" w:hAnsi="Times New Roman" w:cs="Times New Roman"/>
                <w:sz w:val="24"/>
                <w:lang w:val="en-US"/>
              </w:rPr>
            </w:pPr>
            <w:r w:rsidRPr="0033540A">
              <w:rPr>
                <w:rFonts w:ascii="Times New Roman" w:hAnsi="Times New Roman" w:cs="Times New Roman"/>
                <w:sz w:val="24"/>
                <w:lang w:val="en-US"/>
              </w:rPr>
              <w:t>Transparent</w:t>
            </w:r>
          </w:p>
          <w:p w:rsidR="00DA375B" w:rsidRPr="0033540A" w:rsidRDefault="00DA375B" w:rsidP="0033540A">
            <w:pPr>
              <w:jc w:val="both"/>
              <w:rPr>
                <w:rFonts w:ascii="Times New Roman" w:hAnsi="Times New Roman" w:cs="Times New Roman"/>
                <w:sz w:val="24"/>
                <w:lang w:val="en-US"/>
              </w:rPr>
            </w:pPr>
            <w:r>
              <w:rPr>
                <w:rFonts w:ascii="Times New Roman" w:hAnsi="Times New Roman" w:cs="Times New Roman"/>
                <w:sz w:val="24"/>
                <w:lang w:val="en-US"/>
              </w:rPr>
              <w:t>no sediment</w:t>
            </w:r>
          </w:p>
        </w:tc>
        <w:tc>
          <w:tcPr>
            <w:tcW w:w="1719" w:type="dxa"/>
          </w:tcPr>
          <w:p w:rsidR="00AD069F" w:rsidRDefault="00AD069F" w:rsidP="0033540A">
            <w:pPr>
              <w:jc w:val="both"/>
              <w:rPr>
                <w:rFonts w:ascii="Times New Roman" w:hAnsi="Times New Roman" w:cs="Times New Roman"/>
                <w:sz w:val="24"/>
                <w:lang w:val="en-US"/>
              </w:rPr>
            </w:pPr>
            <w:r>
              <w:rPr>
                <w:rFonts w:ascii="Times New Roman" w:hAnsi="Times New Roman" w:cs="Times New Roman"/>
                <w:sz w:val="24"/>
                <w:lang w:val="en-US"/>
              </w:rPr>
              <w:t>Transparent</w:t>
            </w:r>
          </w:p>
          <w:p w:rsidR="009F4E34" w:rsidRPr="0033540A" w:rsidRDefault="00AD069F" w:rsidP="0033540A">
            <w:pPr>
              <w:jc w:val="both"/>
              <w:rPr>
                <w:rFonts w:ascii="Times New Roman" w:hAnsi="Times New Roman" w:cs="Times New Roman"/>
                <w:sz w:val="24"/>
                <w:lang w:val="en-US"/>
              </w:rPr>
            </w:pPr>
            <w:r>
              <w:rPr>
                <w:rFonts w:ascii="Times New Roman" w:hAnsi="Times New Roman" w:cs="Times New Roman"/>
                <w:sz w:val="24"/>
                <w:lang w:val="en-US"/>
              </w:rPr>
              <w:t>N</w:t>
            </w:r>
            <w:r w:rsidR="0033540A" w:rsidRPr="0033540A">
              <w:rPr>
                <w:rFonts w:ascii="Times New Roman" w:hAnsi="Times New Roman" w:cs="Times New Roman"/>
                <w:sz w:val="24"/>
                <w:lang w:val="en-US"/>
              </w:rPr>
              <w:t>o sediment</w:t>
            </w:r>
          </w:p>
        </w:tc>
        <w:tc>
          <w:tcPr>
            <w:tcW w:w="1030" w:type="dxa"/>
          </w:tcPr>
          <w:p w:rsidR="009F4E34" w:rsidRPr="0033540A" w:rsidRDefault="0033540A" w:rsidP="0033540A">
            <w:pPr>
              <w:jc w:val="both"/>
              <w:rPr>
                <w:rFonts w:ascii="Times New Roman" w:hAnsi="Times New Roman" w:cs="Times New Roman"/>
                <w:sz w:val="24"/>
                <w:lang w:val="en-US"/>
              </w:rPr>
            </w:pPr>
            <w:r w:rsidRPr="0033540A">
              <w:rPr>
                <w:rFonts w:ascii="Times New Roman" w:hAnsi="Times New Roman" w:cs="Times New Roman"/>
                <w:sz w:val="24"/>
                <w:lang w:val="en-US"/>
              </w:rPr>
              <w:t>GOST</w:t>
            </w:r>
          </w:p>
          <w:p w:rsidR="0033540A" w:rsidRPr="0033540A" w:rsidRDefault="0033540A" w:rsidP="0033540A">
            <w:pPr>
              <w:jc w:val="both"/>
              <w:rPr>
                <w:rFonts w:ascii="Times New Roman" w:hAnsi="Times New Roman" w:cs="Times New Roman"/>
                <w:sz w:val="24"/>
                <w:lang w:val="en-US"/>
              </w:rPr>
            </w:pPr>
            <w:r w:rsidRPr="0033540A">
              <w:rPr>
                <w:rFonts w:ascii="Times New Roman" w:hAnsi="Times New Roman" w:cs="Times New Roman"/>
                <w:sz w:val="24"/>
                <w:lang w:val="en-US"/>
              </w:rPr>
              <w:t>5472</w:t>
            </w:r>
          </w:p>
        </w:tc>
      </w:tr>
      <w:tr w:rsidR="00DA375B" w:rsidRPr="00DA375B" w:rsidTr="00DA375B">
        <w:tc>
          <w:tcPr>
            <w:tcW w:w="1522" w:type="dxa"/>
          </w:tcPr>
          <w:p w:rsidR="00DA375B" w:rsidRPr="00DA375B" w:rsidRDefault="00DA375B" w:rsidP="00DA375B">
            <w:pPr>
              <w:rPr>
                <w:rFonts w:ascii="Times New Roman" w:hAnsi="Times New Roman" w:cs="Times New Roman"/>
                <w:sz w:val="24"/>
                <w:lang w:val="en-US"/>
              </w:rPr>
            </w:pPr>
            <w:r w:rsidRPr="00DA375B">
              <w:rPr>
                <w:rFonts w:ascii="Times New Roman" w:hAnsi="Times New Roman" w:cs="Times New Roman"/>
                <w:sz w:val="24"/>
                <w:lang w:val="en-US"/>
              </w:rPr>
              <w:t>Taste and odor</w:t>
            </w:r>
          </w:p>
        </w:tc>
        <w:tc>
          <w:tcPr>
            <w:tcW w:w="1826" w:type="dxa"/>
            <w:gridSpan w:val="3"/>
          </w:tcPr>
          <w:p w:rsidR="00DA375B" w:rsidRPr="00DA375B" w:rsidRDefault="00DA375B" w:rsidP="00AD069F">
            <w:pPr>
              <w:rPr>
                <w:rFonts w:ascii="Times New Roman" w:hAnsi="Times New Roman" w:cs="Times New Roman"/>
                <w:sz w:val="24"/>
                <w:lang w:val="en-US"/>
              </w:rPr>
            </w:pPr>
            <w:r w:rsidRPr="00DA375B">
              <w:rPr>
                <w:rFonts w:ascii="Times New Roman" w:hAnsi="Times New Roman" w:cs="Times New Roman"/>
                <w:sz w:val="24"/>
                <w:lang w:val="en-US"/>
              </w:rPr>
              <w:t xml:space="preserve">No foreign flavor, bitter-taste and </w:t>
            </w:r>
            <w:r w:rsidR="00AD069F">
              <w:rPr>
                <w:rFonts w:ascii="Times New Roman" w:hAnsi="Times New Roman" w:cs="Times New Roman"/>
                <w:sz w:val="24"/>
                <w:lang w:val="en-US"/>
              </w:rPr>
              <w:t>odor</w:t>
            </w:r>
          </w:p>
        </w:tc>
        <w:tc>
          <w:tcPr>
            <w:tcW w:w="1507" w:type="dxa"/>
          </w:tcPr>
          <w:p w:rsidR="00DA375B" w:rsidRPr="00DA375B" w:rsidRDefault="00DA375B" w:rsidP="00DA375B">
            <w:pPr>
              <w:rPr>
                <w:rFonts w:ascii="Times New Roman" w:hAnsi="Times New Roman" w:cs="Times New Roman"/>
                <w:sz w:val="24"/>
                <w:lang w:val="en-US"/>
              </w:rPr>
            </w:pPr>
            <w:r w:rsidRPr="00DA375B">
              <w:rPr>
                <w:rFonts w:ascii="Times New Roman" w:hAnsi="Times New Roman" w:cs="Times New Roman"/>
                <w:sz w:val="24"/>
                <w:lang w:val="en-US"/>
              </w:rPr>
              <w:t>Little bitter-taste flavor  and stale odor is permissible</w:t>
            </w:r>
          </w:p>
        </w:tc>
        <w:tc>
          <w:tcPr>
            <w:tcW w:w="1035" w:type="dxa"/>
            <w:gridSpan w:val="2"/>
          </w:tcPr>
          <w:p w:rsidR="00DA375B" w:rsidRPr="00DA375B" w:rsidRDefault="00DA375B" w:rsidP="00DA375B">
            <w:pPr>
              <w:rPr>
                <w:rFonts w:ascii="Times New Roman" w:hAnsi="Times New Roman" w:cs="Times New Roman"/>
                <w:sz w:val="24"/>
                <w:lang w:val="en-US"/>
              </w:rPr>
            </w:pPr>
            <w:r w:rsidRPr="00DA375B">
              <w:rPr>
                <w:rFonts w:ascii="Times New Roman" w:hAnsi="Times New Roman" w:cs="Times New Roman"/>
                <w:sz w:val="24"/>
                <w:lang w:val="en-US"/>
              </w:rPr>
              <w:t>No foreign taste, bitter</w:t>
            </w:r>
            <w:r w:rsidR="00AD069F">
              <w:rPr>
                <w:rFonts w:ascii="Times New Roman" w:hAnsi="Times New Roman" w:cs="Times New Roman"/>
                <w:sz w:val="24"/>
                <w:lang w:val="en-US"/>
              </w:rPr>
              <w:t>-</w:t>
            </w:r>
            <w:r w:rsidRPr="00DA375B">
              <w:rPr>
                <w:rFonts w:ascii="Times New Roman" w:hAnsi="Times New Roman" w:cs="Times New Roman"/>
                <w:sz w:val="24"/>
                <w:lang w:val="en-US"/>
              </w:rPr>
              <w:t xml:space="preserve"> taste and odor</w:t>
            </w:r>
          </w:p>
        </w:tc>
        <w:tc>
          <w:tcPr>
            <w:tcW w:w="932" w:type="dxa"/>
          </w:tcPr>
          <w:p w:rsidR="00DA375B" w:rsidRPr="00DA375B" w:rsidRDefault="00DA375B" w:rsidP="00DA375B">
            <w:pPr>
              <w:rPr>
                <w:rFonts w:ascii="Times New Roman" w:hAnsi="Times New Roman" w:cs="Times New Roman"/>
                <w:sz w:val="24"/>
                <w:lang w:val="en-US"/>
              </w:rPr>
            </w:pPr>
            <w:r w:rsidRPr="00DA375B">
              <w:rPr>
                <w:rFonts w:ascii="Times New Roman" w:hAnsi="Times New Roman" w:cs="Times New Roman"/>
                <w:sz w:val="24"/>
                <w:lang w:val="en-US"/>
              </w:rPr>
              <w:t>Little bitter-taste flavor</w:t>
            </w:r>
          </w:p>
          <w:p w:rsidR="00DA375B" w:rsidRPr="00DA375B" w:rsidRDefault="00DA375B" w:rsidP="00DA375B">
            <w:pPr>
              <w:rPr>
                <w:rFonts w:ascii="Times New Roman" w:hAnsi="Times New Roman" w:cs="Times New Roman"/>
                <w:sz w:val="24"/>
                <w:lang w:val="en-US"/>
              </w:rPr>
            </w:pPr>
          </w:p>
        </w:tc>
        <w:tc>
          <w:tcPr>
            <w:tcW w:w="1719" w:type="dxa"/>
          </w:tcPr>
          <w:p w:rsidR="00DA375B" w:rsidRPr="00DA375B" w:rsidRDefault="00DA375B" w:rsidP="00DA375B">
            <w:pPr>
              <w:rPr>
                <w:rFonts w:ascii="Times New Roman" w:hAnsi="Times New Roman" w:cs="Times New Roman"/>
                <w:sz w:val="24"/>
                <w:lang w:val="en-US"/>
              </w:rPr>
            </w:pPr>
            <w:r w:rsidRPr="00DA375B">
              <w:rPr>
                <w:rFonts w:ascii="Times New Roman" w:hAnsi="Times New Roman" w:cs="Times New Roman"/>
                <w:sz w:val="24"/>
                <w:lang w:val="en-US"/>
              </w:rPr>
              <w:t>Taste of impersonal oil</w:t>
            </w:r>
          </w:p>
        </w:tc>
        <w:tc>
          <w:tcPr>
            <w:tcW w:w="1030" w:type="dxa"/>
          </w:tcPr>
          <w:p w:rsidR="00DA375B" w:rsidRPr="0033540A" w:rsidRDefault="00DA375B" w:rsidP="00DA375B">
            <w:pPr>
              <w:jc w:val="both"/>
              <w:rPr>
                <w:rFonts w:ascii="Times New Roman" w:hAnsi="Times New Roman" w:cs="Times New Roman"/>
                <w:sz w:val="24"/>
                <w:lang w:val="en-US"/>
              </w:rPr>
            </w:pPr>
            <w:r w:rsidRPr="0033540A">
              <w:rPr>
                <w:rFonts w:ascii="Times New Roman" w:hAnsi="Times New Roman" w:cs="Times New Roman"/>
                <w:sz w:val="24"/>
                <w:lang w:val="en-US"/>
              </w:rPr>
              <w:t>GOST</w:t>
            </w:r>
          </w:p>
          <w:p w:rsidR="00DA375B" w:rsidRDefault="00DA375B" w:rsidP="00DA375B">
            <w:pPr>
              <w:spacing w:line="360" w:lineRule="auto"/>
              <w:jc w:val="both"/>
              <w:rPr>
                <w:rFonts w:ascii="Times New Roman" w:hAnsi="Times New Roman" w:cs="Times New Roman"/>
                <w:sz w:val="28"/>
                <w:lang w:val="en-US"/>
              </w:rPr>
            </w:pPr>
            <w:r w:rsidRPr="0033540A">
              <w:rPr>
                <w:rFonts w:ascii="Times New Roman" w:hAnsi="Times New Roman" w:cs="Times New Roman"/>
                <w:sz w:val="24"/>
                <w:lang w:val="en-US"/>
              </w:rPr>
              <w:t>5472</w:t>
            </w:r>
          </w:p>
        </w:tc>
      </w:tr>
    </w:tbl>
    <w:p w:rsidR="00730188" w:rsidRDefault="00730188" w:rsidP="00D24453">
      <w:pPr>
        <w:spacing w:line="360" w:lineRule="auto"/>
        <w:jc w:val="both"/>
        <w:rPr>
          <w:rFonts w:ascii="Times New Roman" w:hAnsi="Times New Roman" w:cs="Times New Roman"/>
          <w:sz w:val="28"/>
          <w:lang w:val="en-US"/>
        </w:rPr>
      </w:pPr>
    </w:p>
    <w:p w:rsidR="00DA375B" w:rsidRDefault="00DA375B" w:rsidP="00D24453">
      <w:pPr>
        <w:spacing w:line="360" w:lineRule="auto"/>
        <w:jc w:val="both"/>
        <w:rPr>
          <w:rFonts w:ascii="Times New Roman" w:hAnsi="Times New Roman" w:cs="Times New Roman"/>
          <w:sz w:val="28"/>
          <w:lang w:val="en-US"/>
        </w:rPr>
      </w:pPr>
      <w:proofErr w:type="gramStart"/>
      <w:r>
        <w:rPr>
          <w:rFonts w:ascii="Times New Roman" w:hAnsi="Times New Roman" w:cs="Times New Roman"/>
          <w:sz w:val="28"/>
          <w:lang w:val="en-US"/>
        </w:rPr>
        <w:t>3.3.2  Physicochemical</w:t>
      </w:r>
      <w:proofErr w:type="gramEnd"/>
      <w:r>
        <w:rPr>
          <w:rFonts w:ascii="Times New Roman" w:hAnsi="Times New Roman" w:cs="Times New Roman"/>
          <w:sz w:val="28"/>
          <w:lang w:val="en-US"/>
        </w:rPr>
        <w:t xml:space="preserve"> parameters of oil must meet the requirements listed </w:t>
      </w:r>
      <w:r w:rsidR="00AD069F">
        <w:rPr>
          <w:rFonts w:ascii="Times New Roman" w:hAnsi="Times New Roman" w:cs="Times New Roman"/>
          <w:sz w:val="28"/>
          <w:lang w:val="en-US"/>
        </w:rPr>
        <w:br/>
      </w:r>
      <w:r>
        <w:rPr>
          <w:rFonts w:ascii="Times New Roman" w:hAnsi="Times New Roman" w:cs="Times New Roman"/>
          <w:sz w:val="28"/>
          <w:lang w:val="en-US"/>
        </w:rPr>
        <w:t xml:space="preserve">in table 2 </w:t>
      </w:r>
    </w:p>
    <w:p w:rsidR="00203C61" w:rsidRDefault="00DA375B" w:rsidP="00DA375B">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Table </w:t>
      </w:r>
      <w:proofErr w:type="gramStart"/>
      <w:r>
        <w:rPr>
          <w:rFonts w:ascii="Times New Roman" w:hAnsi="Times New Roman" w:cs="Times New Roman"/>
          <w:sz w:val="28"/>
          <w:lang w:val="en-US"/>
        </w:rPr>
        <w:t>2  -</w:t>
      </w:r>
      <w:proofErr w:type="gramEnd"/>
      <w:r>
        <w:rPr>
          <w:rFonts w:ascii="Times New Roman" w:hAnsi="Times New Roman" w:cs="Times New Roman"/>
          <w:sz w:val="28"/>
          <w:lang w:val="en-US"/>
        </w:rPr>
        <w:t xml:space="preserve"> Physicochemical parameters</w:t>
      </w:r>
    </w:p>
    <w:tbl>
      <w:tblPr>
        <w:tblStyle w:val="a3"/>
        <w:tblW w:w="9573" w:type="dxa"/>
        <w:tblLayout w:type="fixed"/>
        <w:tblLook w:val="04A0" w:firstRow="1" w:lastRow="0" w:firstColumn="1" w:lastColumn="0" w:noHBand="0" w:noVBand="1"/>
      </w:tblPr>
      <w:tblGrid>
        <w:gridCol w:w="1667"/>
        <w:gridCol w:w="992"/>
        <w:gridCol w:w="852"/>
        <w:gridCol w:w="1345"/>
        <w:gridCol w:w="922"/>
        <w:gridCol w:w="54"/>
        <w:gridCol w:w="992"/>
        <w:gridCol w:w="1719"/>
        <w:gridCol w:w="1030"/>
      </w:tblGrid>
      <w:tr w:rsidR="00DA375B" w:rsidTr="0020768C">
        <w:trPr>
          <w:trHeight w:val="375"/>
        </w:trPr>
        <w:tc>
          <w:tcPr>
            <w:tcW w:w="1667" w:type="dxa"/>
            <w:vMerge w:val="restart"/>
          </w:tcPr>
          <w:p w:rsidR="00DA375B" w:rsidRPr="009C24D8" w:rsidRDefault="00DA375B" w:rsidP="00982E75">
            <w:pPr>
              <w:spacing w:line="276" w:lineRule="auto"/>
              <w:jc w:val="both"/>
              <w:rPr>
                <w:rFonts w:ascii="Times New Roman" w:hAnsi="Times New Roman" w:cs="Times New Roman"/>
                <w:lang w:val="en-US"/>
              </w:rPr>
            </w:pPr>
          </w:p>
          <w:p w:rsidR="00DA375B" w:rsidRPr="009C24D8" w:rsidRDefault="00DA375B" w:rsidP="00982E75">
            <w:pPr>
              <w:spacing w:line="276" w:lineRule="auto"/>
              <w:jc w:val="both"/>
              <w:rPr>
                <w:rFonts w:ascii="Times New Roman" w:hAnsi="Times New Roman" w:cs="Times New Roman"/>
                <w:lang w:val="en-US"/>
              </w:rPr>
            </w:pPr>
            <w:r>
              <w:rPr>
                <w:rFonts w:ascii="Times New Roman" w:hAnsi="Times New Roman" w:cs="Times New Roman"/>
                <w:lang w:val="en-US"/>
              </w:rPr>
              <w:t>Name of the</w:t>
            </w:r>
            <w:r>
              <w:rPr>
                <w:rFonts w:ascii="Times New Roman" w:hAnsi="Times New Roman" w:cs="Times New Roman"/>
                <w:lang w:val="en-US"/>
              </w:rPr>
              <w:br/>
              <w:t>parameter</w:t>
            </w:r>
          </w:p>
          <w:p w:rsidR="00DA375B" w:rsidRPr="009C24D8" w:rsidRDefault="00DA375B" w:rsidP="00982E75">
            <w:pPr>
              <w:spacing w:line="360" w:lineRule="auto"/>
              <w:jc w:val="both"/>
              <w:rPr>
                <w:rFonts w:ascii="Times New Roman" w:hAnsi="Times New Roman" w:cs="Times New Roman"/>
                <w:lang w:val="en-US"/>
              </w:rPr>
            </w:pPr>
          </w:p>
        </w:tc>
        <w:tc>
          <w:tcPr>
            <w:tcW w:w="6876" w:type="dxa"/>
            <w:gridSpan w:val="7"/>
          </w:tcPr>
          <w:p w:rsidR="00DA375B" w:rsidRPr="009C24D8" w:rsidRDefault="00DA375B" w:rsidP="00AD069F">
            <w:pPr>
              <w:spacing w:line="360" w:lineRule="auto"/>
              <w:jc w:val="both"/>
              <w:rPr>
                <w:rFonts w:ascii="Times New Roman" w:hAnsi="Times New Roman" w:cs="Times New Roman"/>
                <w:lang w:val="en-US"/>
              </w:rPr>
            </w:pPr>
            <w:r w:rsidRPr="009C24D8">
              <w:rPr>
                <w:rFonts w:ascii="Times New Roman" w:hAnsi="Times New Roman" w:cs="Times New Roman"/>
                <w:lang w:val="en-US"/>
              </w:rPr>
              <w:t xml:space="preserve">                           Characteristics of oil parameters</w:t>
            </w:r>
          </w:p>
        </w:tc>
        <w:tc>
          <w:tcPr>
            <w:tcW w:w="1030" w:type="dxa"/>
            <w:vMerge w:val="restart"/>
          </w:tcPr>
          <w:p w:rsidR="00DA375B" w:rsidRDefault="00DA375B" w:rsidP="00982E75">
            <w:pPr>
              <w:rPr>
                <w:rFonts w:ascii="Times New Roman" w:hAnsi="Times New Roman" w:cs="Times New Roman"/>
                <w:sz w:val="28"/>
                <w:lang w:val="en-US"/>
              </w:rPr>
            </w:pPr>
          </w:p>
          <w:p w:rsidR="00DA375B" w:rsidRDefault="00DA375B" w:rsidP="00982E75">
            <w:pPr>
              <w:spacing w:line="276" w:lineRule="auto"/>
              <w:rPr>
                <w:rFonts w:ascii="Times New Roman" w:hAnsi="Times New Roman" w:cs="Times New Roman"/>
                <w:sz w:val="28"/>
                <w:lang w:val="en-US"/>
              </w:rPr>
            </w:pPr>
          </w:p>
          <w:p w:rsidR="00DA375B" w:rsidRPr="005C7955" w:rsidRDefault="00DA375B" w:rsidP="00982E75">
            <w:pPr>
              <w:spacing w:line="276" w:lineRule="auto"/>
              <w:jc w:val="both"/>
              <w:rPr>
                <w:rFonts w:ascii="Times New Roman" w:hAnsi="Times New Roman" w:cs="Times New Roman"/>
                <w:lang w:val="en-US"/>
              </w:rPr>
            </w:pPr>
            <w:r>
              <w:rPr>
                <w:rFonts w:ascii="Times New Roman" w:hAnsi="Times New Roman" w:cs="Times New Roman"/>
                <w:sz w:val="24"/>
                <w:lang w:val="en-US"/>
              </w:rPr>
              <w:t>Test</w:t>
            </w:r>
            <w:r w:rsidR="00877E0E">
              <w:rPr>
                <w:rFonts w:ascii="Times New Roman" w:hAnsi="Times New Roman" w:cs="Times New Roman"/>
                <w:sz w:val="24"/>
                <w:lang w:val="en-US"/>
              </w:rPr>
              <w:t>ing</w:t>
            </w:r>
            <w:r>
              <w:rPr>
                <w:rFonts w:ascii="Times New Roman" w:hAnsi="Times New Roman" w:cs="Times New Roman"/>
                <w:sz w:val="24"/>
                <w:lang w:val="en-US"/>
              </w:rPr>
              <w:br/>
              <w:t>methods</w:t>
            </w:r>
          </w:p>
        </w:tc>
      </w:tr>
      <w:tr w:rsidR="00DA375B" w:rsidRPr="00AD069F" w:rsidTr="0020768C">
        <w:trPr>
          <w:trHeight w:val="280"/>
        </w:trPr>
        <w:tc>
          <w:tcPr>
            <w:tcW w:w="1667" w:type="dxa"/>
            <w:vMerge/>
          </w:tcPr>
          <w:p w:rsidR="00DA375B" w:rsidRPr="009C24D8" w:rsidRDefault="00DA375B" w:rsidP="00982E75">
            <w:pPr>
              <w:spacing w:line="360" w:lineRule="auto"/>
              <w:jc w:val="both"/>
              <w:rPr>
                <w:rFonts w:ascii="Times New Roman" w:hAnsi="Times New Roman" w:cs="Times New Roman"/>
                <w:lang w:val="en-US"/>
              </w:rPr>
            </w:pPr>
          </w:p>
        </w:tc>
        <w:tc>
          <w:tcPr>
            <w:tcW w:w="5157" w:type="dxa"/>
            <w:gridSpan w:val="6"/>
          </w:tcPr>
          <w:p w:rsidR="00DA375B" w:rsidRPr="009C24D8" w:rsidRDefault="00DA375B" w:rsidP="00982E75">
            <w:pPr>
              <w:jc w:val="both"/>
              <w:rPr>
                <w:rFonts w:ascii="Times New Roman" w:hAnsi="Times New Roman" w:cs="Times New Roman"/>
                <w:lang w:val="en-US"/>
              </w:rPr>
            </w:pPr>
            <w:r>
              <w:rPr>
                <w:rFonts w:ascii="Times New Roman" w:hAnsi="Times New Roman" w:cs="Times New Roman"/>
                <w:lang w:val="en-US"/>
              </w:rPr>
              <w:t xml:space="preserve">                                Unrefined h</w:t>
            </w:r>
            <w:r w:rsidRPr="009C24D8">
              <w:rPr>
                <w:rFonts w:ascii="Times New Roman" w:hAnsi="Times New Roman" w:cs="Times New Roman"/>
                <w:lang w:val="en-US"/>
              </w:rPr>
              <w:t>igh-oleic sunflower oil</w:t>
            </w:r>
          </w:p>
        </w:tc>
        <w:tc>
          <w:tcPr>
            <w:tcW w:w="1719" w:type="dxa"/>
            <w:vMerge w:val="restart"/>
          </w:tcPr>
          <w:p w:rsidR="00DA375B" w:rsidRPr="005C7955" w:rsidRDefault="00AD069F" w:rsidP="00982E75">
            <w:pPr>
              <w:rPr>
                <w:rFonts w:ascii="Times New Roman" w:hAnsi="Times New Roman" w:cs="Times New Roman"/>
                <w:sz w:val="24"/>
                <w:lang w:val="en-US"/>
              </w:rPr>
            </w:pPr>
            <w:r>
              <w:rPr>
                <w:rFonts w:ascii="Times New Roman" w:hAnsi="Times New Roman" w:cs="Times New Roman"/>
                <w:sz w:val="24"/>
                <w:lang w:val="en-US"/>
              </w:rPr>
              <w:t>r</w:t>
            </w:r>
            <w:r w:rsidR="00DA375B">
              <w:rPr>
                <w:rFonts w:ascii="Times New Roman" w:hAnsi="Times New Roman" w:cs="Times New Roman"/>
                <w:sz w:val="24"/>
                <w:lang w:val="en-US"/>
              </w:rPr>
              <w:t xml:space="preserve">efined, </w:t>
            </w:r>
            <w:r w:rsidR="00DA375B">
              <w:rPr>
                <w:rFonts w:ascii="Times New Roman" w:hAnsi="Times New Roman" w:cs="Times New Roman"/>
                <w:sz w:val="24"/>
                <w:lang w:val="en-US"/>
              </w:rPr>
              <w:br/>
              <w:t>deodorized,</w:t>
            </w:r>
            <w:r w:rsidR="00DA375B">
              <w:rPr>
                <w:rFonts w:ascii="Times New Roman" w:hAnsi="Times New Roman" w:cs="Times New Roman"/>
                <w:sz w:val="24"/>
                <w:lang w:val="en-US"/>
              </w:rPr>
              <w:br/>
              <w:t>winterized</w:t>
            </w:r>
            <w:r w:rsidR="00DA375B">
              <w:rPr>
                <w:rFonts w:ascii="Times New Roman" w:hAnsi="Times New Roman" w:cs="Times New Roman"/>
                <w:sz w:val="24"/>
                <w:lang w:val="en-US"/>
              </w:rPr>
              <w:br/>
              <w:t>and un-winterized</w:t>
            </w:r>
            <w:r w:rsidR="00DA375B">
              <w:rPr>
                <w:rFonts w:ascii="Times New Roman" w:hAnsi="Times New Roman" w:cs="Times New Roman"/>
                <w:sz w:val="24"/>
                <w:lang w:val="en-US"/>
              </w:rPr>
              <w:br/>
              <w:t>high-oleic</w:t>
            </w:r>
          </w:p>
          <w:p w:rsidR="00DA375B" w:rsidRDefault="00DA375B" w:rsidP="00982E75">
            <w:pPr>
              <w:jc w:val="both"/>
              <w:rPr>
                <w:rFonts w:ascii="Times New Roman" w:hAnsi="Times New Roman" w:cs="Times New Roman"/>
                <w:sz w:val="28"/>
                <w:lang w:val="en-US"/>
              </w:rPr>
            </w:pPr>
            <w:r>
              <w:rPr>
                <w:rFonts w:ascii="Times New Roman" w:hAnsi="Times New Roman" w:cs="Times New Roman"/>
                <w:sz w:val="24"/>
                <w:lang w:val="en-US"/>
              </w:rPr>
              <w:t>s</w:t>
            </w:r>
            <w:r w:rsidRPr="005C7955">
              <w:rPr>
                <w:rFonts w:ascii="Times New Roman" w:hAnsi="Times New Roman" w:cs="Times New Roman"/>
                <w:sz w:val="24"/>
                <w:lang w:val="en-US"/>
              </w:rPr>
              <w:t>unflower oil</w:t>
            </w:r>
          </w:p>
        </w:tc>
        <w:tc>
          <w:tcPr>
            <w:tcW w:w="1030" w:type="dxa"/>
            <w:vMerge/>
          </w:tcPr>
          <w:p w:rsidR="00DA375B" w:rsidRDefault="00DA375B" w:rsidP="00982E75">
            <w:pPr>
              <w:rPr>
                <w:rFonts w:ascii="Times New Roman" w:hAnsi="Times New Roman" w:cs="Times New Roman"/>
                <w:sz w:val="28"/>
                <w:lang w:val="en-US"/>
              </w:rPr>
            </w:pPr>
          </w:p>
        </w:tc>
      </w:tr>
      <w:tr w:rsidR="00DA375B" w:rsidTr="0020768C">
        <w:trPr>
          <w:trHeight w:val="510"/>
        </w:trPr>
        <w:tc>
          <w:tcPr>
            <w:tcW w:w="1667" w:type="dxa"/>
            <w:vMerge/>
          </w:tcPr>
          <w:p w:rsidR="00DA375B" w:rsidRDefault="00DA375B" w:rsidP="00982E75">
            <w:pPr>
              <w:spacing w:line="360" w:lineRule="auto"/>
              <w:jc w:val="both"/>
              <w:rPr>
                <w:rFonts w:ascii="Times New Roman" w:hAnsi="Times New Roman" w:cs="Times New Roman"/>
                <w:sz w:val="28"/>
                <w:lang w:val="en-US"/>
              </w:rPr>
            </w:pPr>
          </w:p>
        </w:tc>
        <w:tc>
          <w:tcPr>
            <w:tcW w:w="3189" w:type="dxa"/>
            <w:gridSpan w:val="3"/>
          </w:tcPr>
          <w:p w:rsidR="00DA375B" w:rsidRPr="00D45D22" w:rsidRDefault="00DA375B" w:rsidP="00982E75">
            <w:pPr>
              <w:jc w:val="both"/>
              <w:rPr>
                <w:rFonts w:ascii="Times New Roman" w:hAnsi="Times New Roman" w:cs="Times New Roman"/>
                <w:sz w:val="24"/>
                <w:lang w:val="en-US"/>
              </w:rPr>
            </w:pPr>
            <w:r>
              <w:rPr>
                <w:rFonts w:ascii="Times New Roman" w:hAnsi="Times New Roman" w:cs="Times New Roman"/>
                <w:sz w:val="24"/>
                <w:lang w:val="en-US"/>
              </w:rPr>
              <w:t xml:space="preserve">      Un-winterized</w:t>
            </w:r>
          </w:p>
        </w:tc>
        <w:tc>
          <w:tcPr>
            <w:tcW w:w="1968" w:type="dxa"/>
            <w:gridSpan w:val="3"/>
          </w:tcPr>
          <w:p w:rsidR="00DA375B" w:rsidRPr="00D45D22" w:rsidRDefault="00F16C07" w:rsidP="00982E75">
            <w:pPr>
              <w:jc w:val="both"/>
              <w:rPr>
                <w:rFonts w:ascii="Times New Roman" w:hAnsi="Times New Roman" w:cs="Times New Roman"/>
                <w:sz w:val="24"/>
                <w:lang w:val="en-US"/>
              </w:rPr>
            </w:pPr>
            <w:r>
              <w:rPr>
                <w:rFonts w:ascii="Times New Roman" w:hAnsi="Times New Roman" w:cs="Times New Roman"/>
                <w:sz w:val="24"/>
                <w:lang w:val="en-US"/>
              </w:rPr>
              <w:t>W</w:t>
            </w:r>
            <w:r w:rsidR="00DA375B">
              <w:rPr>
                <w:rFonts w:ascii="Times New Roman" w:hAnsi="Times New Roman" w:cs="Times New Roman"/>
                <w:sz w:val="24"/>
                <w:lang w:val="en-US"/>
              </w:rPr>
              <w:t>interized</w:t>
            </w:r>
          </w:p>
        </w:tc>
        <w:tc>
          <w:tcPr>
            <w:tcW w:w="1719" w:type="dxa"/>
            <w:vMerge/>
          </w:tcPr>
          <w:p w:rsidR="00DA375B" w:rsidRDefault="00DA375B" w:rsidP="00982E75">
            <w:pPr>
              <w:rPr>
                <w:rFonts w:ascii="Times New Roman" w:hAnsi="Times New Roman" w:cs="Times New Roman"/>
                <w:sz w:val="28"/>
                <w:lang w:val="en-US"/>
              </w:rPr>
            </w:pPr>
          </w:p>
        </w:tc>
        <w:tc>
          <w:tcPr>
            <w:tcW w:w="1030" w:type="dxa"/>
            <w:vMerge/>
          </w:tcPr>
          <w:p w:rsidR="00DA375B" w:rsidRDefault="00DA375B" w:rsidP="00982E75">
            <w:pPr>
              <w:rPr>
                <w:rFonts w:ascii="Times New Roman" w:hAnsi="Times New Roman" w:cs="Times New Roman"/>
                <w:sz w:val="28"/>
                <w:lang w:val="en-US"/>
              </w:rPr>
            </w:pPr>
          </w:p>
        </w:tc>
      </w:tr>
      <w:tr w:rsidR="00115325" w:rsidTr="0020768C">
        <w:trPr>
          <w:trHeight w:val="555"/>
        </w:trPr>
        <w:tc>
          <w:tcPr>
            <w:tcW w:w="1667" w:type="dxa"/>
            <w:vMerge/>
          </w:tcPr>
          <w:p w:rsidR="00DA375B" w:rsidRDefault="00DA375B" w:rsidP="00982E75">
            <w:pPr>
              <w:spacing w:line="360" w:lineRule="auto"/>
              <w:jc w:val="both"/>
              <w:rPr>
                <w:rFonts w:ascii="Times New Roman" w:hAnsi="Times New Roman" w:cs="Times New Roman"/>
                <w:sz w:val="28"/>
                <w:lang w:val="en-US"/>
              </w:rPr>
            </w:pPr>
          </w:p>
        </w:tc>
        <w:tc>
          <w:tcPr>
            <w:tcW w:w="992" w:type="dxa"/>
          </w:tcPr>
          <w:p w:rsidR="00DA375B" w:rsidRPr="005C7955" w:rsidRDefault="00AD069F" w:rsidP="00982E75">
            <w:pPr>
              <w:jc w:val="both"/>
              <w:rPr>
                <w:rFonts w:ascii="Times New Roman" w:hAnsi="Times New Roman" w:cs="Times New Roman"/>
                <w:sz w:val="24"/>
                <w:lang w:val="en-US"/>
              </w:rPr>
            </w:pPr>
            <w:r>
              <w:rPr>
                <w:rFonts w:ascii="Times New Roman" w:hAnsi="Times New Roman" w:cs="Times New Roman"/>
                <w:sz w:val="24"/>
                <w:lang w:val="en-US"/>
              </w:rPr>
              <w:t>h</w:t>
            </w:r>
            <w:r w:rsidR="00DA375B">
              <w:rPr>
                <w:rFonts w:ascii="Times New Roman" w:hAnsi="Times New Roman" w:cs="Times New Roman"/>
                <w:sz w:val="24"/>
                <w:lang w:val="en-US"/>
              </w:rPr>
              <w:t>igher</w:t>
            </w:r>
            <w:r w:rsidR="00DA375B">
              <w:rPr>
                <w:rFonts w:ascii="Times New Roman" w:hAnsi="Times New Roman" w:cs="Times New Roman"/>
                <w:sz w:val="24"/>
                <w:lang w:val="en-US"/>
              </w:rPr>
              <w:br/>
              <w:t>grade</w:t>
            </w:r>
          </w:p>
        </w:tc>
        <w:tc>
          <w:tcPr>
            <w:tcW w:w="852" w:type="dxa"/>
          </w:tcPr>
          <w:p w:rsidR="00DA375B" w:rsidRPr="005C7955" w:rsidRDefault="00AD069F" w:rsidP="00982E75">
            <w:pPr>
              <w:jc w:val="both"/>
              <w:rPr>
                <w:rFonts w:ascii="Times New Roman" w:hAnsi="Times New Roman" w:cs="Times New Roman"/>
                <w:sz w:val="24"/>
                <w:lang w:val="en-US"/>
              </w:rPr>
            </w:pPr>
            <w:r>
              <w:rPr>
                <w:rFonts w:ascii="Times New Roman" w:hAnsi="Times New Roman" w:cs="Times New Roman"/>
                <w:sz w:val="24"/>
                <w:lang w:val="en-US"/>
              </w:rPr>
              <w:t>f</w:t>
            </w:r>
            <w:r w:rsidR="00DA375B" w:rsidRPr="005C7955">
              <w:rPr>
                <w:rFonts w:ascii="Times New Roman" w:hAnsi="Times New Roman" w:cs="Times New Roman"/>
                <w:sz w:val="24"/>
                <w:lang w:val="en-US"/>
              </w:rPr>
              <w:t>irst grade</w:t>
            </w:r>
          </w:p>
        </w:tc>
        <w:tc>
          <w:tcPr>
            <w:tcW w:w="1345" w:type="dxa"/>
          </w:tcPr>
          <w:p w:rsidR="00DA375B" w:rsidRPr="005C7955" w:rsidRDefault="00AD069F" w:rsidP="00982E75">
            <w:pPr>
              <w:jc w:val="both"/>
              <w:rPr>
                <w:rFonts w:ascii="Times New Roman" w:hAnsi="Times New Roman" w:cs="Times New Roman"/>
                <w:sz w:val="24"/>
                <w:lang w:val="en-US"/>
              </w:rPr>
            </w:pPr>
            <w:r>
              <w:rPr>
                <w:rFonts w:ascii="Times New Roman" w:hAnsi="Times New Roman" w:cs="Times New Roman"/>
                <w:sz w:val="24"/>
                <w:lang w:val="en-US"/>
              </w:rPr>
              <w:t>s</w:t>
            </w:r>
            <w:r w:rsidR="00DA375B" w:rsidRPr="005C7955">
              <w:rPr>
                <w:rFonts w:ascii="Times New Roman" w:hAnsi="Times New Roman" w:cs="Times New Roman"/>
                <w:sz w:val="24"/>
                <w:lang w:val="en-US"/>
              </w:rPr>
              <w:t>econd grade</w:t>
            </w:r>
          </w:p>
        </w:tc>
        <w:tc>
          <w:tcPr>
            <w:tcW w:w="976" w:type="dxa"/>
            <w:gridSpan w:val="2"/>
          </w:tcPr>
          <w:p w:rsidR="00DA375B" w:rsidRPr="005C7955" w:rsidRDefault="00AD069F" w:rsidP="00982E75">
            <w:pPr>
              <w:jc w:val="both"/>
              <w:rPr>
                <w:rFonts w:ascii="Times New Roman" w:hAnsi="Times New Roman" w:cs="Times New Roman"/>
                <w:sz w:val="24"/>
                <w:lang w:val="en-US"/>
              </w:rPr>
            </w:pPr>
            <w:r>
              <w:rPr>
                <w:rFonts w:ascii="Times New Roman" w:hAnsi="Times New Roman" w:cs="Times New Roman"/>
                <w:sz w:val="24"/>
                <w:lang w:val="en-US"/>
              </w:rPr>
              <w:t>h</w:t>
            </w:r>
            <w:r w:rsidR="00DA375B" w:rsidRPr="005C7955">
              <w:rPr>
                <w:rFonts w:ascii="Times New Roman" w:hAnsi="Times New Roman" w:cs="Times New Roman"/>
                <w:sz w:val="24"/>
                <w:lang w:val="en-US"/>
              </w:rPr>
              <w:t>igher grade</w:t>
            </w:r>
          </w:p>
        </w:tc>
        <w:tc>
          <w:tcPr>
            <w:tcW w:w="992" w:type="dxa"/>
          </w:tcPr>
          <w:p w:rsidR="00DA375B" w:rsidRPr="005C7955" w:rsidRDefault="00AD069F" w:rsidP="00982E75">
            <w:pPr>
              <w:jc w:val="both"/>
              <w:rPr>
                <w:rFonts w:ascii="Times New Roman" w:hAnsi="Times New Roman" w:cs="Times New Roman"/>
                <w:sz w:val="24"/>
                <w:lang w:val="en-US"/>
              </w:rPr>
            </w:pPr>
            <w:r>
              <w:rPr>
                <w:rFonts w:ascii="Times New Roman" w:hAnsi="Times New Roman" w:cs="Times New Roman"/>
                <w:sz w:val="24"/>
                <w:lang w:val="en-US"/>
              </w:rPr>
              <w:t>f</w:t>
            </w:r>
            <w:r w:rsidR="00DA375B" w:rsidRPr="005C7955">
              <w:rPr>
                <w:rFonts w:ascii="Times New Roman" w:hAnsi="Times New Roman" w:cs="Times New Roman"/>
                <w:sz w:val="24"/>
                <w:lang w:val="en-US"/>
              </w:rPr>
              <w:t xml:space="preserve">irst </w:t>
            </w:r>
          </w:p>
          <w:p w:rsidR="00DA375B" w:rsidRPr="005C7955" w:rsidRDefault="00DA375B" w:rsidP="00982E75">
            <w:pPr>
              <w:jc w:val="both"/>
              <w:rPr>
                <w:rFonts w:ascii="Times New Roman" w:hAnsi="Times New Roman" w:cs="Times New Roman"/>
                <w:sz w:val="24"/>
                <w:lang w:val="en-US"/>
              </w:rPr>
            </w:pPr>
            <w:r w:rsidRPr="005C7955">
              <w:rPr>
                <w:rFonts w:ascii="Times New Roman" w:hAnsi="Times New Roman" w:cs="Times New Roman"/>
                <w:sz w:val="24"/>
                <w:lang w:val="en-US"/>
              </w:rPr>
              <w:t>grade</w:t>
            </w:r>
          </w:p>
        </w:tc>
        <w:tc>
          <w:tcPr>
            <w:tcW w:w="1719" w:type="dxa"/>
            <w:vMerge/>
          </w:tcPr>
          <w:p w:rsidR="00DA375B" w:rsidRDefault="00DA375B" w:rsidP="00982E75">
            <w:pPr>
              <w:rPr>
                <w:rFonts w:ascii="Times New Roman" w:hAnsi="Times New Roman" w:cs="Times New Roman"/>
                <w:sz w:val="28"/>
                <w:lang w:val="en-US"/>
              </w:rPr>
            </w:pPr>
          </w:p>
        </w:tc>
        <w:tc>
          <w:tcPr>
            <w:tcW w:w="1030" w:type="dxa"/>
            <w:vMerge/>
          </w:tcPr>
          <w:p w:rsidR="00DA375B" w:rsidRDefault="00DA375B" w:rsidP="00982E75">
            <w:pPr>
              <w:rPr>
                <w:rFonts w:ascii="Times New Roman" w:hAnsi="Times New Roman" w:cs="Times New Roman"/>
                <w:sz w:val="28"/>
                <w:lang w:val="en-US"/>
              </w:rPr>
            </w:pPr>
          </w:p>
        </w:tc>
      </w:tr>
      <w:tr w:rsidR="0020768C" w:rsidRPr="00AD069F" w:rsidTr="0020768C">
        <w:tc>
          <w:tcPr>
            <w:tcW w:w="1667" w:type="dxa"/>
          </w:tcPr>
          <w:p w:rsidR="0020768C" w:rsidRDefault="0020768C" w:rsidP="00982E75">
            <w:pPr>
              <w:rPr>
                <w:rFonts w:ascii="Times New Roman" w:hAnsi="Times New Roman" w:cs="Times New Roman"/>
                <w:sz w:val="24"/>
                <w:lang w:val="en-US"/>
              </w:rPr>
            </w:pPr>
            <w:r>
              <w:rPr>
                <w:rFonts w:ascii="Times New Roman" w:hAnsi="Times New Roman" w:cs="Times New Roman"/>
                <w:sz w:val="24"/>
                <w:lang w:val="en-US"/>
              </w:rPr>
              <w:t>Color value, mg of iodine,</w:t>
            </w:r>
          </w:p>
          <w:p w:rsidR="0020768C" w:rsidRPr="009F4E34" w:rsidRDefault="0020768C" w:rsidP="00982E75">
            <w:pPr>
              <w:rPr>
                <w:rFonts w:ascii="Times New Roman" w:hAnsi="Times New Roman" w:cs="Times New Roman"/>
                <w:sz w:val="24"/>
                <w:lang w:val="en-US"/>
              </w:rPr>
            </w:pPr>
            <w:r>
              <w:rPr>
                <w:rFonts w:ascii="Times New Roman" w:hAnsi="Times New Roman" w:cs="Times New Roman"/>
                <w:sz w:val="24"/>
                <w:lang w:val="en-US"/>
              </w:rPr>
              <w:t>not exceeding</w:t>
            </w:r>
          </w:p>
        </w:tc>
        <w:tc>
          <w:tcPr>
            <w:tcW w:w="992" w:type="dxa"/>
          </w:tcPr>
          <w:p w:rsidR="0020768C" w:rsidRPr="009F4E34" w:rsidRDefault="0020768C" w:rsidP="00982E75">
            <w:pPr>
              <w:rPr>
                <w:rFonts w:ascii="Times New Roman" w:hAnsi="Times New Roman" w:cs="Times New Roman"/>
                <w:sz w:val="24"/>
                <w:lang w:val="en-US"/>
              </w:rPr>
            </w:pPr>
            <w:r>
              <w:rPr>
                <w:rFonts w:ascii="Times New Roman" w:hAnsi="Times New Roman" w:cs="Times New Roman"/>
                <w:sz w:val="24"/>
                <w:lang w:val="en-US"/>
              </w:rPr>
              <w:br/>
            </w:r>
            <w:r w:rsidR="00AD069F">
              <w:rPr>
                <w:rFonts w:ascii="Times New Roman" w:hAnsi="Times New Roman" w:cs="Times New Roman"/>
                <w:sz w:val="24"/>
                <w:lang w:val="en-US"/>
              </w:rPr>
              <w:t xml:space="preserve">   </w:t>
            </w:r>
            <w:r>
              <w:rPr>
                <w:rFonts w:ascii="Times New Roman" w:hAnsi="Times New Roman" w:cs="Times New Roman"/>
                <w:sz w:val="24"/>
                <w:lang w:val="en-US"/>
              </w:rPr>
              <w:t>15</w:t>
            </w:r>
          </w:p>
        </w:tc>
        <w:tc>
          <w:tcPr>
            <w:tcW w:w="852" w:type="dxa"/>
          </w:tcPr>
          <w:p w:rsidR="0020768C" w:rsidRPr="009F4E34" w:rsidRDefault="0020768C" w:rsidP="00982E75">
            <w:pPr>
              <w:rPr>
                <w:rFonts w:ascii="Times New Roman" w:hAnsi="Times New Roman" w:cs="Times New Roman"/>
                <w:sz w:val="24"/>
                <w:lang w:val="en-US"/>
              </w:rPr>
            </w:pPr>
            <w:r>
              <w:rPr>
                <w:rFonts w:ascii="Times New Roman" w:hAnsi="Times New Roman" w:cs="Times New Roman"/>
                <w:sz w:val="24"/>
                <w:lang w:val="en-US"/>
              </w:rPr>
              <w:br/>
            </w:r>
            <w:r w:rsidR="00AD069F">
              <w:rPr>
                <w:rFonts w:ascii="Times New Roman" w:hAnsi="Times New Roman" w:cs="Times New Roman"/>
                <w:sz w:val="24"/>
                <w:lang w:val="en-US"/>
              </w:rPr>
              <w:t xml:space="preserve">  </w:t>
            </w:r>
            <w:r>
              <w:rPr>
                <w:rFonts w:ascii="Times New Roman" w:hAnsi="Times New Roman" w:cs="Times New Roman"/>
                <w:sz w:val="24"/>
                <w:lang w:val="en-US"/>
              </w:rPr>
              <w:t>25</w:t>
            </w:r>
          </w:p>
        </w:tc>
        <w:tc>
          <w:tcPr>
            <w:tcW w:w="1345" w:type="dxa"/>
          </w:tcPr>
          <w:p w:rsidR="0020768C" w:rsidRPr="009F4E34" w:rsidRDefault="0020768C" w:rsidP="00982E75">
            <w:pPr>
              <w:rPr>
                <w:rFonts w:ascii="Times New Roman" w:hAnsi="Times New Roman" w:cs="Times New Roman"/>
                <w:sz w:val="24"/>
                <w:lang w:val="en-US"/>
              </w:rPr>
            </w:pPr>
            <w:r>
              <w:rPr>
                <w:rFonts w:ascii="Times New Roman" w:hAnsi="Times New Roman" w:cs="Times New Roman"/>
                <w:sz w:val="24"/>
                <w:lang w:val="en-US"/>
              </w:rPr>
              <w:br/>
              <w:t xml:space="preserve">    35</w:t>
            </w:r>
          </w:p>
        </w:tc>
        <w:tc>
          <w:tcPr>
            <w:tcW w:w="976" w:type="dxa"/>
            <w:gridSpan w:val="2"/>
          </w:tcPr>
          <w:p w:rsidR="0020768C" w:rsidRPr="0033540A" w:rsidRDefault="0020768C" w:rsidP="00982E75">
            <w:pPr>
              <w:jc w:val="both"/>
              <w:rPr>
                <w:rFonts w:ascii="Times New Roman" w:hAnsi="Times New Roman" w:cs="Times New Roman"/>
                <w:sz w:val="24"/>
                <w:lang w:val="en-US"/>
              </w:rPr>
            </w:pPr>
            <w:r>
              <w:rPr>
                <w:rFonts w:ascii="Times New Roman" w:hAnsi="Times New Roman" w:cs="Times New Roman"/>
                <w:sz w:val="24"/>
                <w:lang w:val="en-US"/>
              </w:rPr>
              <w:br/>
              <w:t xml:space="preserve">   15</w:t>
            </w:r>
          </w:p>
        </w:tc>
        <w:tc>
          <w:tcPr>
            <w:tcW w:w="992" w:type="dxa"/>
          </w:tcPr>
          <w:p w:rsidR="0020768C" w:rsidRPr="0033540A" w:rsidRDefault="0020768C" w:rsidP="00982E75">
            <w:pPr>
              <w:jc w:val="both"/>
              <w:rPr>
                <w:rFonts w:ascii="Times New Roman" w:hAnsi="Times New Roman" w:cs="Times New Roman"/>
                <w:sz w:val="24"/>
                <w:lang w:val="en-US"/>
              </w:rPr>
            </w:pPr>
            <w:r>
              <w:rPr>
                <w:rFonts w:ascii="Times New Roman" w:hAnsi="Times New Roman" w:cs="Times New Roman"/>
                <w:sz w:val="24"/>
                <w:lang w:val="en-US"/>
              </w:rPr>
              <w:br/>
              <w:t xml:space="preserve">   25</w:t>
            </w:r>
          </w:p>
        </w:tc>
        <w:tc>
          <w:tcPr>
            <w:tcW w:w="1719" w:type="dxa"/>
          </w:tcPr>
          <w:p w:rsidR="0020768C" w:rsidRPr="0033540A" w:rsidRDefault="0020768C" w:rsidP="00982E75">
            <w:pPr>
              <w:jc w:val="both"/>
              <w:rPr>
                <w:rFonts w:ascii="Times New Roman" w:hAnsi="Times New Roman" w:cs="Times New Roman"/>
                <w:sz w:val="24"/>
                <w:lang w:val="en-US"/>
              </w:rPr>
            </w:pPr>
            <w:r>
              <w:rPr>
                <w:rFonts w:ascii="Times New Roman" w:hAnsi="Times New Roman" w:cs="Times New Roman"/>
                <w:sz w:val="24"/>
                <w:lang w:val="en-US"/>
              </w:rPr>
              <w:br/>
              <w:t xml:space="preserve">       10</w:t>
            </w:r>
          </w:p>
        </w:tc>
        <w:tc>
          <w:tcPr>
            <w:tcW w:w="1030" w:type="dxa"/>
          </w:tcPr>
          <w:p w:rsidR="0020768C" w:rsidRPr="0033540A" w:rsidRDefault="0020768C" w:rsidP="00982E75">
            <w:pPr>
              <w:jc w:val="both"/>
              <w:rPr>
                <w:rFonts w:ascii="Times New Roman" w:hAnsi="Times New Roman" w:cs="Times New Roman"/>
                <w:sz w:val="24"/>
                <w:lang w:val="en-US"/>
              </w:rPr>
            </w:pPr>
            <w:r>
              <w:rPr>
                <w:rFonts w:ascii="Times New Roman" w:hAnsi="Times New Roman" w:cs="Times New Roman"/>
                <w:sz w:val="24"/>
                <w:lang w:val="en-US"/>
              </w:rPr>
              <w:t>DSTU 4568</w:t>
            </w:r>
          </w:p>
        </w:tc>
      </w:tr>
      <w:tr w:rsidR="0020768C" w:rsidRPr="00DA375B" w:rsidTr="0020768C">
        <w:tc>
          <w:tcPr>
            <w:tcW w:w="1667" w:type="dxa"/>
          </w:tcPr>
          <w:p w:rsidR="0020768C" w:rsidRDefault="0020768C" w:rsidP="00DA375B">
            <w:pPr>
              <w:rPr>
                <w:rFonts w:ascii="Times New Roman" w:hAnsi="Times New Roman" w:cs="Times New Roman"/>
                <w:sz w:val="24"/>
                <w:lang w:val="en-US"/>
              </w:rPr>
            </w:pPr>
            <w:r>
              <w:rPr>
                <w:rFonts w:ascii="Times New Roman" w:hAnsi="Times New Roman" w:cs="Times New Roman"/>
                <w:sz w:val="24"/>
                <w:lang w:val="en-US"/>
              </w:rPr>
              <w:t>Acid value,</w:t>
            </w:r>
          </w:p>
          <w:p w:rsidR="0020768C" w:rsidRDefault="0020768C" w:rsidP="00DA375B">
            <w:pPr>
              <w:rPr>
                <w:rFonts w:ascii="Times New Roman" w:hAnsi="Times New Roman" w:cs="Times New Roman"/>
                <w:sz w:val="24"/>
                <w:lang w:val="en-US"/>
              </w:rPr>
            </w:pPr>
            <w:r>
              <w:rPr>
                <w:rFonts w:ascii="Times New Roman" w:hAnsi="Times New Roman" w:cs="Times New Roman"/>
                <w:sz w:val="24"/>
                <w:lang w:val="en-US"/>
              </w:rPr>
              <w:t>mg KOH/g,</w:t>
            </w:r>
          </w:p>
          <w:p w:rsidR="0020768C" w:rsidRPr="00DA375B" w:rsidRDefault="0020768C" w:rsidP="00DA375B">
            <w:pPr>
              <w:rPr>
                <w:rFonts w:ascii="Times New Roman" w:hAnsi="Times New Roman" w:cs="Times New Roman"/>
                <w:sz w:val="24"/>
                <w:lang w:val="en-US"/>
              </w:rPr>
            </w:pPr>
            <w:r>
              <w:rPr>
                <w:rFonts w:ascii="Times New Roman" w:hAnsi="Times New Roman" w:cs="Times New Roman"/>
                <w:sz w:val="24"/>
                <w:lang w:val="en-US"/>
              </w:rPr>
              <w:t>not exceeding</w:t>
            </w:r>
          </w:p>
        </w:tc>
        <w:tc>
          <w:tcPr>
            <w:tcW w:w="992" w:type="dxa"/>
          </w:tcPr>
          <w:p w:rsidR="0020768C" w:rsidRPr="00DA375B" w:rsidRDefault="0020768C" w:rsidP="00DA375B">
            <w:pPr>
              <w:rPr>
                <w:rFonts w:ascii="Times New Roman" w:hAnsi="Times New Roman" w:cs="Times New Roman"/>
                <w:sz w:val="24"/>
                <w:lang w:val="en-US"/>
              </w:rPr>
            </w:pPr>
            <w:r>
              <w:rPr>
                <w:rFonts w:ascii="Times New Roman" w:hAnsi="Times New Roman" w:cs="Times New Roman"/>
                <w:sz w:val="24"/>
                <w:lang w:val="en-US"/>
              </w:rPr>
              <w:br/>
              <w:t xml:space="preserve">   1,5</w:t>
            </w:r>
          </w:p>
        </w:tc>
        <w:tc>
          <w:tcPr>
            <w:tcW w:w="852" w:type="dxa"/>
          </w:tcPr>
          <w:p w:rsidR="0020768C" w:rsidRPr="00DA375B" w:rsidRDefault="0020768C" w:rsidP="00DA375B">
            <w:pPr>
              <w:rPr>
                <w:rFonts w:ascii="Times New Roman" w:hAnsi="Times New Roman" w:cs="Times New Roman"/>
                <w:sz w:val="24"/>
                <w:lang w:val="en-US"/>
              </w:rPr>
            </w:pPr>
            <w:r>
              <w:rPr>
                <w:rFonts w:ascii="Times New Roman" w:hAnsi="Times New Roman" w:cs="Times New Roman"/>
                <w:sz w:val="24"/>
                <w:lang w:val="en-US"/>
              </w:rPr>
              <w:br/>
              <w:t xml:space="preserve">  4,0</w:t>
            </w:r>
          </w:p>
        </w:tc>
        <w:tc>
          <w:tcPr>
            <w:tcW w:w="1345" w:type="dxa"/>
          </w:tcPr>
          <w:p w:rsidR="0020768C" w:rsidRPr="00DA375B" w:rsidRDefault="0020768C" w:rsidP="00DA375B">
            <w:pPr>
              <w:rPr>
                <w:rFonts w:ascii="Times New Roman" w:hAnsi="Times New Roman" w:cs="Times New Roman"/>
                <w:sz w:val="24"/>
                <w:lang w:val="en-US"/>
              </w:rPr>
            </w:pPr>
            <w:r>
              <w:rPr>
                <w:rFonts w:ascii="Times New Roman" w:hAnsi="Times New Roman" w:cs="Times New Roman"/>
                <w:sz w:val="24"/>
                <w:lang w:val="en-US"/>
              </w:rPr>
              <w:br/>
              <w:t xml:space="preserve">   6,0</w:t>
            </w:r>
          </w:p>
        </w:tc>
        <w:tc>
          <w:tcPr>
            <w:tcW w:w="922" w:type="dxa"/>
          </w:tcPr>
          <w:p w:rsidR="0020768C" w:rsidRPr="00DA375B" w:rsidRDefault="0020768C" w:rsidP="00DA375B">
            <w:pPr>
              <w:rPr>
                <w:rFonts w:ascii="Times New Roman" w:hAnsi="Times New Roman" w:cs="Times New Roman"/>
                <w:sz w:val="24"/>
                <w:lang w:val="en-US"/>
              </w:rPr>
            </w:pPr>
            <w:r>
              <w:rPr>
                <w:rFonts w:ascii="Times New Roman" w:hAnsi="Times New Roman" w:cs="Times New Roman"/>
                <w:sz w:val="24"/>
                <w:lang w:val="en-US"/>
              </w:rPr>
              <w:br/>
              <w:t xml:space="preserve">   1,5</w:t>
            </w:r>
          </w:p>
        </w:tc>
        <w:tc>
          <w:tcPr>
            <w:tcW w:w="1046" w:type="dxa"/>
            <w:gridSpan w:val="2"/>
          </w:tcPr>
          <w:p w:rsidR="0020768C" w:rsidRPr="00DA375B" w:rsidRDefault="0020768C" w:rsidP="00DA375B">
            <w:pPr>
              <w:rPr>
                <w:rFonts w:ascii="Times New Roman" w:hAnsi="Times New Roman" w:cs="Times New Roman"/>
                <w:sz w:val="24"/>
                <w:lang w:val="en-US"/>
              </w:rPr>
            </w:pPr>
            <w:r>
              <w:rPr>
                <w:rFonts w:ascii="Times New Roman" w:hAnsi="Times New Roman" w:cs="Times New Roman"/>
                <w:sz w:val="24"/>
                <w:lang w:val="en-US"/>
              </w:rPr>
              <w:br/>
              <w:t xml:space="preserve">    4,0</w:t>
            </w:r>
          </w:p>
        </w:tc>
        <w:tc>
          <w:tcPr>
            <w:tcW w:w="1719" w:type="dxa"/>
          </w:tcPr>
          <w:p w:rsidR="0020768C" w:rsidRDefault="0020768C" w:rsidP="00DA375B">
            <w:pPr>
              <w:rPr>
                <w:rFonts w:ascii="Times New Roman" w:hAnsi="Times New Roman" w:cs="Times New Roman"/>
                <w:sz w:val="24"/>
                <w:lang w:val="en-US"/>
              </w:rPr>
            </w:pPr>
            <w:r>
              <w:rPr>
                <w:rFonts w:ascii="Times New Roman" w:hAnsi="Times New Roman" w:cs="Times New Roman"/>
                <w:sz w:val="24"/>
                <w:lang w:val="en-US"/>
              </w:rPr>
              <w:t>Fresh oil – 0,25</w:t>
            </w:r>
          </w:p>
          <w:p w:rsidR="0020768C" w:rsidRPr="00DA375B" w:rsidRDefault="0020768C" w:rsidP="00DA375B">
            <w:pPr>
              <w:rPr>
                <w:rFonts w:ascii="Times New Roman" w:hAnsi="Times New Roman" w:cs="Times New Roman"/>
                <w:sz w:val="24"/>
                <w:lang w:val="en-US"/>
              </w:rPr>
            </w:pPr>
            <w:r>
              <w:rPr>
                <w:rFonts w:ascii="Times New Roman" w:hAnsi="Times New Roman" w:cs="Times New Roman"/>
                <w:sz w:val="24"/>
                <w:lang w:val="en-US"/>
              </w:rPr>
              <w:t>-at the end of the term</w:t>
            </w:r>
          </w:p>
        </w:tc>
        <w:tc>
          <w:tcPr>
            <w:tcW w:w="1030" w:type="dxa"/>
          </w:tcPr>
          <w:p w:rsidR="0020768C" w:rsidRDefault="0020768C" w:rsidP="00DA375B">
            <w:pPr>
              <w:jc w:val="both"/>
              <w:rPr>
                <w:rFonts w:ascii="Times New Roman" w:hAnsi="Times New Roman" w:cs="Times New Roman"/>
                <w:sz w:val="24"/>
                <w:lang w:val="en-US"/>
              </w:rPr>
            </w:pPr>
            <w:r w:rsidRPr="00DA375B">
              <w:rPr>
                <w:rFonts w:ascii="Times New Roman" w:hAnsi="Times New Roman" w:cs="Times New Roman"/>
                <w:sz w:val="24"/>
                <w:lang w:val="en-US"/>
              </w:rPr>
              <w:t>DSTU</w:t>
            </w:r>
          </w:p>
          <w:p w:rsidR="0020768C" w:rsidRPr="00DA375B" w:rsidRDefault="0020768C" w:rsidP="00DA375B">
            <w:pPr>
              <w:jc w:val="both"/>
              <w:rPr>
                <w:rFonts w:ascii="Times New Roman" w:hAnsi="Times New Roman" w:cs="Times New Roman"/>
                <w:sz w:val="24"/>
                <w:lang w:val="en-US"/>
              </w:rPr>
            </w:pPr>
            <w:r w:rsidRPr="00DA375B">
              <w:rPr>
                <w:rFonts w:ascii="Times New Roman" w:hAnsi="Times New Roman" w:cs="Times New Roman"/>
                <w:sz w:val="24"/>
                <w:lang w:val="en-US"/>
              </w:rPr>
              <w:t>4350</w:t>
            </w:r>
          </w:p>
        </w:tc>
      </w:tr>
    </w:tbl>
    <w:p w:rsidR="00203C61" w:rsidRDefault="00203C61" w:rsidP="00203C61">
      <w:pPr>
        <w:jc w:val="both"/>
        <w:rPr>
          <w:rFonts w:ascii="Times New Roman" w:hAnsi="Times New Roman" w:cs="Times New Roman"/>
          <w:sz w:val="28"/>
          <w:lang w:val="en-US"/>
        </w:rPr>
      </w:pPr>
    </w:p>
    <w:p w:rsidR="00203C61" w:rsidRDefault="00203C61" w:rsidP="00203C61">
      <w:pPr>
        <w:jc w:val="both"/>
        <w:rPr>
          <w:rFonts w:ascii="Times New Roman" w:hAnsi="Times New Roman" w:cs="Times New Roman"/>
          <w:sz w:val="28"/>
          <w:lang w:val="en-US"/>
        </w:rPr>
      </w:pPr>
    </w:p>
    <w:p w:rsidR="00203C61" w:rsidRPr="005126EA" w:rsidRDefault="00203C61" w:rsidP="00934F22">
      <w:pPr>
        <w:spacing w:line="360" w:lineRule="auto"/>
        <w:jc w:val="both"/>
        <w:rPr>
          <w:rFonts w:ascii="Times New Roman" w:hAnsi="Times New Roman" w:cs="Times New Roman"/>
          <w:sz w:val="24"/>
          <w:lang w:val="en-US"/>
        </w:rPr>
      </w:pPr>
      <w:r>
        <w:rPr>
          <w:rFonts w:ascii="Times New Roman" w:hAnsi="Times New Roman" w:cs="Times New Roman"/>
          <w:sz w:val="28"/>
          <w:lang w:val="en-US"/>
        </w:rPr>
        <w:t xml:space="preserve">  </w:t>
      </w:r>
      <w:r w:rsidR="005126EA">
        <w:rPr>
          <w:rFonts w:ascii="Times New Roman" w:hAnsi="Times New Roman" w:cs="Times New Roman"/>
          <w:sz w:val="28"/>
          <w:lang w:val="en-US"/>
        </w:rPr>
        <w:t xml:space="preserve">                                                                                                                            </w:t>
      </w:r>
      <w:r w:rsidR="005126EA">
        <w:rPr>
          <w:rFonts w:ascii="Times New Roman" w:hAnsi="Times New Roman" w:cs="Times New Roman"/>
          <w:sz w:val="24"/>
          <w:lang w:val="en-US"/>
        </w:rPr>
        <w:t>17</w:t>
      </w:r>
    </w:p>
    <w:p w:rsidR="00CE3E51" w:rsidRDefault="00CE3E51" w:rsidP="00934F2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
    <w:p w:rsidR="005126EA" w:rsidRDefault="00CE3E51" w:rsidP="00934F22">
      <w:pPr>
        <w:spacing w:line="360" w:lineRule="auto"/>
        <w:jc w:val="both"/>
        <w:rPr>
          <w:rFonts w:ascii="Times New Roman" w:hAnsi="Times New Roman" w:cs="Times New Roman"/>
          <w:sz w:val="24"/>
          <w:lang w:val="en-US"/>
        </w:rPr>
      </w:pPr>
      <w:r>
        <w:rPr>
          <w:rFonts w:ascii="Times New Roman" w:hAnsi="Times New Roman" w:cs="Times New Roman"/>
          <w:sz w:val="28"/>
          <w:lang w:val="en-US"/>
        </w:rPr>
        <w:lastRenderedPageBreak/>
        <w:t xml:space="preserve">              </w:t>
      </w:r>
      <w:r w:rsidR="005126EA">
        <w:rPr>
          <w:rFonts w:ascii="Times New Roman" w:hAnsi="Times New Roman" w:cs="Times New Roman"/>
          <w:sz w:val="28"/>
          <w:lang w:val="en-US"/>
        </w:rPr>
        <w:t xml:space="preserve">                                               </w:t>
      </w:r>
      <w:r w:rsidR="005126EA">
        <w:rPr>
          <w:rFonts w:ascii="Times New Roman" w:hAnsi="Times New Roman" w:cs="Times New Roman"/>
          <w:sz w:val="24"/>
          <w:lang w:val="en-US"/>
        </w:rPr>
        <w:t>Specifications of Ukraine   10.4-00687267-001:2016</w:t>
      </w:r>
    </w:p>
    <w:p w:rsidR="009F0A53" w:rsidRPr="009F0A53" w:rsidRDefault="009F0A53" w:rsidP="00934F22">
      <w:pPr>
        <w:spacing w:line="360" w:lineRule="auto"/>
        <w:jc w:val="both"/>
        <w:rPr>
          <w:rFonts w:ascii="Times New Roman" w:hAnsi="Times New Roman" w:cs="Times New Roman"/>
          <w:sz w:val="28"/>
          <w:lang w:val="en-US"/>
        </w:rPr>
      </w:pPr>
    </w:p>
    <w:tbl>
      <w:tblPr>
        <w:tblStyle w:val="a3"/>
        <w:tblW w:w="9782" w:type="dxa"/>
        <w:tblInd w:w="-176" w:type="dxa"/>
        <w:tblLayout w:type="fixed"/>
        <w:tblLook w:val="04A0" w:firstRow="1" w:lastRow="0" w:firstColumn="1" w:lastColumn="0" w:noHBand="0" w:noVBand="1"/>
      </w:tblPr>
      <w:tblGrid>
        <w:gridCol w:w="1835"/>
        <w:gridCol w:w="6"/>
        <w:gridCol w:w="952"/>
        <w:gridCol w:w="29"/>
        <w:gridCol w:w="856"/>
        <w:gridCol w:w="1350"/>
        <w:gridCol w:w="975"/>
        <w:gridCol w:w="104"/>
        <w:gridCol w:w="887"/>
        <w:gridCol w:w="1695"/>
        <w:gridCol w:w="7"/>
        <w:gridCol w:w="11"/>
        <w:gridCol w:w="1075"/>
      </w:tblGrid>
      <w:tr w:rsidR="009F0A53" w:rsidRPr="005C7955" w:rsidTr="009F0A53">
        <w:trPr>
          <w:trHeight w:val="375"/>
        </w:trPr>
        <w:tc>
          <w:tcPr>
            <w:tcW w:w="1835" w:type="dxa"/>
            <w:vMerge w:val="restart"/>
          </w:tcPr>
          <w:p w:rsidR="005126EA" w:rsidRPr="009C24D8" w:rsidRDefault="005126EA" w:rsidP="009F0A53">
            <w:pPr>
              <w:spacing w:line="276" w:lineRule="auto"/>
              <w:jc w:val="both"/>
              <w:rPr>
                <w:rFonts w:ascii="Times New Roman" w:hAnsi="Times New Roman" w:cs="Times New Roman"/>
                <w:lang w:val="en-US"/>
              </w:rPr>
            </w:pPr>
          </w:p>
          <w:p w:rsidR="005126EA" w:rsidRPr="009C24D8" w:rsidRDefault="005126EA" w:rsidP="009F0A53">
            <w:pPr>
              <w:spacing w:line="276" w:lineRule="auto"/>
              <w:jc w:val="both"/>
              <w:rPr>
                <w:rFonts w:ascii="Times New Roman" w:hAnsi="Times New Roman" w:cs="Times New Roman"/>
                <w:lang w:val="en-US"/>
              </w:rPr>
            </w:pPr>
            <w:r>
              <w:rPr>
                <w:rFonts w:ascii="Times New Roman" w:hAnsi="Times New Roman" w:cs="Times New Roman"/>
                <w:lang w:val="en-US"/>
              </w:rPr>
              <w:t>Name of the</w:t>
            </w:r>
            <w:r>
              <w:rPr>
                <w:rFonts w:ascii="Times New Roman" w:hAnsi="Times New Roman" w:cs="Times New Roman"/>
                <w:lang w:val="en-US"/>
              </w:rPr>
              <w:br/>
              <w:t>parameter</w:t>
            </w:r>
          </w:p>
          <w:p w:rsidR="005126EA" w:rsidRPr="009C24D8" w:rsidRDefault="005126EA" w:rsidP="009F0A53">
            <w:pPr>
              <w:spacing w:line="360" w:lineRule="auto"/>
              <w:jc w:val="both"/>
              <w:rPr>
                <w:rFonts w:ascii="Times New Roman" w:hAnsi="Times New Roman" w:cs="Times New Roman"/>
                <w:lang w:val="en-US"/>
              </w:rPr>
            </w:pPr>
          </w:p>
        </w:tc>
        <w:tc>
          <w:tcPr>
            <w:tcW w:w="6872" w:type="dxa"/>
            <w:gridSpan w:val="11"/>
          </w:tcPr>
          <w:p w:rsidR="005126EA" w:rsidRPr="009C24D8" w:rsidRDefault="005126EA" w:rsidP="009F0A53">
            <w:pPr>
              <w:spacing w:line="360" w:lineRule="auto"/>
              <w:jc w:val="both"/>
              <w:rPr>
                <w:rFonts w:ascii="Times New Roman" w:hAnsi="Times New Roman" w:cs="Times New Roman"/>
                <w:lang w:val="en-US"/>
              </w:rPr>
            </w:pPr>
            <w:r w:rsidRPr="009C24D8">
              <w:rPr>
                <w:rFonts w:ascii="Times New Roman" w:hAnsi="Times New Roman" w:cs="Times New Roman"/>
                <w:lang w:val="en-US"/>
              </w:rPr>
              <w:t xml:space="preserve">                           Characteristics of oil parameters</w:t>
            </w:r>
          </w:p>
        </w:tc>
        <w:tc>
          <w:tcPr>
            <w:tcW w:w="1075" w:type="dxa"/>
            <w:vMerge w:val="restart"/>
          </w:tcPr>
          <w:p w:rsidR="005126EA" w:rsidRDefault="005126EA" w:rsidP="009F0A53">
            <w:pPr>
              <w:rPr>
                <w:rFonts w:ascii="Times New Roman" w:hAnsi="Times New Roman" w:cs="Times New Roman"/>
                <w:sz w:val="28"/>
                <w:lang w:val="en-US"/>
              </w:rPr>
            </w:pPr>
          </w:p>
          <w:p w:rsidR="005126EA" w:rsidRDefault="005126EA" w:rsidP="009F0A53">
            <w:pPr>
              <w:spacing w:line="276" w:lineRule="auto"/>
              <w:rPr>
                <w:rFonts w:ascii="Times New Roman" w:hAnsi="Times New Roman" w:cs="Times New Roman"/>
                <w:sz w:val="28"/>
                <w:lang w:val="en-US"/>
              </w:rPr>
            </w:pPr>
          </w:p>
          <w:p w:rsidR="005126EA" w:rsidRPr="005C7955" w:rsidRDefault="005126EA" w:rsidP="009F0A53">
            <w:pPr>
              <w:spacing w:line="276" w:lineRule="auto"/>
              <w:jc w:val="both"/>
              <w:rPr>
                <w:rFonts w:ascii="Times New Roman" w:hAnsi="Times New Roman" w:cs="Times New Roman"/>
                <w:lang w:val="en-US"/>
              </w:rPr>
            </w:pPr>
            <w:r>
              <w:rPr>
                <w:rFonts w:ascii="Times New Roman" w:hAnsi="Times New Roman" w:cs="Times New Roman"/>
                <w:sz w:val="24"/>
                <w:lang w:val="en-US"/>
              </w:rPr>
              <w:t>Test</w:t>
            </w:r>
            <w:r w:rsidR="00877E0E">
              <w:rPr>
                <w:rFonts w:ascii="Times New Roman" w:hAnsi="Times New Roman" w:cs="Times New Roman"/>
                <w:sz w:val="24"/>
                <w:lang w:val="en-US"/>
              </w:rPr>
              <w:t>ing</w:t>
            </w:r>
            <w:r>
              <w:rPr>
                <w:rFonts w:ascii="Times New Roman" w:hAnsi="Times New Roman" w:cs="Times New Roman"/>
                <w:sz w:val="24"/>
                <w:lang w:val="en-US"/>
              </w:rPr>
              <w:br/>
              <w:t>methods</w:t>
            </w:r>
          </w:p>
        </w:tc>
      </w:tr>
      <w:tr w:rsidR="009F0A53" w:rsidRPr="005C3F72" w:rsidTr="009F0A53">
        <w:trPr>
          <w:trHeight w:val="280"/>
        </w:trPr>
        <w:tc>
          <w:tcPr>
            <w:tcW w:w="1835" w:type="dxa"/>
            <w:vMerge/>
          </w:tcPr>
          <w:p w:rsidR="005126EA" w:rsidRPr="009C24D8" w:rsidRDefault="005126EA" w:rsidP="009F0A53">
            <w:pPr>
              <w:spacing w:line="360" w:lineRule="auto"/>
              <w:jc w:val="both"/>
              <w:rPr>
                <w:rFonts w:ascii="Times New Roman" w:hAnsi="Times New Roman" w:cs="Times New Roman"/>
                <w:lang w:val="en-US"/>
              </w:rPr>
            </w:pPr>
          </w:p>
        </w:tc>
        <w:tc>
          <w:tcPr>
            <w:tcW w:w="5159" w:type="dxa"/>
            <w:gridSpan w:val="8"/>
          </w:tcPr>
          <w:p w:rsidR="005126EA" w:rsidRPr="009C24D8" w:rsidRDefault="005126EA" w:rsidP="009F0A53">
            <w:pPr>
              <w:jc w:val="both"/>
              <w:rPr>
                <w:rFonts w:ascii="Times New Roman" w:hAnsi="Times New Roman" w:cs="Times New Roman"/>
                <w:lang w:val="en-US"/>
              </w:rPr>
            </w:pPr>
            <w:r>
              <w:rPr>
                <w:rFonts w:ascii="Times New Roman" w:hAnsi="Times New Roman" w:cs="Times New Roman"/>
                <w:lang w:val="en-US"/>
              </w:rPr>
              <w:t xml:space="preserve">                                Unrefined h</w:t>
            </w:r>
            <w:r w:rsidRPr="009C24D8">
              <w:rPr>
                <w:rFonts w:ascii="Times New Roman" w:hAnsi="Times New Roman" w:cs="Times New Roman"/>
                <w:lang w:val="en-US"/>
              </w:rPr>
              <w:t>igh-oleic sunflower oil</w:t>
            </w:r>
          </w:p>
        </w:tc>
        <w:tc>
          <w:tcPr>
            <w:tcW w:w="1713" w:type="dxa"/>
            <w:gridSpan w:val="3"/>
            <w:vMerge w:val="restart"/>
          </w:tcPr>
          <w:p w:rsidR="005126EA" w:rsidRPr="005C7955" w:rsidRDefault="005C3F72" w:rsidP="009F0A53">
            <w:pPr>
              <w:rPr>
                <w:rFonts w:ascii="Times New Roman" w:hAnsi="Times New Roman" w:cs="Times New Roman"/>
                <w:sz w:val="24"/>
                <w:lang w:val="en-US"/>
              </w:rPr>
            </w:pPr>
            <w:r>
              <w:rPr>
                <w:rFonts w:ascii="Times New Roman" w:hAnsi="Times New Roman" w:cs="Times New Roman"/>
                <w:sz w:val="24"/>
                <w:lang w:val="en-US"/>
              </w:rPr>
              <w:t>r</w:t>
            </w:r>
            <w:r w:rsidR="005126EA">
              <w:rPr>
                <w:rFonts w:ascii="Times New Roman" w:hAnsi="Times New Roman" w:cs="Times New Roman"/>
                <w:sz w:val="24"/>
                <w:lang w:val="en-US"/>
              </w:rPr>
              <w:t xml:space="preserve">efined, </w:t>
            </w:r>
            <w:r w:rsidR="005126EA">
              <w:rPr>
                <w:rFonts w:ascii="Times New Roman" w:hAnsi="Times New Roman" w:cs="Times New Roman"/>
                <w:sz w:val="24"/>
                <w:lang w:val="en-US"/>
              </w:rPr>
              <w:br/>
              <w:t>deodorized,</w:t>
            </w:r>
            <w:r w:rsidR="005126EA">
              <w:rPr>
                <w:rFonts w:ascii="Times New Roman" w:hAnsi="Times New Roman" w:cs="Times New Roman"/>
                <w:sz w:val="24"/>
                <w:lang w:val="en-US"/>
              </w:rPr>
              <w:br/>
              <w:t>winterized</w:t>
            </w:r>
            <w:r w:rsidR="005126EA">
              <w:rPr>
                <w:rFonts w:ascii="Times New Roman" w:hAnsi="Times New Roman" w:cs="Times New Roman"/>
                <w:sz w:val="24"/>
                <w:lang w:val="en-US"/>
              </w:rPr>
              <w:br/>
              <w:t>and un-winterized</w:t>
            </w:r>
            <w:r w:rsidR="005126EA">
              <w:rPr>
                <w:rFonts w:ascii="Times New Roman" w:hAnsi="Times New Roman" w:cs="Times New Roman"/>
                <w:sz w:val="24"/>
                <w:lang w:val="en-US"/>
              </w:rPr>
              <w:br/>
              <w:t>high-oleic</w:t>
            </w:r>
          </w:p>
          <w:p w:rsidR="005126EA" w:rsidRDefault="005126EA" w:rsidP="009F0A53">
            <w:pPr>
              <w:jc w:val="both"/>
              <w:rPr>
                <w:rFonts w:ascii="Times New Roman" w:hAnsi="Times New Roman" w:cs="Times New Roman"/>
                <w:sz w:val="28"/>
                <w:lang w:val="en-US"/>
              </w:rPr>
            </w:pPr>
            <w:r>
              <w:rPr>
                <w:rFonts w:ascii="Times New Roman" w:hAnsi="Times New Roman" w:cs="Times New Roman"/>
                <w:sz w:val="24"/>
                <w:lang w:val="en-US"/>
              </w:rPr>
              <w:t>s</w:t>
            </w:r>
            <w:r w:rsidRPr="005C7955">
              <w:rPr>
                <w:rFonts w:ascii="Times New Roman" w:hAnsi="Times New Roman" w:cs="Times New Roman"/>
                <w:sz w:val="24"/>
                <w:lang w:val="en-US"/>
              </w:rPr>
              <w:t>unflower oil</w:t>
            </w:r>
          </w:p>
        </w:tc>
        <w:tc>
          <w:tcPr>
            <w:tcW w:w="1075" w:type="dxa"/>
            <w:vMerge/>
          </w:tcPr>
          <w:p w:rsidR="005126EA" w:rsidRDefault="005126EA" w:rsidP="009F0A53">
            <w:pPr>
              <w:rPr>
                <w:rFonts w:ascii="Times New Roman" w:hAnsi="Times New Roman" w:cs="Times New Roman"/>
                <w:sz w:val="28"/>
                <w:lang w:val="en-US"/>
              </w:rPr>
            </w:pPr>
          </w:p>
        </w:tc>
      </w:tr>
      <w:tr w:rsidR="009F0A53" w:rsidTr="009F0A53">
        <w:trPr>
          <w:trHeight w:val="510"/>
        </w:trPr>
        <w:tc>
          <w:tcPr>
            <w:tcW w:w="1835" w:type="dxa"/>
            <w:vMerge/>
          </w:tcPr>
          <w:p w:rsidR="005126EA" w:rsidRDefault="005126EA" w:rsidP="009F0A53">
            <w:pPr>
              <w:spacing w:line="360" w:lineRule="auto"/>
              <w:jc w:val="both"/>
              <w:rPr>
                <w:rFonts w:ascii="Times New Roman" w:hAnsi="Times New Roman" w:cs="Times New Roman"/>
                <w:sz w:val="28"/>
                <w:lang w:val="en-US"/>
              </w:rPr>
            </w:pPr>
          </w:p>
        </w:tc>
        <w:tc>
          <w:tcPr>
            <w:tcW w:w="3193" w:type="dxa"/>
            <w:gridSpan w:val="5"/>
          </w:tcPr>
          <w:p w:rsidR="005126EA" w:rsidRPr="00D45D22" w:rsidRDefault="005126EA" w:rsidP="009F0A53">
            <w:pPr>
              <w:jc w:val="both"/>
              <w:rPr>
                <w:rFonts w:ascii="Times New Roman" w:hAnsi="Times New Roman" w:cs="Times New Roman"/>
                <w:sz w:val="24"/>
                <w:lang w:val="en-US"/>
              </w:rPr>
            </w:pPr>
            <w:r>
              <w:rPr>
                <w:rFonts w:ascii="Times New Roman" w:hAnsi="Times New Roman" w:cs="Times New Roman"/>
                <w:sz w:val="24"/>
                <w:lang w:val="en-US"/>
              </w:rPr>
              <w:t xml:space="preserve">      Un-winterized</w:t>
            </w:r>
          </w:p>
        </w:tc>
        <w:tc>
          <w:tcPr>
            <w:tcW w:w="1966" w:type="dxa"/>
            <w:gridSpan w:val="3"/>
          </w:tcPr>
          <w:p w:rsidR="005126EA" w:rsidRPr="00D45D22" w:rsidRDefault="00F16C07" w:rsidP="009F0A53">
            <w:pPr>
              <w:jc w:val="both"/>
              <w:rPr>
                <w:rFonts w:ascii="Times New Roman" w:hAnsi="Times New Roman" w:cs="Times New Roman"/>
                <w:sz w:val="24"/>
                <w:lang w:val="en-US"/>
              </w:rPr>
            </w:pPr>
            <w:r>
              <w:rPr>
                <w:rFonts w:ascii="Times New Roman" w:hAnsi="Times New Roman" w:cs="Times New Roman"/>
                <w:sz w:val="24"/>
                <w:lang w:val="en-US"/>
              </w:rPr>
              <w:t>W</w:t>
            </w:r>
            <w:r w:rsidR="005126EA">
              <w:rPr>
                <w:rFonts w:ascii="Times New Roman" w:hAnsi="Times New Roman" w:cs="Times New Roman"/>
                <w:sz w:val="24"/>
                <w:lang w:val="en-US"/>
              </w:rPr>
              <w:t>interized</w:t>
            </w:r>
          </w:p>
        </w:tc>
        <w:tc>
          <w:tcPr>
            <w:tcW w:w="1713" w:type="dxa"/>
            <w:gridSpan w:val="3"/>
            <w:vMerge/>
          </w:tcPr>
          <w:p w:rsidR="005126EA" w:rsidRDefault="005126EA" w:rsidP="009F0A53">
            <w:pPr>
              <w:rPr>
                <w:rFonts w:ascii="Times New Roman" w:hAnsi="Times New Roman" w:cs="Times New Roman"/>
                <w:sz w:val="28"/>
                <w:lang w:val="en-US"/>
              </w:rPr>
            </w:pPr>
          </w:p>
        </w:tc>
        <w:tc>
          <w:tcPr>
            <w:tcW w:w="1075" w:type="dxa"/>
            <w:vMerge/>
          </w:tcPr>
          <w:p w:rsidR="005126EA" w:rsidRDefault="005126EA" w:rsidP="009F0A53">
            <w:pPr>
              <w:rPr>
                <w:rFonts w:ascii="Times New Roman" w:hAnsi="Times New Roman" w:cs="Times New Roman"/>
                <w:sz w:val="28"/>
                <w:lang w:val="en-US"/>
              </w:rPr>
            </w:pPr>
          </w:p>
        </w:tc>
      </w:tr>
      <w:tr w:rsidR="009F0A53" w:rsidTr="009F0A53">
        <w:trPr>
          <w:trHeight w:val="555"/>
        </w:trPr>
        <w:tc>
          <w:tcPr>
            <w:tcW w:w="1835" w:type="dxa"/>
            <w:vMerge/>
          </w:tcPr>
          <w:p w:rsidR="005126EA" w:rsidRDefault="005126EA" w:rsidP="009F0A53">
            <w:pPr>
              <w:spacing w:line="360" w:lineRule="auto"/>
              <w:jc w:val="both"/>
              <w:rPr>
                <w:rFonts w:ascii="Times New Roman" w:hAnsi="Times New Roman" w:cs="Times New Roman"/>
                <w:sz w:val="28"/>
                <w:lang w:val="en-US"/>
              </w:rPr>
            </w:pPr>
          </w:p>
        </w:tc>
        <w:tc>
          <w:tcPr>
            <w:tcW w:w="987" w:type="dxa"/>
            <w:gridSpan w:val="3"/>
          </w:tcPr>
          <w:p w:rsidR="005126EA" w:rsidRPr="005C7955" w:rsidRDefault="005C3F72" w:rsidP="009F0A53">
            <w:pPr>
              <w:jc w:val="both"/>
              <w:rPr>
                <w:rFonts w:ascii="Times New Roman" w:hAnsi="Times New Roman" w:cs="Times New Roman"/>
                <w:sz w:val="24"/>
                <w:lang w:val="en-US"/>
              </w:rPr>
            </w:pPr>
            <w:r>
              <w:rPr>
                <w:rFonts w:ascii="Times New Roman" w:hAnsi="Times New Roman" w:cs="Times New Roman"/>
                <w:sz w:val="24"/>
                <w:lang w:val="en-US"/>
              </w:rPr>
              <w:t>h</w:t>
            </w:r>
            <w:r w:rsidR="005126EA">
              <w:rPr>
                <w:rFonts w:ascii="Times New Roman" w:hAnsi="Times New Roman" w:cs="Times New Roman"/>
                <w:sz w:val="24"/>
                <w:lang w:val="en-US"/>
              </w:rPr>
              <w:t>igher</w:t>
            </w:r>
            <w:r w:rsidR="005126EA">
              <w:rPr>
                <w:rFonts w:ascii="Times New Roman" w:hAnsi="Times New Roman" w:cs="Times New Roman"/>
                <w:sz w:val="24"/>
                <w:lang w:val="en-US"/>
              </w:rPr>
              <w:br/>
              <w:t>grade</w:t>
            </w:r>
          </w:p>
        </w:tc>
        <w:tc>
          <w:tcPr>
            <w:tcW w:w="856" w:type="dxa"/>
          </w:tcPr>
          <w:p w:rsidR="005126EA" w:rsidRPr="005C7955" w:rsidRDefault="005C3F72" w:rsidP="009F0A53">
            <w:pPr>
              <w:jc w:val="both"/>
              <w:rPr>
                <w:rFonts w:ascii="Times New Roman" w:hAnsi="Times New Roman" w:cs="Times New Roman"/>
                <w:sz w:val="24"/>
                <w:lang w:val="en-US"/>
              </w:rPr>
            </w:pPr>
            <w:r>
              <w:rPr>
                <w:rFonts w:ascii="Times New Roman" w:hAnsi="Times New Roman" w:cs="Times New Roman"/>
                <w:sz w:val="24"/>
                <w:lang w:val="en-US"/>
              </w:rPr>
              <w:t>f</w:t>
            </w:r>
            <w:r w:rsidR="005126EA" w:rsidRPr="005C7955">
              <w:rPr>
                <w:rFonts w:ascii="Times New Roman" w:hAnsi="Times New Roman" w:cs="Times New Roman"/>
                <w:sz w:val="24"/>
                <w:lang w:val="en-US"/>
              </w:rPr>
              <w:t>irst grade</w:t>
            </w:r>
          </w:p>
        </w:tc>
        <w:tc>
          <w:tcPr>
            <w:tcW w:w="1350" w:type="dxa"/>
          </w:tcPr>
          <w:p w:rsidR="005126EA" w:rsidRPr="005C7955" w:rsidRDefault="005C3F72" w:rsidP="009F0A53">
            <w:pPr>
              <w:jc w:val="both"/>
              <w:rPr>
                <w:rFonts w:ascii="Times New Roman" w:hAnsi="Times New Roman" w:cs="Times New Roman"/>
                <w:sz w:val="24"/>
                <w:lang w:val="en-US"/>
              </w:rPr>
            </w:pPr>
            <w:r>
              <w:rPr>
                <w:rFonts w:ascii="Times New Roman" w:hAnsi="Times New Roman" w:cs="Times New Roman"/>
                <w:sz w:val="24"/>
                <w:lang w:val="en-US"/>
              </w:rPr>
              <w:t>s</w:t>
            </w:r>
            <w:r w:rsidR="005126EA" w:rsidRPr="005C7955">
              <w:rPr>
                <w:rFonts w:ascii="Times New Roman" w:hAnsi="Times New Roman" w:cs="Times New Roman"/>
                <w:sz w:val="24"/>
                <w:lang w:val="en-US"/>
              </w:rPr>
              <w:t>econd grade</w:t>
            </w:r>
          </w:p>
        </w:tc>
        <w:tc>
          <w:tcPr>
            <w:tcW w:w="975" w:type="dxa"/>
          </w:tcPr>
          <w:p w:rsidR="005126EA" w:rsidRPr="005C7955" w:rsidRDefault="005C3F72" w:rsidP="009F0A53">
            <w:pPr>
              <w:jc w:val="both"/>
              <w:rPr>
                <w:rFonts w:ascii="Times New Roman" w:hAnsi="Times New Roman" w:cs="Times New Roman"/>
                <w:sz w:val="24"/>
                <w:lang w:val="en-US"/>
              </w:rPr>
            </w:pPr>
            <w:r>
              <w:rPr>
                <w:rFonts w:ascii="Times New Roman" w:hAnsi="Times New Roman" w:cs="Times New Roman"/>
                <w:sz w:val="24"/>
                <w:lang w:val="en-US"/>
              </w:rPr>
              <w:t>h</w:t>
            </w:r>
            <w:r w:rsidR="005126EA" w:rsidRPr="005C7955">
              <w:rPr>
                <w:rFonts w:ascii="Times New Roman" w:hAnsi="Times New Roman" w:cs="Times New Roman"/>
                <w:sz w:val="24"/>
                <w:lang w:val="en-US"/>
              </w:rPr>
              <w:t>igher grade</w:t>
            </w:r>
          </w:p>
        </w:tc>
        <w:tc>
          <w:tcPr>
            <w:tcW w:w="991" w:type="dxa"/>
            <w:gridSpan w:val="2"/>
          </w:tcPr>
          <w:p w:rsidR="005126EA" w:rsidRPr="005C7955" w:rsidRDefault="005C3F72" w:rsidP="009F0A53">
            <w:pPr>
              <w:jc w:val="both"/>
              <w:rPr>
                <w:rFonts w:ascii="Times New Roman" w:hAnsi="Times New Roman" w:cs="Times New Roman"/>
                <w:sz w:val="24"/>
                <w:lang w:val="en-US"/>
              </w:rPr>
            </w:pPr>
            <w:r>
              <w:rPr>
                <w:rFonts w:ascii="Times New Roman" w:hAnsi="Times New Roman" w:cs="Times New Roman"/>
                <w:sz w:val="24"/>
                <w:lang w:val="en-US"/>
              </w:rPr>
              <w:t>f</w:t>
            </w:r>
            <w:r w:rsidR="005126EA" w:rsidRPr="005C7955">
              <w:rPr>
                <w:rFonts w:ascii="Times New Roman" w:hAnsi="Times New Roman" w:cs="Times New Roman"/>
                <w:sz w:val="24"/>
                <w:lang w:val="en-US"/>
              </w:rPr>
              <w:t xml:space="preserve">irst </w:t>
            </w:r>
          </w:p>
          <w:p w:rsidR="005126EA" w:rsidRPr="005C7955" w:rsidRDefault="005126EA" w:rsidP="009F0A53">
            <w:pPr>
              <w:jc w:val="both"/>
              <w:rPr>
                <w:rFonts w:ascii="Times New Roman" w:hAnsi="Times New Roman" w:cs="Times New Roman"/>
                <w:sz w:val="24"/>
                <w:lang w:val="en-US"/>
              </w:rPr>
            </w:pPr>
            <w:r w:rsidRPr="005C7955">
              <w:rPr>
                <w:rFonts w:ascii="Times New Roman" w:hAnsi="Times New Roman" w:cs="Times New Roman"/>
                <w:sz w:val="24"/>
                <w:lang w:val="en-US"/>
              </w:rPr>
              <w:t>grade</w:t>
            </w:r>
          </w:p>
        </w:tc>
        <w:tc>
          <w:tcPr>
            <w:tcW w:w="1713" w:type="dxa"/>
            <w:gridSpan w:val="3"/>
            <w:vMerge/>
          </w:tcPr>
          <w:p w:rsidR="005126EA" w:rsidRDefault="005126EA" w:rsidP="009F0A53">
            <w:pPr>
              <w:rPr>
                <w:rFonts w:ascii="Times New Roman" w:hAnsi="Times New Roman" w:cs="Times New Roman"/>
                <w:sz w:val="28"/>
                <w:lang w:val="en-US"/>
              </w:rPr>
            </w:pPr>
          </w:p>
        </w:tc>
        <w:tc>
          <w:tcPr>
            <w:tcW w:w="1075" w:type="dxa"/>
            <w:vMerge/>
          </w:tcPr>
          <w:p w:rsidR="005126EA" w:rsidRDefault="005126EA" w:rsidP="009F0A53">
            <w:pPr>
              <w:rPr>
                <w:rFonts w:ascii="Times New Roman" w:hAnsi="Times New Roman" w:cs="Times New Roman"/>
                <w:sz w:val="28"/>
                <w:lang w:val="en-US"/>
              </w:rPr>
            </w:pPr>
          </w:p>
        </w:tc>
      </w:tr>
      <w:tr w:rsidR="009F0A53" w:rsidRPr="0033540A" w:rsidTr="009F0A53">
        <w:tc>
          <w:tcPr>
            <w:tcW w:w="1835" w:type="dxa"/>
          </w:tcPr>
          <w:p w:rsidR="009F0A53" w:rsidRDefault="009F0A53" w:rsidP="009F0A53">
            <w:pPr>
              <w:rPr>
                <w:rFonts w:ascii="Times New Roman" w:hAnsi="Times New Roman" w:cs="Times New Roman"/>
                <w:sz w:val="24"/>
                <w:lang w:val="en-US"/>
              </w:rPr>
            </w:pPr>
          </w:p>
        </w:tc>
        <w:tc>
          <w:tcPr>
            <w:tcW w:w="987" w:type="dxa"/>
            <w:gridSpan w:val="3"/>
          </w:tcPr>
          <w:p w:rsidR="009F0A53" w:rsidRDefault="009F0A53" w:rsidP="009F0A53">
            <w:pPr>
              <w:rPr>
                <w:rFonts w:ascii="Times New Roman" w:hAnsi="Times New Roman" w:cs="Times New Roman"/>
                <w:sz w:val="24"/>
                <w:lang w:val="en-US"/>
              </w:rPr>
            </w:pPr>
          </w:p>
        </w:tc>
        <w:tc>
          <w:tcPr>
            <w:tcW w:w="856" w:type="dxa"/>
          </w:tcPr>
          <w:p w:rsidR="009F0A53" w:rsidRDefault="009F0A53" w:rsidP="009F0A53">
            <w:pPr>
              <w:rPr>
                <w:rFonts w:ascii="Times New Roman" w:hAnsi="Times New Roman" w:cs="Times New Roman"/>
                <w:sz w:val="24"/>
                <w:lang w:val="en-US"/>
              </w:rPr>
            </w:pPr>
          </w:p>
        </w:tc>
        <w:tc>
          <w:tcPr>
            <w:tcW w:w="1350" w:type="dxa"/>
          </w:tcPr>
          <w:p w:rsidR="009F0A53" w:rsidRDefault="009F0A53" w:rsidP="009F0A53">
            <w:pPr>
              <w:rPr>
                <w:rFonts w:ascii="Times New Roman" w:hAnsi="Times New Roman" w:cs="Times New Roman"/>
                <w:sz w:val="24"/>
                <w:lang w:val="en-US"/>
              </w:rPr>
            </w:pPr>
          </w:p>
        </w:tc>
        <w:tc>
          <w:tcPr>
            <w:tcW w:w="975" w:type="dxa"/>
          </w:tcPr>
          <w:p w:rsidR="009F0A53" w:rsidRDefault="009F0A53" w:rsidP="009F0A53">
            <w:pPr>
              <w:jc w:val="both"/>
              <w:rPr>
                <w:rFonts w:ascii="Times New Roman" w:hAnsi="Times New Roman" w:cs="Times New Roman"/>
                <w:sz w:val="24"/>
                <w:lang w:val="en-US"/>
              </w:rPr>
            </w:pPr>
          </w:p>
        </w:tc>
        <w:tc>
          <w:tcPr>
            <w:tcW w:w="991" w:type="dxa"/>
            <w:gridSpan w:val="2"/>
          </w:tcPr>
          <w:p w:rsidR="009F0A53" w:rsidRDefault="009F0A53" w:rsidP="009F0A53">
            <w:pPr>
              <w:jc w:val="both"/>
              <w:rPr>
                <w:rFonts w:ascii="Times New Roman" w:hAnsi="Times New Roman" w:cs="Times New Roman"/>
                <w:sz w:val="24"/>
                <w:lang w:val="en-US"/>
              </w:rPr>
            </w:pPr>
          </w:p>
        </w:tc>
        <w:tc>
          <w:tcPr>
            <w:tcW w:w="1713" w:type="dxa"/>
            <w:gridSpan w:val="3"/>
          </w:tcPr>
          <w:p w:rsidR="009F0A53" w:rsidRDefault="009F0A53" w:rsidP="009F0A53">
            <w:pPr>
              <w:jc w:val="both"/>
              <w:rPr>
                <w:rFonts w:ascii="Times New Roman" w:hAnsi="Times New Roman" w:cs="Times New Roman"/>
                <w:sz w:val="24"/>
                <w:lang w:val="en-US"/>
              </w:rPr>
            </w:pPr>
            <w:r>
              <w:rPr>
                <w:rFonts w:ascii="Times New Roman" w:hAnsi="Times New Roman" w:cs="Times New Roman"/>
                <w:sz w:val="24"/>
                <w:lang w:val="en-US"/>
              </w:rPr>
              <w:t xml:space="preserve">   storing</w:t>
            </w:r>
          </w:p>
          <w:p w:rsidR="009F0A53" w:rsidRDefault="009F0A53" w:rsidP="009F0A53">
            <w:pPr>
              <w:jc w:val="both"/>
              <w:rPr>
                <w:rFonts w:ascii="Times New Roman" w:hAnsi="Times New Roman" w:cs="Times New Roman"/>
                <w:sz w:val="24"/>
                <w:lang w:val="en-US"/>
              </w:rPr>
            </w:pPr>
            <w:r>
              <w:rPr>
                <w:rFonts w:ascii="Times New Roman" w:hAnsi="Times New Roman" w:cs="Times New Roman"/>
                <w:sz w:val="24"/>
                <w:lang w:val="en-US"/>
              </w:rPr>
              <w:t xml:space="preserve">    -0,60</w:t>
            </w:r>
          </w:p>
        </w:tc>
        <w:tc>
          <w:tcPr>
            <w:tcW w:w="1075" w:type="dxa"/>
          </w:tcPr>
          <w:p w:rsidR="009F0A53" w:rsidRDefault="009F0A53" w:rsidP="009F0A53">
            <w:pPr>
              <w:jc w:val="both"/>
              <w:rPr>
                <w:rFonts w:ascii="Times New Roman" w:hAnsi="Times New Roman" w:cs="Times New Roman"/>
                <w:sz w:val="24"/>
                <w:lang w:val="en-US"/>
              </w:rPr>
            </w:pPr>
          </w:p>
        </w:tc>
      </w:tr>
      <w:tr w:rsidR="009F0A53" w:rsidRPr="0033540A" w:rsidTr="009F0A53">
        <w:tc>
          <w:tcPr>
            <w:tcW w:w="1835" w:type="dxa"/>
          </w:tcPr>
          <w:p w:rsidR="005126EA" w:rsidRDefault="004B24E3" w:rsidP="009F0A53">
            <w:pPr>
              <w:rPr>
                <w:rFonts w:ascii="Times New Roman" w:hAnsi="Times New Roman" w:cs="Times New Roman"/>
                <w:sz w:val="24"/>
                <w:lang w:val="en-US"/>
              </w:rPr>
            </w:pPr>
            <w:r>
              <w:rPr>
                <w:rFonts w:ascii="Times New Roman" w:hAnsi="Times New Roman" w:cs="Times New Roman"/>
                <w:sz w:val="24"/>
                <w:lang w:val="en-US"/>
              </w:rPr>
              <w:t>Moisture and volatiles mass fraction, %</w:t>
            </w:r>
          </w:p>
          <w:p w:rsidR="004B24E3" w:rsidRPr="009F4E34" w:rsidRDefault="004B24E3" w:rsidP="009F0A53">
            <w:pPr>
              <w:rPr>
                <w:rFonts w:ascii="Times New Roman" w:hAnsi="Times New Roman" w:cs="Times New Roman"/>
                <w:sz w:val="24"/>
                <w:lang w:val="en-US"/>
              </w:rPr>
            </w:pPr>
            <w:r>
              <w:rPr>
                <w:rFonts w:ascii="Times New Roman" w:hAnsi="Times New Roman" w:cs="Times New Roman"/>
                <w:sz w:val="24"/>
                <w:lang w:val="en-US"/>
              </w:rPr>
              <w:t>not exceeding</w:t>
            </w:r>
          </w:p>
        </w:tc>
        <w:tc>
          <w:tcPr>
            <w:tcW w:w="987" w:type="dxa"/>
            <w:gridSpan w:val="3"/>
          </w:tcPr>
          <w:p w:rsidR="005126EA" w:rsidRPr="009F4E34" w:rsidRDefault="00D75D36" w:rsidP="009F0A53">
            <w:pPr>
              <w:rPr>
                <w:rFonts w:ascii="Times New Roman" w:hAnsi="Times New Roman" w:cs="Times New Roman"/>
                <w:sz w:val="24"/>
                <w:lang w:val="en-US"/>
              </w:rPr>
            </w:pPr>
            <w:r>
              <w:rPr>
                <w:rFonts w:ascii="Times New Roman" w:hAnsi="Times New Roman" w:cs="Times New Roman"/>
                <w:sz w:val="24"/>
                <w:lang w:val="en-US"/>
              </w:rPr>
              <w:t xml:space="preserve"> </w:t>
            </w:r>
            <w:r w:rsidR="009F0A53">
              <w:rPr>
                <w:rFonts w:ascii="Times New Roman" w:hAnsi="Times New Roman" w:cs="Times New Roman"/>
                <w:sz w:val="24"/>
                <w:lang w:val="en-US"/>
              </w:rPr>
              <w:br/>
              <w:t xml:space="preserve"> </w:t>
            </w:r>
            <w:r>
              <w:rPr>
                <w:rFonts w:ascii="Times New Roman" w:hAnsi="Times New Roman" w:cs="Times New Roman"/>
                <w:sz w:val="24"/>
                <w:lang w:val="en-US"/>
              </w:rPr>
              <w:t>0,20</w:t>
            </w:r>
          </w:p>
        </w:tc>
        <w:tc>
          <w:tcPr>
            <w:tcW w:w="856" w:type="dxa"/>
          </w:tcPr>
          <w:p w:rsidR="005126EA" w:rsidRPr="009F4E34" w:rsidRDefault="009F0A53" w:rsidP="009F0A53">
            <w:pPr>
              <w:rPr>
                <w:rFonts w:ascii="Times New Roman" w:hAnsi="Times New Roman" w:cs="Times New Roman"/>
                <w:sz w:val="24"/>
                <w:lang w:val="en-US"/>
              </w:rPr>
            </w:pPr>
            <w:r>
              <w:rPr>
                <w:rFonts w:ascii="Times New Roman" w:hAnsi="Times New Roman" w:cs="Times New Roman"/>
                <w:sz w:val="24"/>
                <w:lang w:val="en-US"/>
              </w:rPr>
              <w:br/>
              <w:t xml:space="preserve"> </w:t>
            </w:r>
            <w:r w:rsidR="00D75D36">
              <w:rPr>
                <w:rFonts w:ascii="Times New Roman" w:hAnsi="Times New Roman" w:cs="Times New Roman"/>
                <w:sz w:val="24"/>
                <w:lang w:val="en-US"/>
              </w:rPr>
              <w:t>0,20</w:t>
            </w:r>
          </w:p>
        </w:tc>
        <w:tc>
          <w:tcPr>
            <w:tcW w:w="1350" w:type="dxa"/>
          </w:tcPr>
          <w:p w:rsidR="005126EA" w:rsidRPr="009F4E34" w:rsidRDefault="009F0A53" w:rsidP="009F0A53">
            <w:pPr>
              <w:rPr>
                <w:rFonts w:ascii="Times New Roman" w:hAnsi="Times New Roman" w:cs="Times New Roman"/>
                <w:sz w:val="24"/>
                <w:lang w:val="en-US"/>
              </w:rPr>
            </w:pPr>
            <w:r>
              <w:rPr>
                <w:rFonts w:ascii="Times New Roman" w:hAnsi="Times New Roman" w:cs="Times New Roman"/>
                <w:sz w:val="24"/>
                <w:lang w:val="en-US"/>
              </w:rPr>
              <w:br/>
              <w:t xml:space="preserve">   </w:t>
            </w:r>
            <w:r w:rsidR="00D75D36">
              <w:rPr>
                <w:rFonts w:ascii="Times New Roman" w:hAnsi="Times New Roman" w:cs="Times New Roman"/>
                <w:sz w:val="24"/>
                <w:lang w:val="en-US"/>
              </w:rPr>
              <w:t>0,30</w:t>
            </w:r>
          </w:p>
        </w:tc>
        <w:tc>
          <w:tcPr>
            <w:tcW w:w="975" w:type="dxa"/>
          </w:tcPr>
          <w:p w:rsidR="005126EA" w:rsidRPr="0033540A" w:rsidRDefault="009F0A53" w:rsidP="009F0A53">
            <w:pPr>
              <w:jc w:val="both"/>
              <w:rPr>
                <w:rFonts w:ascii="Times New Roman" w:hAnsi="Times New Roman" w:cs="Times New Roman"/>
                <w:sz w:val="24"/>
                <w:lang w:val="en-US"/>
              </w:rPr>
            </w:pPr>
            <w:r>
              <w:rPr>
                <w:rFonts w:ascii="Times New Roman" w:hAnsi="Times New Roman" w:cs="Times New Roman"/>
                <w:sz w:val="24"/>
                <w:lang w:val="en-US"/>
              </w:rPr>
              <w:br/>
              <w:t xml:space="preserve">  </w:t>
            </w:r>
            <w:r w:rsidR="00D75D36">
              <w:rPr>
                <w:rFonts w:ascii="Times New Roman" w:hAnsi="Times New Roman" w:cs="Times New Roman"/>
                <w:sz w:val="24"/>
                <w:lang w:val="en-US"/>
              </w:rPr>
              <w:t>0,15</w:t>
            </w:r>
          </w:p>
        </w:tc>
        <w:tc>
          <w:tcPr>
            <w:tcW w:w="991" w:type="dxa"/>
            <w:gridSpan w:val="2"/>
          </w:tcPr>
          <w:p w:rsidR="005126EA" w:rsidRPr="0033540A" w:rsidRDefault="009F0A53" w:rsidP="009F0A53">
            <w:pPr>
              <w:jc w:val="both"/>
              <w:rPr>
                <w:rFonts w:ascii="Times New Roman" w:hAnsi="Times New Roman" w:cs="Times New Roman"/>
                <w:sz w:val="24"/>
                <w:lang w:val="en-US"/>
              </w:rPr>
            </w:pPr>
            <w:r>
              <w:rPr>
                <w:rFonts w:ascii="Times New Roman" w:hAnsi="Times New Roman" w:cs="Times New Roman"/>
                <w:sz w:val="24"/>
                <w:lang w:val="en-US"/>
              </w:rPr>
              <w:br/>
              <w:t xml:space="preserve">  </w:t>
            </w:r>
            <w:r w:rsidR="00D75D36">
              <w:rPr>
                <w:rFonts w:ascii="Times New Roman" w:hAnsi="Times New Roman" w:cs="Times New Roman"/>
                <w:sz w:val="24"/>
                <w:lang w:val="en-US"/>
              </w:rPr>
              <w:t>0,15</w:t>
            </w:r>
          </w:p>
        </w:tc>
        <w:tc>
          <w:tcPr>
            <w:tcW w:w="1713" w:type="dxa"/>
            <w:gridSpan w:val="3"/>
          </w:tcPr>
          <w:p w:rsidR="005126EA" w:rsidRPr="0033540A" w:rsidRDefault="009F0A53" w:rsidP="009F0A53">
            <w:pPr>
              <w:jc w:val="both"/>
              <w:rPr>
                <w:rFonts w:ascii="Times New Roman" w:hAnsi="Times New Roman" w:cs="Times New Roman"/>
                <w:sz w:val="24"/>
                <w:lang w:val="en-US"/>
              </w:rPr>
            </w:pPr>
            <w:r>
              <w:rPr>
                <w:rFonts w:ascii="Times New Roman" w:hAnsi="Times New Roman" w:cs="Times New Roman"/>
                <w:sz w:val="24"/>
                <w:lang w:val="en-US"/>
              </w:rPr>
              <w:t xml:space="preserve">    </w:t>
            </w:r>
            <w:r>
              <w:rPr>
                <w:rFonts w:ascii="Times New Roman" w:hAnsi="Times New Roman" w:cs="Times New Roman"/>
                <w:sz w:val="24"/>
                <w:lang w:val="en-US"/>
              </w:rPr>
              <w:br/>
              <w:t xml:space="preserve">       </w:t>
            </w:r>
            <w:r w:rsidR="00D75D36">
              <w:rPr>
                <w:rFonts w:ascii="Times New Roman" w:hAnsi="Times New Roman" w:cs="Times New Roman"/>
                <w:sz w:val="24"/>
                <w:lang w:val="en-US"/>
              </w:rPr>
              <w:t>0,10</w:t>
            </w:r>
          </w:p>
        </w:tc>
        <w:tc>
          <w:tcPr>
            <w:tcW w:w="1075" w:type="dxa"/>
          </w:tcPr>
          <w:p w:rsidR="005126EA" w:rsidRPr="0033540A" w:rsidRDefault="00D75D36" w:rsidP="009F0A53">
            <w:pPr>
              <w:jc w:val="both"/>
              <w:rPr>
                <w:rFonts w:ascii="Times New Roman" w:hAnsi="Times New Roman" w:cs="Times New Roman"/>
                <w:sz w:val="24"/>
                <w:lang w:val="en-US"/>
              </w:rPr>
            </w:pPr>
            <w:r>
              <w:rPr>
                <w:rFonts w:ascii="Times New Roman" w:hAnsi="Times New Roman" w:cs="Times New Roman"/>
                <w:sz w:val="24"/>
                <w:lang w:val="en-US"/>
              </w:rPr>
              <w:t>DSTU</w:t>
            </w:r>
            <w:r>
              <w:rPr>
                <w:rFonts w:ascii="Times New Roman" w:hAnsi="Times New Roman" w:cs="Times New Roman"/>
                <w:sz w:val="24"/>
                <w:lang w:val="en-US"/>
              </w:rPr>
              <w:br/>
              <w:t>4603</w:t>
            </w:r>
            <w:r>
              <w:rPr>
                <w:rFonts w:ascii="Times New Roman" w:hAnsi="Times New Roman" w:cs="Times New Roman"/>
                <w:sz w:val="24"/>
                <w:lang w:val="en-US"/>
              </w:rPr>
              <w:br/>
              <w:t>DSTU</w:t>
            </w:r>
            <w:r>
              <w:rPr>
                <w:rFonts w:ascii="Times New Roman" w:hAnsi="Times New Roman" w:cs="Times New Roman"/>
                <w:sz w:val="24"/>
                <w:lang w:val="en-US"/>
              </w:rPr>
              <w:br/>
              <w:t>ISO 662</w:t>
            </w:r>
          </w:p>
        </w:tc>
      </w:tr>
      <w:tr w:rsidR="009F0A53" w:rsidTr="005C3F72">
        <w:tblPrEx>
          <w:tblLook w:val="0000" w:firstRow="0" w:lastRow="0" w:firstColumn="0" w:lastColumn="0" w:noHBand="0" w:noVBand="0"/>
        </w:tblPrEx>
        <w:trPr>
          <w:trHeight w:val="2468"/>
        </w:trPr>
        <w:tc>
          <w:tcPr>
            <w:tcW w:w="1835" w:type="dxa"/>
          </w:tcPr>
          <w:p w:rsidR="00D75D36" w:rsidRDefault="00D75D36" w:rsidP="009F0A53">
            <w:pPr>
              <w:rPr>
                <w:rFonts w:ascii="Times New Roman" w:hAnsi="Times New Roman" w:cs="Times New Roman"/>
                <w:sz w:val="24"/>
                <w:lang w:val="en-US"/>
              </w:rPr>
            </w:pPr>
            <w:r>
              <w:rPr>
                <w:rFonts w:ascii="Times New Roman" w:hAnsi="Times New Roman" w:cs="Times New Roman"/>
                <w:sz w:val="24"/>
                <w:lang w:val="en-US"/>
              </w:rPr>
              <w:t xml:space="preserve">Peroxide value, ½ O </w:t>
            </w:r>
            <w:proofErr w:type="spellStart"/>
            <w:r>
              <w:rPr>
                <w:rFonts w:ascii="Times New Roman" w:hAnsi="Times New Roman" w:cs="Times New Roman"/>
                <w:sz w:val="24"/>
                <w:lang w:val="en-US"/>
              </w:rPr>
              <w:t>mmol</w:t>
            </w:r>
            <w:proofErr w:type="spellEnd"/>
            <w:r>
              <w:rPr>
                <w:rFonts w:ascii="Times New Roman" w:hAnsi="Times New Roman" w:cs="Times New Roman"/>
                <w:sz w:val="24"/>
                <w:lang w:val="en-US"/>
              </w:rPr>
              <w:t xml:space="preserve">/kg, </w:t>
            </w:r>
            <w:r>
              <w:rPr>
                <w:rFonts w:ascii="Times New Roman" w:hAnsi="Times New Roman" w:cs="Times New Roman"/>
                <w:sz w:val="24"/>
                <w:lang w:val="en-US"/>
              </w:rPr>
              <w:br/>
              <w:t xml:space="preserve">not exceeding </w:t>
            </w:r>
          </w:p>
          <w:p w:rsidR="00D75D36" w:rsidRDefault="00D75D36" w:rsidP="009F0A53">
            <w:pPr>
              <w:rPr>
                <w:rFonts w:ascii="Times New Roman" w:hAnsi="Times New Roman" w:cs="Times New Roman"/>
                <w:sz w:val="24"/>
                <w:lang w:val="en-US"/>
              </w:rPr>
            </w:pPr>
            <w:r>
              <w:rPr>
                <w:rFonts w:ascii="Times New Roman" w:hAnsi="Times New Roman" w:cs="Times New Roman"/>
                <w:sz w:val="24"/>
                <w:lang w:val="en-US"/>
              </w:rPr>
              <w:t>-when issuing from the enterprise</w:t>
            </w:r>
          </w:p>
          <w:p w:rsidR="00D75D36" w:rsidRDefault="00D75D36" w:rsidP="009F0A53">
            <w:pPr>
              <w:spacing w:after="200"/>
              <w:jc w:val="both"/>
              <w:rPr>
                <w:rFonts w:ascii="Times New Roman" w:hAnsi="Times New Roman" w:cs="Times New Roman"/>
                <w:sz w:val="28"/>
                <w:lang w:val="en-US"/>
              </w:rPr>
            </w:pPr>
            <w:r>
              <w:rPr>
                <w:rFonts w:ascii="Times New Roman" w:hAnsi="Times New Roman" w:cs="Times New Roman"/>
                <w:sz w:val="24"/>
                <w:lang w:val="en-US"/>
              </w:rPr>
              <w:t>-at the end of date of expiry</w:t>
            </w:r>
            <w:r>
              <w:rPr>
                <w:rFonts w:ascii="Times New Roman" w:hAnsi="Times New Roman" w:cs="Times New Roman"/>
                <w:sz w:val="28"/>
                <w:lang w:val="en-US"/>
              </w:rPr>
              <w:t xml:space="preserve">         </w:t>
            </w:r>
          </w:p>
        </w:tc>
        <w:tc>
          <w:tcPr>
            <w:tcW w:w="1843" w:type="dxa"/>
            <w:gridSpan w:val="4"/>
          </w:tcPr>
          <w:p w:rsidR="00D75D36" w:rsidRDefault="00D75D36" w:rsidP="009F0A53">
            <w:pPr>
              <w:spacing w:line="360" w:lineRule="auto"/>
              <w:jc w:val="both"/>
              <w:rPr>
                <w:rFonts w:ascii="Times New Roman" w:hAnsi="Times New Roman" w:cs="Times New Roman"/>
                <w:sz w:val="24"/>
                <w:lang w:val="en-US"/>
              </w:rPr>
            </w:pPr>
            <w:r w:rsidRPr="00D75D36">
              <w:rPr>
                <w:rFonts w:ascii="Times New Roman" w:hAnsi="Times New Roman" w:cs="Times New Roman"/>
                <w:sz w:val="24"/>
                <w:lang w:val="en-US"/>
              </w:rPr>
              <w:br/>
            </w:r>
          </w:p>
          <w:p w:rsidR="00D75D36" w:rsidRPr="00D75D36" w:rsidRDefault="00D75D36" w:rsidP="009F0A53">
            <w:pPr>
              <w:spacing w:line="360" w:lineRule="auto"/>
              <w:jc w:val="both"/>
              <w:rPr>
                <w:rFonts w:ascii="Times New Roman" w:hAnsi="Times New Roman" w:cs="Times New Roman"/>
                <w:sz w:val="24"/>
                <w:lang w:val="en-US"/>
              </w:rPr>
            </w:pPr>
          </w:p>
          <w:p w:rsidR="00D75D36" w:rsidRPr="00D75D36" w:rsidRDefault="00D75D36"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w:t>
            </w:r>
            <w:r w:rsidR="009F0A53">
              <w:rPr>
                <w:rFonts w:ascii="Times New Roman" w:hAnsi="Times New Roman" w:cs="Times New Roman"/>
                <w:sz w:val="24"/>
                <w:lang w:val="en-US"/>
              </w:rPr>
              <w:t xml:space="preserve"> </w:t>
            </w:r>
            <w:r>
              <w:rPr>
                <w:rFonts w:ascii="Times New Roman" w:hAnsi="Times New Roman" w:cs="Times New Roman"/>
                <w:sz w:val="24"/>
                <w:lang w:val="en-US"/>
              </w:rPr>
              <w:t xml:space="preserve"> </w:t>
            </w:r>
            <w:r w:rsidRPr="00D75D36">
              <w:rPr>
                <w:rFonts w:ascii="Times New Roman" w:hAnsi="Times New Roman" w:cs="Times New Roman"/>
                <w:sz w:val="24"/>
                <w:lang w:val="en-US"/>
              </w:rPr>
              <w:t>70,0</w:t>
            </w:r>
            <w:r w:rsidRPr="00D75D36">
              <w:rPr>
                <w:rFonts w:ascii="Times New Roman" w:hAnsi="Times New Roman" w:cs="Times New Roman"/>
                <w:sz w:val="24"/>
                <w:lang w:val="en-US"/>
              </w:rPr>
              <w:br/>
            </w:r>
          </w:p>
          <w:p w:rsidR="00D75D36" w:rsidRPr="00D75D36" w:rsidRDefault="00D75D36"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w:t>
            </w:r>
            <w:r w:rsidRPr="00D75D36">
              <w:rPr>
                <w:rFonts w:ascii="Times New Roman" w:hAnsi="Times New Roman" w:cs="Times New Roman"/>
                <w:sz w:val="24"/>
                <w:lang w:val="en-US"/>
              </w:rPr>
              <w:t>10,0</w:t>
            </w:r>
          </w:p>
          <w:p w:rsidR="00D75D36" w:rsidRPr="00D75D36" w:rsidRDefault="00D75D36" w:rsidP="009F0A53">
            <w:pPr>
              <w:spacing w:line="360" w:lineRule="auto"/>
              <w:jc w:val="both"/>
              <w:rPr>
                <w:rFonts w:ascii="Times New Roman" w:hAnsi="Times New Roman" w:cs="Times New Roman"/>
                <w:sz w:val="24"/>
                <w:lang w:val="en-US"/>
              </w:rPr>
            </w:pPr>
          </w:p>
        </w:tc>
        <w:tc>
          <w:tcPr>
            <w:tcW w:w="1350" w:type="dxa"/>
          </w:tcPr>
          <w:p w:rsidR="00D75D36" w:rsidRDefault="00D75D36" w:rsidP="009F0A53">
            <w:pPr>
              <w:spacing w:line="360" w:lineRule="auto"/>
              <w:jc w:val="both"/>
              <w:rPr>
                <w:rFonts w:ascii="Times New Roman" w:hAnsi="Times New Roman" w:cs="Times New Roman"/>
                <w:sz w:val="24"/>
                <w:lang w:val="en-US"/>
              </w:rPr>
            </w:pPr>
            <w:r w:rsidRPr="00D75D36">
              <w:rPr>
                <w:rFonts w:ascii="Times New Roman" w:hAnsi="Times New Roman" w:cs="Times New Roman"/>
                <w:sz w:val="24"/>
                <w:lang w:val="en-US"/>
              </w:rPr>
              <w:br/>
            </w:r>
          </w:p>
          <w:p w:rsidR="00D75D36" w:rsidRPr="00D75D36" w:rsidRDefault="00D75D36" w:rsidP="009F0A53">
            <w:pPr>
              <w:spacing w:line="360" w:lineRule="auto"/>
              <w:jc w:val="both"/>
              <w:rPr>
                <w:rFonts w:ascii="Times New Roman" w:hAnsi="Times New Roman" w:cs="Times New Roman"/>
                <w:sz w:val="24"/>
                <w:lang w:val="en-US"/>
              </w:rPr>
            </w:pPr>
            <w:r w:rsidRPr="00D75D36">
              <w:rPr>
                <w:rFonts w:ascii="Times New Roman" w:hAnsi="Times New Roman" w:cs="Times New Roman"/>
                <w:sz w:val="24"/>
                <w:lang w:val="en-US"/>
              </w:rPr>
              <w:br/>
            </w:r>
            <w:r>
              <w:rPr>
                <w:rFonts w:ascii="Times New Roman" w:hAnsi="Times New Roman" w:cs="Times New Roman"/>
                <w:sz w:val="24"/>
                <w:lang w:val="en-US"/>
              </w:rPr>
              <w:t xml:space="preserve">     </w:t>
            </w:r>
            <w:r w:rsidRPr="00D75D36">
              <w:rPr>
                <w:rFonts w:ascii="Times New Roman" w:hAnsi="Times New Roman" w:cs="Times New Roman"/>
                <w:sz w:val="24"/>
                <w:lang w:val="en-US"/>
              </w:rPr>
              <w:t>8,0</w:t>
            </w:r>
            <w:r w:rsidRPr="00D75D36">
              <w:rPr>
                <w:rFonts w:ascii="Times New Roman" w:hAnsi="Times New Roman" w:cs="Times New Roman"/>
                <w:sz w:val="24"/>
                <w:lang w:val="en-US"/>
              </w:rPr>
              <w:br/>
            </w:r>
            <w:r w:rsidRPr="00D75D36">
              <w:rPr>
                <w:rFonts w:ascii="Times New Roman" w:hAnsi="Times New Roman" w:cs="Times New Roman"/>
                <w:sz w:val="24"/>
                <w:lang w:val="en-US"/>
              </w:rPr>
              <w:br/>
            </w:r>
            <w:r>
              <w:rPr>
                <w:rFonts w:ascii="Times New Roman" w:hAnsi="Times New Roman" w:cs="Times New Roman"/>
                <w:sz w:val="24"/>
                <w:lang w:val="en-US"/>
              </w:rPr>
              <w:t xml:space="preserve">     </w:t>
            </w:r>
            <w:r w:rsidRPr="00D75D36">
              <w:rPr>
                <w:rFonts w:ascii="Times New Roman" w:hAnsi="Times New Roman" w:cs="Times New Roman"/>
                <w:sz w:val="24"/>
                <w:lang w:val="en-US"/>
              </w:rPr>
              <w:t>10,0</w:t>
            </w:r>
          </w:p>
        </w:tc>
        <w:tc>
          <w:tcPr>
            <w:tcW w:w="1966" w:type="dxa"/>
            <w:gridSpan w:val="3"/>
          </w:tcPr>
          <w:p w:rsidR="00D75D36" w:rsidRDefault="00D75D36" w:rsidP="009F0A53">
            <w:pPr>
              <w:spacing w:line="360" w:lineRule="auto"/>
              <w:jc w:val="both"/>
              <w:rPr>
                <w:rFonts w:ascii="Times New Roman" w:hAnsi="Times New Roman" w:cs="Times New Roman"/>
                <w:sz w:val="24"/>
                <w:lang w:val="en-US"/>
              </w:rPr>
            </w:pPr>
            <w:r w:rsidRPr="00D75D36">
              <w:rPr>
                <w:rFonts w:ascii="Times New Roman" w:hAnsi="Times New Roman" w:cs="Times New Roman"/>
                <w:sz w:val="24"/>
                <w:lang w:val="en-US"/>
              </w:rPr>
              <w:br/>
            </w:r>
          </w:p>
          <w:p w:rsidR="00D75D36" w:rsidRPr="00D75D36" w:rsidRDefault="00D75D36" w:rsidP="009F0A53">
            <w:pPr>
              <w:spacing w:line="360" w:lineRule="auto"/>
              <w:jc w:val="both"/>
              <w:rPr>
                <w:rFonts w:ascii="Times New Roman" w:hAnsi="Times New Roman" w:cs="Times New Roman"/>
                <w:sz w:val="24"/>
                <w:lang w:val="en-US"/>
              </w:rPr>
            </w:pPr>
            <w:r w:rsidRPr="00D75D36">
              <w:rPr>
                <w:rFonts w:ascii="Times New Roman" w:hAnsi="Times New Roman" w:cs="Times New Roman"/>
                <w:sz w:val="24"/>
                <w:lang w:val="en-US"/>
              </w:rPr>
              <w:br/>
            </w:r>
            <w:r>
              <w:rPr>
                <w:rFonts w:ascii="Times New Roman" w:hAnsi="Times New Roman" w:cs="Times New Roman"/>
                <w:sz w:val="24"/>
                <w:lang w:val="en-US"/>
              </w:rPr>
              <w:t xml:space="preserve">        </w:t>
            </w:r>
            <w:r w:rsidRPr="00D75D36">
              <w:rPr>
                <w:rFonts w:ascii="Times New Roman" w:hAnsi="Times New Roman" w:cs="Times New Roman"/>
                <w:sz w:val="24"/>
                <w:lang w:val="en-US"/>
              </w:rPr>
              <w:t>7,0</w:t>
            </w:r>
            <w:r w:rsidRPr="00D75D36">
              <w:rPr>
                <w:rFonts w:ascii="Times New Roman" w:hAnsi="Times New Roman" w:cs="Times New Roman"/>
                <w:sz w:val="24"/>
                <w:lang w:val="en-US"/>
              </w:rPr>
              <w:br/>
            </w:r>
          </w:p>
          <w:p w:rsidR="00D75D36" w:rsidRPr="00D75D36" w:rsidRDefault="00D75D36"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w:t>
            </w:r>
            <w:r w:rsidRPr="00D75D36">
              <w:rPr>
                <w:rFonts w:ascii="Times New Roman" w:hAnsi="Times New Roman" w:cs="Times New Roman"/>
                <w:sz w:val="24"/>
                <w:lang w:val="en-US"/>
              </w:rPr>
              <w:t>10,0</w:t>
            </w:r>
          </w:p>
        </w:tc>
        <w:tc>
          <w:tcPr>
            <w:tcW w:w="1713" w:type="dxa"/>
            <w:gridSpan w:val="3"/>
          </w:tcPr>
          <w:p w:rsidR="00D75D36" w:rsidRDefault="00D75D36" w:rsidP="009F0A53">
            <w:pPr>
              <w:spacing w:line="360" w:lineRule="auto"/>
              <w:jc w:val="both"/>
              <w:rPr>
                <w:rFonts w:ascii="Times New Roman" w:hAnsi="Times New Roman" w:cs="Times New Roman"/>
                <w:sz w:val="24"/>
                <w:lang w:val="en-US"/>
              </w:rPr>
            </w:pPr>
            <w:r w:rsidRPr="00D75D36">
              <w:rPr>
                <w:rFonts w:ascii="Times New Roman" w:hAnsi="Times New Roman" w:cs="Times New Roman"/>
                <w:sz w:val="24"/>
                <w:lang w:val="en-US"/>
              </w:rPr>
              <w:br/>
            </w:r>
          </w:p>
          <w:p w:rsidR="00D75D36" w:rsidRPr="00D75D36" w:rsidRDefault="00D75D36" w:rsidP="009F0A53">
            <w:pPr>
              <w:spacing w:line="360" w:lineRule="auto"/>
              <w:jc w:val="both"/>
              <w:rPr>
                <w:rFonts w:ascii="Times New Roman" w:hAnsi="Times New Roman" w:cs="Times New Roman"/>
                <w:sz w:val="24"/>
                <w:lang w:val="en-US"/>
              </w:rPr>
            </w:pPr>
            <w:r w:rsidRPr="00D75D36">
              <w:rPr>
                <w:rFonts w:ascii="Times New Roman" w:hAnsi="Times New Roman" w:cs="Times New Roman"/>
                <w:sz w:val="24"/>
                <w:lang w:val="en-US"/>
              </w:rPr>
              <w:br/>
            </w:r>
            <w:r>
              <w:rPr>
                <w:rFonts w:ascii="Times New Roman" w:hAnsi="Times New Roman" w:cs="Times New Roman"/>
                <w:sz w:val="24"/>
                <w:lang w:val="en-US"/>
              </w:rPr>
              <w:t xml:space="preserve">       </w:t>
            </w:r>
            <w:r w:rsidRPr="00D75D36">
              <w:rPr>
                <w:rFonts w:ascii="Times New Roman" w:hAnsi="Times New Roman" w:cs="Times New Roman"/>
                <w:sz w:val="24"/>
                <w:lang w:val="en-US"/>
              </w:rPr>
              <w:t>2,0</w:t>
            </w:r>
            <w:r w:rsidRPr="00D75D36">
              <w:rPr>
                <w:rFonts w:ascii="Times New Roman" w:hAnsi="Times New Roman" w:cs="Times New Roman"/>
                <w:sz w:val="24"/>
                <w:lang w:val="en-US"/>
              </w:rPr>
              <w:br/>
            </w:r>
            <w:r w:rsidRPr="00D75D36">
              <w:rPr>
                <w:rFonts w:ascii="Times New Roman" w:hAnsi="Times New Roman" w:cs="Times New Roman"/>
                <w:sz w:val="24"/>
                <w:lang w:val="en-US"/>
              </w:rPr>
              <w:br/>
            </w:r>
            <w:r>
              <w:rPr>
                <w:rFonts w:ascii="Times New Roman" w:hAnsi="Times New Roman" w:cs="Times New Roman"/>
                <w:sz w:val="24"/>
                <w:lang w:val="en-US"/>
              </w:rPr>
              <w:t xml:space="preserve">     </w:t>
            </w:r>
            <w:r w:rsidRPr="00D75D36">
              <w:rPr>
                <w:rFonts w:ascii="Times New Roman" w:hAnsi="Times New Roman" w:cs="Times New Roman"/>
                <w:sz w:val="24"/>
                <w:lang w:val="en-US"/>
              </w:rPr>
              <w:t>10,0</w:t>
            </w:r>
          </w:p>
        </w:tc>
        <w:tc>
          <w:tcPr>
            <w:tcW w:w="1075" w:type="dxa"/>
          </w:tcPr>
          <w:p w:rsidR="00D75D36" w:rsidRPr="00D75D36" w:rsidRDefault="00D75D36" w:rsidP="009F0A53">
            <w:pPr>
              <w:jc w:val="both"/>
              <w:rPr>
                <w:rFonts w:ascii="Times New Roman" w:hAnsi="Times New Roman" w:cs="Times New Roman"/>
                <w:sz w:val="24"/>
                <w:szCs w:val="24"/>
                <w:lang w:val="en-US"/>
              </w:rPr>
            </w:pPr>
            <w:r w:rsidRPr="00D75D36">
              <w:rPr>
                <w:rFonts w:ascii="Times New Roman" w:hAnsi="Times New Roman" w:cs="Times New Roman"/>
                <w:sz w:val="24"/>
                <w:szCs w:val="24"/>
                <w:lang w:val="en-US"/>
              </w:rPr>
              <w:br/>
            </w:r>
            <w:r w:rsidRPr="00D75D36">
              <w:rPr>
                <w:rFonts w:ascii="Times New Roman" w:hAnsi="Times New Roman" w:cs="Times New Roman"/>
                <w:sz w:val="24"/>
                <w:szCs w:val="24"/>
                <w:lang w:val="en-US"/>
              </w:rPr>
              <w:br/>
              <w:t>DSTU</w:t>
            </w:r>
            <w:r w:rsidRPr="00D75D36">
              <w:rPr>
                <w:rFonts w:ascii="Times New Roman" w:hAnsi="Times New Roman" w:cs="Times New Roman"/>
                <w:sz w:val="24"/>
                <w:szCs w:val="24"/>
                <w:lang w:val="en-US"/>
              </w:rPr>
              <w:br/>
              <w:t>4570</w:t>
            </w:r>
            <w:r w:rsidRPr="00D75D36">
              <w:rPr>
                <w:rFonts w:ascii="Times New Roman" w:hAnsi="Times New Roman" w:cs="Times New Roman"/>
                <w:sz w:val="24"/>
                <w:szCs w:val="24"/>
                <w:lang w:val="en-US"/>
              </w:rPr>
              <w:br/>
              <w:t>DSTU</w:t>
            </w:r>
            <w:r w:rsidRPr="00D75D36">
              <w:rPr>
                <w:rFonts w:ascii="Times New Roman" w:hAnsi="Times New Roman" w:cs="Times New Roman"/>
                <w:sz w:val="24"/>
                <w:szCs w:val="24"/>
                <w:lang w:val="en-US"/>
              </w:rPr>
              <w:br/>
              <w:t>ISO</w:t>
            </w:r>
            <w:r w:rsidRPr="00D75D36">
              <w:rPr>
                <w:rFonts w:ascii="Times New Roman" w:hAnsi="Times New Roman" w:cs="Times New Roman"/>
                <w:sz w:val="24"/>
                <w:szCs w:val="24"/>
                <w:lang w:val="en-US"/>
              </w:rPr>
              <w:br/>
              <w:t>3960</w:t>
            </w:r>
          </w:p>
        </w:tc>
      </w:tr>
      <w:tr w:rsidR="009F0A53" w:rsidTr="009F0A53">
        <w:tblPrEx>
          <w:tblLook w:val="0000" w:firstRow="0" w:lastRow="0" w:firstColumn="0" w:lastColumn="0" w:noHBand="0" w:noVBand="0"/>
        </w:tblPrEx>
        <w:trPr>
          <w:trHeight w:val="780"/>
        </w:trPr>
        <w:tc>
          <w:tcPr>
            <w:tcW w:w="1835" w:type="dxa"/>
          </w:tcPr>
          <w:p w:rsidR="009F0A53" w:rsidRDefault="009F0A53" w:rsidP="009F0A53">
            <w:pPr>
              <w:rPr>
                <w:rFonts w:ascii="Times New Roman" w:hAnsi="Times New Roman" w:cs="Times New Roman"/>
                <w:sz w:val="24"/>
                <w:lang w:val="en-US"/>
              </w:rPr>
            </w:pPr>
            <w:r>
              <w:rPr>
                <w:rFonts w:ascii="Times New Roman" w:hAnsi="Times New Roman" w:cs="Times New Roman"/>
                <w:sz w:val="24"/>
                <w:lang w:val="en-US"/>
              </w:rPr>
              <w:t>Mass fraction of phosphorus-containing matters, %,</w:t>
            </w:r>
          </w:p>
          <w:p w:rsidR="009F0A53" w:rsidRDefault="009F0A53" w:rsidP="009F0A53">
            <w:pPr>
              <w:rPr>
                <w:rFonts w:ascii="Times New Roman" w:hAnsi="Times New Roman" w:cs="Times New Roman"/>
                <w:sz w:val="24"/>
                <w:lang w:val="en-US"/>
              </w:rPr>
            </w:pPr>
            <w:r>
              <w:rPr>
                <w:rFonts w:ascii="Times New Roman" w:hAnsi="Times New Roman" w:cs="Times New Roman"/>
                <w:sz w:val="24"/>
                <w:lang w:val="en-US"/>
              </w:rPr>
              <w:t>not exceeding</w:t>
            </w:r>
          </w:p>
          <w:p w:rsidR="009F0A53" w:rsidRDefault="009F0A53" w:rsidP="009F0A53">
            <w:pPr>
              <w:rPr>
                <w:rFonts w:ascii="Times New Roman" w:hAnsi="Times New Roman" w:cs="Times New Roman"/>
                <w:sz w:val="24"/>
                <w:lang w:val="en-US"/>
              </w:rPr>
            </w:pPr>
            <w:r>
              <w:rPr>
                <w:rFonts w:ascii="Times New Roman" w:hAnsi="Times New Roman" w:cs="Times New Roman"/>
                <w:sz w:val="24"/>
                <w:lang w:val="en-US"/>
              </w:rPr>
              <w:t xml:space="preserve">-on </w:t>
            </w:r>
            <w:proofErr w:type="spellStart"/>
            <w:r w:rsidRPr="009F0A53">
              <w:rPr>
                <w:rFonts w:ascii="Times New Roman" w:hAnsi="Times New Roman" w:cs="Times New Roman"/>
                <w:sz w:val="24"/>
                <w:lang w:val="en-US"/>
              </w:rPr>
              <w:t>stearo</w:t>
            </w:r>
            <w:proofErr w:type="spellEnd"/>
            <w:r w:rsidRPr="009F0A53">
              <w:rPr>
                <w:rFonts w:ascii="Times New Roman" w:hAnsi="Times New Roman" w:cs="Times New Roman"/>
                <w:sz w:val="24"/>
                <w:lang w:val="en-US"/>
              </w:rPr>
              <w:t>-oleo-lecithin</w:t>
            </w:r>
          </w:p>
          <w:p w:rsidR="009F0A53" w:rsidRPr="009F0A53" w:rsidRDefault="009F0A53" w:rsidP="009F0A53">
            <w:pPr>
              <w:rPr>
                <w:rFonts w:ascii="Times New Roman" w:hAnsi="Times New Roman" w:cs="Times New Roman"/>
                <w:sz w:val="24"/>
                <w:vertAlign w:val="subscript"/>
                <w:lang w:val="en-US"/>
              </w:rPr>
            </w:pPr>
            <w:r>
              <w:rPr>
                <w:rFonts w:ascii="Times New Roman" w:hAnsi="Times New Roman" w:cs="Times New Roman"/>
                <w:sz w:val="24"/>
                <w:lang w:val="en-US"/>
              </w:rPr>
              <w:t>-on P</w:t>
            </w:r>
            <w:r>
              <w:rPr>
                <w:rFonts w:ascii="Times New Roman" w:hAnsi="Times New Roman" w:cs="Times New Roman"/>
                <w:sz w:val="24"/>
                <w:vertAlign w:val="subscript"/>
                <w:lang w:val="en-US"/>
              </w:rPr>
              <w:t>2</w:t>
            </w:r>
            <w:r>
              <w:rPr>
                <w:rFonts w:ascii="Times New Roman" w:hAnsi="Times New Roman" w:cs="Times New Roman"/>
                <w:sz w:val="24"/>
                <w:lang w:val="en-US"/>
              </w:rPr>
              <w:t>O</w:t>
            </w:r>
            <w:r>
              <w:rPr>
                <w:rFonts w:ascii="Times New Roman" w:hAnsi="Times New Roman" w:cs="Times New Roman"/>
                <w:sz w:val="24"/>
                <w:vertAlign w:val="subscript"/>
                <w:lang w:val="en-US"/>
              </w:rPr>
              <w:t>5</w:t>
            </w:r>
          </w:p>
        </w:tc>
        <w:tc>
          <w:tcPr>
            <w:tcW w:w="958" w:type="dxa"/>
            <w:gridSpan w:val="2"/>
          </w:tcPr>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br/>
            </w:r>
            <w:r>
              <w:rPr>
                <w:rFonts w:ascii="Times New Roman" w:hAnsi="Times New Roman" w:cs="Times New Roman"/>
                <w:sz w:val="24"/>
                <w:lang w:val="en-US"/>
              </w:rPr>
              <w:br/>
            </w:r>
            <w:r>
              <w:rPr>
                <w:rFonts w:ascii="Times New Roman" w:hAnsi="Times New Roman" w:cs="Times New Roman"/>
                <w:sz w:val="24"/>
                <w:lang w:val="en-US"/>
              </w:rPr>
              <w:br/>
            </w:r>
            <w:r>
              <w:rPr>
                <w:rFonts w:ascii="Times New Roman" w:hAnsi="Times New Roman" w:cs="Times New Roman"/>
                <w:sz w:val="24"/>
                <w:lang w:val="en-US"/>
              </w:rPr>
              <w:br/>
              <w:t>0,40</w:t>
            </w: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0,038</w:t>
            </w:r>
          </w:p>
        </w:tc>
        <w:tc>
          <w:tcPr>
            <w:tcW w:w="885" w:type="dxa"/>
            <w:gridSpan w:val="2"/>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0,60</w:t>
            </w: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0,058</w:t>
            </w:r>
          </w:p>
        </w:tc>
        <w:tc>
          <w:tcPr>
            <w:tcW w:w="1350" w:type="dxa"/>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0,80</w:t>
            </w: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0,077</w:t>
            </w:r>
          </w:p>
        </w:tc>
        <w:tc>
          <w:tcPr>
            <w:tcW w:w="1079" w:type="dxa"/>
            <w:gridSpan w:val="2"/>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0,30</w:t>
            </w: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0,029</w:t>
            </w:r>
          </w:p>
        </w:tc>
        <w:tc>
          <w:tcPr>
            <w:tcW w:w="887" w:type="dxa"/>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0,40</w:t>
            </w: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0,038</w:t>
            </w:r>
          </w:p>
        </w:tc>
        <w:tc>
          <w:tcPr>
            <w:tcW w:w="1713" w:type="dxa"/>
            <w:gridSpan w:val="3"/>
          </w:tcPr>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br/>
            </w:r>
            <w:r>
              <w:rPr>
                <w:rFonts w:ascii="Times New Roman" w:hAnsi="Times New Roman" w:cs="Times New Roman"/>
                <w:sz w:val="24"/>
                <w:lang w:val="en-US"/>
              </w:rPr>
              <w:br/>
              <w:t xml:space="preserve">       </w:t>
            </w:r>
            <w:r>
              <w:rPr>
                <w:rFonts w:ascii="Times New Roman" w:hAnsi="Times New Roman" w:cs="Times New Roman"/>
                <w:sz w:val="24"/>
                <w:lang w:val="en-US"/>
              </w:rPr>
              <w:br/>
              <w:t xml:space="preserve">        None</w:t>
            </w:r>
          </w:p>
        </w:tc>
        <w:tc>
          <w:tcPr>
            <w:tcW w:w="1075" w:type="dxa"/>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DSTU</w:t>
            </w: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7082</w:t>
            </w:r>
          </w:p>
        </w:tc>
      </w:tr>
      <w:tr w:rsidR="009F0A53" w:rsidTr="009F0A53">
        <w:tblPrEx>
          <w:tblLook w:val="0000" w:firstRow="0" w:lastRow="0" w:firstColumn="0" w:lastColumn="0" w:noHBand="0" w:noVBand="0"/>
        </w:tblPrEx>
        <w:trPr>
          <w:trHeight w:val="1005"/>
        </w:trPr>
        <w:tc>
          <w:tcPr>
            <w:tcW w:w="1835" w:type="dxa"/>
          </w:tcPr>
          <w:p w:rsidR="009F0A53" w:rsidRDefault="005C3F72" w:rsidP="009F0A53">
            <w:pPr>
              <w:rPr>
                <w:rFonts w:ascii="Times New Roman" w:hAnsi="Times New Roman" w:cs="Times New Roman"/>
                <w:sz w:val="24"/>
                <w:lang w:val="en-US"/>
              </w:rPr>
            </w:pPr>
            <w:r>
              <w:rPr>
                <w:rFonts w:ascii="Times New Roman" w:hAnsi="Times New Roman" w:cs="Times New Roman"/>
                <w:sz w:val="24"/>
                <w:lang w:val="en-US"/>
              </w:rPr>
              <w:t xml:space="preserve">Mass fraction of </w:t>
            </w:r>
            <w:proofErr w:type="spellStart"/>
            <w:r>
              <w:rPr>
                <w:rFonts w:ascii="Times New Roman" w:hAnsi="Times New Roman" w:cs="Times New Roman"/>
                <w:sz w:val="24"/>
                <w:lang w:val="en-US"/>
              </w:rPr>
              <w:t>nonoleagi</w:t>
            </w:r>
            <w:r w:rsidR="009F0A53">
              <w:rPr>
                <w:rFonts w:ascii="Times New Roman" w:hAnsi="Times New Roman" w:cs="Times New Roman"/>
                <w:sz w:val="24"/>
                <w:lang w:val="en-US"/>
              </w:rPr>
              <w:t>nous</w:t>
            </w:r>
            <w:proofErr w:type="spellEnd"/>
            <w:r w:rsidR="009F0A53">
              <w:rPr>
                <w:rFonts w:ascii="Times New Roman" w:hAnsi="Times New Roman" w:cs="Times New Roman"/>
                <w:sz w:val="24"/>
                <w:lang w:val="en-US"/>
              </w:rPr>
              <w:t xml:space="preserve"> impurities, %,</w:t>
            </w:r>
          </w:p>
          <w:p w:rsidR="009F0A53" w:rsidRDefault="009F0A53" w:rsidP="009F0A53">
            <w:pPr>
              <w:rPr>
                <w:rFonts w:ascii="Times New Roman" w:hAnsi="Times New Roman" w:cs="Times New Roman"/>
                <w:sz w:val="24"/>
                <w:lang w:val="en-US"/>
              </w:rPr>
            </w:pPr>
            <w:r>
              <w:rPr>
                <w:rFonts w:ascii="Times New Roman" w:hAnsi="Times New Roman" w:cs="Times New Roman"/>
                <w:sz w:val="24"/>
                <w:lang w:val="en-US"/>
              </w:rPr>
              <w:t>not exceeding</w:t>
            </w:r>
          </w:p>
        </w:tc>
        <w:tc>
          <w:tcPr>
            <w:tcW w:w="958" w:type="dxa"/>
            <w:gridSpan w:val="2"/>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0,05</w:t>
            </w:r>
          </w:p>
        </w:tc>
        <w:tc>
          <w:tcPr>
            <w:tcW w:w="885" w:type="dxa"/>
            <w:gridSpan w:val="2"/>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0,10</w:t>
            </w:r>
          </w:p>
        </w:tc>
        <w:tc>
          <w:tcPr>
            <w:tcW w:w="1350" w:type="dxa"/>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0,20</w:t>
            </w:r>
          </w:p>
        </w:tc>
        <w:tc>
          <w:tcPr>
            <w:tcW w:w="1966" w:type="dxa"/>
            <w:gridSpan w:val="3"/>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None</w:t>
            </w:r>
          </w:p>
        </w:tc>
        <w:tc>
          <w:tcPr>
            <w:tcW w:w="1695" w:type="dxa"/>
          </w:tcPr>
          <w:p w:rsidR="009F0A53" w:rsidRDefault="009F0A53" w:rsidP="009F0A53">
            <w:pPr>
              <w:spacing w:line="360" w:lineRule="auto"/>
              <w:jc w:val="both"/>
              <w:rPr>
                <w:rFonts w:ascii="Times New Roman" w:hAnsi="Times New Roman" w:cs="Times New Roman"/>
                <w:sz w:val="24"/>
                <w:lang w:val="en-US"/>
              </w:rPr>
            </w:pP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None</w:t>
            </w:r>
          </w:p>
        </w:tc>
        <w:tc>
          <w:tcPr>
            <w:tcW w:w="1093" w:type="dxa"/>
            <w:gridSpan w:val="3"/>
          </w:tcPr>
          <w:p w:rsidR="009F0A53" w:rsidRDefault="009F0A53" w:rsidP="009F0A53">
            <w:pPr>
              <w:rPr>
                <w:rFonts w:ascii="Times New Roman" w:hAnsi="Times New Roman" w:cs="Times New Roman"/>
                <w:sz w:val="24"/>
                <w:lang w:val="en-US"/>
              </w:rPr>
            </w:pPr>
            <w:r>
              <w:rPr>
                <w:rFonts w:ascii="Times New Roman" w:hAnsi="Times New Roman" w:cs="Times New Roman"/>
                <w:sz w:val="24"/>
                <w:lang w:val="en-US"/>
              </w:rPr>
              <w:t>DSTU</w:t>
            </w:r>
          </w:p>
          <w:p w:rsidR="009F0A53" w:rsidRDefault="009F0A53" w:rsidP="009F0A53">
            <w:pPr>
              <w:rPr>
                <w:rFonts w:ascii="Times New Roman" w:hAnsi="Times New Roman" w:cs="Times New Roman"/>
                <w:sz w:val="24"/>
                <w:lang w:val="en-US"/>
              </w:rPr>
            </w:pPr>
            <w:r>
              <w:rPr>
                <w:rFonts w:ascii="Times New Roman" w:hAnsi="Times New Roman" w:cs="Times New Roman"/>
                <w:sz w:val="24"/>
                <w:lang w:val="en-US"/>
              </w:rPr>
              <w:t>5063</w:t>
            </w:r>
          </w:p>
          <w:p w:rsidR="009F0A53" w:rsidRDefault="009F0A53" w:rsidP="009F0A53">
            <w:pPr>
              <w:rPr>
                <w:rFonts w:ascii="Times New Roman" w:hAnsi="Times New Roman" w:cs="Times New Roman"/>
                <w:sz w:val="24"/>
                <w:lang w:val="en-US"/>
              </w:rPr>
            </w:pPr>
            <w:r>
              <w:rPr>
                <w:rFonts w:ascii="Times New Roman" w:hAnsi="Times New Roman" w:cs="Times New Roman"/>
                <w:sz w:val="24"/>
                <w:lang w:val="en-US"/>
              </w:rPr>
              <w:t>DSTU</w:t>
            </w:r>
          </w:p>
          <w:p w:rsidR="009F0A53" w:rsidRDefault="009F0A53" w:rsidP="009F0A53">
            <w:pPr>
              <w:rPr>
                <w:rFonts w:ascii="Times New Roman" w:hAnsi="Times New Roman" w:cs="Times New Roman"/>
                <w:sz w:val="24"/>
                <w:lang w:val="en-US"/>
              </w:rPr>
            </w:pPr>
            <w:r>
              <w:rPr>
                <w:rFonts w:ascii="Times New Roman" w:hAnsi="Times New Roman" w:cs="Times New Roman"/>
                <w:sz w:val="24"/>
                <w:lang w:val="en-US"/>
              </w:rPr>
              <w:t>ISO 663</w:t>
            </w:r>
          </w:p>
        </w:tc>
      </w:tr>
      <w:tr w:rsidR="009F0A53" w:rsidTr="009F0A53">
        <w:tblPrEx>
          <w:tblLook w:val="0000" w:firstRow="0" w:lastRow="0" w:firstColumn="0" w:lastColumn="0" w:noHBand="0" w:noVBand="0"/>
        </w:tblPrEx>
        <w:trPr>
          <w:trHeight w:val="870"/>
        </w:trPr>
        <w:tc>
          <w:tcPr>
            <w:tcW w:w="1841" w:type="dxa"/>
            <w:gridSpan w:val="2"/>
          </w:tcPr>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Iodine value,</w:t>
            </w:r>
          </w:p>
          <w:p w:rsidR="009F0A53" w:rsidRP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g J</w:t>
            </w:r>
            <w:r>
              <w:rPr>
                <w:rFonts w:ascii="Times New Roman" w:hAnsi="Times New Roman" w:cs="Times New Roman"/>
                <w:sz w:val="24"/>
                <w:vertAlign w:val="subscript"/>
                <w:lang w:val="en-US"/>
              </w:rPr>
              <w:t>2</w:t>
            </w:r>
            <w:r>
              <w:rPr>
                <w:rFonts w:ascii="Times New Roman" w:hAnsi="Times New Roman" w:cs="Times New Roman"/>
                <w:sz w:val="24"/>
                <w:lang w:val="en-US"/>
              </w:rPr>
              <w:t>/100 g</w:t>
            </w:r>
          </w:p>
        </w:tc>
        <w:tc>
          <w:tcPr>
            <w:tcW w:w="6855" w:type="dxa"/>
            <w:gridSpan w:val="9"/>
          </w:tcPr>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w:t>
            </w:r>
          </w:p>
          <w:p w:rsid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80-95</w:t>
            </w:r>
          </w:p>
        </w:tc>
        <w:tc>
          <w:tcPr>
            <w:tcW w:w="1086" w:type="dxa"/>
            <w:gridSpan w:val="2"/>
          </w:tcPr>
          <w:p w:rsidR="009F0A53" w:rsidRPr="009F0A53" w:rsidRDefault="009F0A53" w:rsidP="009F0A53">
            <w:pPr>
              <w:jc w:val="both"/>
              <w:rPr>
                <w:rFonts w:ascii="Times New Roman" w:hAnsi="Times New Roman" w:cs="Times New Roman"/>
                <w:sz w:val="24"/>
                <w:lang w:val="en-US"/>
              </w:rPr>
            </w:pPr>
            <w:r w:rsidRPr="009F0A53">
              <w:rPr>
                <w:rFonts w:ascii="Times New Roman" w:hAnsi="Times New Roman" w:cs="Times New Roman"/>
                <w:sz w:val="24"/>
                <w:lang w:val="en-US"/>
              </w:rPr>
              <w:t>DSTU</w:t>
            </w:r>
          </w:p>
          <w:p w:rsidR="009F0A53" w:rsidRDefault="009F0A53" w:rsidP="009F0A53">
            <w:pPr>
              <w:jc w:val="both"/>
              <w:rPr>
                <w:rFonts w:ascii="Times New Roman" w:hAnsi="Times New Roman" w:cs="Times New Roman"/>
                <w:sz w:val="24"/>
                <w:lang w:val="en-US"/>
              </w:rPr>
            </w:pPr>
            <w:r w:rsidRPr="009F0A53">
              <w:rPr>
                <w:rFonts w:ascii="Times New Roman" w:hAnsi="Times New Roman" w:cs="Times New Roman"/>
                <w:sz w:val="24"/>
                <w:lang w:val="en-US"/>
              </w:rPr>
              <w:t>4569</w:t>
            </w:r>
          </w:p>
        </w:tc>
      </w:tr>
    </w:tbl>
    <w:p w:rsidR="009B6734" w:rsidRDefault="009B6734" w:rsidP="00934F22">
      <w:pPr>
        <w:spacing w:line="360" w:lineRule="auto"/>
        <w:jc w:val="both"/>
        <w:rPr>
          <w:rFonts w:ascii="Times New Roman" w:hAnsi="Times New Roman" w:cs="Times New Roman"/>
          <w:sz w:val="24"/>
          <w:lang w:val="en-US"/>
        </w:rPr>
      </w:pPr>
    </w:p>
    <w:p w:rsidR="009F0A53" w:rsidRDefault="009F0A53" w:rsidP="00934F22">
      <w:pPr>
        <w:spacing w:line="360" w:lineRule="auto"/>
        <w:jc w:val="both"/>
        <w:rPr>
          <w:rFonts w:ascii="Times New Roman" w:hAnsi="Times New Roman" w:cs="Times New Roman"/>
          <w:sz w:val="24"/>
          <w:lang w:val="en-US"/>
        </w:rPr>
      </w:pPr>
    </w:p>
    <w:p w:rsidR="009F0A53" w:rsidRDefault="009F0A53" w:rsidP="00934F22">
      <w:pPr>
        <w:spacing w:line="360" w:lineRule="auto"/>
        <w:jc w:val="both"/>
        <w:rPr>
          <w:rFonts w:ascii="Times New Roman" w:hAnsi="Times New Roman" w:cs="Times New Roman"/>
          <w:sz w:val="24"/>
          <w:lang w:val="en-US"/>
        </w:rPr>
      </w:pPr>
    </w:p>
    <w:p w:rsidR="009F0A53" w:rsidRDefault="009F0A53" w:rsidP="00934F22">
      <w:pPr>
        <w:spacing w:line="360" w:lineRule="auto"/>
        <w:jc w:val="both"/>
        <w:rPr>
          <w:rFonts w:ascii="Times New Roman" w:hAnsi="Times New Roman" w:cs="Times New Roman"/>
          <w:sz w:val="24"/>
          <w:lang w:val="en-US"/>
        </w:rPr>
      </w:pPr>
    </w:p>
    <w:p w:rsidR="009F0A53" w:rsidRDefault="009F0A53" w:rsidP="00934F22">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18</w:t>
      </w:r>
    </w:p>
    <w:p w:rsidR="009F0A53" w:rsidRPr="009F0A53" w:rsidRDefault="009F0A53" w:rsidP="009F0A53">
      <w:pPr>
        <w:spacing w:line="360" w:lineRule="auto"/>
        <w:jc w:val="both"/>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w:t>
      </w:r>
      <w:r w:rsidR="00C91F0E">
        <w:rPr>
          <w:rFonts w:ascii="Times New Roman" w:hAnsi="Times New Roman" w:cs="Times New Roman"/>
          <w:sz w:val="24"/>
          <w:lang w:val="en-US"/>
        </w:rPr>
        <w:t>kraine   10.4-00687267-001:2016</w:t>
      </w:r>
    </w:p>
    <w:tbl>
      <w:tblPr>
        <w:tblStyle w:val="a3"/>
        <w:tblW w:w="9924" w:type="dxa"/>
        <w:tblInd w:w="-318" w:type="dxa"/>
        <w:tblLayout w:type="fixed"/>
        <w:tblLook w:val="04A0" w:firstRow="1" w:lastRow="0" w:firstColumn="1" w:lastColumn="0" w:noHBand="0" w:noVBand="1"/>
      </w:tblPr>
      <w:tblGrid>
        <w:gridCol w:w="1977"/>
        <w:gridCol w:w="14"/>
        <w:gridCol w:w="7"/>
        <w:gridCol w:w="965"/>
        <w:gridCol w:w="856"/>
        <w:gridCol w:w="151"/>
        <w:gridCol w:w="1199"/>
        <w:gridCol w:w="63"/>
        <w:gridCol w:w="912"/>
        <w:gridCol w:w="991"/>
        <w:gridCol w:w="197"/>
        <w:gridCol w:w="15"/>
        <w:gridCol w:w="1470"/>
        <w:gridCol w:w="15"/>
        <w:gridCol w:w="6"/>
        <w:gridCol w:w="10"/>
        <w:gridCol w:w="1076"/>
      </w:tblGrid>
      <w:tr w:rsidR="009F0A53" w:rsidRPr="005C7955" w:rsidTr="00C91F0E">
        <w:trPr>
          <w:trHeight w:val="375"/>
        </w:trPr>
        <w:tc>
          <w:tcPr>
            <w:tcW w:w="1977" w:type="dxa"/>
            <w:vMerge w:val="restart"/>
          </w:tcPr>
          <w:p w:rsidR="009F0A53" w:rsidRPr="009C24D8" w:rsidRDefault="009F0A53" w:rsidP="00C91F0E">
            <w:pPr>
              <w:spacing w:line="276" w:lineRule="auto"/>
              <w:jc w:val="both"/>
              <w:rPr>
                <w:rFonts w:ascii="Times New Roman" w:hAnsi="Times New Roman" w:cs="Times New Roman"/>
                <w:lang w:val="en-US"/>
              </w:rPr>
            </w:pPr>
          </w:p>
          <w:p w:rsidR="009F0A53" w:rsidRPr="009C24D8" w:rsidRDefault="009F0A53" w:rsidP="00C91F0E">
            <w:pPr>
              <w:spacing w:line="276" w:lineRule="auto"/>
              <w:jc w:val="both"/>
              <w:rPr>
                <w:rFonts w:ascii="Times New Roman" w:hAnsi="Times New Roman" w:cs="Times New Roman"/>
                <w:lang w:val="en-US"/>
              </w:rPr>
            </w:pPr>
            <w:r>
              <w:rPr>
                <w:rFonts w:ascii="Times New Roman" w:hAnsi="Times New Roman" w:cs="Times New Roman"/>
                <w:lang w:val="en-US"/>
              </w:rPr>
              <w:t>Name of the</w:t>
            </w:r>
            <w:r>
              <w:rPr>
                <w:rFonts w:ascii="Times New Roman" w:hAnsi="Times New Roman" w:cs="Times New Roman"/>
                <w:lang w:val="en-US"/>
              </w:rPr>
              <w:br/>
              <w:t>parameter</w:t>
            </w:r>
          </w:p>
          <w:p w:rsidR="009F0A53" w:rsidRPr="009C24D8" w:rsidRDefault="009F0A53" w:rsidP="00C91F0E">
            <w:pPr>
              <w:spacing w:line="360" w:lineRule="auto"/>
              <w:jc w:val="both"/>
              <w:rPr>
                <w:rFonts w:ascii="Times New Roman" w:hAnsi="Times New Roman" w:cs="Times New Roman"/>
                <w:lang w:val="en-US"/>
              </w:rPr>
            </w:pPr>
          </w:p>
        </w:tc>
        <w:tc>
          <w:tcPr>
            <w:tcW w:w="6871" w:type="dxa"/>
            <w:gridSpan w:val="15"/>
          </w:tcPr>
          <w:p w:rsidR="009F0A53" w:rsidRPr="009C24D8" w:rsidRDefault="009F0A53" w:rsidP="00C91F0E">
            <w:pPr>
              <w:spacing w:line="360" w:lineRule="auto"/>
              <w:jc w:val="both"/>
              <w:rPr>
                <w:rFonts w:ascii="Times New Roman" w:hAnsi="Times New Roman" w:cs="Times New Roman"/>
                <w:lang w:val="en-US"/>
              </w:rPr>
            </w:pPr>
            <w:r w:rsidRPr="009C24D8">
              <w:rPr>
                <w:rFonts w:ascii="Times New Roman" w:hAnsi="Times New Roman" w:cs="Times New Roman"/>
                <w:lang w:val="en-US"/>
              </w:rPr>
              <w:t xml:space="preserve">                           Characteristics of oil parameters</w:t>
            </w:r>
          </w:p>
        </w:tc>
        <w:tc>
          <w:tcPr>
            <w:tcW w:w="1076" w:type="dxa"/>
            <w:vMerge w:val="restart"/>
          </w:tcPr>
          <w:p w:rsidR="009F0A53" w:rsidRDefault="009F0A53" w:rsidP="00C91F0E">
            <w:pPr>
              <w:rPr>
                <w:rFonts w:ascii="Times New Roman" w:hAnsi="Times New Roman" w:cs="Times New Roman"/>
                <w:sz w:val="28"/>
                <w:lang w:val="en-US"/>
              </w:rPr>
            </w:pPr>
          </w:p>
          <w:p w:rsidR="009F0A53" w:rsidRDefault="009F0A53" w:rsidP="00C91F0E">
            <w:pPr>
              <w:spacing w:line="276" w:lineRule="auto"/>
              <w:rPr>
                <w:rFonts w:ascii="Times New Roman" w:hAnsi="Times New Roman" w:cs="Times New Roman"/>
                <w:sz w:val="28"/>
                <w:lang w:val="en-US"/>
              </w:rPr>
            </w:pPr>
          </w:p>
          <w:p w:rsidR="009F0A53" w:rsidRPr="005C7955" w:rsidRDefault="009F0A53" w:rsidP="00C91F0E">
            <w:pPr>
              <w:spacing w:line="276" w:lineRule="auto"/>
              <w:jc w:val="both"/>
              <w:rPr>
                <w:rFonts w:ascii="Times New Roman" w:hAnsi="Times New Roman" w:cs="Times New Roman"/>
                <w:lang w:val="en-US"/>
              </w:rPr>
            </w:pPr>
            <w:r>
              <w:rPr>
                <w:rFonts w:ascii="Times New Roman" w:hAnsi="Times New Roman" w:cs="Times New Roman"/>
                <w:sz w:val="24"/>
                <w:lang w:val="en-US"/>
              </w:rPr>
              <w:t>Test</w:t>
            </w:r>
            <w:r w:rsidR="00877E0E">
              <w:rPr>
                <w:rFonts w:ascii="Times New Roman" w:hAnsi="Times New Roman" w:cs="Times New Roman"/>
                <w:sz w:val="24"/>
                <w:lang w:val="en-US"/>
              </w:rPr>
              <w:t>ing</w:t>
            </w:r>
            <w:r>
              <w:rPr>
                <w:rFonts w:ascii="Times New Roman" w:hAnsi="Times New Roman" w:cs="Times New Roman"/>
                <w:sz w:val="24"/>
                <w:lang w:val="en-US"/>
              </w:rPr>
              <w:br/>
              <w:t>methods</w:t>
            </w:r>
          </w:p>
        </w:tc>
      </w:tr>
      <w:tr w:rsidR="009F0A53" w:rsidRPr="00584A6A" w:rsidTr="00C91F0E">
        <w:trPr>
          <w:trHeight w:val="280"/>
        </w:trPr>
        <w:tc>
          <w:tcPr>
            <w:tcW w:w="1977" w:type="dxa"/>
            <w:vMerge/>
          </w:tcPr>
          <w:p w:rsidR="009F0A53" w:rsidRPr="009C24D8" w:rsidRDefault="009F0A53" w:rsidP="00C91F0E">
            <w:pPr>
              <w:spacing w:line="360" w:lineRule="auto"/>
              <w:jc w:val="both"/>
              <w:rPr>
                <w:rFonts w:ascii="Times New Roman" w:hAnsi="Times New Roman" w:cs="Times New Roman"/>
                <w:lang w:val="en-US"/>
              </w:rPr>
            </w:pPr>
          </w:p>
        </w:tc>
        <w:tc>
          <w:tcPr>
            <w:tcW w:w="5158" w:type="dxa"/>
            <w:gridSpan w:val="9"/>
          </w:tcPr>
          <w:p w:rsidR="009F0A53" w:rsidRPr="009C24D8" w:rsidRDefault="009F0A53" w:rsidP="00C91F0E">
            <w:pPr>
              <w:jc w:val="both"/>
              <w:rPr>
                <w:rFonts w:ascii="Times New Roman" w:hAnsi="Times New Roman" w:cs="Times New Roman"/>
                <w:lang w:val="en-US"/>
              </w:rPr>
            </w:pPr>
            <w:r>
              <w:rPr>
                <w:rFonts w:ascii="Times New Roman" w:hAnsi="Times New Roman" w:cs="Times New Roman"/>
                <w:lang w:val="en-US"/>
              </w:rPr>
              <w:t xml:space="preserve">                                Unrefined h</w:t>
            </w:r>
            <w:r w:rsidRPr="009C24D8">
              <w:rPr>
                <w:rFonts w:ascii="Times New Roman" w:hAnsi="Times New Roman" w:cs="Times New Roman"/>
                <w:lang w:val="en-US"/>
              </w:rPr>
              <w:t>igh-oleic sunflower oil</w:t>
            </w:r>
          </w:p>
        </w:tc>
        <w:tc>
          <w:tcPr>
            <w:tcW w:w="1713" w:type="dxa"/>
            <w:gridSpan w:val="6"/>
            <w:vMerge w:val="restart"/>
          </w:tcPr>
          <w:p w:rsidR="009F0A53" w:rsidRPr="005C7955" w:rsidRDefault="00584A6A" w:rsidP="00C91F0E">
            <w:pPr>
              <w:rPr>
                <w:rFonts w:ascii="Times New Roman" w:hAnsi="Times New Roman" w:cs="Times New Roman"/>
                <w:sz w:val="24"/>
                <w:lang w:val="en-US"/>
              </w:rPr>
            </w:pPr>
            <w:r>
              <w:rPr>
                <w:rFonts w:ascii="Times New Roman" w:hAnsi="Times New Roman" w:cs="Times New Roman"/>
                <w:sz w:val="24"/>
                <w:lang w:val="en-US"/>
              </w:rPr>
              <w:t>r</w:t>
            </w:r>
            <w:r w:rsidR="009F0A53">
              <w:rPr>
                <w:rFonts w:ascii="Times New Roman" w:hAnsi="Times New Roman" w:cs="Times New Roman"/>
                <w:sz w:val="24"/>
                <w:lang w:val="en-US"/>
              </w:rPr>
              <w:t xml:space="preserve">efined, </w:t>
            </w:r>
            <w:r w:rsidR="009F0A53">
              <w:rPr>
                <w:rFonts w:ascii="Times New Roman" w:hAnsi="Times New Roman" w:cs="Times New Roman"/>
                <w:sz w:val="24"/>
                <w:lang w:val="en-US"/>
              </w:rPr>
              <w:br/>
              <w:t>deodorized,</w:t>
            </w:r>
            <w:r w:rsidR="009F0A53">
              <w:rPr>
                <w:rFonts w:ascii="Times New Roman" w:hAnsi="Times New Roman" w:cs="Times New Roman"/>
                <w:sz w:val="24"/>
                <w:lang w:val="en-US"/>
              </w:rPr>
              <w:br/>
              <w:t>winterized</w:t>
            </w:r>
            <w:r w:rsidR="009F0A53">
              <w:rPr>
                <w:rFonts w:ascii="Times New Roman" w:hAnsi="Times New Roman" w:cs="Times New Roman"/>
                <w:sz w:val="24"/>
                <w:lang w:val="en-US"/>
              </w:rPr>
              <w:br/>
              <w:t>and un-winterized</w:t>
            </w:r>
            <w:r w:rsidR="009F0A53">
              <w:rPr>
                <w:rFonts w:ascii="Times New Roman" w:hAnsi="Times New Roman" w:cs="Times New Roman"/>
                <w:sz w:val="24"/>
                <w:lang w:val="en-US"/>
              </w:rPr>
              <w:br/>
              <w:t>high-oleic</w:t>
            </w:r>
          </w:p>
          <w:p w:rsidR="009F0A53" w:rsidRDefault="009F0A53" w:rsidP="00C91F0E">
            <w:pPr>
              <w:jc w:val="both"/>
              <w:rPr>
                <w:rFonts w:ascii="Times New Roman" w:hAnsi="Times New Roman" w:cs="Times New Roman"/>
                <w:sz w:val="28"/>
                <w:lang w:val="en-US"/>
              </w:rPr>
            </w:pPr>
            <w:r>
              <w:rPr>
                <w:rFonts w:ascii="Times New Roman" w:hAnsi="Times New Roman" w:cs="Times New Roman"/>
                <w:sz w:val="24"/>
                <w:lang w:val="en-US"/>
              </w:rPr>
              <w:t>s</w:t>
            </w:r>
            <w:r w:rsidRPr="005C7955">
              <w:rPr>
                <w:rFonts w:ascii="Times New Roman" w:hAnsi="Times New Roman" w:cs="Times New Roman"/>
                <w:sz w:val="24"/>
                <w:lang w:val="en-US"/>
              </w:rPr>
              <w:t>unflower oil</w:t>
            </w:r>
          </w:p>
        </w:tc>
        <w:tc>
          <w:tcPr>
            <w:tcW w:w="1076" w:type="dxa"/>
            <w:vMerge/>
          </w:tcPr>
          <w:p w:rsidR="009F0A53" w:rsidRDefault="009F0A53" w:rsidP="00C91F0E">
            <w:pPr>
              <w:rPr>
                <w:rFonts w:ascii="Times New Roman" w:hAnsi="Times New Roman" w:cs="Times New Roman"/>
                <w:sz w:val="28"/>
                <w:lang w:val="en-US"/>
              </w:rPr>
            </w:pPr>
          </w:p>
        </w:tc>
      </w:tr>
      <w:tr w:rsidR="009F0A53" w:rsidTr="00C91F0E">
        <w:trPr>
          <w:trHeight w:val="510"/>
        </w:trPr>
        <w:tc>
          <w:tcPr>
            <w:tcW w:w="1977" w:type="dxa"/>
            <w:vMerge/>
          </w:tcPr>
          <w:p w:rsidR="009F0A53" w:rsidRDefault="009F0A53" w:rsidP="00C91F0E">
            <w:pPr>
              <w:spacing w:line="360" w:lineRule="auto"/>
              <w:jc w:val="both"/>
              <w:rPr>
                <w:rFonts w:ascii="Times New Roman" w:hAnsi="Times New Roman" w:cs="Times New Roman"/>
                <w:sz w:val="28"/>
                <w:lang w:val="en-US"/>
              </w:rPr>
            </w:pPr>
          </w:p>
        </w:tc>
        <w:tc>
          <w:tcPr>
            <w:tcW w:w="3192" w:type="dxa"/>
            <w:gridSpan w:val="6"/>
          </w:tcPr>
          <w:p w:rsidR="009F0A53" w:rsidRPr="00D45D22" w:rsidRDefault="009F0A53" w:rsidP="00C91F0E">
            <w:pPr>
              <w:jc w:val="both"/>
              <w:rPr>
                <w:rFonts w:ascii="Times New Roman" w:hAnsi="Times New Roman" w:cs="Times New Roman"/>
                <w:sz w:val="24"/>
                <w:lang w:val="en-US"/>
              </w:rPr>
            </w:pPr>
            <w:r>
              <w:rPr>
                <w:rFonts w:ascii="Times New Roman" w:hAnsi="Times New Roman" w:cs="Times New Roman"/>
                <w:sz w:val="24"/>
                <w:lang w:val="en-US"/>
              </w:rPr>
              <w:t xml:space="preserve">      Un-winterized</w:t>
            </w:r>
          </w:p>
        </w:tc>
        <w:tc>
          <w:tcPr>
            <w:tcW w:w="1966" w:type="dxa"/>
            <w:gridSpan w:val="3"/>
          </w:tcPr>
          <w:p w:rsidR="009F0A53" w:rsidRPr="00D45D22" w:rsidRDefault="009F0A53" w:rsidP="00C91F0E">
            <w:pPr>
              <w:jc w:val="both"/>
              <w:rPr>
                <w:rFonts w:ascii="Times New Roman" w:hAnsi="Times New Roman" w:cs="Times New Roman"/>
                <w:sz w:val="24"/>
                <w:lang w:val="en-US"/>
              </w:rPr>
            </w:pPr>
            <w:r>
              <w:rPr>
                <w:rFonts w:ascii="Times New Roman" w:hAnsi="Times New Roman" w:cs="Times New Roman"/>
                <w:sz w:val="24"/>
                <w:lang w:val="en-US"/>
              </w:rPr>
              <w:t>Winterized</w:t>
            </w:r>
          </w:p>
        </w:tc>
        <w:tc>
          <w:tcPr>
            <w:tcW w:w="1713" w:type="dxa"/>
            <w:gridSpan w:val="6"/>
            <w:vMerge/>
          </w:tcPr>
          <w:p w:rsidR="009F0A53" w:rsidRDefault="009F0A53" w:rsidP="00C91F0E">
            <w:pPr>
              <w:rPr>
                <w:rFonts w:ascii="Times New Roman" w:hAnsi="Times New Roman" w:cs="Times New Roman"/>
                <w:sz w:val="28"/>
                <w:lang w:val="en-US"/>
              </w:rPr>
            </w:pPr>
          </w:p>
        </w:tc>
        <w:tc>
          <w:tcPr>
            <w:tcW w:w="1076" w:type="dxa"/>
            <w:vMerge/>
          </w:tcPr>
          <w:p w:rsidR="009F0A53" w:rsidRDefault="009F0A53" w:rsidP="00C91F0E">
            <w:pPr>
              <w:rPr>
                <w:rFonts w:ascii="Times New Roman" w:hAnsi="Times New Roman" w:cs="Times New Roman"/>
                <w:sz w:val="28"/>
                <w:lang w:val="en-US"/>
              </w:rPr>
            </w:pPr>
          </w:p>
        </w:tc>
      </w:tr>
      <w:tr w:rsidR="009F0A53" w:rsidTr="00C91F0E">
        <w:trPr>
          <w:trHeight w:val="555"/>
        </w:trPr>
        <w:tc>
          <w:tcPr>
            <w:tcW w:w="1977" w:type="dxa"/>
            <w:vMerge/>
          </w:tcPr>
          <w:p w:rsidR="009F0A53" w:rsidRDefault="009F0A53" w:rsidP="00C91F0E">
            <w:pPr>
              <w:spacing w:line="360" w:lineRule="auto"/>
              <w:jc w:val="both"/>
              <w:rPr>
                <w:rFonts w:ascii="Times New Roman" w:hAnsi="Times New Roman" w:cs="Times New Roman"/>
                <w:sz w:val="28"/>
                <w:lang w:val="en-US"/>
              </w:rPr>
            </w:pPr>
          </w:p>
        </w:tc>
        <w:tc>
          <w:tcPr>
            <w:tcW w:w="986" w:type="dxa"/>
            <w:gridSpan w:val="3"/>
          </w:tcPr>
          <w:p w:rsidR="009F0A53" w:rsidRPr="005C7955" w:rsidRDefault="00584A6A" w:rsidP="00C91F0E">
            <w:pPr>
              <w:jc w:val="both"/>
              <w:rPr>
                <w:rFonts w:ascii="Times New Roman" w:hAnsi="Times New Roman" w:cs="Times New Roman"/>
                <w:sz w:val="24"/>
                <w:lang w:val="en-US"/>
              </w:rPr>
            </w:pPr>
            <w:r>
              <w:rPr>
                <w:rFonts w:ascii="Times New Roman" w:hAnsi="Times New Roman" w:cs="Times New Roman"/>
                <w:sz w:val="24"/>
                <w:lang w:val="en-US"/>
              </w:rPr>
              <w:t>h</w:t>
            </w:r>
            <w:r w:rsidR="009F0A53">
              <w:rPr>
                <w:rFonts w:ascii="Times New Roman" w:hAnsi="Times New Roman" w:cs="Times New Roman"/>
                <w:sz w:val="24"/>
                <w:lang w:val="en-US"/>
              </w:rPr>
              <w:t>igher</w:t>
            </w:r>
            <w:r w:rsidR="009F0A53">
              <w:rPr>
                <w:rFonts w:ascii="Times New Roman" w:hAnsi="Times New Roman" w:cs="Times New Roman"/>
                <w:sz w:val="24"/>
                <w:lang w:val="en-US"/>
              </w:rPr>
              <w:br/>
              <w:t>grade</w:t>
            </w:r>
          </w:p>
        </w:tc>
        <w:tc>
          <w:tcPr>
            <w:tcW w:w="856" w:type="dxa"/>
          </w:tcPr>
          <w:p w:rsidR="009F0A53" w:rsidRPr="005C7955" w:rsidRDefault="00584A6A" w:rsidP="00C91F0E">
            <w:pPr>
              <w:jc w:val="both"/>
              <w:rPr>
                <w:rFonts w:ascii="Times New Roman" w:hAnsi="Times New Roman" w:cs="Times New Roman"/>
                <w:sz w:val="24"/>
                <w:lang w:val="en-US"/>
              </w:rPr>
            </w:pPr>
            <w:r>
              <w:rPr>
                <w:rFonts w:ascii="Times New Roman" w:hAnsi="Times New Roman" w:cs="Times New Roman"/>
                <w:sz w:val="24"/>
                <w:lang w:val="en-US"/>
              </w:rPr>
              <w:t>f</w:t>
            </w:r>
            <w:r w:rsidR="009F0A53" w:rsidRPr="005C7955">
              <w:rPr>
                <w:rFonts w:ascii="Times New Roman" w:hAnsi="Times New Roman" w:cs="Times New Roman"/>
                <w:sz w:val="24"/>
                <w:lang w:val="en-US"/>
              </w:rPr>
              <w:t>irst grade</w:t>
            </w:r>
          </w:p>
        </w:tc>
        <w:tc>
          <w:tcPr>
            <w:tcW w:w="1350" w:type="dxa"/>
            <w:gridSpan w:val="2"/>
          </w:tcPr>
          <w:p w:rsidR="009F0A53" w:rsidRPr="005C7955" w:rsidRDefault="00584A6A" w:rsidP="00C91F0E">
            <w:pPr>
              <w:jc w:val="both"/>
              <w:rPr>
                <w:rFonts w:ascii="Times New Roman" w:hAnsi="Times New Roman" w:cs="Times New Roman"/>
                <w:sz w:val="24"/>
                <w:lang w:val="en-US"/>
              </w:rPr>
            </w:pPr>
            <w:r>
              <w:rPr>
                <w:rFonts w:ascii="Times New Roman" w:hAnsi="Times New Roman" w:cs="Times New Roman"/>
                <w:sz w:val="24"/>
                <w:lang w:val="en-US"/>
              </w:rPr>
              <w:t>s</w:t>
            </w:r>
            <w:r w:rsidR="009F0A53" w:rsidRPr="005C7955">
              <w:rPr>
                <w:rFonts w:ascii="Times New Roman" w:hAnsi="Times New Roman" w:cs="Times New Roman"/>
                <w:sz w:val="24"/>
                <w:lang w:val="en-US"/>
              </w:rPr>
              <w:t>econd grade</w:t>
            </w:r>
          </w:p>
        </w:tc>
        <w:tc>
          <w:tcPr>
            <w:tcW w:w="975" w:type="dxa"/>
            <w:gridSpan w:val="2"/>
          </w:tcPr>
          <w:p w:rsidR="009F0A53" w:rsidRPr="005C7955" w:rsidRDefault="00584A6A" w:rsidP="00C91F0E">
            <w:pPr>
              <w:jc w:val="both"/>
              <w:rPr>
                <w:rFonts w:ascii="Times New Roman" w:hAnsi="Times New Roman" w:cs="Times New Roman"/>
                <w:sz w:val="24"/>
                <w:lang w:val="en-US"/>
              </w:rPr>
            </w:pPr>
            <w:r>
              <w:rPr>
                <w:rFonts w:ascii="Times New Roman" w:hAnsi="Times New Roman" w:cs="Times New Roman"/>
                <w:sz w:val="24"/>
                <w:lang w:val="en-US"/>
              </w:rPr>
              <w:t>h</w:t>
            </w:r>
            <w:r w:rsidR="009F0A53" w:rsidRPr="005C7955">
              <w:rPr>
                <w:rFonts w:ascii="Times New Roman" w:hAnsi="Times New Roman" w:cs="Times New Roman"/>
                <w:sz w:val="24"/>
                <w:lang w:val="en-US"/>
              </w:rPr>
              <w:t>igher grade</w:t>
            </w:r>
          </w:p>
        </w:tc>
        <w:tc>
          <w:tcPr>
            <w:tcW w:w="991" w:type="dxa"/>
          </w:tcPr>
          <w:p w:rsidR="009F0A53" w:rsidRPr="005C7955" w:rsidRDefault="00584A6A" w:rsidP="00C91F0E">
            <w:pPr>
              <w:jc w:val="both"/>
              <w:rPr>
                <w:rFonts w:ascii="Times New Roman" w:hAnsi="Times New Roman" w:cs="Times New Roman"/>
                <w:sz w:val="24"/>
                <w:lang w:val="en-US"/>
              </w:rPr>
            </w:pPr>
            <w:r>
              <w:rPr>
                <w:rFonts w:ascii="Times New Roman" w:hAnsi="Times New Roman" w:cs="Times New Roman"/>
                <w:sz w:val="24"/>
                <w:lang w:val="en-US"/>
              </w:rPr>
              <w:t>f</w:t>
            </w:r>
            <w:r w:rsidR="009F0A53" w:rsidRPr="005C7955">
              <w:rPr>
                <w:rFonts w:ascii="Times New Roman" w:hAnsi="Times New Roman" w:cs="Times New Roman"/>
                <w:sz w:val="24"/>
                <w:lang w:val="en-US"/>
              </w:rPr>
              <w:t xml:space="preserve">irst </w:t>
            </w:r>
          </w:p>
          <w:p w:rsidR="009F0A53" w:rsidRPr="005C7955" w:rsidRDefault="009F0A53" w:rsidP="00C91F0E">
            <w:pPr>
              <w:jc w:val="both"/>
              <w:rPr>
                <w:rFonts w:ascii="Times New Roman" w:hAnsi="Times New Roman" w:cs="Times New Roman"/>
                <w:sz w:val="24"/>
                <w:lang w:val="en-US"/>
              </w:rPr>
            </w:pPr>
            <w:r w:rsidRPr="005C7955">
              <w:rPr>
                <w:rFonts w:ascii="Times New Roman" w:hAnsi="Times New Roman" w:cs="Times New Roman"/>
                <w:sz w:val="24"/>
                <w:lang w:val="en-US"/>
              </w:rPr>
              <w:t>grade</w:t>
            </w:r>
          </w:p>
        </w:tc>
        <w:tc>
          <w:tcPr>
            <w:tcW w:w="1713" w:type="dxa"/>
            <w:gridSpan w:val="6"/>
            <w:vMerge/>
          </w:tcPr>
          <w:p w:rsidR="009F0A53" w:rsidRDefault="009F0A53" w:rsidP="00C91F0E">
            <w:pPr>
              <w:rPr>
                <w:rFonts w:ascii="Times New Roman" w:hAnsi="Times New Roman" w:cs="Times New Roman"/>
                <w:sz w:val="28"/>
                <w:lang w:val="en-US"/>
              </w:rPr>
            </w:pPr>
          </w:p>
        </w:tc>
        <w:tc>
          <w:tcPr>
            <w:tcW w:w="1076" w:type="dxa"/>
            <w:vMerge/>
          </w:tcPr>
          <w:p w:rsidR="009F0A53" w:rsidRDefault="009F0A53" w:rsidP="00C91F0E">
            <w:pPr>
              <w:rPr>
                <w:rFonts w:ascii="Times New Roman" w:hAnsi="Times New Roman" w:cs="Times New Roman"/>
                <w:sz w:val="28"/>
                <w:lang w:val="en-US"/>
              </w:rPr>
            </w:pPr>
          </w:p>
        </w:tc>
      </w:tr>
      <w:tr w:rsidR="009F0A53" w:rsidTr="00C91F0E">
        <w:tblPrEx>
          <w:tblLook w:val="0000" w:firstRow="0" w:lastRow="0" w:firstColumn="0" w:lastColumn="0" w:noHBand="0" w:noVBand="0"/>
        </w:tblPrEx>
        <w:trPr>
          <w:trHeight w:val="510"/>
        </w:trPr>
        <w:tc>
          <w:tcPr>
            <w:tcW w:w="8838" w:type="dxa"/>
            <w:gridSpan w:val="15"/>
          </w:tcPr>
          <w:p w:rsidR="009F0A53" w:rsidRDefault="009F0A53" w:rsidP="00C91F0E">
            <w:pPr>
              <w:spacing w:line="360" w:lineRule="auto"/>
              <w:jc w:val="both"/>
              <w:rPr>
                <w:rFonts w:ascii="Times New Roman" w:hAnsi="Times New Roman" w:cs="Times New Roman"/>
                <w:sz w:val="24"/>
                <w:lang w:val="en-US"/>
              </w:rPr>
            </w:pPr>
          </w:p>
        </w:tc>
        <w:tc>
          <w:tcPr>
            <w:tcW w:w="1086" w:type="dxa"/>
            <w:gridSpan w:val="2"/>
          </w:tcPr>
          <w:p w:rsidR="009F0A53" w:rsidRPr="009F0A53" w:rsidRDefault="009F0A53" w:rsidP="00C91F0E">
            <w:pPr>
              <w:rPr>
                <w:rFonts w:ascii="Times New Roman" w:hAnsi="Times New Roman" w:cs="Times New Roman"/>
                <w:sz w:val="24"/>
                <w:lang w:val="en-US"/>
              </w:rPr>
            </w:pPr>
            <w:r w:rsidRPr="009F0A53">
              <w:rPr>
                <w:rFonts w:ascii="Times New Roman" w:hAnsi="Times New Roman" w:cs="Times New Roman"/>
                <w:sz w:val="24"/>
                <w:lang w:val="en-US"/>
              </w:rPr>
              <w:t>DSTU</w:t>
            </w:r>
          </w:p>
          <w:p w:rsidR="009F0A53" w:rsidRPr="009F0A53" w:rsidRDefault="009F0A53" w:rsidP="00C91F0E">
            <w:pPr>
              <w:rPr>
                <w:rFonts w:ascii="Times New Roman" w:hAnsi="Times New Roman" w:cs="Times New Roman"/>
                <w:sz w:val="24"/>
                <w:lang w:val="en-US"/>
              </w:rPr>
            </w:pPr>
            <w:r w:rsidRPr="009F0A53">
              <w:rPr>
                <w:rFonts w:ascii="Times New Roman" w:hAnsi="Times New Roman" w:cs="Times New Roman"/>
                <w:sz w:val="24"/>
                <w:lang w:val="en-US"/>
              </w:rPr>
              <w:t>ISO</w:t>
            </w:r>
          </w:p>
          <w:p w:rsidR="009F0A53" w:rsidRDefault="009F0A53" w:rsidP="00C91F0E">
            <w:pPr>
              <w:rPr>
                <w:rFonts w:ascii="Times New Roman" w:hAnsi="Times New Roman" w:cs="Times New Roman"/>
                <w:sz w:val="24"/>
                <w:lang w:val="en-US"/>
              </w:rPr>
            </w:pPr>
            <w:r w:rsidRPr="009F0A53">
              <w:rPr>
                <w:rFonts w:ascii="Times New Roman" w:hAnsi="Times New Roman" w:cs="Times New Roman"/>
                <w:sz w:val="24"/>
                <w:lang w:val="en-US"/>
              </w:rPr>
              <w:t>3961</w:t>
            </w:r>
          </w:p>
        </w:tc>
      </w:tr>
      <w:tr w:rsidR="00120425" w:rsidTr="00C91F0E">
        <w:tblPrEx>
          <w:tblLook w:val="0000" w:firstRow="0" w:lastRow="0" w:firstColumn="0" w:lastColumn="0" w:noHBand="0" w:noVBand="0"/>
        </w:tblPrEx>
        <w:trPr>
          <w:trHeight w:val="630"/>
        </w:trPr>
        <w:tc>
          <w:tcPr>
            <w:tcW w:w="1998" w:type="dxa"/>
            <w:gridSpan w:val="3"/>
          </w:tcPr>
          <w:p w:rsidR="00982E75" w:rsidRDefault="00982E75" w:rsidP="00C91F0E">
            <w:pPr>
              <w:spacing w:after="200"/>
              <w:rPr>
                <w:rFonts w:ascii="Times New Roman" w:hAnsi="Times New Roman" w:cs="Times New Roman"/>
                <w:sz w:val="24"/>
                <w:lang w:val="en-US"/>
              </w:rPr>
            </w:pPr>
            <w:r>
              <w:rPr>
                <w:rFonts w:ascii="Times New Roman" w:hAnsi="Times New Roman" w:cs="Times New Roman"/>
                <w:sz w:val="24"/>
                <w:lang w:val="en-US"/>
              </w:rPr>
              <w:t>Mass fraction of oleic acid (%, to the sum of fatty acids),no less than</w:t>
            </w:r>
          </w:p>
        </w:tc>
        <w:tc>
          <w:tcPr>
            <w:tcW w:w="6840" w:type="dxa"/>
            <w:gridSpan w:val="12"/>
          </w:tcPr>
          <w:p w:rsidR="00120425" w:rsidRDefault="00120425" w:rsidP="00C91F0E">
            <w:pPr>
              <w:ind w:left="284"/>
              <w:jc w:val="both"/>
              <w:rPr>
                <w:rFonts w:ascii="Times New Roman" w:hAnsi="Times New Roman" w:cs="Times New Roman"/>
                <w:sz w:val="24"/>
                <w:lang w:val="en-US"/>
              </w:rPr>
            </w:pPr>
          </w:p>
          <w:p w:rsidR="00982E75" w:rsidRDefault="00982E75" w:rsidP="00C91F0E">
            <w:pPr>
              <w:ind w:left="284"/>
              <w:jc w:val="both"/>
              <w:rPr>
                <w:rFonts w:ascii="Times New Roman" w:hAnsi="Times New Roman" w:cs="Times New Roman"/>
                <w:sz w:val="24"/>
                <w:lang w:val="en-US"/>
              </w:rPr>
            </w:pPr>
          </w:p>
          <w:p w:rsidR="00982E75" w:rsidRDefault="00982E75" w:rsidP="00C91F0E">
            <w:pPr>
              <w:ind w:left="284"/>
              <w:jc w:val="both"/>
              <w:rPr>
                <w:rFonts w:ascii="Times New Roman" w:hAnsi="Times New Roman" w:cs="Times New Roman"/>
                <w:sz w:val="24"/>
                <w:lang w:val="en-US"/>
              </w:rPr>
            </w:pPr>
            <w:r>
              <w:rPr>
                <w:rFonts w:ascii="Times New Roman" w:hAnsi="Times New Roman" w:cs="Times New Roman"/>
                <w:sz w:val="24"/>
                <w:lang w:val="en-US"/>
              </w:rPr>
              <w:t xml:space="preserve"> </w:t>
            </w:r>
          </w:p>
          <w:p w:rsidR="00982E75" w:rsidRDefault="00982E75" w:rsidP="00C91F0E">
            <w:pPr>
              <w:ind w:left="284"/>
              <w:jc w:val="both"/>
              <w:rPr>
                <w:rFonts w:ascii="Times New Roman" w:hAnsi="Times New Roman" w:cs="Times New Roman"/>
                <w:sz w:val="24"/>
                <w:lang w:val="en-US"/>
              </w:rPr>
            </w:pPr>
            <w:r>
              <w:rPr>
                <w:rFonts w:ascii="Times New Roman" w:hAnsi="Times New Roman" w:cs="Times New Roman"/>
                <w:sz w:val="24"/>
                <w:lang w:val="en-US"/>
              </w:rPr>
              <w:t xml:space="preserve">                                    75,0</w:t>
            </w:r>
          </w:p>
        </w:tc>
        <w:tc>
          <w:tcPr>
            <w:tcW w:w="1086" w:type="dxa"/>
            <w:gridSpan w:val="2"/>
          </w:tcPr>
          <w:p w:rsidR="00120425" w:rsidRDefault="00982E75" w:rsidP="00C91F0E">
            <w:pPr>
              <w:ind w:left="-160"/>
              <w:jc w:val="both"/>
              <w:rPr>
                <w:rFonts w:ascii="Times New Roman" w:hAnsi="Times New Roman" w:cs="Times New Roman"/>
                <w:sz w:val="24"/>
                <w:lang w:val="en-US"/>
              </w:rPr>
            </w:pPr>
            <w:r>
              <w:rPr>
                <w:rFonts w:ascii="Times New Roman" w:hAnsi="Times New Roman" w:cs="Times New Roman"/>
                <w:sz w:val="24"/>
                <w:lang w:val="en-US"/>
              </w:rPr>
              <w:t xml:space="preserve">  GOST</w:t>
            </w:r>
            <w:r>
              <w:rPr>
                <w:rFonts w:ascii="Times New Roman" w:hAnsi="Times New Roman" w:cs="Times New Roman"/>
                <w:sz w:val="24"/>
                <w:lang w:val="en-US"/>
              </w:rPr>
              <w:br/>
              <w:t xml:space="preserve">  30418,</w:t>
            </w:r>
            <w:r>
              <w:rPr>
                <w:rFonts w:ascii="Times New Roman" w:hAnsi="Times New Roman" w:cs="Times New Roman"/>
                <w:sz w:val="24"/>
                <w:lang w:val="en-US"/>
              </w:rPr>
              <w:br/>
              <w:t xml:space="preserve">  DSTU</w:t>
            </w:r>
            <w:r>
              <w:rPr>
                <w:rFonts w:ascii="Times New Roman" w:hAnsi="Times New Roman" w:cs="Times New Roman"/>
                <w:sz w:val="24"/>
                <w:lang w:val="en-US"/>
              </w:rPr>
              <w:br/>
              <w:t xml:space="preserve">  ISO</w:t>
            </w:r>
            <w:r>
              <w:rPr>
                <w:rFonts w:ascii="Times New Roman" w:hAnsi="Times New Roman" w:cs="Times New Roman"/>
                <w:sz w:val="24"/>
                <w:lang w:val="en-US"/>
              </w:rPr>
              <w:br/>
              <w:t xml:space="preserve">  5508</w:t>
            </w:r>
          </w:p>
          <w:p w:rsidR="00982E75" w:rsidRDefault="00982E75" w:rsidP="00C91F0E">
            <w:pPr>
              <w:ind w:left="-19" w:hanging="141"/>
              <w:jc w:val="both"/>
              <w:rPr>
                <w:rFonts w:ascii="Times New Roman" w:hAnsi="Times New Roman" w:cs="Times New Roman"/>
                <w:sz w:val="24"/>
                <w:lang w:val="en-US"/>
              </w:rPr>
            </w:pPr>
          </w:p>
        </w:tc>
      </w:tr>
      <w:tr w:rsidR="00982E75" w:rsidTr="00C91F0E">
        <w:tblPrEx>
          <w:tblLook w:val="0000" w:firstRow="0" w:lastRow="0" w:firstColumn="0" w:lastColumn="0" w:noHBand="0" w:noVBand="0"/>
        </w:tblPrEx>
        <w:trPr>
          <w:trHeight w:val="945"/>
        </w:trPr>
        <w:tc>
          <w:tcPr>
            <w:tcW w:w="1991" w:type="dxa"/>
            <w:gridSpan w:val="2"/>
          </w:tcPr>
          <w:p w:rsidR="00982E75" w:rsidRDefault="00982E75" w:rsidP="00C91F0E">
            <w:pPr>
              <w:spacing w:after="200"/>
              <w:ind w:left="34"/>
              <w:rPr>
                <w:rFonts w:ascii="Times New Roman" w:hAnsi="Times New Roman" w:cs="Times New Roman"/>
                <w:sz w:val="24"/>
                <w:lang w:val="en-US"/>
              </w:rPr>
            </w:pPr>
            <w:r>
              <w:rPr>
                <w:rFonts w:ascii="Times New Roman" w:hAnsi="Times New Roman" w:cs="Times New Roman"/>
                <w:sz w:val="24"/>
                <w:lang w:val="en-US"/>
              </w:rPr>
              <w:t xml:space="preserve">Wax and </w:t>
            </w:r>
            <w:r>
              <w:rPr>
                <w:rFonts w:ascii="Times New Roman" w:hAnsi="Times New Roman" w:cs="Times New Roman"/>
                <w:sz w:val="24"/>
                <w:lang w:val="en-US"/>
              </w:rPr>
              <w:br/>
              <w:t>wax-like substances</w:t>
            </w:r>
          </w:p>
          <w:p w:rsidR="00982E75" w:rsidRDefault="00982E75" w:rsidP="00C91F0E">
            <w:pPr>
              <w:spacing w:after="200"/>
              <w:ind w:left="426"/>
              <w:rPr>
                <w:rFonts w:ascii="Times New Roman" w:hAnsi="Times New Roman" w:cs="Times New Roman"/>
                <w:sz w:val="24"/>
                <w:lang w:val="en-US"/>
              </w:rPr>
            </w:pPr>
          </w:p>
        </w:tc>
        <w:tc>
          <w:tcPr>
            <w:tcW w:w="3241" w:type="dxa"/>
            <w:gridSpan w:val="6"/>
          </w:tcPr>
          <w:p w:rsidR="00982E75" w:rsidRDefault="00982E75" w:rsidP="00C91F0E">
            <w:pPr>
              <w:rPr>
                <w:rFonts w:ascii="Times New Roman" w:hAnsi="Times New Roman" w:cs="Times New Roman"/>
                <w:sz w:val="24"/>
                <w:lang w:val="en-US"/>
              </w:rPr>
            </w:pPr>
          </w:p>
          <w:p w:rsidR="00982E75"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Is n</w:t>
            </w:r>
            <w:r w:rsidR="00982E75">
              <w:rPr>
                <w:rFonts w:ascii="Times New Roman" w:hAnsi="Times New Roman" w:cs="Times New Roman"/>
                <w:sz w:val="24"/>
                <w:lang w:val="en-US"/>
              </w:rPr>
              <w:t>o</w:t>
            </w:r>
            <w:r>
              <w:rPr>
                <w:rFonts w:ascii="Times New Roman" w:hAnsi="Times New Roman" w:cs="Times New Roman"/>
                <w:sz w:val="24"/>
                <w:lang w:val="en-US"/>
              </w:rPr>
              <w:t>t subject to</w:t>
            </w:r>
            <w:r w:rsidR="00982E75">
              <w:rPr>
                <w:rFonts w:ascii="Times New Roman" w:hAnsi="Times New Roman" w:cs="Times New Roman"/>
                <w:sz w:val="24"/>
                <w:lang w:val="en-US"/>
              </w:rPr>
              <w:t xml:space="preserve"> limitation</w:t>
            </w:r>
          </w:p>
        </w:tc>
        <w:tc>
          <w:tcPr>
            <w:tcW w:w="2115" w:type="dxa"/>
            <w:gridSpan w:val="4"/>
          </w:tcPr>
          <w:p w:rsidR="00982E75" w:rsidRDefault="00982E75" w:rsidP="00C91F0E">
            <w:pPr>
              <w:rPr>
                <w:rFonts w:ascii="Times New Roman" w:hAnsi="Times New Roman" w:cs="Times New Roman"/>
                <w:sz w:val="24"/>
                <w:lang w:val="en-US"/>
              </w:rPr>
            </w:pPr>
          </w:p>
          <w:p w:rsidR="00982E75" w:rsidRDefault="00982E75" w:rsidP="00C91F0E">
            <w:pPr>
              <w:rPr>
                <w:rFonts w:ascii="Times New Roman" w:hAnsi="Times New Roman" w:cs="Times New Roman"/>
                <w:sz w:val="24"/>
                <w:lang w:val="en-US"/>
              </w:rPr>
            </w:pPr>
            <w:r>
              <w:rPr>
                <w:rFonts w:ascii="Times New Roman" w:hAnsi="Times New Roman" w:cs="Times New Roman"/>
                <w:sz w:val="24"/>
                <w:lang w:val="en-US"/>
              </w:rPr>
              <w:t xml:space="preserve">     None</w:t>
            </w:r>
          </w:p>
        </w:tc>
        <w:tc>
          <w:tcPr>
            <w:tcW w:w="1485" w:type="dxa"/>
            <w:gridSpan w:val="2"/>
          </w:tcPr>
          <w:p w:rsidR="00982E75" w:rsidRDefault="00982E75" w:rsidP="00C91F0E">
            <w:pPr>
              <w:rPr>
                <w:rFonts w:ascii="Times New Roman" w:hAnsi="Times New Roman" w:cs="Times New Roman"/>
                <w:sz w:val="24"/>
                <w:lang w:val="en-US"/>
              </w:rPr>
            </w:pPr>
          </w:p>
          <w:p w:rsidR="00982E75" w:rsidRDefault="00982E75" w:rsidP="00C91F0E">
            <w:pPr>
              <w:rPr>
                <w:rFonts w:ascii="Times New Roman" w:hAnsi="Times New Roman" w:cs="Times New Roman"/>
                <w:sz w:val="24"/>
                <w:lang w:val="en-US"/>
              </w:rPr>
            </w:pPr>
            <w:r>
              <w:rPr>
                <w:rFonts w:ascii="Times New Roman" w:hAnsi="Times New Roman" w:cs="Times New Roman"/>
                <w:sz w:val="24"/>
                <w:lang w:val="en-US"/>
              </w:rPr>
              <w:t>For winterized sunflower oil – none</w:t>
            </w:r>
          </w:p>
          <w:p w:rsidR="00982E75" w:rsidRDefault="00982E75" w:rsidP="00C91F0E">
            <w:pPr>
              <w:rPr>
                <w:rFonts w:ascii="Times New Roman" w:hAnsi="Times New Roman" w:cs="Times New Roman"/>
                <w:sz w:val="24"/>
                <w:lang w:val="en-US"/>
              </w:rPr>
            </w:pPr>
            <w:r>
              <w:rPr>
                <w:rFonts w:ascii="Times New Roman" w:hAnsi="Times New Roman" w:cs="Times New Roman"/>
                <w:sz w:val="24"/>
                <w:lang w:val="en-US"/>
              </w:rPr>
              <w:t>For un-winterized sunflower oil</w:t>
            </w:r>
          </w:p>
          <w:p w:rsidR="00982E75" w:rsidRPr="00982E75" w:rsidRDefault="00982E75" w:rsidP="00C91F0E">
            <w:pPr>
              <w:rPr>
                <w:rFonts w:ascii="Times New Roman" w:hAnsi="Times New Roman" w:cs="Times New Roman"/>
                <w:sz w:val="24"/>
                <w:lang w:val="en-US"/>
              </w:rPr>
            </w:pPr>
            <w:r>
              <w:rPr>
                <w:rFonts w:ascii="Times New Roman" w:hAnsi="Times New Roman" w:cs="Times New Roman"/>
                <w:sz w:val="24"/>
                <w:lang w:val="en-US"/>
              </w:rPr>
              <w:t>-</w:t>
            </w:r>
            <w:r w:rsidRPr="00982E75">
              <w:rPr>
                <w:rFonts w:ascii="Times New Roman" w:hAnsi="Times New Roman" w:cs="Times New Roman"/>
                <w:sz w:val="24"/>
                <w:lang w:val="en-US"/>
              </w:rPr>
              <w:t>is not determined</w:t>
            </w:r>
          </w:p>
        </w:tc>
        <w:tc>
          <w:tcPr>
            <w:tcW w:w="1092" w:type="dxa"/>
            <w:gridSpan w:val="3"/>
          </w:tcPr>
          <w:p w:rsidR="00982E75" w:rsidRDefault="00982E75" w:rsidP="00C91F0E">
            <w:pPr>
              <w:rPr>
                <w:rFonts w:ascii="Times New Roman" w:hAnsi="Times New Roman" w:cs="Times New Roman"/>
                <w:sz w:val="24"/>
                <w:lang w:val="en-US"/>
              </w:rPr>
            </w:pPr>
          </w:p>
          <w:p w:rsidR="00982E75" w:rsidRDefault="00982E75" w:rsidP="00C91F0E">
            <w:pPr>
              <w:rPr>
                <w:rFonts w:ascii="Times New Roman" w:hAnsi="Times New Roman" w:cs="Times New Roman"/>
                <w:sz w:val="24"/>
                <w:lang w:val="en-US"/>
              </w:rPr>
            </w:pPr>
            <w:r>
              <w:rPr>
                <w:rFonts w:ascii="Times New Roman" w:hAnsi="Times New Roman" w:cs="Times New Roman"/>
                <w:sz w:val="24"/>
                <w:lang w:val="en-US"/>
              </w:rPr>
              <w:t>DSTU</w:t>
            </w:r>
            <w:r>
              <w:rPr>
                <w:rFonts w:ascii="Times New Roman" w:hAnsi="Times New Roman" w:cs="Times New Roman"/>
                <w:sz w:val="24"/>
                <w:lang w:val="en-US"/>
              </w:rPr>
              <w:br/>
              <w:t>4602</w:t>
            </w:r>
          </w:p>
        </w:tc>
      </w:tr>
      <w:tr w:rsidR="00AA19DA" w:rsidTr="00C91F0E">
        <w:tblPrEx>
          <w:tblLook w:val="0000" w:firstRow="0" w:lastRow="0" w:firstColumn="0" w:lastColumn="0" w:noHBand="0" w:noVBand="0"/>
        </w:tblPrEx>
        <w:trPr>
          <w:trHeight w:val="735"/>
        </w:trPr>
        <w:tc>
          <w:tcPr>
            <w:tcW w:w="1977" w:type="dxa"/>
          </w:tcPr>
          <w:p w:rsidR="00AA19DA" w:rsidRDefault="00AA19DA" w:rsidP="00C91F0E">
            <w:pPr>
              <w:spacing w:after="200"/>
              <w:ind w:firstLine="34"/>
              <w:rPr>
                <w:rFonts w:ascii="Times New Roman" w:hAnsi="Times New Roman" w:cs="Times New Roman"/>
                <w:sz w:val="24"/>
                <w:lang w:val="en-US"/>
              </w:rPr>
            </w:pPr>
            <w:r>
              <w:rPr>
                <w:rFonts w:ascii="Times New Roman" w:hAnsi="Times New Roman" w:cs="Times New Roman"/>
                <w:sz w:val="24"/>
                <w:lang w:val="en-US"/>
              </w:rPr>
              <w:t>Soap (qualitative sampling)</w:t>
            </w:r>
          </w:p>
          <w:p w:rsidR="00AA19DA" w:rsidRDefault="00AA19DA" w:rsidP="00C91F0E">
            <w:pPr>
              <w:spacing w:after="200"/>
              <w:ind w:left="426"/>
              <w:rPr>
                <w:rFonts w:ascii="Times New Roman" w:hAnsi="Times New Roman" w:cs="Times New Roman"/>
                <w:sz w:val="24"/>
                <w:lang w:val="en-US"/>
              </w:rPr>
            </w:pPr>
          </w:p>
        </w:tc>
        <w:tc>
          <w:tcPr>
            <w:tcW w:w="3255" w:type="dxa"/>
            <w:gridSpan w:val="7"/>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Is not subject to limitation</w:t>
            </w:r>
          </w:p>
        </w:tc>
        <w:tc>
          <w:tcPr>
            <w:tcW w:w="2100" w:type="dxa"/>
            <w:gridSpan w:val="3"/>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Is not subject to  </w:t>
            </w:r>
            <w:r>
              <w:rPr>
                <w:rFonts w:ascii="Times New Roman" w:hAnsi="Times New Roman" w:cs="Times New Roman"/>
                <w:sz w:val="24"/>
                <w:lang w:val="en-US"/>
              </w:rPr>
              <w:br/>
              <w:t xml:space="preserve">       limitation</w:t>
            </w:r>
          </w:p>
        </w:tc>
        <w:tc>
          <w:tcPr>
            <w:tcW w:w="1485" w:type="dxa"/>
            <w:gridSpan w:val="2"/>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None</w:t>
            </w:r>
          </w:p>
        </w:tc>
        <w:tc>
          <w:tcPr>
            <w:tcW w:w="1107" w:type="dxa"/>
            <w:gridSpan w:val="4"/>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DSTU</w:t>
            </w: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6048</w:t>
            </w:r>
          </w:p>
        </w:tc>
      </w:tr>
      <w:tr w:rsidR="00AA19DA" w:rsidTr="00C91F0E">
        <w:tblPrEx>
          <w:tblLook w:val="0000" w:firstRow="0" w:lastRow="0" w:firstColumn="0" w:lastColumn="0" w:noHBand="0" w:noVBand="0"/>
        </w:tblPrEx>
        <w:trPr>
          <w:trHeight w:val="735"/>
        </w:trPr>
        <w:tc>
          <w:tcPr>
            <w:tcW w:w="1977" w:type="dxa"/>
          </w:tcPr>
          <w:p w:rsidR="00AA19DA" w:rsidRDefault="00AA19DA" w:rsidP="00C91F0E">
            <w:pPr>
              <w:ind w:firstLine="34"/>
              <w:rPr>
                <w:rFonts w:ascii="Times New Roman" w:hAnsi="Times New Roman" w:cs="Times New Roman"/>
                <w:sz w:val="24"/>
                <w:lang w:val="en-US"/>
              </w:rPr>
            </w:pPr>
            <w:r>
              <w:rPr>
                <w:rFonts w:ascii="Times New Roman" w:hAnsi="Times New Roman" w:cs="Times New Roman"/>
                <w:sz w:val="24"/>
                <w:lang w:val="en-US"/>
              </w:rPr>
              <w:t>Flash temperature of extraction oil, °C,</w:t>
            </w:r>
          </w:p>
          <w:p w:rsidR="00AA19DA" w:rsidRDefault="00AA19DA" w:rsidP="00C91F0E">
            <w:pPr>
              <w:ind w:firstLine="34"/>
              <w:rPr>
                <w:rFonts w:ascii="Times New Roman" w:hAnsi="Times New Roman" w:cs="Times New Roman"/>
                <w:sz w:val="24"/>
                <w:lang w:val="en-US"/>
              </w:rPr>
            </w:pPr>
            <w:r>
              <w:rPr>
                <w:rFonts w:ascii="Times New Roman" w:hAnsi="Times New Roman" w:cs="Times New Roman"/>
                <w:sz w:val="24"/>
                <w:lang w:val="en-US"/>
              </w:rPr>
              <w:t>no lower than</w:t>
            </w:r>
          </w:p>
        </w:tc>
        <w:tc>
          <w:tcPr>
            <w:tcW w:w="3255" w:type="dxa"/>
            <w:gridSpan w:val="7"/>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225</w:t>
            </w:r>
          </w:p>
        </w:tc>
        <w:tc>
          <w:tcPr>
            <w:tcW w:w="2100" w:type="dxa"/>
            <w:gridSpan w:val="3"/>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Is not subject to   </w:t>
            </w:r>
            <w:r>
              <w:rPr>
                <w:rFonts w:ascii="Times New Roman" w:hAnsi="Times New Roman" w:cs="Times New Roman"/>
                <w:sz w:val="24"/>
                <w:lang w:val="en-US"/>
              </w:rPr>
              <w:br/>
              <w:t xml:space="preserve">        limitation</w:t>
            </w:r>
          </w:p>
        </w:tc>
        <w:tc>
          <w:tcPr>
            <w:tcW w:w="1485" w:type="dxa"/>
            <w:gridSpan w:val="2"/>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234</w:t>
            </w:r>
          </w:p>
        </w:tc>
        <w:tc>
          <w:tcPr>
            <w:tcW w:w="1107" w:type="dxa"/>
            <w:gridSpan w:val="4"/>
          </w:tcPr>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w:t>
            </w:r>
            <w:r>
              <w:rPr>
                <w:rFonts w:ascii="Times New Roman" w:hAnsi="Times New Roman" w:cs="Times New Roman"/>
                <w:sz w:val="24"/>
                <w:lang w:val="en-US"/>
              </w:rPr>
              <w:br/>
              <w:t xml:space="preserve">  DSTU</w:t>
            </w: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4455</w:t>
            </w:r>
          </w:p>
        </w:tc>
      </w:tr>
      <w:tr w:rsidR="00AA19DA" w:rsidTr="00C91F0E">
        <w:tblPrEx>
          <w:tblLook w:val="0000" w:firstRow="0" w:lastRow="0" w:firstColumn="0" w:lastColumn="0" w:noHBand="0" w:noVBand="0"/>
        </w:tblPrEx>
        <w:trPr>
          <w:trHeight w:val="735"/>
        </w:trPr>
        <w:tc>
          <w:tcPr>
            <w:tcW w:w="1977" w:type="dxa"/>
          </w:tcPr>
          <w:p w:rsidR="00AA19DA" w:rsidRDefault="00AA19DA" w:rsidP="00C91F0E">
            <w:pPr>
              <w:ind w:firstLine="34"/>
              <w:rPr>
                <w:rFonts w:ascii="Times New Roman" w:hAnsi="Times New Roman" w:cs="Times New Roman"/>
                <w:sz w:val="24"/>
                <w:lang w:val="en-US"/>
              </w:rPr>
            </w:pPr>
            <w:r>
              <w:rPr>
                <w:rFonts w:ascii="Times New Roman" w:hAnsi="Times New Roman" w:cs="Times New Roman"/>
                <w:sz w:val="24"/>
                <w:lang w:val="en-US"/>
              </w:rPr>
              <w:t>Mas</w:t>
            </w:r>
            <w:r w:rsidR="00584A6A">
              <w:rPr>
                <w:rFonts w:ascii="Times New Roman" w:hAnsi="Times New Roman" w:cs="Times New Roman"/>
                <w:sz w:val="24"/>
                <w:lang w:val="en-US"/>
              </w:rPr>
              <w:t xml:space="preserve">s fraction of </w:t>
            </w:r>
            <w:proofErr w:type="spellStart"/>
            <w:r w:rsidR="00584A6A">
              <w:rPr>
                <w:rFonts w:ascii="Times New Roman" w:hAnsi="Times New Roman" w:cs="Times New Roman"/>
                <w:sz w:val="24"/>
                <w:lang w:val="en-US"/>
              </w:rPr>
              <w:t>benzapyrene</w:t>
            </w:r>
            <w:proofErr w:type="spellEnd"/>
            <w:r w:rsidR="00584A6A">
              <w:rPr>
                <w:rFonts w:ascii="Times New Roman" w:hAnsi="Times New Roman" w:cs="Times New Roman"/>
                <w:sz w:val="24"/>
                <w:lang w:val="en-US"/>
              </w:rPr>
              <w:t>, in mc</w:t>
            </w:r>
            <w:r>
              <w:rPr>
                <w:rFonts w:ascii="Times New Roman" w:hAnsi="Times New Roman" w:cs="Times New Roman"/>
                <w:sz w:val="24"/>
                <w:lang w:val="en-US"/>
              </w:rPr>
              <w:t>g/kg,</w:t>
            </w:r>
          </w:p>
          <w:p w:rsidR="00AA19DA" w:rsidRDefault="00AA19DA" w:rsidP="00C91F0E">
            <w:pPr>
              <w:ind w:firstLine="34"/>
              <w:rPr>
                <w:rFonts w:ascii="Times New Roman" w:hAnsi="Times New Roman" w:cs="Times New Roman"/>
                <w:sz w:val="24"/>
                <w:lang w:val="en-US"/>
              </w:rPr>
            </w:pPr>
            <w:r>
              <w:rPr>
                <w:rFonts w:ascii="Times New Roman" w:hAnsi="Times New Roman" w:cs="Times New Roman"/>
                <w:sz w:val="24"/>
                <w:lang w:val="en-US"/>
              </w:rPr>
              <w:t>not exceeding</w:t>
            </w:r>
          </w:p>
        </w:tc>
        <w:tc>
          <w:tcPr>
            <w:tcW w:w="3255" w:type="dxa"/>
            <w:gridSpan w:val="7"/>
          </w:tcPr>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w:t>
            </w:r>
            <w:r>
              <w:rPr>
                <w:rFonts w:ascii="Times New Roman" w:hAnsi="Times New Roman" w:cs="Times New Roman"/>
                <w:sz w:val="24"/>
                <w:lang w:val="en-US"/>
              </w:rPr>
              <w:br/>
              <w:t xml:space="preserve">      Is not subject to limitation</w:t>
            </w:r>
          </w:p>
        </w:tc>
        <w:tc>
          <w:tcPr>
            <w:tcW w:w="2100" w:type="dxa"/>
            <w:gridSpan w:val="3"/>
          </w:tcPr>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br/>
              <w:t xml:space="preserve">          2,0</w:t>
            </w:r>
          </w:p>
        </w:tc>
        <w:tc>
          <w:tcPr>
            <w:tcW w:w="1485" w:type="dxa"/>
            <w:gridSpan w:val="2"/>
          </w:tcPr>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br/>
              <w:t xml:space="preserve">         2,0</w:t>
            </w:r>
          </w:p>
        </w:tc>
        <w:tc>
          <w:tcPr>
            <w:tcW w:w="1107" w:type="dxa"/>
            <w:gridSpan w:val="4"/>
          </w:tcPr>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br/>
              <w:t xml:space="preserve"> DSTU</w:t>
            </w: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4686</w:t>
            </w:r>
          </w:p>
        </w:tc>
      </w:tr>
      <w:tr w:rsidR="00AA19DA" w:rsidTr="00C91F0E">
        <w:tblPrEx>
          <w:tblLook w:val="0000" w:firstRow="0" w:lastRow="0" w:firstColumn="0" w:lastColumn="0" w:noHBand="0" w:noVBand="0"/>
        </w:tblPrEx>
        <w:trPr>
          <w:trHeight w:val="735"/>
        </w:trPr>
        <w:tc>
          <w:tcPr>
            <w:tcW w:w="1977" w:type="dxa"/>
          </w:tcPr>
          <w:p w:rsidR="00AA19DA" w:rsidRDefault="00AA19DA" w:rsidP="00C91F0E">
            <w:pPr>
              <w:ind w:firstLine="34"/>
              <w:rPr>
                <w:rFonts w:ascii="Times New Roman" w:hAnsi="Times New Roman" w:cs="Times New Roman"/>
                <w:sz w:val="24"/>
                <w:lang w:val="en-US"/>
              </w:rPr>
            </w:pPr>
            <w:r>
              <w:rPr>
                <w:rFonts w:ascii="Times New Roman" w:hAnsi="Times New Roman" w:cs="Times New Roman"/>
                <w:sz w:val="24"/>
                <w:lang w:val="en-US"/>
              </w:rPr>
              <w:t>Transparency level, fem</w:t>
            </w:r>
          </w:p>
          <w:p w:rsidR="00AA19DA" w:rsidRDefault="00AA19DA" w:rsidP="00C91F0E">
            <w:pPr>
              <w:ind w:firstLine="34"/>
              <w:rPr>
                <w:rFonts w:ascii="Times New Roman" w:hAnsi="Times New Roman" w:cs="Times New Roman"/>
                <w:sz w:val="24"/>
                <w:lang w:val="en-US"/>
              </w:rPr>
            </w:pPr>
            <w:r>
              <w:rPr>
                <w:rFonts w:ascii="Times New Roman" w:hAnsi="Times New Roman" w:cs="Times New Roman"/>
                <w:sz w:val="24"/>
                <w:lang w:val="en-US"/>
              </w:rPr>
              <w:t>not exceeding</w:t>
            </w:r>
          </w:p>
        </w:tc>
        <w:tc>
          <w:tcPr>
            <w:tcW w:w="1993" w:type="dxa"/>
            <w:gridSpan w:val="5"/>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40</w:t>
            </w:r>
          </w:p>
        </w:tc>
        <w:tc>
          <w:tcPr>
            <w:tcW w:w="1262" w:type="dxa"/>
            <w:gridSpan w:val="2"/>
          </w:tcPr>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Is not subject to  limitation</w:t>
            </w:r>
            <w:r>
              <w:rPr>
                <w:rFonts w:ascii="Times New Roman" w:hAnsi="Times New Roman" w:cs="Times New Roman"/>
                <w:sz w:val="24"/>
                <w:lang w:val="en-US"/>
              </w:rPr>
              <w:br/>
              <w:t xml:space="preserve">   </w:t>
            </w:r>
          </w:p>
        </w:tc>
        <w:tc>
          <w:tcPr>
            <w:tcW w:w="2100" w:type="dxa"/>
            <w:gridSpan w:val="3"/>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25</w:t>
            </w:r>
          </w:p>
        </w:tc>
        <w:tc>
          <w:tcPr>
            <w:tcW w:w="1485" w:type="dxa"/>
            <w:gridSpan w:val="2"/>
          </w:tcPr>
          <w:p w:rsidR="00AA19DA" w:rsidRDefault="00AA19DA" w:rsidP="00C91F0E">
            <w:pPr>
              <w:rPr>
                <w:rFonts w:ascii="Times New Roman" w:hAnsi="Times New Roman" w:cs="Times New Roman"/>
                <w:sz w:val="24"/>
                <w:lang w:val="en-US"/>
              </w:rPr>
            </w:pP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15</w:t>
            </w:r>
          </w:p>
        </w:tc>
        <w:tc>
          <w:tcPr>
            <w:tcW w:w="1107" w:type="dxa"/>
            <w:gridSpan w:val="4"/>
          </w:tcPr>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GOST</w:t>
            </w:r>
          </w:p>
          <w:p w:rsidR="00AA19DA" w:rsidRDefault="00AA19DA" w:rsidP="00C91F0E">
            <w:pPr>
              <w:rPr>
                <w:rFonts w:ascii="Times New Roman" w:hAnsi="Times New Roman" w:cs="Times New Roman"/>
                <w:sz w:val="24"/>
                <w:lang w:val="en-US"/>
              </w:rPr>
            </w:pPr>
            <w:r>
              <w:rPr>
                <w:rFonts w:ascii="Times New Roman" w:hAnsi="Times New Roman" w:cs="Times New Roman"/>
                <w:sz w:val="24"/>
                <w:lang w:val="en-US"/>
              </w:rPr>
              <w:t xml:space="preserve">  5472</w:t>
            </w:r>
          </w:p>
        </w:tc>
      </w:tr>
      <w:tr w:rsidR="00C91F0E" w:rsidRPr="005665FC" w:rsidTr="00C91F0E">
        <w:tblPrEx>
          <w:tblLook w:val="0000" w:firstRow="0" w:lastRow="0" w:firstColumn="0" w:lastColumn="0" w:noHBand="0" w:noVBand="0"/>
        </w:tblPrEx>
        <w:trPr>
          <w:trHeight w:val="1969"/>
        </w:trPr>
        <w:tc>
          <w:tcPr>
            <w:tcW w:w="9924" w:type="dxa"/>
            <w:gridSpan w:val="17"/>
          </w:tcPr>
          <w:p w:rsidR="00C91F0E" w:rsidRDefault="00C91F0E" w:rsidP="00C91F0E">
            <w:pPr>
              <w:rPr>
                <w:rFonts w:ascii="Times New Roman" w:hAnsi="Times New Roman" w:cs="Times New Roman"/>
                <w:sz w:val="24"/>
                <w:lang w:val="en-US"/>
              </w:rPr>
            </w:pPr>
            <w:r w:rsidRPr="00C91F0E">
              <w:rPr>
                <w:rFonts w:ascii="Times New Roman" w:hAnsi="Times New Roman" w:cs="Times New Roman"/>
                <w:b/>
                <w:sz w:val="24"/>
                <w:lang w:val="en-US"/>
              </w:rPr>
              <w:t>Note 1</w:t>
            </w:r>
            <w:r w:rsidRPr="006124B2">
              <w:rPr>
                <w:rFonts w:ascii="Times New Roman" w:hAnsi="Times New Roman" w:cs="Times New Roman"/>
                <w:sz w:val="24"/>
                <w:lang w:val="en-US"/>
              </w:rPr>
              <w:t xml:space="preserve"> </w:t>
            </w:r>
            <w:r>
              <w:rPr>
                <w:rFonts w:ascii="Times New Roman" w:hAnsi="Times New Roman" w:cs="Times New Roman"/>
                <w:sz w:val="24"/>
                <w:lang w:val="en-US"/>
              </w:rPr>
              <w:t xml:space="preserve"> M</w:t>
            </w:r>
            <w:r w:rsidRPr="006124B2">
              <w:rPr>
                <w:rFonts w:ascii="Times New Roman" w:hAnsi="Times New Roman" w:cs="Times New Roman"/>
                <w:sz w:val="24"/>
                <w:lang w:val="en-US"/>
              </w:rPr>
              <w:t xml:space="preserve">ass fraction </w:t>
            </w:r>
            <w:r>
              <w:rPr>
                <w:rFonts w:ascii="Times New Roman" w:hAnsi="Times New Roman" w:cs="Times New Roman"/>
                <w:sz w:val="24"/>
                <w:lang w:val="en-US"/>
              </w:rPr>
              <w:t xml:space="preserve">of </w:t>
            </w:r>
            <w:proofErr w:type="spellStart"/>
            <w:r w:rsidRPr="006124B2">
              <w:rPr>
                <w:rFonts w:ascii="Times New Roman" w:hAnsi="Times New Roman" w:cs="Times New Roman"/>
                <w:sz w:val="24"/>
                <w:lang w:val="en-US"/>
              </w:rPr>
              <w:t>benzo</w:t>
            </w:r>
            <w:r>
              <w:rPr>
                <w:rFonts w:ascii="Times New Roman" w:hAnsi="Times New Roman" w:cs="Times New Roman"/>
                <w:sz w:val="24"/>
                <w:lang w:val="en-US"/>
              </w:rPr>
              <w:t>a</w:t>
            </w:r>
            <w:r w:rsidRPr="006124B2">
              <w:rPr>
                <w:rFonts w:ascii="Times New Roman" w:hAnsi="Times New Roman" w:cs="Times New Roman"/>
                <w:sz w:val="24"/>
                <w:lang w:val="en-US"/>
              </w:rPr>
              <w:t>pyrene</w:t>
            </w:r>
            <w:proofErr w:type="spellEnd"/>
            <w:r w:rsidRPr="006124B2">
              <w:rPr>
                <w:rFonts w:ascii="Times New Roman" w:hAnsi="Times New Roman" w:cs="Times New Roman"/>
                <w:sz w:val="24"/>
                <w:lang w:val="en-US"/>
              </w:rPr>
              <w:t xml:space="preserve"> </w:t>
            </w:r>
            <w:r w:rsidR="00584A6A">
              <w:rPr>
                <w:rFonts w:ascii="Times New Roman" w:hAnsi="Times New Roman" w:cs="Times New Roman"/>
                <w:sz w:val="24"/>
                <w:lang w:val="en-US"/>
              </w:rPr>
              <w:t>is determined in</w:t>
            </w:r>
            <w:r w:rsidR="0029526F">
              <w:rPr>
                <w:rFonts w:ascii="Times New Roman" w:hAnsi="Times New Roman" w:cs="Times New Roman"/>
                <w:sz w:val="24"/>
                <w:lang w:val="en-US"/>
              </w:rPr>
              <w:t xml:space="preserve"> </w:t>
            </w:r>
            <w:r>
              <w:rPr>
                <w:rFonts w:ascii="Times New Roman" w:hAnsi="Times New Roman" w:cs="Times New Roman"/>
                <w:sz w:val="24"/>
                <w:lang w:val="en-US"/>
              </w:rPr>
              <w:t>oil, which is</w:t>
            </w:r>
            <w:r w:rsidRPr="006124B2">
              <w:rPr>
                <w:rFonts w:ascii="Times New Roman" w:hAnsi="Times New Roman" w:cs="Times New Roman"/>
                <w:sz w:val="24"/>
                <w:lang w:val="en-US"/>
              </w:rPr>
              <w:t xml:space="preserve"> intended for direct consumption or </w:t>
            </w:r>
            <w:r>
              <w:rPr>
                <w:rFonts w:ascii="Times New Roman" w:hAnsi="Times New Roman" w:cs="Times New Roman"/>
                <w:sz w:val="24"/>
                <w:lang w:val="en-US"/>
              </w:rPr>
              <w:t xml:space="preserve">which is </w:t>
            </w:r>
            <w:r w:rsidRPr="006124B2">
              <w:rPr>
                <w:rFonts w:ascii="Times New Roman" w:hAnsi="Times New Roman" w:cs="Times New Roman"/>
                <w:sz w:val="24"/>
                <w:lang w:val="en-US"/>
              </w:rPr>
              <w:t xml:space="preserve">used as an ingredient in </w:t>
            </w:r>
            <w:r>
              <w:rPr>
                <w:rFonts w:ascii="Times New Roman" w:hAnsi="Times New Roman" w:cs="Times New Roman"/>
                <w:sz w:val="24"/>
                <w:lang w:val="en-US"/>
              </w:rPr>
              <w:t>food products</w:t>
            </w:r>
          </w:p>
          <w:p w:rsidR="00C91F0E" w:rsidRPr="006124B2" w:rsidRDefault="00C91F0E" w:rsidP="00C91F0E">
            <w:pPr>
              <w:rPr>
                <w:rFonts w:ascii="Times New Roman" w:hAnsi="Times New Roman" w:cs="Times New Roman"/>
                <w:sz w:val="24"/>
                <w:lang w:val="en-US"/>
              </w:rPr>
            </w:pPr>
            <w:r w:rsidRPr="00C91F0E">
              <w:rPr>
                <w:rFonts w:ascii="Times New Roman" w:hAnsi="Times New Roman" w:cs="Times New Roman"/>
                <w:b/>
                <w:sz w:val="24"/>
                <w:lang w:val="en-US"/>
              </w:rPr>
              <w:t>Note 2</w:t>
            </w:r>
            <w:r>
              <w:rPr>
                <w:rFonts w:ascii="Times New Roman" w:hAnsi="Times New Roman" w:cs="Times New Roman"/>
                <w:sz w:val="24"/>
                <w:lang w:val="en-US"/>
              </w:rPr>
              <w:t xml:space="preserve"> </w:t>
            </w:r>
            <w:r w:rsidR="0029526F">
              <w:rPr>
                <w:rFonts w:ascii="Times New Roman" w:hAnsi="Times New Roman" w:cs="Times New Roman"/>
                <w:sz w:val="24"/>
                <w:lang w:val="en-US"/>
              </w:rPr>
              <w:t>The "T</w:t>
            </w:r>
            <w:r w:rsidRPr="006124B2">
              <w:rPr>
                <w:rFonts w:ascii="Times New Roman" w:hAnsi="Times New Roman" w:cs="Times New Roman"/>
                <w:sz w:val="24"/>
                <w:lang w:val="en-US"/>
              </w:rPr>
              <w:t>ransparency</w:t>
            </w:r>
            <w:r w:rsidR="0029526F">
              <w:rPr>
                <w:rFonts w:ascii="Times New Roman" w:hAnsi="Times New Roman" w:cs="Times New Roman"/>
                <w:sz w:val="24"/>
                <w:lang w:val="en-US"/>
              </w:rPr>
              <w:t xml:space="preserve"> level</w:t>
            </w:r>
            <w:r w:rsidRPr="006124B2">
              <w:rPr>
                <w:rFonts w:ascii="Times New Roman" w:hAnsi="Times New Roman" w:cs="Times New Roman"/>
                <w:sz w:val="24"/>
                <w:lang w:val="en-US"/>
              </w:rPr>
              <w:t xml:space="preserve">" </w:t>
            </w:r>
            <w:r w:rsidR="0029526F">
              <w:rPr>
                <w:rFonts w:ascii="Times New Roman" w:hAnsi="Times New Roman" w:cs="Times New Roman"/>
                <w:sz w:val="24"/>
                <w:lang w:val="en-US"/>
              </w:rPr>
              <w:t>parameter</w:t>
            </w:r>
            <w:r>
              <w:rPr>
                <w:rFonts w:ascii="Times New Roman" w:hAnsi="Times New Roman" w:cs="Times New Roman"/>
                <w:sz w:val="24"/>
                <w:lang w:val="en-US"/>
              </w:rPr>
              <w:t xml:space="preserve"> is determined </w:t>
            </w:r>
            <w:r w:rsidRPr="006124B2">
              <w:rPr>
                <w:rFonts w:ascii="Times New Roman" w:hAnsi="Times New Roman" w:cs="Times New Roman"/>
                <w:sz w:val="24"/>
                <w:lang w:val="en-US"/>
              </w:rPr>
              <w:t>on request</w:t>
            </w:r>
            <w:r>
              <w:rPr>
                <w:rFonts w:ascii="Times New Roman" w:hAnsi="Times New Roman" w:cs="Times New Roman"/>
                <w:sz w:val="24"/>
                <w:lang w:val="en-US"/>
              </w:rPr>
              <w:t xml:space="preserve"> of the customer</w:t>
            </w:r>
            <w:r w:rsidRPr="006124B2">
              <w:rPr>
                <w:rFonts w:ascii="Times New Roman" w:hAnsi="Times New Roman" w:cs="Times New Roman"/>
                <w:sz w:val="24"/>
                <w:lang w:val="en-US"/>
              </w:rPr>
              <w:t xml:space="preserve"> if there are </w:t>
            </w:r>
            <w:r>
              <w:rPr>
                <w:rFonts w:ascii="Times New Roman" w:hAnsi="Times New Roman" w:cs="Times New Roman"/>
                <w:sz w:val="24"/>
                <w:lang w:val="en-US"/>
              </w:rPr>
              <w:t xml:space="preserve">any </w:t>
            </w:r>
            <w:r w:rsidRPr="006124B2">
              <w:rPr>
                <w:rFonts w:ascii="Times New Roman" w:hAnsi="Times New Roman" w:cs="Times New Roman"/>
                <w:sz w:val="24"/>
                <w:lang w:val="en-US"/>
              </w:rPr>
              <w:t xml:space="preserve">differences in </w:t>
            </w:r>
            <w:r>
              <w:rPr>
                <w:rFonts w:ascii="Times New Roman" w:hAnsi="Times New Roman" w:cs="Times New Roman"/>
                <w:sz w:val="24"/>
                <w:lang w:val="en-US"/>
              </w:rPr>
              <w:t xml:space="preserve">during </w:t>
            </w:r>
            <w:r w:rsidRPr="006124B2">
              <w:rPr>
                <w:rFonts w:ascii="Times New Roman" w:hAnsi="Times New Roman" w:cs="Times New Roman"/>
                <w:sz w:val="24"/>
                <w:lang w:val="en-US"/>
              </w:rPr>
              <w:t xml:space="preserve">the evaluation </w:t>
            </w:r>
            <w:r>
              <w:rPr>
                <w:rFonts w:ascii="Times New Roman" w:hAnsi="Times New Roman" w:cs="Times New Roman"/>
                <w:sz w:val="24"/>
                <w:lang w:val="en-US"/>
              </w:rPr>
              <w:t xml:space="preserve">of </w:t>
            </w:r>
            <w:r w:rsidR="0029526F">
              <w:rPr>
                <w:rFonts w:ascii="Times New Roman" w:hAnsi="Times New Roman" w:cs="Times New Roman"/>
                <w:sz w:val="24"/>
                <w:lang w:val="en-US"/>
              </w:rPr>
              <w:t>"T</w:t>
            </w:r>
            <w:r w:rsidRPr="006124B2">
              <w:rPr>
                <w:rFonts w:ascii="Times New Roman" w:hAnsi="Times New Roman" w:cs="Times New Roman"/>
                <w:sz w:val="24"/>
                <w:lang w:val="en-US"/>
              </w:rPr>
              <w:t>ransparency"</w:t>
            </w:r>
            <w:r w:rsidR="0029526F">
              <w:rPr>
                <w:rFonts w:ascii="Times New Roman" w:hAnsi="Times New Roman" w:cs="Times New Roman"/>
                <w:sz w:val="24"/>
                <w:lang w:val="en-US"/>
              </w:rPr>
              <w:t xml:space="preserve"> parameter</w:t>
            </w:r>
          </w:p>
          <w:p w:rsidR="00C91F0E" w:rsidRDefault="00C91F0E" w:rsidP="00C91F0E">
            <w:pPr>
              <w:rPr>
                <w:rFonts w:ascii="Times New Roman" w:hAnsi="Times New Roman" w:cs="Times New Roman"/>
                <w:sz w:val="24"/>
                <w:lang w:val="en-US"/>
              </w:rPr>
            </w:pPr>
            <w:r w:rsidRPr="00C91F0E">
              <w:rPr>
                <w:rFonts w:ascii="Times New Roman" w:hAnsi="Times New Roman" w:cs="Times New Roman"/>
                <w:b/>
                <w:sz w:val="24"/>
                <w:lang w:val="en-US"/>
              </w:rPr>
              <w:t>Note 3</w:t>
            </w:r>
            <w:r>
              <w:rPr>
                <w:rFonts w:ascii="Times New Roman" w:hAnsi="Times New Roman" w:cs="Times New Roman"/>
                <w:sz w:val="24"/>
                <w:lang w:val="en-US"/>
              </w:rPr>
              <w:t xml:space="preserve"> </w:t>
            </w:r>
            <w:r w:rsidRPr="006124B2">
              <w:rPr>
                <w:rFonts w:ascii="Times New Roman" w:hAnsi="Times New Roman" w:cs="Times New Roman"/>
                <w:sz w:val="24"/>
                <w:lang w:val="en-US"/>
              </w:rPr>
              <w:t xml:space="preserve">Upon </w:t>
            </w:r>
            <w:r>
              <w:rPr>
                <w:rFonts w:ascii="Times New Roman" w:hAnsi="Times New Roman" w:cs="Times New Roman"/>
                <w:sz w:val="24"/>
                <w:lang w:val="en-US"/>
              </w:rPr>
              <w:t>the customer request</w:t>
            </w:r>
            <w:r w:rsidRPr="006124B2">
              <w:rPr>
                <w:rFonts w:ascii="Times New Roman" w:hAnsi="Times New Roman" w:cs="Times New Roman"/>
                <w:sz w:val="24"/>
                <w:lang w:val="en-US"/>
              </w:rPr>
              <w:t xml:space="preserve">, you can determine the </w:t>
            </w:r>
            <w:r>
              <w:rPr>
                <w:rFonts w:ascii="Times New Roman" w:hAnsi="Times New Roman" w:cs="Times New Roman"/>
                <w:sz w:val="24"/>
                <w:lang w:val="en-US"/>
              </w:rPr>
              <w:t>residual content of</w:t>
            </w:r>
            <w:r w:rsidRPr="006124B2">
              <w:rPr>
                <w:rFonts w:ascii="Times New Roman" w:hAnsi="Times New Roman" w:cs="Times New Roman"/>
                <w:sz w:val="24"/>
                <w:lang w:val="en-US"/>
              </w:rPr>
              <w:t xml:space="preserve"> </w:t>
            </w:r>
            <w:r>
              <w:rPr>
                <w:rFonts w:ascii="Times New Roman" w:hAnsi="Times New Roman" w:cs="Times New Roman"/>
                <w:sz w:val="24"/>
                <w:lang w:val="en-US"/>
              </w:rPr>
              <w:t xml:space="preserve">industrial hexane according to </w:t>
            </w:r>
            <w:r w:rsidR="0029526F">
              <w:rPr>
                <w:rFonts w:ascii="Times New Roman" w:hAnsi="Times New Roman" w:cs="Times New Roman"/>
                <w:sz w:val="24"/>
                <w:lang w:val="en-US"/>
              </w:rPr>
              <w:t>DSTU ISO 9832</w:t>
            </w:r>
          </w:p>
        </w:tc>
      </w:tr>
    </w:tbl>
    <w:p w:rsidR="00C91F0E" w:rsidRDefault="00C91F0E" w:rsidP="00982E75">
      <w:pPr>
        <w:spacing w:line="240" w:lineRule="auto"/>
        <w:rPr>
          <w:rFonts w:ascii="Times New Roman" w:hAnsi="Times New Roman" w:cs="Times New Roman"/>
          <w:sz w:val="24"/>
          <w:lang w:val="en-US"/>
        </w:rPr>
      </w:pPr>
    </w:p>
    <w:p w:rsidR="00C91F0E" w:rsidRDefault="00C91F0E" w:rsidP="00982E75">
      <w:pPr>
        <w:spacing w:line="240" w:lineRule="auto"/>
        <w:rPr>
          <w:rFonts w:ascii="Times New Roman" w:hAnsi="Times New Roman" w:cs="Times New Roman"/>
          <w:sz w:val="24"/>
          <w:lang w:val="en-US"/>
        </w:rPr>
      </w:pPr>
      <w:r>
        <w:rPr>
          <w:rFonts w:ascii="Times New Roman" w:hAnsi="Times New Roman" w:cs="Times New Roman"/>
          <w:sz w:val="24"/>
          <w:lang w:val="en-US"/>
        </w:rPr>
        <w:t xml:space="preserve">                                                                                                                                                       19</w:t>
      </w:r>
    </w:p>
    <w:p w:rsidR="0071377A" w:rsidRPr="009F0A53" w:rsidRDefault="0071377A" w:rsidP="0071377A">
      <w:pPr>
        <w:spacing w:line="360" w:lineRule="auto"/>
        <w:jc w:val="both"/>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6124B2" w:rsidRDefault="00432570" w:rsidP="006124B2">
      <w:pPr>
        <w:spacing w:line="360" w:lineRule="auto"/>
        <w:jc w:val="both"/>
        <w:rPr>
          <w:rFonts w:ascii="Times New Roman" w:hAnsi="Times New Roman" w:cs="Times New Roman"/>
          <w:sz w:val="28"/>
          <w:lang w:val="en-US"/>
        </w:rPr>
      </w:pPr>
      <w:r>
        <w:rPr>
          <w:rFonts w:ascii="Times New Roman" w:hAnsi="Times New Roman" w:cs="Times New Roman"/>
          <w:sz w:val="24"/>
          <w:lang w:val="en-US"/>
        </w:rPr>
        <w:t xml:space="preserve">                 </w:t>
      </w:r>
      <w:r>
        <w:rPr>
          <w:rFonts w:ascii="Times New Roman" w:hAnsi="Times New Roman" w:cs="Times New Roman"/>
          <w:sz w:val="28"/>
          <w:lang w:val="en-US"/>
        </w:rPr>
        <w:t xml:space="preserve">3.3.3. Standards for parameters of “Mass fraction of </w:t>
      </w:r>
      <w:proofErr w:type="spellStart"/>
      <w:r>
        <w:rPr>
          <w:rFonts w:ascii="Times New Roman" w:hAnsi="Times New Roman" w:cs="Times New Roman"/>
          <w:sz w:val="28"/>
          <w:szCs w:val="28"/>
          <w:lang w:val="en-US"/>
        </w:rPr>
        <w:t>unsaponifiable</w:t>
      </w:r>
      <w:proofErr w:type="spellEnd"/>
      <w:r>
        <w:rPr>
          <w:rFonts w:ascii="Times New Roman" w:hAnsi="Times New Roman" w:cs="Times New Roman"/>
          <w:sz w:val="28"/>
          <w:szCs w:val="28"/>
          <w:lang w:val="en-US"/>
        </w:rPr>
        <w:t xml:space="preserve"> matters”, “Mass fraction of mineral oils”, “Permissible level of </w:t>
      </w:r>
      <w:r w:rsidRPr="00432570">
        <w:rPr>
          <w:rFonts w:ascii="Times New Roman" w:hAnsi="Times New Roman" w:cs="Times New Roman"/>
          <w:sz w:val="28"/>
          <w:szCs w:val="28"/>
          <w:lang w:val="en-US"/>
        </w:rPr>
        <w:t>polycyclic aromatic hydrocarbons</w:t>
      </w:r>
      <w:r>
        <w:rPr>
          <w:rFonts w:ascii="Times New Roman" w:hAnsi="Times New Roman" w:cs="Times New Roman"/>
          <w:sz w:val="28"/>
          <w:szCs w:val="28"/>
          <w:lang w:val="en-US"/>
        </w:rPr>
        <w:t xml:space="preserve"> (PAHs)” </w:t>
      </w:r>
      <w:r w:rsidR="00CE6A5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for sunflower oil which is intended </w:t>
      </w:r>
      <w:r w:rsidRPr="00432570">
        <w:rPr>
          <w:rFonts w:ascii="Times New Roman" w:hAnsi="Times New Roman" w:cs="Times New Roman"/>
          <w:sz w:val="28"/>
          <w:lang w:val="en-US"/>
        </w:rPr>
        <w:t>for direct consumption or which is used as an ingredient in food products</w:t>
      </w:r>
      <w:r>
        <w:rPr>
          <w:rFonts w:ascii="Times New Roman" w:hAnsi="Times New Roman" w:cs="Times New Roman"/>
          <w:sz w:val="28"/>
          <w:lang w:val="en-US"/>
        </w:rPr>
        <w:t xml:space="preserve"> are listed in Annex A.</w:t>
      </w:r>
    </w:p>
    <w:p w:rsidR="00432570" w:rsidRPr="00563559" w:rsidRDefault="00432570" w:rsidP="006124B2">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3.3.4. Fatty acid content of oil as per of DSTU-H CODFX STAN 210 is listed in Annex </w:t>
      </w:r>
      <w:r w:rsidR="00CE6A51">
        <w:rPr>
          <w:rFonts w:ascii="Times New Roman" w:hAnsi="Times New Roman" w:cs="Times New Roman"/>
          <w:sz w:val="28"/>
          <w:lang w:val="en-US"/>
        </w:rPr>
        <w:t>B</w:t>
      </w:r>
      <w:r w:rsidR="00563559" w:rsidRPr="00563559">
        <w:rPr>
          <w:rFonts w:ascii="Times New Roman" w:hAnsi="Times New Roman" w:cs="Times New Roman"/>
          <w:sz w:val="28"/>
          <w:lang w:val="en-US"/>
        </w:rPr>
        <w:t>.</w:t>
      </w:r>
    </w:p>
    <w:p w:rsidR="00563559" w:rsidRDefault="00563559" w:rsidP="006124B2">
      <w:pPr>
        <w:spacing w:line="360" w:lineRule="auto"/>
        <w:jc w:val="both"/>
        <w:rPr>
          <w:rFonts w:ascii="Times New Roman" w:hAnsi="Times New Roman" w:cs="Times New Roman"/>
          <w:sz w:val="28"/>
          <w:lang w:val="en-US"/>
        </w:rPr>
      </w:pPr>
      <w:r w:rsidRPr="00563559">
        <w:rPr>
          <w:rFonts w:ascii="Times New Roman" w:hAnsi="Times New Roman" w:cs="Times New Roman"/>
          <w:sz w:val="28"/>
          <w:lang w:val="en-US"/>
        </w:rPr>
        <w:t xml:space="preserve">            3.3.5. Energy (calories) and food (nutritional) value of sunflower oil </w:t>
      </w:r>
      <w:r w:rsidR="00CE6A51">
        <w:rPr>
          <w:rFonts w:ascii="Times New Roman" w:hAnsi="Times New Roman" w:cs="Times New Roman"/>
          <w:sz w:val="28"/>
          <w:lang w:val="en-US"/>
        </w:rPr>
        <w:t>is listed in Annex C</w:t>
      </w:r>
      <w:r>
        <w:rPr>
          <w:rFonts w:ascii="Times New Roman" w:hAnsi="Times New Roman" w:cs="Times New Roman"/>
          <w:sz w:val="28"/>
          <w:lang w:val="en-US"/>
        </w:rPr>
        <w:t>.</w:t>
      </w:r>
    </w:p>
    <w:p w:rsidR="00563559" w:rsidRPr="00563559" w:rsidRDefault="00563559" w:rsidP="006124B2">
      <w:pPr>
        <w:spacing w:line="360" w:lineRule="auto"/>
        <w:jc w:val="both"/>
        <w:rPr>
          <w:rFonts w:ascii="Times New Roman" w:hAnsi="Times New Roman" w:cs="Times New Roman"/>
          <w:sz w:val="32"/>
          <w:lang w:val="en-US"/>
        </w:rPr>
      </w:pPr>
      <w:r>
        <w:rPr>
          <w:rFonts w:ascii="Times New Roman" w:hAnsi="Times New Roman" w:cs="Times New Roman"/>
          <w:sz w:val="28"/>
          <w:lang w:val="en-US"/>
        </w:rPr>
        <w:t xml:space="preserve">            3.3.6.   The content of toxic elements, pesticides and </w:t>
      </w:r>
      <w:proofErr w:type="spellStart"/>
      <w:r>
        <w:rPr>
          <w:rFonts w:ascii="Times New Roman" w:hAnsi="Times New Roman" w:cs="Times New Roman"/>
          <w:sz w:val="28"/>
          <w:lang w:val="en-US"/>
        </w:rPr>
        <w:t>mycotoxins</w:t>
      </w:r>
      <w:proofErr w:type="spellEnd"/>
      <w:r>
        <w:rPr>
          <w:rFonts w:ascii="Times New Roman" w:hAnsi="Times New Roman" w:cs="Times New Roman"/>
          <w:sz w:val="28"/>
          <w:lang w:val="en-US"/>
        </w:rPr>
        <w:t xml:space="preserve"> in oil is regulated by MBV and Sanitary Norms No. 5061 and should meet the requirements set out in the table 3</w:t>
      </w:r>
      <w:proofErr w:type="gramStart"/>
      <w:r>
        <w:rPr>
          <w:rFonts w:ascii="Times New Roman" w:hAnsi="Times New Roman" w:cs="Times New Roman"/>
          <w:sz w:val="28"/>
          <w:lang w:val="en-US"/>
        </w:rPr>
        <w:t>,4</w:t>
      </w:r>
      <w:proofErr w:type="gramEnd"/>
      <w:r>
        <w:rPr>
          <w:rFonts w:ascii="Times New Roman" w:hAnsi="Times New Roman" w:cs="Times New Roman"/>
          <w:sz w:val="28"/>
          <w:lang w:val="en-US"/>
        </w:rPr>
        <w:t xml:space="preserve"> </w:t>
      </w:r>
    </w:p>
    <w:p w:rsidR="006124B2" w:rsidRPr="006124B2" w:rsidRDefault="00DC078D" w:rsidP="00C91F0E">
      <w:pPr>
        <w:spacing w:line="240" w:lineRule="auto"/>
        <w:rPr>
          <w:rFonts w:ascii="Times New Roman" w:hAnsi="Times New Roman" w:cs="Times New Roman"/>
          <w:sz w:val="24"/>
          <w:lang w:val="en-US"/>
        </w:rPr>
      </w:pPr>
      <w:r>
        <w:rPr>
          <w:rFonts w:ascii="Times New Roman" w:hAnsi="Times New Roman" w:cs="Times New Roman"/>
          <w:sz w:val="24"/>
          <w:lang w:val="en-US"/>
        </w:rPr>
        <w:t xml:space="preserve">           </w:t>
      </w:r>
      <w:r w:rsidRPr="00DC078D">
        <w:rPr>
          <w:rFonts w:ascii="Times New Roman" w:hAnsi="Times New Roman" w:cs="Times New Roman"/>
          <w:sz w:val="28"/>
          <w:lang w:val="en-US"/>
        </w:rPr>
        <w:t xml:space="preserve">Table 3   </w:t>
      </w:r>
      <w:proofErr w:type="gramStart"/>
      <w:r w:rsidRPr="00DC078D">
        <w:rPr>
          <w:rFonts w:ascii="Times New Roman" w:hAnsi="Times New Roman" w:cs="Times New Roman"/>
          <w:sz w:val="28"/>
          <w:lang w:val="en-US"/>
        </w:rPr>
        <w:t>-  Toxic</w:t>
      </w:r>
      <w:proofErr w:type="gramEnd"/>
      <w:r w:rsidRPr="00DC078D">
        <w:rPr>
          <w:rFonts w:ascii="Times New Roman" w:hAnsi="Times New Roman" w:cs="Times New Roman"/>
          <w:sz w:val="28"/>
          <w:lang w:val="en-US"/>
        </w:rPr>
        <w:t xml:space="preserve"> elements and </w:t>
      </w:r>
      <w:proofErr w:type="spellStart"/>
      <w:r w:rsidRPr="00DC078D">
        <w:rPr>
          <w:rFonts w:ascii="Times New Roman" w:hAnsi="Times New Roman" w:cs="Times New Roman"/>
          <w:sz w:val="28"/>
          <w:lang w:val="en-US"/>
        </w:rPr>
        <w:t>mycotoxins</w:t>
      </w:r>
      <w:proofErr w:type="spellEnd"/>
      <w:r w:rsidRPr="00DC078D">
        <w:rPr>
          <w:rFonts w:ascii="Times New Roman" w:hAnsi="Times New Roman" w:cs="Times New Roman"/>
          <w:sz w:val="28"/>
          <w:lang w:val="en-US"/>
        </w:rPr>
        <w:t xml:space="preserve"> content</w:t>
      </w:r>
    </w:p>
    <w:tbl>
      <w:tblPr>
        <w:tblStyle w:val="a3"/>
        <w:tblW w:w="0" w:type="auto"/>
        <w:tblLook w:val="04A0" w:firstRow="1" w:lastRow="0" w:firstColumn="1" w:lastColumn="0" w:noHBand="0" w:noVBand="1"/>
      </w:tblPr>
      <w:tblGrid>
        <w:gridCol w:w="3369"/>
        <w:gridCol w:w="2268"/>
        <w:gridCol w:w="3827"/>
      </w:tblGrid>
      <w:tr w:rsidR="00DC078D" w:rsidRPr="00DC078D" w:rsidTr="00DC078D">
        <w:tc>
          <w:tcPr>
            <w:tcW w:w="3369" w:type="dxa"/>
          </w:tcPr>
          <w:p w:rsidR="00DC078D" w:rsidRPr="00DC078D" w:rsidRDefault="00DC078D" w:rsidP="00DC078D">
            <w:pPr>
              <w:rPr>
                <w:rFonts w:ascii="Times New Roman" w:hAnsi="Times New Roman" w:cs="Times New Roman"/>
                <w:b/>
                <w:sz w:val="28"/>
                <w:lang w:val="en-US"/>
              </w:rPr>
            </w:pPr>
            <w:r w:rsidRPr="00DC078D">
              <w:rPr>
                <w:rFonts w:ascii="Times New Roman" w:hAnsi="Times New Roman" w:cs="Times New Roman"/>
                <w:b/>
                <w:sz w:val="28"/>
                <w:lang w:val="en-US"/>
              </w:rPr>
              <w:t xml:space="preserve">  Name of the toxic  elements   </w:t>
            </w:r>
          </w:p>
        </w:tc>
        <w:tc>
          <w:tcPr>
            <w:tcW w:w="2268" w:type="dxa"/>
          </w:tcPr>
          <w:p w:rsidR="00DC078D" w:rsidRPr="00DC078D" w:rsidRDefault="00DC078D" w:rsidP="00C91F0E">
            <w:pPr>
              <w:rPr>
                <w:rFonts w:ascii="Times New Roman" w:hAnsi="Times New Roman" w:cs="Times New Roman"/>
                <w:b/>
                <w:sz w:val="28"/>
                <w:lang w:val="en-US"/>
              </w:rPr>
            </w:pPr>
            <w:r w:rsidRPr="00DC078D">
              <w:rPr>
                <w:rFonts w:ascii="Times New Roman" w:hAnsi="Times New Roman" w:cs="Times New Roman"/>
                <w:b/>
                <w:sz w:val="28"/>
                <w:lang w:val="en-US"/>
              </w:rPr>
              <w:t>Permissible levels</w:t>
            </w:r>
          </w:p>
        </w:tc>
        <w:tc>
          <w:tcPr>
            <w:tcW w:w="3827" w:type="dxa"/>
          </w:tcPr>
          <w:p w:rsidR="00DC078D" w:rsidRPr="00DC078D" w:rsidRDefault="00DC078D" w:rsidP="00C91F0E">
            <w:pPr>
              <w:rPr>
                <w:rFonts w:ascii="Times New Roman" w:hAnsi="Times New Roman" w:cs="Times New Roman"/>
                <w:b/>
                <w:sz w:val="28"/>
                <w:lang w:val="en-US"/>
              </w:rPr>
            </w:pPr>
            <w:r w:rsidRPr="00DC078D">
              <w:rPr>
                <w:rFonts w:ascii="Times New Roman" w:hAnsi="Times New Roman" w:cs="Times New Roman"/>
                <w:b/>
                <w:sz w:val="28"/>
                <w:lang w:val="en-US"/>
              </w:rPr>
              <w:t xml:space="preserve">                  Test</w:t>
            </w:r>
            <w:r w:rsidR="00877E0E">
              <w:rPr>
                <w:rFonts w:ascii="Times New Roman" w:hAnsi="Times New Roman" w:cs="Times New Roman"/>
                <w:b/>
                <w:sz w:val="28"/>
                <w:lang w:val="en-US"/>
              </w:rPr>
              <w:t>ing</w:t>
            </w:r>
            <w:r w:rsidRPr="00DC078D">
              <w:rPr>
                <w:rFonts w:ascii="Times New Roman" w:hAnsi="Times New Roman" w:cs="Times New Roman"/>
                <w:b/>
                <w:sz w:val="28"/>
                <w:lang w:val="en-US"/>
              </w:rPr>
              <w:t xml:space="preserve"> methods</w:t>
            </w:r>
          </w:p>
        </w:tc>
      </w:tr>
      <w:tr w:rsidR="00DC078D" w:rsidRPr="00DC078D" w:rsidTr="00DC078D">
        <w:tc>
          <w:tcPr>
            <w:tcW w:w="3369" w:type="dxa"/>
          </w:tcPr>
          <w:p w:rsidR="00DC078D" w:rsidRPr="00DC078D" w:rsidRDefault="00DC078D" w:rsidP="00C91F0E">
            <w:pPr>
              <w:rPr>
                <w:rFonts w:ascii="Times New Roman" w:hAnsi="Times New Roman" w:cs="Times New Roman"/>
                <w:sz w:val="28"/>
                <w:lang w:val="en-US"/>
              </w:rPr>
            </w:pPr>
            <w:r w:rsidRPr="00DC078D">
              <w:rPr>
                <w:rFonts w:ascii="Times New Roman" w:hAnsi="Times New Roman" w:cs="Times New Roman"/>
                <w:sz w:val="28"/>
                <w:lang w:val="en-US"/>
              </w:rPr>
              <w:t xml:space="preserve">Mercury, mg/kg, </w:t>
            </w:r>
            <w:r>
              <w:rPr>
                <w:rFonts w:ascii="Times New Roman" w:hAnsi="Times New Roman" w:cs="Times New Roman"/>
                <w:sz w:val="28"/>
                <w:lang w:val="en-US"/>
              </w:rPr>
              <w:br/>
            </w:r>
            <w:r w:rsidRPr="00DC078D">
              <w:rPr>
                <w:rFonts w:ascii="Times New Roman" w:hAnsi="Times New Roman" w:cs="Times New Roman"/>
                <w:sz w:val="28"/>
                <w:lang w:val="en-US"/>
              </w:rPr>
              <w:t>not exceeding</w:t>
            </w:r>
          </w:p>
        </w:tc>
        <w:tc>
          <w:tcPr>
            <w:tcW w:w="2268" w:type="dxa"/>
          </w:tcPr>
          <w:p w:rsidR="00DC078D" w:rsidRPr="00DC078D" w:rsidRDefault="00DC078D" w:rsidP="00DC078D">
            <w:pPr>
              <w:rPr>
                <w:rFonts w:ascii="Times New Roman" w:hAnsi="Times New Roman" w:cs="Times New Roman"/>
                <w:sz w:val="28"/>
                <w:lang w:val="en-US"/>
              </w:rPr>
            </w:pPr>
            <w:r>
              <w:rPr>
                <w:rFonts w:ascii="Times New Roman" w:hAnsi="Times New Roman" w:cs="Times New Roman"/>
                <w:sz w:val="28"/>
                <w:lang w:val="en-US"/>
              </w:rPr>
              <w:t xml:space="preserve">        </w:t>
            </w:r>
            <w:r>
              <w:rPr>
                <w:rFonts w:ascii="Times New Roman" w:hAnsi="Times New Roman" w:cs="Times New Roman"/>
                <w:sz w:val="28"/>
              </w:rPr>
              <w:t>0,03</w:t>
            </w:r>
          </w:p>
        </w:tc>
        <w:tc>
          <w:tcPr>
            <w:tcW w:w="3827" w:type="dxa"/>
          </w:tcPr>
          <w:p w:rsidR="00DC078D" w:rsidRPr="00444E75" w:rsidRDefault="00444E75" w:rsidP="00C91F0E">
            <w:pPr>
              <w:rPr>
                <w:rFonts w:ascii="Times New Roman" w:hAnsi="Times New Roman" w:cs="Times New Roman"/>
                <w:sz w:val="28"/>
                <w:lang w:val="en-US"/>
              </w:rPr>
            </w:pPr>
            <w:r>
              <w:rPr>
                <w:rFonts w:ascii="Times New Roman" w:hAnsi="Times New Roman" w:cs="Times New Roman"/>
                <w:sz w:val="28"/>
                <w:lang w:val="en-US"/>
              </w:rPr>
              <w:t xml:space="preserve">          As per GOST 26927</w:t>
            </w:r>
          </w:p>
        </w:tc>
      </w:tr>
      <w:tr w:rsidR="00DC078D" w:rsidRPr="005665FC" w:rsidTr="00DC078D">
        <w:tc>
          <w:tcPr>
            <w:tcW w:w="3369" w:type="dxa"/>
          </w:tcPr>
          <w:p w:rsidR="00DC078D" w:rsidRPr="00DC078D" w:rsidRDefault="00DC078D" w:rsidP="00C91F0E">
            <w:pPr>
              <w:rPr>
                <w:rFonts w:ascii="Times New Roman" w:hAnsi="Times New Roman" w:cs="Times New Roman"/>
                <w:sz w:val="28"/>
                <w:lang w:val="en-US"/>
              </w:rPr>
            </w:pPr>
            <w:r w:rsidRPr="00DC078D">
              <w:rPr>
                <w:rFonts w:ascii="Times New Roman" w:hAnsi="Times New Roman" w:cs="Times New Roman"/>
                <w:sz w:val="28"/>
                <w:lang w:val="en-US"/>
              </w:rPr>
              <w:t xml:space="preserve">Ferrum, mg/kg, </w:t>
            </w:r>
            <w:r>
              <w:rPr>
                <w:rFonts w:ascii="Times New Roman" w:hAnsi="Times New Roman" w:cs="Times New Roman"/>
                <w:sz w:val="28"/>
                <w:lang w:val="en-US"/>
              </w:rPr>
              <w:br/>
            </w:r>
            <w:r w:rsidRPr="00DC078D">
              <w:rPr>
                <w:rFonts w:ascii="Times New Roman" w:hAnsi="Times New Roman" w:cs="Times New Roman"/>
                <w:sz w:val="28"/>
                <w:lang w:val="en-US"/>
              </w:rPr>
              <w:t>not exceeding</w:t>
            </w:r>
          </w:p>
        </w:tc>
        <w:tc>
          <w:tcPr>
            <w:tcW w:w="2268" w:type="dxa"/>
          </w:tcPr>
          <w:p w:rsidR="00DC078D" w:rsidRPr="00DC078D" w:rsidRDefault="00DC078D" w:rsidP="00C91F0E">
            <w:pPr>
              <w:rPr>
                <w:rFonts w:ascii="Times New Roman" w:hAnsi="Times New Roman" w:cs="Times New Roman"/>
                <w:sz w:val="28"/>
              </w:rPr>
            </w:pPr>
            <w:r w:rsidRPr="00C37D92">
              <w:rPr>
                <w:rFonts w:ascii="Times New Roman" w:hAnsi="Times New Roman" w:cs="Times New Roman"/>
                <w:sz w:val="28"/>
                <w:lang w:val="en-US"/>
              </w:rPr>
              <w:t xml:space="preserve">         </w:t>
            </w:r>
            <w:r>
              <w:rPr>
                <w:rFonts w:ascii="Times New Roman" w:hAnsi="Times New Roman" w:cs="Times New Roman"/>
                <w:sz w:val="28"/>
              </w:rPr>
              <w:t>5,0</w:t>
            </w:r>
          </w:p>
        </w:tc>
        <w:tc>
          <w:tcPr>
            <w:tcW w:w="3827" w:type="dxa"/>
          </w:tcPr>
          <w:p w:rsidR="00DC078D" w:rsidRDefault="00444E75" w:rsidP="00C91F0E">
            <w:pPr>
              <w:rPr>
                <w:rFonts w:ascii="Times New Roman" w:hAnsi="Times New Roman" w:cs="Times New Roman"/>
                <w:sz w:val="28"/>
                <w:lang w:val="en-US"/>
              </w:rPr>
            </w:pPr>
            <w:r>
              <w:rPr>
                <w:rFonts w:ascii="Times New Roman" w:hAnsi="Times New Roman" w:cs="Times New Roman"/>
                <w:sz w:val="28"/>
                <w:lang w:val="en-US"/>
              </w:rPr>
              <w:t xml:space="preserve">         As per GOST 26928;</w:t>
            </w:r>
          </w:p>
          <w:p w:rsidR="00444E75" w:rsidRPr="00DC078D" w:rsidRDefault="00444E75" w:rsidP="00C91F0E">
            <w:pPr>
              <w:rPr>
                <w:rFonts w:ascii="Times New Roman" w:hAnsi="Times New Roman" w:cs="Times New Roman"/>
                <w:sz w:val="28"/>
                <w:lang w:val="en-US"/>
              </w:rPr>
            </w:pPr>
            <w:r>
              <w:rPr>
                <w:rFonts w:ascii="Times New Roman" w:hAnsi="Times New Roman" w:cs="Times New Roman"/>
                <w:sz w:val="28"/>
                <w:lang w:val="en-US"/>
              </w:rPr>
              <w:t>GOST 30178; DSTU ISO 8294</w:t>
            </w:r>
          </w:p>
        </w:tc>
      </w:tr>
      <w:tr w:rsidR="00DC078D" w:rsidRPr="00DC078D" w:rsidTr="00DC078D">
        <w:tc>
          <w:tcPr>
            <w:tcW w:w="3369" w:type="dxa"/>
          </w:tcPr>
          <w:p w:rsidR="00DC078D" w:rsidRPr="00DC078D" w:rsidRDefault="00DC078D" w:rsidP="00C91F0E">
            <w:pPr>
              <w:rPr>
                <w:rFonts w:ascii="Times New Roman" w:hAnsi="Times New Roman" w:cs="Times New Roman"/>
                <w:sz w:val="28"/>
                <w:lang w:val="en-US"/>
              </w:rPr>
            </w:pPr>
            <w:r w:rsidRPr="00DC078D">
              <w:rPr>
                <w:rFonts w:ascii="Times New Roman" w:hAnsi="Times New Roman" w:cs="Times New Roman"/>
                <w:sz w:val="28"/>
                <w:lang w:val="en-US"/>
              </w:rPr>
              <w:t xml:space="preserve">Arsenic, mg/kg, </w:t>
            </w:r>
            <w:r>
              <w:rPr>
                <w:rFonts w:ascii="Times New Roman" w:hAnsi="Times New Roman" w:cs="Times New Roman"/>
                <w:sz w:val="28"/>
                <w:lang w:val="en-US"/>
              </w:rPr>
              <w:br/>
            </w:r>
            <w:r w:rsidRPr="00DC078D">
              <w:rPr>
                <w:rFonts w:ascii="Times New Roman" w:hAnsi="Times New Roman" w:cs="Times New Roman"/>
                <w:sz w:val="28"/>
                <w:lang w:val="en-US"/>
              </w:rPr>
              <w:t>not exceeding</w:t>
            </w:r>
          </w:p>
        </w:tc>
        <w:tc>
          <w:tcPr>
            <w:tcW w:w="2268" w:type="dxa"/>
          </w:tcPr>
          <w:p w:rsidR="00DC078D" w:rsidRPr="00DC078D" w:rsidRDefault="00DC078D" w:rsidP="00C91F0E">
            <w:pPr>
              <w:rPr>
                <w:rFonts w:ascii="Times New Roman" w:hAnsi="Times New Roman" w:cs="Times New Roman"/>
                <w:sz w:val="28"/>
              </w:rPr>
            </w:pPr>
            <w:r w:rsidRPr="00C37D92">
              <w:rPr>
                <w:rFonts w:ascii="Times New Roman" w:hAnsi="Times New Roman" w:cs="Times New Roman"/>
                <w:sz w:val="28"/>
                <w:lang w:val="en-US"/>
              </w:rPr>
              <w:t xml:space="preserve">         </w:t>
            </w:r>
            <w:r>
              <w:rPr>
                <w:rFonts w:ascii="Times New Roman" w:hAnsi="Times New Roman" w:cs="Times New Roman"/>
                <w:sz w:val="28"/>
              </w:rPr>
              <w:t>0,1</w:t>
            </w:r>
          </w:p>
        </w:tc>
        <w:tc>
          <w:tcPr>
            <w:tcW w:w="3827" w:type="dxa"/>
          </w:tcPr>
          <w:p w:rsidR="00DC078D" w:rsidRPr="00DC078D" w:rsidRDefault="00444E75" w:rsidP="00C91F0E">
            <w:pPr>
              <w:rPr>
                <w:rFonts w:ascii="Times New Roman" w:hAnsi="Times New Roman" w:cs="Times New Roman"/>
                <w:sz w:val="28"/>
                <w:lang w:val="en-US"/>
              </w:rPr>
            </w:pPr>
            <w:r>
              <w:rPr>
                <w:rFonts w:ascii="Times New Roman" w:hAnsi="Times New Roman" w:cs="Times New Roman"/>
                <w:sz w:val="28"/>
                <w:lang w:val="en-US"/>
              </w:rPr>
              <w:t xml:space="preserve">         As per GOST 26930</w:t>
            </w:r>
          </w:p>
        </w:tc>
      </w:tr>
      <w:tr w:rsidR="00DC078D" w:rsidRPr="005665FC" w:rsidTr="00DC078D">
        <w:tc>
          <w:tcPr>
            <w:tcW w:w="3369" w:type="dxa"/>
          </w:tcPr>
          <w:p w:rsidR="00DC078D" w:rsidRPr="00DC078D" w:rsidRDefault="00DC078D" w:rsidP="00C91F0E">
            <w:pPr>
              <w:rPr>
                <w:rFonts w:ascii="Times New Roman" w:hAnsi="Times New Roman" w:cs="Times New Roman"/>
                <w:sz w:val="28"/>
                <w:lang w:val="en-US"/>
              </w:rPr>
            </w:pPr>
            <w:r w:rsidRPr="00DC078D">
              <w:rPr>
                <w:rFonts w:ascii="Times New Roman" w:hAnsi="Times New Roman" w:cs="Times New Roman"/>
                <w:sz w:val="28"/>
                <w:lang w:val="en-US"/>
              </w:rPr>
              <w:t xml:space="preserve">Copper, mg/kg, </w:t>
            </w:r>
            <w:r>
              <w:rPr>
                <w:rFonts w:ascii="Times New Roman" w:hAnsi="Times New Roman" w:cs="Times New Roman"/>
                <w:sz w:val="28"/>
                <w:lang w:val="en-US"/>
              </w:rPr>
              <w:br/>
            </w:r>
            <w:r w:rsidRPr="00DC078D">
              <w:rPr>
                <w:rFonts w:ascii="Times New Roman" w:hAnsi="Times New Roman" w:cs="Times New Roman"/>
                <w:sz w:val="28"/>
                <w:lang w:val="en-US"/>
              </w:rPr>
              <w:t>not exceeding</w:t>
            </w:r>
          </w:p>
        </w:tc>
        <w:tc>
          <w:tcPr>
            <w:tcW w:w="2268" w:type="dxa"/>
          </w:tcPr>
          <w:p w:rsidR="00DC078D" w:rsidRPr="00DC078D" w:rsidRDefault="00DC078D" w:rsidP="00C91F0E">
            <w:pPr>
              <w:rPr>
                <w:rFonts w:ascii="Times New Roman" w:hAnsi="Times New Roman" w:cs="Times New Roman"/>
                <w:sz w:val="28"/>
              </w:rPr>
            </w:pPr>
            <w:r w:rsidRPr="00C37D92">
              <w:rPr>
                <w:rFonts w:ascii="Times New Roman" w:hAnsi="Times New Roman" w:cs="Times New Roman"/>
                <w:sz w:val="28"/>
                <w:lang w:val="en-US"/>
              </w:rPr>
              <w:t xml:space="preserve">         </w:t>
            </w:r>
            <w:r>
              <w:rPr>
                <w:rFonts w:ascii="Times New Roman" w:hAnsi="Times New Roman" w:cs="Times New Roman"/>
                <w:sz w:val="28"/>
              </w:rPr>
              <w:t>0,5</w:t>
            </w:r>
          </w:p>
        </w:tc>
        <w:tc>
          <w:tcPr>
            <w:tcW w:w="3827" w:type="dxa"/>
          </w:tcPr>
          <w:p w:rsidR="00DC078D" w:rsidRDefault="00444E75" w:rsidP="00C91F0E">
            <w:pPr>
              <w:rPr>
                <w:rFonts w:ascii="Times New Roman" w:hAnsi="Times New Roman" w:cs="Times New Roman"/>
                <w:sz w:val="28"/>
                <w:lang w:val="en-US"/>
              </w:rPr>
            </w:pPr>
            <w:r>
              <w:rPr>
                <w:rFonts w:ascii="Times New Roman" w:hAnsi="Times New Roman" w:cs="Times New Roman"/>
                <w:sz w:val="28"/>
                <w:lang w:val="en-US"/>
              </w:rPr>
              <w:t xml:space="preserve">          As per GOST 26931;</w:t>
            </w:r>
          </w:p>
          <w:p w:rsidR="00444E75" w:rsidRPr="00DC078D" w:rsidRDefault="00444E75" w:rsidP="00C91F0E">
            <w:pPr>
              <w:rPr>
                <w:rFonts w:ascii="Times New Roman" w:hAnsi="Times New Roman" w:cs="Times New Roman"/>
                <w:sz w:val="28"/>
                <w:lang w:val="en-US"/>
              </w:rPr>
            </w:pPr>
            <w:r>
              <w:rPr>
                <w:rFonts w:ascii="Times New Roman" w:hAnsi="Times New Roman" w:cs="Times New Roman"/>
                <w:sz w:val="28"/>
                <w:lang w:val="en-US"/>
              </w:rPr>
              <w:t>GOST 30178; DSTU ISO 8294</w:t>
            </w:r>
          </w:p>
        </w:tc>
      </w:tr>
      <w:tr w:rsidR="00DC078D" w:rsidRPr="005665FC" w:rsidTr="00DC078D">
        <w:tc>
          <w:tcPr>
            <w:tcW w:w="3369" w:type="dxa"/>
          </w:tcPr>
          <w:p w:rsidR="00DC078D" w:rsidRPr="00DC078D" w:rsidRDefault="00DC078D" w:rsidP="00C91F0E">
            <w:pPr>
              <w:rPr>
                <w:rFonts w:ascii="Times New Roman" w:hAnsi="Times New Roman" w:cs="Times New Roman"/>
                <w:sz w:val="28"/>
                <w:lang w:val="en-US"/>
              </w:rPr>
            </w:pPr>
            <w:proofErr w:type="spellStart"/>
            <w:r w:rsidRPr="00DC078D">
              <w:rPr>
                <w:rFonts w:ascii="Times New Roman" w:hAnsi="Times New Roman" w:cs="Times New Roman"/>
                <w:sz w:val="28"/>
                <w:lang w:val="en-US"/>
              </w:rPr>
              <w:t>Plumbum</w:t>
            </w:r>
            <w:proofErr w:type="spellEnd"/>
            <w:r w:rsidRPr="00DC078D">
              <w:rPr>
                <w:rFonts w:ascii="Times New Roman" w:hAnsi="Times New Roman" w:cs="Times New Roman"/>
                <w:sz w:val="28"/>
                <w:lang w:val="en-US"/>
              </w:rPr>
              <w:t xml:space="preserve">, mg/kg, </w:t>
            </w:r>
            <w:r>
              <w:rPr>
                <w:rFonts w:ascii="Times New Roman" w:hAnsi="Times New Roman" w:cs="Times New Roman"/>
                <w:sz w:val="28"/>
                <w:lang w:val="en-US"/>
              </w:rPr>
              <w:br/>
            </w:r>
            <w:r w:rsidRPr="00DC078D">
              <w:rPr>
                <w:rFonts w:ascii="Times New Roman" w:hAnsi="Times New Roman" w:cs="Times New Roman"/>
                <w:sz w:val="28"/>
                <w:lang w:val="en-US"/>
              </w:rPr>
              <w:t>not exceeding</w:t>
            </w:r>
          </w:p>
        </w:tc>
        <w:tc>
          <w:tcPr>
            <w:tcW w:w="2268" w:type="dxa"/>
          </w:tcPr>
          <w:p w:rsidR="00DC078D" w:rsidRPr="00DC078D" w:rsidRDefault="00DC078D" w:rsidP="00C91F0E">
            <w:pPr>
              <w:rPr>
                <w:rFonts w:ascii="Times New Roman" w:hAnsi="Times New Roman" w:cs="Times New Roman"/>
                <w:sz w:val="28"/>
              </w:rPr>
            </w:pPr>
            <w:r w:rsidRPr="00C37D92">
              <w:rPr>
                <w:rFonts w:ascii="Times New Roman" w:hAnsi="Times New Roman" w:cs="Times New Roman"/>
                <w:sz w:val="28"/>
                <w:lang w:val="en-US"/>
              </w:rPr>
              <w:t xml:space="preserve">         </w:t>
            </w:r>
            <w:r>
              <w:rPr>
                <w:rFonts w:ascii="Times New Roman" w:hAnsi="Times New Roman" w:cs="Times New Roman"/>
                <w:sz w:val="28"/>
              </w:rPr>
              <w:t>0,1</w:t>
            </w:r>
          </w:p>
        </w:tc>
        <w:tc>
          <w:tcPr>
            <w:tcW w:w="3827" w:type="dxa"/>
          </w:tcPr>
          <w:p w:rsidR="00444E75" w:rsidRDefault="00444E75" w:rsidP="00444E75">
            <w:pPr>
              <w:rPr>
                <w:rFonts w:ascii="Times New Roman" w:hAnsi="Times New Roman" w:cs="Times New Roman"/>
                <w:sz w:val="28"/>
                <w:lang w:val="en-US"/>
              </w:rPr>
            </w:pPr>
            <w:r>
              <w:rPr>
                <w:rFonts w:ascii="Times New Roman" w:hAnsi="Times New Roman" w:cs="Times New Roman"/>
                <w:sz w:val="28"/>
                <w:lang w:val="en-US"/>
              </w:rPr>
              <w:t xml:space="preserve">          As per GOST 26932;</w:t>
            </w:r>
          </w:p>
          <w:p w:rsidR="00DC078D" w:rsidRPr="00DC078D" w:rsidRDefault="00444E75" w:rsidP="00444E75">
            <w:pPr>
              <w:rPr>
                <w:rFonts w:ascii="Times New Roman" w:hAnsi="Times New Roman" w:cs="Times New Roman"/>
                <w:sz w:val="28"/>
                <w:lang w:val="en-US"/>
              </w:rPr>
            </w:pPr>
            <w:r>
              <w:rPr>
                <w:rFonts w:ascii="Times New Roman" w:hAnsi="Times New Roman" w:cs="Times New Roman"/>
                <w:sz w:val="28"/>
                <w:lang w:val="en-US"/>
              </w:rPr>
              <w:t xml:space="preserve">GOST 30178; DSTU ISO </w:t>
            </w:r>
            <w:r w:rsidRPr="00093F71">
              <w:rPr>
                <w:rFonts w:ascii="Times New Roman" w:hAnsi="Times New Roman" w:cs="Times New Roman"/>
                <w:sz w:val="24"/>
                <w:lang w:val="en-US"/>
              </w:rPr>
              <w:t>12193</w:t>
            </w:r>
          </w:p>
        </w:tc>
      </w:tr>
      <w:tr w:rsidR="00DC078D" w:rsidRPr="00DC078D" w:rsidTr="00DC078D">
        <w:tc>
          <w:tcPr>
            <w:tcW w:w="3369" w:type="dxa"/>
          </w:tcPr>
          <w:p w:rsidR="00DC078D" w:rsidRPr="00DC078D" w:rsidRDefault="00DC078D" w:rsidP="00C91F0E">
            <w:pPr>
              <w:rPr>
                <w:rFonts w:ascii="Times New Roman" w:hAnsi="Times New Roman" w:cs="Times New Roman"/>
                <w:sz w:val="28"/>
                <w:lang w:val="en-US"/>
              </w:rPr>
            </w:pPr>
            <w:r w:rsidRPr="00DC078D">
              <w:rPr>
                <w:rFonts w:ascii="Times New Roman" w:hAnsi="Times New Roman" w:cs="Times New Roman"/>
                <w:sz w:val="28"/>
                <w:lang w:val="en-US"/>
              </w:rPr>
              <w:t xml:space="preserve">Cadmium, mg/kg, </w:t>
            </w:r>
            <w:r>
              <w:rPr>
                <w:rFonts w:ascii="Times New Roman" w:hAnsi="Times New Roman" w:cs="Times New Roman"/>
                <w:sz w:val="28"/>
                <w:lang w:val="en-US"/>
              </w:rPr>
              <w:br/>
            </w:r>
            <w:r w:rsidRPr="00DC078D">
              <w:rPr>
                <w:rFonts w:ascii="Times New Roman" w:hAnsi="Times New Roman" w:cs="Times New Roman"/>
                <w:sz w:val="28"/>
                <w:lang w:val="en-US"/>
              </w:rPr>
              <w:t>not exceeding</w:t>
            </w:r>
          </w:p>
        </w:tc>
        <w:tc>
          <w:tcPr>
            <w:tcW w:w="2268" w:type="dxa"/>
          </w:tcPr>
          <w:p w:rsidR="00DC078D" w:rsidRPr="00DC078D" w:rsidRDefault="00DC078D" w:rsidP="00C91F0E">
            <w:pPr>
              <w:rPr>
                <w:rFonts w:ascii="Times New Roman" w:hAnsi="Times New Roman" w:cs="Times New Roman"/>
                <w:sz w:val="28"/>
              </w:rPr>
            </w:pPr>
            <w:r w:rsidRPr="00C37D92">
              <w:rPr>
                <w:rFonts w:ascii="Times New Roman" w:hAnsi="Times New Roman" w:cs="Times New Roman"/>
                <w:sz w:val="28"/>
                <w:lang w:val="en-US"/>
              </w:rPr>
              <w:t xml:space="preserve">         </w:t>
            </w:r>
            <w:r>
              <w:rPr>
                <w:rFonts w:ascii="Times New Roman" w:hAnsi="Times New Roman" w:cs="Times New Roman"/>
                <w:sz w:val="28"/>
              </w:rPr>
              <w:t>0,05</w:t>
            </w:r>
          </w:p>
        </w:tc>
        <w:tc>
          <w:tcPr>
            <w:tcW w:w="3827" w:type="dxa"/>
          </w:tcPr>
          <w:p w:rsidR="00093F71" w:rsidRDefault="00093F71" w:rsidP="00093F71">
            <w:pPr>
              <w:rPr>
                <w:rFonts w:ascii="Times New Roman" w:hAnsi="Times New Roman" w:cs="Times New Roman"/>
                <w:sz w:val="28"/>
                <w:lang w:val="en-US"/>
              </w:rPr>
            </w:pPr>
            <w:r>
              <w:rPr>
                <w:rFonts w:ascii="Times New Roman" w:hAnsi="Times New Roman" w:cs="Times New Roman"/>
                <w:sz w:val="28"/>
                <w:lang w:val="en-US"/>
              </w:rPr>
              <w:t xml:space="preserve">          As per GOST 26933;</w:t>
            </w:r>
          </w:p>
          <w:p w:rsidR="00DC078D" w:rsidRPr="00DC078D" w:rsidRDefault="00093F71" w:rsidP="00093F71">
            <w:pPr>
              <w:rPr>
                <w:rFonts w:ascii="Times New Roman" w:hAnsi="Times New Roman" w:cs="Times New Roman"/>
                <w:sz w:val="28"/>
                <w:lang w:val="en-US"/>
              </w:rPr>
            </w:pPr>
            <w:r>
              <w:rPr>
                <w:rFonts w:ascii="Times New Roman" w:hAnsi="Times New Roman" w:cs="Times New Roman"/>
                <w:sz w:val="28"/>
                <w:lang w:val="en-US"/>
              </w:rPr>
              <w:t xml:space="preserve">              GOST 30178</w:t>
            </w:r>
          </w:p>
        </w:tc>
      </w:tr>
      <w:tr w:rsidR="00DC078D" w:rsidRPr="00DC078D" w:rsidTr="00DC078D">
        <w:tc>
          <w:tcPr>
            <w:tcW w:w="3369" w:type="dxa"/>
          </w:tcPr>
          <w:p w:rsidR="00DC078D" w:rsidRPr="00DC078D" w:rsidRDefault="00DC078D" w:rsidP="00C91F0E">
            <w:pPr>
              <w:rPr>
                <w:rFonts w:ascii="Times New Roman" w:hAnsi="Times New Roman" w:cs="Times New Roman"/>
                <w:sz w:val="28"/>
                <w:lang w:val="en-US"/>
              </w:rPr>
            </w:pPr>
            <w:r w:rsidRPr="00DC078D">
              <w:rPr>
                <w:rFonts w:ascii="Times New Roman" w:hAnsi="Times New Roman" w:cs="Times New Roman"/>
                <w:sz w:val="28"/>
                <w:lang w:val="en-US"/>
              </w:rPr>
              <w:t>Zink, mg/kg, not exceeding</w:t>
            </w:r>
          </w:p>
        </w:tc>
        <w:tc>
          <w:tcPr>
            <w:tcW w:w="2268" w:type="dxa"/>
          </w:tcPr>
          <w:p w:rsidR="00DC078D" w:rsidRPr="00DC078D" w:rsidRDefault="00DC078D" w:rsidP="00C91F0E">
            <w:pPr>
              <w:rPr>
                <w:rFonts w:ascii="Times New Roman" w:hAnsi="Times New Roman" w:cs="Times New Roman"/>
                <w:sz w:val="28"/>
              </w:rPr>
            </w:pPr>
            <w:r w:rsidRPr="00C37D92">
              <w:rPr>
                <w:rFonts w:ascii="Times New Roman" w:hAnsi="Times New Roman" w:cs="Times New Roman"/>
                <w:sz w:val="28"/>
                <w:lang w:val="en-US"/>
              </w:rPr>
              <w:t xml:space="preserve">          </w:t>
            </w:r>
            <w:r>
              <w:rPr>
                <w:rFonts w:ascii="Times New Roman" w:hAnsi="Times New Roman" w:cs="Times New Roman"/>
                <w:sz w:val="28"/>
              </w:rPr>
              <w:t>5,0</w:t>
            </w:r>
          </w:p>
        </w:tc>
        <w:tc>
          <w:tcPr>
            <w:tcW w:w="3827" w:type="dxa"/>
          </w:tcPr>
          <w:p w:rsidR="00093F71" w:rsidRDefault="00093F71" w:rsidP="00093F71">
            <w:pPr>
              <w:rPr>
                <w:rFonts w:ascii="Times New Roman" w:hAnsi="Times New Roman" w:cs="Times New Roman"/>
                <w:sz w:val="28"/>
                <w:lang w:val="en-US"/>
              </w:rPr>
            </w:pPr>
            <w:r>
              <w:rPr>
                <w:rFonts w:ascii="Times New Roman" w:hAnsi="Times New Roman" w:cs="Times New Roman"/>
                <w:sz w:val="28"/>
                <w:lang w:val="en-US"/>
              </w:rPr>
              <w:t xml:space="preserve">           As per GOST 26934;</w:t>
            </w:r>
          </w:p>
          <w:p w:rsidR="00DC078D" w:rsidRPr="00DC078D" w:rsidRDefault="00093F71" w:rsidP="00093F71">
            <w:pPr>
              <w:rPr>
                <w:rFonts w:ascii="Times New Roman" w:hAnsi="Times New Roman" w:cs="Times New Roman"/>
                <w:sz w:val="28"/>
                <w:lang w:val="en-US"/>
              </w:rPr>
            </w:pPr>
            <w:r>
              <w:rPr>
                <w:rFonts w:ascii="Times New Roman" w:hAnsi="Times New Roman" w:cs="Times New Roman"/>
                <w:sz w:val="28"/>
                <w:lang w:val="en-US"/>
              </w:rPr>
              <w:t xml:space="preserve">              GOST 30178</w:t>
            </w:r>
          </w:p>
        </w:tc>
      </w:tr>
      <w:tr w:rsidR="00DC078D" w:rsidRPr="00FE5F83" w:rsidTr="00DC078D">
        <w:tc>
          <w:tcPr>
            <w:tcW w:w="3369" w:type="dxa"/>
          </w:tcPr>
          <w:p w:rsidR="00DC078D" w:rsidRPr="00DC078D" w:rsidRDefault="00DC078D" w:rsidP="00C91F0E">
            <w:pPr>
              <w:rPr>
                <w:rFonts w:ascii="Times New Roman" w:hAnsi="Times New Roman" w:cs="Times New Roman"/>
                <w:sz w:val="28"/>
                <w:lang w:val="en-US"/>
              </w:rPr>
            </w:pPr>
            <w:proofErr w:type="spellStart"/>
            <w:r w:rsidRPr="00DC078D">
              <w:rPr>
                <w:rFonts w:ascii="Times New Roman" w:hAnsi="Times New Roman" w:cs="Times New Roman"/>
                <w:sz w:val="28"/>
                <w:lang w:val="en-US"/>
              </w:rPr>
              <w:t>Mycotoxyns</w:t>
            </w:r>
            <w:proofErr w:type="spellEnd"/>
            <w:r w:rsidRPr="00DC078D">
              <w:rPr>
                <w:rFonts w:ascii="Times New Roman" w:hAnsi="Times New Roman" w:cs="Times New Roman"/>
                <w:sz w:val="28"/>
                <w:lang w:val="en-US"/>
              </w:rPr>
              <w:t xml:space="preserve">, mg/kg, </w:t>
            </w:r>
            <w:r>
              <w:rPr>
                <w:rFonts w:ascii="Times New Roman" w:hAnsi="Times New Roman" w:cs="Times New Roman"/>
                <w:sz w:val="28"/>
                <w:lang w:val="en-US"/>
              </w:rPr>
              <w:br/>
            </w:r>
            <w:r w:rsidRPr="00DC078D">
              <w:rPr>
                <w:rFonts w:ascii="Times New Roman" w:hAnsi="Times New Roman" w:cs="Times New Roman"/>
                <w:sz w:val="28"/>
                <w:lang w:val="en-US"/>
              </w:rPr>
              <w:t>not exceeding:</w:t>
            </w:r>
          </w:p>
          <w:p w:rsidR="00DC078D" w:rsidRPr="00DC078D" w:rsidRDefault="00DC078D" w:rsidP="00C91F0E">
            <w:pPr>
              <w:rPr>
                <w:rFonts w:ascii="Times New Roman" w:hAnsi="Times New Roman" w:cs="Times New Roman"/>
                <w:sz w:val="28"/>
                <w:vertAlign w:val="subscript"/>
                <w:lang w:val="en-US"/>
              </w:rPr>
            </w:pPr>
            <w:r w:rsidRPr="00DC078D">
              <w:rPr>
                <w:rFonts w:ascii="Times New Roman" w:hAnsi="Times New Roman" w:cs="Times New Roman"/>
                <w:sz w:val="28"/>
                <w:lang w:val="en-US"/>
              </w:rPr>
              <w:t>aflatoxin B</w:t>
            </w:r>
            <w:r w:rsidRPr="00DC078D">
              <w:rPr>
                <w:rFonts w:ascii="Times New Roman" w:hAnsi="Times New Roman" w:cs="Times New Roman"/>
                <w:sz w:val="28"/>
                <w:vertAlign w:val="subscript"/>
                <w:lang w:val="en-US"/>
              </w:rPr>
              <w:t xml:space="preserve">1 </w:t>
            </w:r>
          </w:p>
          <w:p w:rsidR="00DC078D" w:rsidRPr="00DC078D" w:rsidRDefault="00DC078D" w:rsidP="00C91F0E">
            <w:pPr>
              <w:rPr>
                <w:rFonts w:ascii="Times New Roman" w:hAnsi="Times New Roman" w:cs="Times New Roman"/>
                <w:sz w:val="28"/>
                <w:lang w:val="en-US"/>
              </w:rPr>
            </w:pPr>
            <w:r w:rsidRPr="00DC078D">
              <w:rPr>
                <w:rFonts w:ascii="Times New Roman" w:hAnsi="Times New Roman" w:cs="Times New Roman"/>
                <w:sz w:val="28"/>
                <w:lang w:val="en-US"/>
              </w:rPr>
              <w:t>zearalenone</w:t>
            </w:r>
          </w:p>
        </w:tc>
        <w:tc>
          <w:tcPr>
            <w:tcW w:w="2268" w:type="dxa"/>
          </w:tcPr>
          <w:p w:rsidR="00DC078D" w:rsidRDefault="00DC078D" w:rsidP="00C91F0E">
            <w:pPr>
              <w:rPr>
                <w:rFonts w:ascii="Times New Roman" w:hAnsi="Times New Roman" w:cs="Times New Roman"/>
                <w:sz w:val="28"/>
              </w:rPr>
            </w:pPr>
            <w:r>
              <w:rPr>
                <w:rFonts w:ascii="Times New Roman" w:hAnsi="Times New Roman" w:cs="Times New Roman"/>
                <w:sz w:val="28"/>
              </w:rPr>
              <w:br/>
            </w:r>
          </w:p>
          <w:p w:rsidR="00DC078D" w:rsidRDefault="00DC078D" w:rsidP="00C91F0E">
            <w:pPr>
              <w:rPr>
                <w:rFonts w:ascii="Times New Roman" w:hAnsi="Times New Roman" w:cs="Times New Roman"/>
                <w:sz w:val="28"/>
              </w:rPr>
            </w:pPr>
            <w:r>
              <w:rPr>
                <w:rFonts w:ascii="Times New Roman" w:hAnsi="Times New Roman" w:cs="Times New Roman"/>
                <w:sz w:val="28"/>
              </w:rPr>
              <w:t xml:space="preserve">        0,005</w:t>
            </w:r>
          </w:p>
          <w:p w:rsidR="00DC078D" w:rsidRPr="00DC078D" w:rsidRDefault="00DC078D" w:rsidP="00C91F0E">
            <w:pPr>
              <w:rPr>
                <w:rFonts w:ascii="Times New Roman" w:hAnsi="Times New Roman" w:cs="Times New Roman"/>
                <w:sz w:val="28"/>
              </w:rPr>
            </w:pPr>
            <w:r>
              <w:rPr>
                <w:rFonts w:ascii="Times New Roman" w:hAnsi="Times New Roman" w:cs="Times New Roman"/>
                <w:sz w:val="28"/>
              </w:rPr>
              <w:t xml:space="preserve">           1,0</w:t>
            </w:r>
          </w:p>
        </w:tc>
        <w:tc>
          <w:tcPr>
            <w:tcW w:w="3827" w:type="dxa"/>
          </w:tcPr>
          <w:p w:rsidR="00093F71" w:rsidRPr="00402BCF" w:rsidRDefault="00CE6A51" w:rsidP="00C91F0E">
            <w:pPr>
              <w:rPr>
                <w:rFonts w:ascii="Times New Roman" w:hAnsi="Times New Roman" w:cs="Times New Roman"/>
                <w:sz w:val="28"/>
                <w:lang w:val="en-US"/>
              </w:rPr>
            </w:pPr>
            <w:r>
              <w:rPr>
                <w:rFonts w:ascii="Times New Roman" w:hAnsi="Times New Roman" w:cs="Times New Roman"/>
                <w:sz w:val="28"/>
                <w:lang w:val="en-US"/>
              </w:rPr>
              <w:t xml:space="preserve">      </w:t>
            </w:r>
            <w:r w:rsidR="00093F71" w:rsidRPr="00402BCF">
              <w:rPr>
                <w:rFonts w:ascii="Times New Roman" w:hAnsi="Times New Roman" w:cs="Times New Roman"/>
                <w:sz w:val="28"/>
                <w:lang w:val="en-US"/>
              </w:rPr>
              <w:t>As per DSTU EN 12955;</w:t>
            </w:r>
          </w:p>
          <w:p w:rsidR="00093F71" w:rsidRPr="00402BCF" w:rsidRDefault="00CE6A51" w:rsidP="00C91F0E">
            <w:pPr>
              <w:rPr>
                <w:rFonts w:ascii="Times New Roman" w:hAnsi="Times New Roman" w:cs="Times New Roman"/>
                <w:sz w:val="28"/>
                <w:lang w:val="en-US"/>
              </w:rPr>
            </w:pPr>
            <w:r>
              <w:rPr>
                <w:rFonts w:ascii="Times New Roman" w:hAnsi="Times New Roman" w:cs="Times New Roman"/>
                <w:sz w:val="28"/>
                <w:lang w:val="en-US"/>
              </w:rPr>
              <w:t xml:space="preserve">          Methodological Instructive Regulations</w:t>
            </w:r>
            <w:r w:rsidR="00093F71" w:rsidRPr="00402BCF">
              <w:rPr>
                <w:rFonts w:ascii="Times New Roman" w:hAnsi="Times New Roman" w:cs="Times New Roman"/>
                <w:sz w:val="28"/>
                <w:lang w:val="en-US"/>
              </w:rPr>
              <w:t xml:space="preserve"> 4082; </w:t>
            </w:r>
            <w:r>
              <w:rPr>
                <w:rFonts w:ascii="Times New Roman" w:hAnsi="Times New Roman" w:cs="Times New Roman"/>
                <w:sz w:val="28"/>
                <w:lang w:val="en-US"/>
              </w:rPr>
              <w:br/>
              <w:t xml:space="preserve">           Methodological </w:t>
            </w:r>
            <w:r w:rsidR="00F50633">
              <w:rPr>
                <w:rFonts w:ascii="Times New Roman" w:hAnsi="Times New Roman" w:cs="Times New Roman"/>
                <w:sz w:val="28"/>
                <w:lang w:val="en-US"/>
              </w:rPr>
              <w:br/>
              <w:t xml:space="preserve">      </w:t>
            </w:r>
            <w:r>
              <w:rPr>
                <w:rFonts w:ascii="Times New Roman" w:hAnsi="Times New Roman" w:cs="Times New Roman"/>
                <w:sz w:val="28"/>
                <w:lang w:val="en-US"/>
              </w:rPr>
              <w:t>Recommendations</w:t>
            </w:r>
            <w:r w:rsidR="00093F71" w:rsidRPr="00402BCF">
              <w:rPr>
                <w:rFonts w:ascii="Times New Roman" w:hAnsi="Times New Roman" w:cs="Times New Roman"/>
                <w:sz w:val="28"/>
                <w:lang w:val="en-US"/>
              </w:rPr>
              <w:t xml:space="preserve"> 2273</w:t>
            </w:r>
          </w:p>
          <w:p w:rsidR="00093F71" w:rsidRPr="00402BCF" w:rsidRDefault="00CE6A51" w:rsidP="00C91F0E">
            <w:pPr>
              <w:rPr>
                <w:rFonts w:ascii="Times New Roman" w:hAnsi="Times New Roman" w:cs="Times New Roman"/>
                <w:sz w:val="28"/>
                <w:lang w:val="en-US"/>
              </w:rPr>
            </w:pPr>
            <w:r>
              <w:rPr>
                <w:rFonts w:ascii="Times New Roman" w:hAnsi="Times New Roman" w:cs="Times New Roman"/>
                <w:sz w:val="28"/>
                <w:lang w:val="en-US"/>
              </w:rPr>
              <w:t xml:space="preserve">       </w:t>
            </w:r>
            <w:r w:rsidR="00093F71" w:rsidRPr="00402BCF">
              <w:rPr>
                <w:rFonts w:ascii="Times New Roman" w:hAnsi="Times New Roman" w:cs="Times New Roman"/>
                <w:sz w:val="28"/>
                <w:lang w:val="en-US"/>
              </w:rPr>
              <w:t xml:space="preserve">As per </w:t>
            </w:r>
            <w:r>
              <w:rPr>
                <w:rFonts w:ascii="Times New Roman" w:hAnsi="Times New Roman" w:cs="Times New Roman"/>
                <w:sz w:val="28"/>
                <w:lang w:val="en-US"/>
              </w:rPr>
              <w:t xml:space="preserve">Methodological </w:t>
            </w:r>
            <w:r w:rsidR="00F50633">
              <w:rPr>
                <w:rFonts w:ascii="Times New Roman" w:hAnsi="Times New Roman" w:cs="Times New Roman"/>
                <w:sz w:val="28"/>
                <w:lang w:val="en-US"/>
              </w:rPr>
              <w:t xml:space="preserve">          </w:t>
            </w:r>
            <w:r w:rsidR="00F50633">
              <w:rPr>
                <w:rFonts w:ascii="Times New Roman" w:hAnsi="Times New Roman" w:cs="Times New Roman"/>
                <w:sz w:val="28"/>
                <w:lang w:val="en-US"/>
              </w:rPr>
              <w:br/>
              <w:t xml:space="preserve">       </w:t>
            </w:r>
            <w:r>
              <w:rPr>
                <w:rFonts w:ascii="Times New Roman" w:hAnsi="Times New Roman" w:cs="Times New Roman"/>
                <w:sz w:val="28"/>
                <w:lang w:val="en-US"/>
              </w:rPr>
              <w:t>Recommendations</w:t>
            </w:r>
            <w:r w:rsidRPr="00402BCF">
              <w:rPr>
                <w:rFonts w:ascii="Times New Roman" w:hAnsi="Times New Roman" w:cs="Times New Roman"/>
                <w:sz w:val="28"/>
                <w:lang w:val="en-US"/>
              </w:rPr>
              <w:t xml:space="preserve"> </w:t>
            </w:r>
            <w:r w:rsidR="00093F71" w:rsidRPr="00402BCF">
              <w:rPr>
                <w:rFonts w:ascii="Times New Roman" w:hAnsi="Times New Roman" w:cs="Times New Roman"/>
                <w:sz w:val="28"/>
                <w:lang w:val="en-US"/>
              </w:rPr>
              <w:t>2964</w:t>
            </w:r>
          </w:p>
        </w:tc>
      </w:tr>
    </w:tbl>
    <w:p w:rsidR="006124B2" w:rsidRPr="00402BCF" w:rsidRDefault="006124B2" w:rsidP="00C91F0E">
      <w:pPr>
        <w:spacing w:line="240" w:lineRule="auto"/>
        <w:rPr>
          <w:rFonts w:ascii="Times New Roman" w:hAnsi="Times New Roman" w:cs="Times New Roman"/>
          <w:sz w:val="28"/>
          <w:lang w:val="en-US"/>
        </w:rPr>
      </w:pPr>
    </w:p>
    <w:p w:rsidR="00CE6A51" w:rsidRDefault="00CE6A51" w:rsidP="00CE6A51">
      <w:pPr>
        <w:spacing w:line="240" w:lineRule="auto"/>
        <w:rPr>
          <w:rFonts w:ascii="Times New Roman" w:hAnsi="Times New Roman" w:cs="Times New Roman"/>
          <w:sz w:val="24"/>
          <w:lang w:val="de-DE"/>
        </w:rPr>
      </w:pPr>
      <w:r w:rsidRPr="00402BCF">
        <w:rPr>
          <w:rFonts w:ascii="Times New Roman" w:hAnsi="Times New Roman" w:cs="Times New Roman"/>
          <w:sz w:val="28"/>
          <w:lang w:val="en-US"/>
        </w:rPr>
        <w:t xml:space="preserve">                                                                                                                            </w:t>
      </w:r>
      <w:r>
        <w:rPr>
          <w:rFonts w:ascii="Times New Roman" w:hAnsi="Times New Roman" w:cs="Times New Roman"/>
          <w:sz w:val="24"/>
          <w:lang w:val="de-DE"/>
        </w:rPr>
        <w:t>20</w:t>
      </w:r>
    </w:p>
    <w:p w:rsidR="00093F71" w:rsidRDefault="00CE6A51" w:rsidP="00093F71">
      <w:pPr>
        <w:spacing w:line="360" w:lineRule="auto"/>
        <w:jc w:val="both"/>
        <w:rPr>
          <w:rFonts w:ascii="Times New Roman" w:hAnsi="Times New Roman" w:cs="Times New Roman"/>
          <w:sz w:val="24"/>
          <w:lang w:val="en-US"/>
        </w:rPr>
      </w:pPr>
      <w:r>
        <w:rPr>
          <w:rFonts w:ascii="Times New Roman" w:hAnsi="Times New Roman" w:cs="Times New Roman"/>
          <w:sz w:val="28"/>
          <w:lang w:val="en-US"/>
        </w:rPr>
        <w:lastRenderedPageBreak/>
        <w:t xml:space="preserve">                                                          </w:t>
      </w:r>
      <w:r w:rsidR="00093F71">
        <w:rPr>
          <w:rFonts w:ascii="Times New Roman" w:hAnsi="Times New Roman" w:cs="Times New Roman"/>
          <w:sz w:val="24"/>
          <w:lang w:val="en-US"/>
        </w:rPr>
        <w:t>Specifications of Ukraine   10.4-00687267-001:2016</w:t>
      </w:r>
    </w:p>
    <w:p w:rsidR="00093F71" w:rsidRDefault="00093F71" w:rsidP="00093F71">
      <w:pPr>
        <w:spacing w:line="360" w:lineRule="auto"/>
        <w:jc w:val="both"/>
        <w:rPr>
          <w:rFonts w:ascii="Times New Roman" w:hAnsi="Times New Roman" w:cs="Times New Roman"/>
          <w:sz w:val="28"/>
          <w:lang w:val="en-US"/>
        </w:rPr>
      </w:pPr>
      <w:r>
        <w:rPr>
          <w:rFonts w:ascii="Times New Roman" w:hAnsi="Times New Roman" w:cs="Times New Roman"/>
          <w:sz w:val="28"/>
          <w:lang w:val="en-US"/>
        </w:rPr>
        <w:t>Table 4 – Permissible level of pesticide content</w:t>
      </w:r>
    </w:p>
    <w:tbl>
      <w:tblPr>
        <w:tblStyle w:val="a3"/>
        <w:tblW w:w="0" w:type="auto"/>
        <w:tblLook w:val="04A0" w:firstRow="1" w:lastRow="0" w:firstColumn="1" w:lastColumn="0" w:noHBand="0" w:noVBand="1"/>
      </w:tblPr>
      <w:tblGrid>
        <w:gridCol w:w="2803"/>
        <w:gridCol w:w="2266"/>
        <w:gridCol w:w="59"/>
        <w:gridCol w:w="2207"/>
        <w:gridCol w:w="2236"/>
      </w:tblGrid>
      <w:tr w:rsidR="00093F71" w:rsidRPr="00102DE4" w:rsidTr="00D0289C">
        <w:trPr>
          <w:trHeight w:val="255"/>
        </w:trPr>
        <w:tc>
          <w:tcPr>
            <w:tcW w:w="2803" w:type="dxa"/>
            <w:vMerge w:val="restart"/>
          </w:tcPr>
          <w:p w:rsidR="00093F71" w:rsidRPr="00102DE4" w:rsidRDefault="00093F71" w:rsidP="00F5678D">
            <w:pPr>
              <w:rPr>
                <w:rFonts w:ascii="Times New Roman" w:hAnsi="Times New Roman" w:cs="Times New Roman"/>
                <w:sz w:val="24"/>
                <w:szCs w:val="24"/>
                <w:lang w:val="en-US"/>
              </w:rPr>
            </w:pPr>
            <w:r w:rsidRPr="00102DE4">
              <w:rPr>
                <w:rFonts w:ascii="Times New Roman" w:hAnsi="Times New Roman" w:cs="Times New Roman"/>
                <w:sz w:val="24"/>
                <w:szCs w:val="24"/>
                <w:lang w:val="en-US"/>
              </w:rPr>
              <w:t>Name of the</w:t>
            </w:r>
            <w:r w:rsidRPr="00102DE4">
              <w:rPr>
                <w:rFonts w:ascii="Times New Roman" w:hAnsi="Times New Roman" w:cs="Times New Roman"/>
                <w:sz w:val="24"/>
                <w:szCs w:val="24"/>
                <w:lang w:val="en-US"/>
              </w:rPr>
              <w:br/>
              <w:t>pesticide</w:t>
            </w:r>
          </w:p>
        </w:tc>
        <w:tc>
          <w:tcPr>
            <w:tcW w:w="4532" w:type="dxa"/>
            <w:gridSpan w:val="3"/>
          </w:tcPr>
          <w:p w:rsidR="00093F71" w:rsidRPr="00102DE4" w:rsidRDefault="00093F71" w:rsidP="00D0289C">
            <w:pPr>
              <w:jc w:val="both"/>
              <w:rPr>
                <w:rFonts w:ascii="Times New Roman" w:hAnsi="Times New Roman" w:cs="Times New Roman"/>
                <w:sz w:val="24"/>
                <w:szCs w:val="24"/>
                <w:lang w:val="en-US"/>
              </w:rPr>
            </w:pPr>
            <w:r w:rsidRPr="00102DE4">
              <w:rPr>
                <w:rFonts w:ascii="Times New Roman" w:hAnsi="Times New Roman" w:cs="Times New Roman"/>
                <w:sz w:val="24"/>
                <w:szCs w:val="24"/>
                <w:lang w:val="en-US"/>
              </w:rPr>
              <w:t xml:space="preserve">       Maximum permissible levels, mln</w:t>
            </w:r>
            <w:r w:rsidRPr="00102DE4">
              <w:rPr>
                <w:rFonts w:ascii="Times New Roman" w:hAnsi="Times New Roman" w:cs="Times New Roman"/>
                <w:sz w:val="24"/>
                <w:szCs w:val="24"/>
                <w:vertAlign w:val="superscript"/>
                <w:lang w:val="en-US"/>
              </w:rPr>
              <w:t>-1</w:t>
            </w:r>
            <w:r w:rsidRPr="00102DE4">
              <w:rPr>
                <w:rFonts w:ascii="Times New Roman" w:hAnsi="Times New Roman" w:cs="Times New Roman"/>
                <w:sz w:val="24"/>
                <w:szCs w:val="24"/>
                <w:lang w:val="en-US"/>
              </w:rPr>
              <w:t xml:space="preserve"> </w:t>
            </w:r>
          </w:p>
          <w:p w:rsidR="00093F71" w:rsidRPr="00102DE4" w:rsidRDefault="00093F71" w:rsidP="00D0289C">
            <w:pPr>
              <w:jc w:val="both"/>
              <w:rPr>
                <w:rFonts w:ascii="Times New Roman" w:hAnsi="Times New Roman" w:cs="Times New Roman"/>
                <w:sz w:val="24"/>
                <w:szCs w:val="24"/>
                <w:lang w:val="en-US"/>
              </w:rPr>
            </w:pPr>
            <w:r w:rsidRPr="00102DE4">
              <w:rPr>
                <w:rFonts w:ascii="Times New Roman" w:hAnsi="Times New Roman" w:cs="Times New Roman"/>
                <w:sz w:val="24"/>
                <w:szCs w:val="24"/>
                <w:lang w:val="en-US"/>
              </w:rPr>
              <w:t xml:space="preserve">                      (mg/kg)</w:t>
            </w:r>
          </w:p>
        </w:tc>
        <w:tc>
          <w:tcPr>
            <w:tcW w:w="2236" w:type="dxa"/>
            <w:vMerge w:val="restart"/>
          </w:tcPr>
          <w:p w:rsidR="00093F71" w:rsidRPr="00102DE4" w:rsidRDefault="00093F71" w:rsidP="00D0289C">
            <w:pPr>
              <w:jc w:val="both"/>
              <w:rPr>
                <w:rFonts w:ascii="Times New Roman" w:hAnsi="Times New Roman" w:cs="Times New Roman"/>
                <w:sz w:val="24"/>
                <w:szCs w:val="24"/>
                <w:lang w:val="en-US"/>
              </w:rPr>
            </w:pPr>
            <w:r w:rsidRPr="00102DE4">
              <w:rPr>
                <w:rFonts w:ascii="Times New Roman" w:hAnsi="Times New Roman" w:cs="Times New Roman"/>
                <w:sz w:val="24"/>
                <w:szCs w:val="24"/>
                <w:lang w:val="en-US"/>
              </w:rPr>
              <w:t xml:space="preserve">   Test</w:t>
            </w:r>
            <w:r w:rsidR="00877E0E">
              <w:rPr>
                <w:rFonts w:ascii="Times New Roman" w:hAnsi="Times New Roman" w:cs="Times New Roman"/>
                <w:sz w:val="24"/>
                <w:szCs w:val="24"/>
                <w:lang w:val="en-US"/>
              </w:rPr>
              <w:t>ing</w:t>
            </w:r>
            <w:r w:rsidRPr="00102DE4">
              <w:rPr>
                <w:rFonts w:ascii="Times New Roman" w:hAnsi="Times New Roman" w:cs="Times New Roman"/>
                <w:sz w:val="24"/>
                <w:szCs w:val="24"/>
                <w:lang w:val="en-US"/>
              </w:rPr>
              <w:t xml:space="preserve"> methods</w:t>
            </w:r>
          </w:p>
        </w:tc>
      </w:tr>
      <w:tr w:rsidR="00093F71" w:rsidRPr="005665FC" w:rsidTr="00D0289C">
        <w:trPr>
          <w:trHeight w:val="240"/>
        </w:trPr>
        <w:tc>
          <w:tcPr>
            <w:tcW w:w="2803" w:type="dxa"/>
            <w:vMerge/>
          </w:tcPr>
          <w:p w:rsidR="00093F71" w:rsidRPr="00102DE4" w:rsidRDefault="00093F71" w:rsidP="00D0289C">
            <w:pPr>
              <w:jc w:val="both"/>
              <w:rPr>
                <w:rFonts w:ascii="Times New Roman" w:hAnsi="Times New Roman" w:cs="Times New Roman"/>
                <w:sz w:val="24"/>
                <w:szCs w:val="24"/>
                <w:lang w:val="en-US"/>
              </w:rPr>
            </w:pPr>
          </w:p>
        </w:tc>
        <w:tc>
          <w:tcPr>
            <w:tcW w:w="2266" w:type="dxa"/>
          </w:tcPr>
          <w:p w:rsidR="00093F71" w:rsidRPr="00102DE4" w:rsidRDefault="00093F71" w:rsidP="00D0289C">
            <w:pPr>
              <w:jc w:val="both"/>
              <w:rPr>
                <w:rFonts w:ascii="Times New Roman" w:hAnsi="Times New Roman" w:cs="Times New Roman"/>
                <w:sz w:val="24"/>
                <w:szCs w:val="24"/>
                <w:lang w:val="en-US"/>
              </w:rPr>
            </w:pPr>
            <w:r w:rsidRPr="00102DE4">
              <w:rPr>
                <w:rFonts w:ascii="Times New Roman" w:hAnsi="Times New Roman" w:cs="Times New Roman"/>
                <w:sz w:val="24"/>
                <w:szCs w:val="24"/>
                <w:lang w:val="en-US"/>
              </w:rPr>
              <w:t xml:space="preserve">Direct use for </w:t>
            </w:r>
            <w:r w:rsidR="00102DE4" w:rsidRPr="00102DE4">
              <w:rPr>
                <w:rFonts w:ascii="Times New Roman" w:hAnsi="Times New Roman" w:cs="Times New Roman"/>
                <w:sz w:val="24"/>
                <w:szCs w:val="24"/>
                <w:lang w:val="en-US"/>
              </w:rPr>
              <w:t xml:space="preserve">   </w:t>
            </w:r>
            <w:r w:rsidRPr="00102DE4">
              <w:rPr>
                <w:rFonts w:ascii="Times New Roman" w:hAnsi="Times New Roman" w:cs="Times New Roman"/>
                <w:sz w:val="24"/>
                <w:szCs w:val="24"/>
                <w:lang w:val="en-US"/>
              </w:rPr>
              <w:t>consumption</w:t>
            </w:r>
          </w:p>
        </w:tc>
        <w:tc>
          <w:tcPr>
            <w:tcW w:w="2266" w:type="dxa"/>
            <w:gridSpan w:val="2"/>
          </w:tcPr>
          <w:p w:rsidR="00093F71" w:rsidRPr="00102DE4" w:rsidRDefault="00102DE4" w:rsidP="00D0289C">
            <w:pPr>
              <w:jc w:val="both"/>
              <w:rPr>
                <w:rFonts w:ascii="Times New Roman" w:hAnsi="Times New Roman" w:cs="Times New Roman"/>
                <w:sz w:val="24"/>
                <w:szCs w:val="24"/>
                <w:lang w:val="en-US"/>
              </w:rPr>
            </w:pPr>
            <w:r w:rsidRPr="00102DE4">
              <w:rPr>
                <w:rFonts w:ascii="Times New Roman" w:hAnsi="Times New Roman" w:cs="Times New Roman"/>
                <w:sz w:val="24"/>
                <w:szCs w:val="24"/>
                <w:lang w:val="en-US"/>
              </w:rPr>
              <w:t>For processing for food products</w:t>
            </w:r>
          </w:p>
        </w:tc>
        <w:tc>
          <w:tcPr>
            <w:tcW w:w="2236" w:type="dxa"/>
            <w:vMerge/>
          </w:tcPr>
          <w:p w:rsidR="00093F71" w:rsidRPr="00102DE4" w:rsidRDefault="00093F71" w:rsidP="00D0289C">
            <w:pPr>
              <w:jc w:val="both"/>
              <w:rPr>
                <w:rFonts w:ascii="Times New Roman" w:hAnsi="Times New Roman" w:cs="Times New Roman"/>
                <w:sz w:val="24"/>
                <w:szCs w:val="24"/>
                <w:lang w:val="en-US"/>
              </w:rPr>
            </w:pPr>
          </w:p>
        </w:tc>
      </w:tr>
      <w:tr w:rsidR="00102DE4" w:rsidRPr="00102DE4" w:rsidTr="00D0289C">
        <w:tblPrEx>
          <w:tblLook w:val="0000" w:firstRow="0" w:lastRow="0" w:firstColumn="0" w:lastColumn="0" w:noHBand="0" w:noVBand="0"/>
        </w:tblPrEx>
        <w:trPr>
          <w:trHeight w:val="495"/>
        </w:trPr>
        <w:tc>
          <w:tcPr>
            <w:tcW w:w="2803" w:type="dxa"/>
          </w:tcPr>
          <w:p w:rsidR="00102DE4" w:rsidRPr="00102DE4" w:rsidRDefault="00102DE4" w:rsidP="00D0289C">
            <w:pPr>
              <w:spacing w:after="200"/>
              <w:ind w:left="108"/>
              <w:rPr>
                <w:rFonts w:ascii="Times New Roman" w:hAnsi="Times New Roman" w:cs="Times New Roman"/>
                <w:sz w:val="24"/>
                <w:szCs w:val="24"/>
                <w:lang w:val="en-US"/>
              </w:rPr>
            </w:pPr>
            <w:r>
              <w:rPr>
                <w:rFonts w:ascii="Times New Roman" w:hAnsi="Times New Roman" w:cs="Times New Roman"/>
                <w:sz w:val="24"/>
                <w:szCs w:val="24"/>
                <w:lang w:val="en-US"/>
              </w:rPr>
              <w:t>HCCH, gamma-</w:t>
            </w:r>
            <w:r w:rsidRPr="00102DE4">
              <w:rPr>
                <w:rFonts w:ascii="Times New Roman" w:hAnsi="Times New Roman" w:cs="Times New Roman"/>
                <w:sz w:val="24"/>
                <w:szCs w:val="24"/>
                <w:lang w:val="en-US"/>
              </w:rPr>
              <w:t>isomer</w:t>
            </w:r>
            <w:r>
              <w:rPr>
                <w:rFonts w:ascii="Times New Roman" w:hAnsi="Times New Roman" w:cs="Times New Roman"/>
                <w:sz w:val="24"/>
                <w:szCs w:val="24"/>
                <w:lang w:val="en-US"/>
              </w:rPr>
              <w:br/>
              <w:t>(</w:t>
            </w:r>
            <w:proofErr w:type="spellStart"/>
            <w:r>
              <w:rPr>
                <w:rFonts w:ascii="Times New Roman" w:hAnsi="Times New Roman" w:cs="Times New Roman"/>
                <w:sz w:val="24"/>
                <w:szCs w:val="24"/>
                <w:lang w:val="en-US"/>
              </w:rPr>
              <w:t>hexachlorane</w:t>
            </w:r>
            <w:proofErr w:type="spellEnd"/>
            <w:r>
              <w:rPr>
                <w:rFonts w:ascii="Times New Roman" w:hAnsi="Times New Roman" w:cs="Times New Roman"/>
                <w:sz w:val="24"/>
                <w:szCs w:val="24"/>
                <w:lang w:val="en-US"/>
              </w:rPr>
              <w:t>)</w:t>
            </w:r>
          </w:p>
        </w:tc>
        <w:tc>
          <w:tcPr>
            <w:tcW w:w="2266" w:type="dxa"/>
          </w:tcPr>
          <w:p w:rsidR="00102DE4" w:rsidRPr="00102DE4" w:rsidRDefault="00102DE4" w:rsidP="00D0289C">
            <w:pPr>
              <w:spacing w:line="360" w:lineRule="auto"/>
              <w:ind w:left="1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0,05</w:t>
            </w:r>
          </w:p>
        </w:tc>
        <w:tc>
          <w:tcPr>
            <w:tcW w:w="2266" w:type="dxa"/>
            <w:gridSpan w:val="2"/>
          </w:tcPr>
          <w:p w:rsidR="00102DE4" w:rsidRPr="00102DE4" w:rsidRDefault="00F5678D" w:rsidP="00D0289C">
            <w:pPr>
              <w:spacing w:line="360" w:lineRule="auto"/>
              <w:ind w:left="1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02DE4">
              <w:rPr>
                <w:rFonts w:ascii="Times New Roman" w:hAnsi="Times New Roman" w:cs="Times New Roman"/>
                <w:sz w:val="24"/>
                <w:szCs w:val="24"/>
                <w:lang w:val="en-US"/>
              </w:rPr>
              <w:t xml:space="preserve">  1,0</w:t>
            </w:r>
          </w:p>
        </w:tc>
        <w:tc>
          <w:tcPr>
            <w:tcW w:w="2236" w:type="dxa"/>
          </w:tcPr>
          <w:p w:rsidR="00102DE4" w:rsidRPr="00102DE4" w:rsidRDefault="00102DE4" w:rsidP="00C30CF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DSTU EN 1528-1</w:t>
            </w:r>
          </w:p>
        </w:tc>
      </w:tr>
      <w:tr w:rsidR="007D26E3" w:rsidTr="00D0289C">
        <w:tblPrEx>
          <w:tblLook w:val="0000" w:firstRow="0" w:lastRow="0" w:firstColumn="0" w:lastColumn="0" w:noHBand="0" w:noVBand="0"/>
        </w:tblPrEx>
        <w:trPr>
          <w:trHeight w:val="450"/>
        </w:trPr>
        <w:tc>
          <w:tcPr>
            <w:tcW w:w="2803" w:type="dxa"/>
          </w:tcPr>
          <w:p w:rsidR="007D26E3" w:rsidRDefault="007D26E3" w:rsidP="00D0289C">
            <w:pPr>
              <w:rPr>
                <w:rFonts w:ascii="Times New Roman" w:hAnsi="Times New Roman" w:cs="Times New Roman"/>
                <w:sz w:val="24"/>
                <w:szCs w:val="24"/>
                <w:lang w:val="en-US"/>
              </w:rPr>
            </w:pPr>
            <w:r>
              <w:rPr>
                <w:rFonts w:ascii="Times New Roman" w:hAnsi="Times New Roman" w:cs="Times New Roman"/>
                <w:sz w:val="24"/>
                <w:szCs w:val="24"/>
                <w:lang w:val="en-US"/>
              </w:rPr>
              <w:t xml:space="preserve"> Heptachlor</w:t>
            </w:r>
          </w:p>
        </w:tc>
        <w:tc>
          <w:tcPr>
            <w:tcW w:w="4532" w:type="dxa"/>
            <w:gridSpan w:val="3"/>
          </w:tcPr>
          <w:p w:rsidR="007D26E3" w:rsidRDefault="007D26E3" w:rsidP="00D0289C">
            <w:pPr>
              <w:rPr>
                <w:rFonts w:ascii="Times New Roman" w:hAnsi="Times New Roman" w:cs="Times New Roman"/>
                <w:sz w:val="24"/>
                <w:szCs w:val="24"/>
                <w:lang w:val="en-US"/>
              </w:rPr>
            </w:pPr>
            <w:r>
              <w:rPr>
                <w:rFonts w:ascii="Times New Roman" w:hAnsi="Times New Roman" w:cs="Times New Roman"/>
                <w:sz w:val="24"/>
                <w:szCs w:val="24"/>
                <w:lang w:val="en-US"/>
              </w:rPr>
              <w:t xml:space="preserve">                      Not permissible</w:t>
            </w:r>
          </w:p>
        </w:tc>
        <w:tc>
          <w:tcPr>
            <w:tcW w:w="2236" w:type="dxa"/>
            <w:tcBorders>
              <w:bottom w:val="single" w:sz="4" w:space="0" w:color="auto"/>
            </w:tcBorders>
          </w:tcPr>
          <w:p w:rsidR="007D26E3" w:rsidRDefault="007D26E3" w:rsidP="00D0289C">
            <w:pPr>
              <w:rPr>
                <w:rFonts w:ascii="Times New Roman" w:hAnsi="Times New Roman" w:cs="Times New Roman"/>
                <w:sz w:val="24"/>
                <w:szCs w:val="24"/>
                <w:lang w:val="en-US"/>
              </w:rPr>
            </w:pPr>
            <w:r>
              <w:rPr>
                <w:rFonts w:ascii="Times New Roman" w:hAnsi="Times New Roman" w:cs="Times New Roman"/>
                <w:sz w:val="24"/>
                <w:szCs w:val="24"/>
                <w:lang w:val="en-US"/>
              </w:rPr>
              <w:t>DSTU EN 1528-1</w:t>
            </w:r>
          </w:p>
        </w:tc>
      </w:tr>
      <w:tr w:rsidR="005B47C9" w:rsidTr="00D0289C">
        <w:tblPrEx>
          <w:tblLook w:val="0000" w:firstRow="0" w:lastRow="0" w:firstColumn="0" w:lastColumn="0" w:noHBand="0" w:noVBand="0"/>
        </w:tblPrEx>
        <w:trPr>
          <w:trHeight w:val="435"/>
        </w:trPr>
        <w:tc>
          <w:tcPr>
            <w:tcW w:w="2803" w:type="dxa"/>
          </w:tcPr>
          <w:p w:rsidR="005B47C9" w:rsidRDefault="00D0289C" w:rsidP="00D0289C">
            <w:pPr>
              <w:rPr>
                <w:rFonts w:ascii="Times New Roman" w:hAnsi="Times New Roman" w:cs="Times New Roman"/>
                <w:sz w:val="24"/>
                <w:szCs w:val="24"/>
                <w:lang w:val="en-US"/>
              </w:rPr>
            </w:pPr>
            <w:r>
              <w:rPr>
                <w:rFonts w:ascii="Times New Roman" w:hAnsi="Times New Roman" w:cs="Times New Roman"/>
                <w:sz w:val="24"/>
                <w:szCs w:val="24"/>
                <w:lang w:val="en-US"/>
              </w:rPr>
              <w:t>DDT and metabolites</w:t>
            </w:r>
          </w:p>
        </w:tc>
        <w:tc>
          <w:tcPr>
            <w:tcW w:w="2325" w:type="dxa"/>
            <w:gridSpan w:val="2"/>
          </w:tcPr>
          <w:p w:rsidR="005B47C9" w:rsidRDefault="00D0289C" w:rsidP="00D0289C">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5678D">
              <w:rPr>
                <w:rFonts w:ascii="Times New Roman" w:hAnsi="Times New Roman" w:cs="Times New Roman"/>
                <w:sz w:val="24"/>
                <w:szCs w:val="24"/>
                <w:lang w:val="en-US"/>
              </w:rPr>
              <w:t xml:space="preserve">   </w:t>
            </w:r>
            <w:r>
              <w:rPr>
                <w:rFonts w:ascii="Times New Roman" w:hAnsi="Times New Roman" w:cs="Times New Roman"/>
                <w:sz w:val="24"/>
                <w:szCs w:val="24"/>
                <w:lang w:val="en-US"/>
              </w:rPr>
              <w:t>0,1</w:t>
            </w:r>
          </w:p>
        </w:tc>
        <w:tc>
          <w:tcPr>
            <w:tcW w:w="2207" w:type="dxa"/>
          </w:tcPr>
          <w:p w:rsidR="005B47C9" w:rsidRDefault="00F5678D" w:rsidP="00D0289C">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289C">
              <w:rPr>
                <w:rFonts w:ascii="Times New Roman" w:hAnsi="Times New Roman" w:cs="Times New Roman"/>
                <w:sz w:val="24"/>
                <w:szCs w:val="24"/>
                <w:lang w:val="en-US"/>
              </w:rPr>
              <w:t>0,25</w:t>
            </w:r>
          </w:p>
        </w:tc>
        <w:tc>
          <w:tcPr>
            <w:tcW w:w="2236" w:type="dxa"/>
          </w:tcPr>
          <w:p w:rsidR="005B47C9" w:rsidRDefault="00D0289C" w:rsidP="00D0289C">
            <w:pPr>
              <w:rPr>
                <w:rFonts w:ascii="Times New Roman" w:hAnsi="Times New Roman" w:cs="Times New Roman"/>
                <w:sz w:val="24"/>
                <w:szCs w:val="24"/>
                <w:lang w:val="en-US"/>
              </w:rPr>
            </w:pPr>
            <w:r>
              <w:rPr>
                <w:rFonts w:ascii="Times New Roman" w:hAnsi="Times New Roman" w:cs="Times New Roman"/>
                <w:sz w:val="24"/>
                <w:szCs w:val="24"/>
                <w:lang w:val="en-US"/>
              </w:rPr>
              <w:t>DSTU EN 1528-1</w:t>
            </w:r>
          </w:p>
        </w:tc>
      </w:tr>
      <w:tr w:rsidR="00D0289C" w:rsidRPr="005665FC" w:rsidTr="00D0289C">
        <w:tblPrEx>
          <w:tblLook w:val="0000" w:firstRow="0" w:lastRow="0" w:firstColumn="0" w:lastColumn="0" w:noHBand="0" w:noVBand="0"/>
        </w:tblPrEx>
        <w:trPr>
          <w:trHeight w:val="435"/>
        </w:trPr>
        <w:tc>
          <w:tcPr>
            <w:tcW w:w="9571" w:type="dxa"/>
            <w:gridSpan w:val="5"/>
            <w:tcBorders>
              <w:bottom w:val="single" w:sz="4" w:space="0" w:color="auto"/>
            </w:tcBorders>
          </w:tcPr>
          <w:p w:rsidR="00D0289C" w:rsidRPr="00D0289C" w:rsidRDefault="00D0289C" w:rsidP="00D0289C">
            <w:pPr>
              <w:rPr>
                <w:rFonts w:ascii="Times New Roman" w:hAnsi="Times New Roman" w:cs="Times New Roman"/>
                <w:sz w:val="24"/>
                <w:szCs w:val="24"/>
                <w:lang w:val="en-US"/>
              </w:rPr>
            </w:pPr>
            <w:r>
              <w:rPr>
                <w:rFonts w:ascii="Times New Roman" w:hAnsi="Times New Roman" w:cs="Times New Roman"/>
                <w:b/>
                <w:sz w:val="24"/>
                <w:szCs w:val="24"/>
                <w:lang w:val="en-US"/>
              </w:rPr>
              <w:t xml:space="preserve">Note 1.  </w:t>
            </w:r>
            <w:r>
              <w:rPr>
                <w:rFonts w:ascii="Times New Roman" w:hAnsi="Times New Roman" w:cs="Times New Roman"/>
                <w:sz w:val="24"/>
                <w:szCs w:val="24"/>
                <w:lang w:val="en-US"/>
              </w:rPr>
              <w:t>Is permissible to determine the pesticides applying the methods which are approved by central executive body in health safety</w:t>
            </w:r>
          </w:p>
        </w:tc>
      </w:tr>
    </w:tbl>
    <w:p w:rsidR="00093F71" w:rsidRDefault="00093F71" w:rsidP="00C91F0E">
      <w:pPr>
        <w:spacing w:line="240" w:lineRule="auto"/>
        <w:rPr>
          <w:rFonts w:ascii="Times New Roman" w:hAnsi="Times New Roman" w:cs="Times New Roman"/>
          <w:sz w:val="24"/>
          <w:szCs w:val="24"/>
          <w:lang w:val="en-US"/>
        </w:rPr>
      </w:pPr>
    </w:p>
    <w:p w:rsidR="00D0289C" w:rsidRPr="007B7B54" w:rsidRDefault="003D1EA0" w:rsidP="007B7B54">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D0289C">
        <w:rPr>
          <w:rFonts w:ascii="Times New Roman" w:hAnsi="Times New Roman" w:cs="Times New Roman"/>
          <w:sz w:val="28"/>
          <w:szCs w:val="24"/>
          <w:lang w:val="en-US"/>
        </w:rPr>
        <w:t xml:space="preserve">3.3.7 The content of radionuclides must not exceed the permissible levels set by </w:t>
      </w:r>
      <w:r w:rsidR="007B7B54">
        <w:rPr>
          <w:rFonts w:ascii="Times New Roman" w:hAnsi="Times New Roman" w:cs="Times New Roman"/>
          <w:sz w:val="28"/>
          <w:szCs w:val="24"/>
          <w:lang w:val="en-US"/>
        </w:rPr>
        <w:t>Hygienic Norms 6.6.1.1-130, namely: Sr</w:t>
      </w:r>
      <w:r w:rsidR="007B7B54">
        <w:rPr>
          <w:rFonts w:ascii="Times New Roman" w:hAnsi="Times New Roman" w:cs="Times New Roman"/>
          <w:sz w:val="28"/>
          <w:szCs w:val="24"/>
          <w:vertAlign w:val="subscript"/>
          <w:lang w:val="en-US"/>
        </w:rPr>
        <w:t>90</w:t>
      </w:r>
      <w:r w:rsidR="007B7B54">
        <w:rPr>
          <w:rFonts w:ascii="Times New Roman" w:hAnsi="Times New Roman" w:cs="Times New Roman"/>
          <w:sz w:val="28"/>
          <w:szCs w:val="24"/>
          <w:lang w:val="en-US"/>
        </w:rPr>
        <w:t xml:space="preserve"> – not exceeding 30 Bk/kg, </w:t>
      </w:r>
      <w:r w:rsidR="007B7B54">
        <w:rPr>
          <w:rFonts w:ascii="Times New Roman" w:hAnsi="Times New Roman" w:cs="Times New Roman"/>
          <w:sz w:val="28"/>
          <w:szCs w:val="24"/>
          <w:lang w:val="en-US"/>
        </w:rPr>
        <w:br/>
        <w:t>Cs</w:t>
      </w:r>
      <w:r w:rsidR="007B7B54">
        <w:rPr>
          <w:rFonts w:ascii="Times New Roman" w:hAnsi="Times New Roman" w:cs="Times New Roman"/>
          <w:sz w:val="28"/>
          <w:szCs w:val="24"/>
          <w:vertAlign w:val="subscript"/>
          <w:lang w:val="en-US"/>
        </w:rPr>
        <w:t>137</w:t>
      </w:r>
      <w:r w:rsidR="007B7B54">
        <w:rPr>
          <w:rFonts w:ascii="Times New Roman" w:hAnsi="Times New Roman" w:cs="Times New Roman"/>
          <w:sz w:val="28"/>
          <w:szCs w:val="24"/>
          <w:lang w:val="en-US"/>
        </w:rPr>
        <w:t>- not exceeding 100 Bk/kg.</w:t>
      </w:r>
    </w:p>
    <w:p w:rsidR="00D0289C" w:rsidRDefault="00D0289C" w:rsidP="00C91F0E">
      <w:pPr>
        <w:spacing w:line="240" w:lineRule="auto"/>
        <w:rPr>
          <w:rFonts w:ascii="Times New Roman" w:hAnsi="Times New Roman" w:cs="Times New Roman"/>
          <w:sz w:val="24"/>
          <w:szCs w:val="24"/>
          <w:lang w:val="en-US"/>
        </w:rPr>
      </w:pPr>
    </w:p>
    <w:p w:rsidR="00D0289C" w:rsidRPr="003D1EA0" w:rsidRDefault="003D1EA0" w:rsidP="00C91F0E">
      <w:pPr>
        <w:spacing w:line="240" w:lineRule="auto"/>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B140EB" w:rsidRPr="003D1EA0">
        <w:rPr>
          <w:rFonts w:ascii="Times New Roman" w:hAnsi="Times New Roman" w:cs="Times New Roman"/>
          <w:sz w:val="28"/>
          <w:szCs w:val="24"/>
          <w:lang w:val="en-US"/>
        </w:rPr>
        <w:t xml:space="preserve">3.4 Requirements to </w:t>
      </w:r>
      <w:r w:rsidRPr="003D1EA0">
        <w:rPr>
          <w:rFonts w:ascii="Times New Roman" w:hAnsi="Times New Roman" w:cs="Times New Roman"/>
          <w:sz w:val="28"/>
          <w:szCs w:val="24"/>
          <w:lang w:val="en-US"/>
        </w:rPr>
        <w:t xml:space="preserve">the raw materials and materials </w:t>
      </w:r>
    </w:p>
    <w:p w:rsidR="00D0289C" w:rsidRDefault="003D1EA0" w:rsidP="003D1EA0">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Pr="003D1EA0">
        <w:rPr>
          <w:rFonts w:ascii="Times New Roman" w:hAnsi="Times New Roman" w:cs="Times New Roman"/>
          <w:sz w:val="28"/>
          <w:szCs w:val="24"/>
          <w:lang w:val="en-US"/>
        </w:rPr>
        <w:t>3.4.1.</w:t>
      </w:r>
      <w:r>
        <w:rPr>
          <w:rFonts w:ascii="Times New Roman" w:hAnsi="Times New Roman" w:cs="Times New Roman"/>
          <w:sz w:val="28"/>
          <w:szCs w:val="24"/>
          <w:lang w:val="en-US"/>
        </w:rPr>
        <w:t xml:space="preserve"> For the production of unrefined high-oleic sunflower oi</w:t>
      </w:r>
      <w:r w:rsidR="005E4505">
        <w:rPr>
          <w:rFonts w:ascii="Times New Roman" w:hAnsi="Times New Roman" w:cs="Times New Roman"/>
          <w:sz w:val="28"/>
          <w:szCs w:val="24"/>
          <w:lang w:val="en-US"/>
        </w:rPr>
        <w:t xml:space="preserve">l, </w:t>
      </w:r>
      <w:r>
        <w:rPr>
          <w:rFonts w:ascii="Times New Roman" w:hAnsi="Times New Roman" w:cs="Times New Roman"/>
          <w:sz w:val="28"/>
          <w:szCs w:val="24"/>
          <w:lang w:val="en-US"/>
        </w:rPr>
        <w:t>high-</w:t>
      </w:r>
      <w:r w:rsidR="00EC5FC5">
        <w:rPr>
          <w:rFonts w:ascii="Times New Roman" w:hAnsi="Times New Roman" w:cs="Times New Roman"/>
          <w:sz w:val="28"/>
          <w:szCs w:val="24"/>
          <w:lang w:val="en-US"/>
        </w:rPr>
        <w:t>oleic</w:t>
      </w:r>
      <w:r w:rsidR="005E4505">
        <w:rPr>
          <w:rFonts w:ascii="Times New Roman" w:hAnsi="Times New Roman" w:cs="Times New Roman"/>
          <w:sz w:val="28"/>
          <w:szCs w:val="24"/>
          <w:lang w:val="en-US"/>
        </w:rPr>
        <w:t xml:space="preserve"> grades of sunflower seeds are</w:t>
      </w:r>
      <w:r>
        <w:rPr>
          <w:rFonts w:ascii="Times New Roman" w:hAnsi="Times New Roman" w:cs="Times New Roman"/>
          <w:sz w:val="28"/>
          <w:szCs w:val="24"/>
          <w:lang w:val="en-US"/>
        </w:rPr>
        <w:t xml:space="preserve"> used, with mass fraction of oleic acid no less than 75% - in accordance w</w:t>
      </w:r>
      <w:r w:rsidR="00F5678D">
        <w:rPr>
          <w:rFonts w:ascii="Times New Roman" w:hAnsi="Times New Roman" w:cs="Times New Roman"/>
          <w:sz w:val="28"/>
          <w:szCs w:val="24"/>
          <w:lang w:val="en-US"/>
        </w:rPr>
        <w:t>ith current regulatory documentation</w:t>
      </w:r>
      <w:r>
        <w:rPr>
          <w:rFonts w:ascii="Times New Roman" w:hAnsi="Times New Roman" w:cs="Times New Roman"/>
          <w:sz w:val="28"/>
          <w:szCs w:val="24"/>
          <w:lang w:val="en-US"/>
        </w:rPr>
        <w:t xml:space="preserve"> or of foreign production, which are permissible for use by central executive body, which provides state policy </w:t>
      </w:r>
      <w:r w:rsidRPr="00F5678D">
        <w:rPr>
          <w:rFonts w:ascii="Times New Roman" w:hAnsi="Times New Roman" w:cs="Times New Roman"/>
          <w:sz w:val="28"/>
          <w:szCs w:val="24"/>
          <w:lang w:val="en-US"/>
        </w:rPr>
        <w:t>formation</w:t>
      </w:r>
      <w:r>
        <w:rPr>
          <w:rFonts w:ascii="Times New Roman" w:hAnsi="Times New Roman" w:cs="Times New Roman"/>
          <w:sz w:val="28"/>
          <w:szCs w:val="24"/>
          <w:lang w:val="en-US"/>
        </w:rPr>
        <w:t xml:space="preserve"> in health </w:t>
      </w:r>
      <w:r w:rsidR="00271959">
        <w:rPr>
          <w:rFonts w:ascii="Times New Roman" w:hAnsi="Times New Roman" w:cs="Times New Roman"/>
          <w:sz w:val="28"/>
          <w:szCs w:val="24"/>
          <w:lang w:val="en-US"/>
        </w:rPr>
        <w:t>care</w:t>
      </w:r>
      <w:r>
        <w:rPr>
          <w:rFonts w:ascii="Times New Roman" w:hAnsi="Times New Roman" w:cs="Times New Roman"/>
          <w:sz w:val="28"/>
          <w:szCs w:val="24"/>
          <w:lang w:val="en-US"/>
        </w:rPr>
        <w:t>.</w:t>
      </w:r>
    </w:p>
    <w:p w:rsidR="003D1EA0" w:rsidRDefault="003D1EA0" w:rsidP="003D1EA0">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3.4.2. </w:t>
      </w:r>
      <w:r w:rsidR="00EC5FC5">
        <w:rPr>
          <w:rFonts w:ascii="Times New Roman" w:hAnsi="Times New Roman" w:cs="Times New Roman"/>
          <w:sz w:val="28"/>
          <w:szCs w:val="24"/>
          <w:lang w:val="en-US"/>
        </w:rPr>
        <w:t>For the production of refined, deodorized high-oleic sunflower oil, unrefined high-oleic sunflower oil is used according to these specifications or other part</w:t>
      </w:r>
      <w:r w:rsidR="00F5678D">
        <w:rPr>
          <w:rFonts w:ascii="Times New Roman" w:hAnsi="Times New Roman" w:cs="Times New Roman"/>
          <w:sz w:val="28"/>
          <w:szCs w:val="24"/>
          <w:lang w:val="en-US"/>
        </w:rPr>
        <w:t xml:space="preserve"> of current regulatory documentation</w:t>
      </w:r>
      <w:r w:rsidR="00EC5FC5">
        <w:rPr>
          <w:rFonts w:ascii="Times New Roman" w:hAnsi="Times New Roman" w:cs="Times New Roman"/>
          <w:sz w:val="28"/>
          <w:szCs w:val="24"/>
          <w:lang w:val="en-US"/>
        </w:rPr>
        <w:t>.</w:t>
      </w:r>
    </w:p>
    <w:p w:rsidR="003D1EA0" w:rsidRDefault="00EC5FC5" w:rsidP="003D1EA0">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3.4.3. In the production of oils the following </w:t>
      </w:r>
      <w:r w:rsidRPr="00F41349">
        <w:rPr>
          <w:rFonts w:ascii="Times New Roman" w:hAnsi="Times New Roman" w:cs="Times New Roman"/>
          <w:sz w:val="28"/>
          <w:szCs w:val="24"/>
          <w:lang w:val="en-US"/>
        </w:rPr>
        <w:t>aids</w:t>
      </w:r>
      <w:r>
        <w:rPr>
          <w:rFonts w:ascii="Times New Roman" w:hAnsi="Times New Roman" w:cs="Times New Roman"/>
          <w:sz w:val="28"/>
          <w:szCs w:val="24"/>
          <w:lang w:val="en-US"/>
        </w:rPr>
        <w:t xml:space="preserve"> are used: </w:t>
      </w:r>
    </w:p>
    <w:p w:rsidR="00EC5FC5" w:rsidRDefault="00EC5FC5" w:rsidP="003D1EA0">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spellStart"/>
      <w:r>
        <w:rPr>
          <w:rFonts w:ascii="Times New Roman" w:hAnsi="Times New Roman" w:cs="Times New Roman"/>
          <w:sz w:val="28"/>
          <w:szCs w:val="24"/>
          <w:lang w:val="en-US"/>
        </w:rPr>
        <w:t>ortho</w:t>
      </w:r>
      <w:proofErr w:type="spellEnd"/>
      <w:r>
        <w:rPr>
          <w:rFonts w:ascii="Times New Roman" w:hAnsi="Times New Roman" w:cs="Times New Roman"/>
          <w:sz w:val="28"/>
          <w:szCs w:val="24"/>
          <w:lang w:val="en-US"/>
        </w:rPr>
        <w:t>-phosphoric acid brand A – as per GOST 10678;</w:t>
      </w:r>
    </w:p>
    <w:p w:rsidR="00EC5FC5" w:rsidRDefault="00EC5FC5" w:rsidP="003D1EA0">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spellStart"/>
      <w:r w:rsidR="00391790">
        <w:rPr>
          <w:rFonts w:ascii="Times New Roman" w:hAnsi="Times New Roman" w:cs="Times New Roman"/>
          <w:sz w:val="28"/>
          <w:szCs w:val="24"/>
          <w:lang w:val="en-US"/>
        </w:rPr>
        <w:t>ortho</w:t>
      </w:r>
      <w:proofErr w:type="spellEnd"/>
      <w:r w:rsidR="00391790">
        <w:rPr>
          <w:rFonts w:ascii="Times New Roman" w:hAnsi="Times New Roman" w:cs="Times New Roman"/>
          <w:sz w:val="28"/>
          <w:szCs w:val="24"/>
          <w:lang w:val="en-US"/>
        </w:rPr>
        <w:t>-phosphoric acid – as per GOST 6552;</w:t>
      </w:r>
    </w:p>
    <w:p w:rsidR="00391790" w:rsidRDefault="00391790" w:rsidP="003D1EA0">
      <w:pPr>
        <w:spacing w:line="240" w:lineRule="auto"/>
        <w:jc w:val="both"/>
        <w:rPr>
          <w:rFonts w:ascii="Times New Roman" w:hAnsi="Times New Roman" w:cs="Times New Roman"/>
          <w:sz w:val="28"/>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lang w:val="en-US"/>
        </w:rPr>
        <w:t>edible</w:t>
      </w:r>
      <w:proofErr w:type="gramEnd"/>
      <w:r>
        <w:rPr>
          <w:rFonts w:ascii="Times New Roman" w:hAnsi="Times New Roman" w:cs="Times New Roman"/>
          <w:sz w:val="28"/>
          <w:lang w:val="en-US"/>
        </w:rPr>
        <w:t xml:space="preserve"> citric acid  </w:t>
      </w:r>
      <w:r>
        <w:rPr>
          <w:rFonts w:ascii="Times New Roman" w:hAnsi="Times New Roman" w:cs="Times New Roman"/>
          <w:sz w:val="28"/>
          <w:szCs w:val="24"/>
          <w:lang w:val="en-US"/>
        </w:rPr>
        <w:t>–</w:t>
      </w:r>
      <w:r>
        <w:rPr>
          <w:rFonts w:ascii="Times New Roman" w:hAnsi="Times New Roman" w:cs="Times New Roman"/>
          <w:sz w:val="28"/>
          <w:lang w:val="en-US"/>
        </w:rPr>
        <w:t xml:space="preserve"> as per DSTU GOST 908;</w:t>
      </w:r>
    </w:p>
    <w:p w:rsidR="00391790" w:rsidRDefault="00391790" w:rsidP="003D1EA0">
      <w:pPr>
        <w:spacing w:line="240" w:lineRule="auto"/>
        <w:jc w:val="both"/>
        <w:rPr>
          <w:rFonts w:ascii="Times New Roman" w:hAnsi="Times New Roman" w:cs="Times New Roman"/>
          <w:sz w:val="28"/>
          <w:szCs w:val="24"/>
          <w:lang w:val="en-US"/>
        </w:rPr>
      </w:pPr>
      <w:r>
        <w:rPr>
          <w:rFonts w:ascii="Times New Roman" w:hAnsi="Times New Roman" w:cs="Times New Roman"/>
          <w:sz w:val="28"/>
          <w:lang w:val="en-US"/>
        </w:rPr>
        <w:t xml:space="preserve">                 - </w:t>
      </w:r>
      <w:proofErr w:type="gramStart"/>
      <w:r w:rsidR="00894417">
        <w:rPr>
          <w:rFonts w:ascii="Times New Roman" w:hAnsi="Times New Roman" w:cs="Times New Roman"/>
          <w:sz w:val="28"/>
          <w:lang w:val="en-US"/>
        </w:rPr>
        <w:t>caustic</w:t>
      </w:r>
      <w:proofErr w:type="gramEnd"/>
      <w:r w:rsidR="00894417">
        <w:rPr>
          <w:rFonts w:ascii="Times New Roman" w:hAnsi="Times New Roman" w:cs="Times New Roman"/>
          <w:sz w:val="28"/>
          <w:lang w:val="en-US"/>
        </w:rPr>
        <w:t xml:space="preserve"> soda of</w:t>
      </w:r>
      <w:r>
        <w:rPr>
          <w:rFonts w:ascii="Times New Roman" w:hAnsi="Times New Roman" w:cs="Times New Roman"/>
          <w:sz w:val="28"/>
          <w:lang w:val="en-US"/>
        </w:rPr>
        <w:t xml:space="preserve"> brand PX, </w:t>
      </w:r>
      <w:r>
        <w:rPr>
          <w:rFonts w:ascii="Times New Roman" w:hAnsi="Times New Roman" w:cs="Times New Roman"/>
          <w:sz w:val="28"/>
        </w:rPr>
        <w:t>РД</w:t>
      </w:r>
      <w:r>
        <w:rPr>
          <w:rFonts w:ascii="Times New Roman" w:hAnsi="Times New Roman" w:cs="Times New Roman"/>
          <w:sz w:val="28"/>
          <w:lang w:val="en-US"/>
        </w:rPr>
        <w:t xml:space="preserve"> </w:t>
      </w:r>
      <w:r>
        <w:rPr>
          <w:rFonts w:ascii="Times New Roman" w:hAnsi="Times New Roman" w:cs="Times New Roman"/>
          <w:sz w:val="28"/>
          <w:szCs w:val="24"/>
          <w:lang w:val="en-US"/>
        </w:rPr>
        <w:t>– as per  GOST 2263;</w:t>
      </w:r>
    </w:p>
    <w:p w:rsidR="00391790" w:rsidRDefault="00817F0B" w:rsidP="003D1EA0">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perlite</w:t>
      </w:r>
      <w:proofErr w:type="gramEnd"/>
      <w:r>
        <w:rPr>
          <w:rFonts w:ascii="Times New Roman" w:hAnsi="Times New Roman" w:cs="Times New Roman"/>
          <w:sz w:val="28"/>
          <w:szCs w:val="24"/>
          <w:lang w:val="en-US"/>
        </w:rPr>
        <w:t xml:space="preserve"> filter powder – as per DSTU 3665;</w:t>
      </w:r>
    </w:p>
    <w:p w:rsidR="00817F0B" w:rsidRDefault="00C37D92" w:rsidP="003D1EA0">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r w:rsidR="00817F0B">
        <w:rPr>
          <w:rFonts w:ascii="Times New Roman" w:hAnsi="Times New Roman" w:cs="Times New Roman"/>
          <w:sz w:val="28"/>
          <w:szCs w:val="24"/>
          <w:lang w:val="en-US"/>
        </w:rPr>
        <w:t>bleach clay of domestic production in accordance w</w:t>
      </w:r>
      <w:r w:rsidR="00F41349">
        <w:rPr>
          <w:rFonts w:ascii="Times New Roman" w:hAnsi="Times New Roman" w:cs="Times New Roman"/>
          <w:sz w:val="28"/>
          <w:szCs w:val="24"/>
          <w:lang w:val="en-US"/>
        </w:rPr>
        <w:t>ith current regulatory documentation</w:t>
      </w:r>
      <w:r w:rsidR="00817F0B">
        <w:rPr>
          <w:rFonts w:ascii="Times New Roman" w:hAnsi="Times New Roman" w:cs="Times New Roman"/>
          <w:sz w:val="28"/>
          <w:szCs w:val="24"/>
          <w:lang w:val="en-US"/>
        </w:rPr>
        <w:t>, as well as similar of foreign production, w</w:t>
      </w:r>
      <w:r w:rsidR="00F41349">
        <w:rPr>
          <w:rFonts w:ascii="Times New Roman" w:hAnsi="Times New Roman" w:cs="Times New Roman"/>
          <w:sz w:val="28"/>
          <w:szCs w:val="24"/>
          <w:lang w:val="en-US"/>
        </w:rPr>
        <w:t xml:space="preserve">hich are permitted </w:t>
      </w:r>
      <w:r w:rsidR="00817F0B">
        <w:rPr>
          <w:rFonts w:ascii="Times New Roman" w:hAnsi="Times New Roman" w:cs="Times New Roman"/>
          <w:sz w:val="28"/>
          <w:szCs w:val="24"/>
          <w:lang w:val="en-US"/>
        </w:rPr>
        <w:t>to use by central executive body in health safety of Ukraine.</w:t>
      </w:r>
    </w:p>
    <w:p w:rsidR="00817F0B" w:rsidRDefault="00817F0B" w:rsidP="003D1EA0">
      <w:pPr>
        <w:spacing w:line="240" w:lineRule="auto"/>
        <w:jc w:val="both"/>
        <w:rPr>
          <w:rFonts w:ascii="Times New Roman" w:hAnsi="Times New Roman" w:cs="Times New Roman"/>
          <w:sz w:val="28"/>
          <w:szCs w:val="24"/>
          <w:lang w:val="en-US"/>
        </w:rPr>
      </w:pPr>
    </w:p>
    <w:p w:rsidR="00817F0B" w:rsidRPr="00817F0B" w:rsidRDefault="00817F0B" w:rsidP="003D1EA0">
      <w:pPr>
        <w:spacing w:line="240" w:lineRule="auto"/>
        <w:jc w:val="both"/>
        <w:rPr>
          <w:rFonts w:ascii="Times New Roman" w:hAnsi="Times New Roman" w:cs="Times New Roman"/>
          <w:sz w:val="24"/>
          <w:szCs w:val="24"/>
          <w:lang w:val="en-US"/>
        </w:rPr>
      </w:pPr>
      <w:r>
        <w:rPr>
          <w:rFonts w:ascii="Times New Roman" w:hAnsi="Times New Roman" w:cs="Times New Roman"/>
          <w:sz w:val="28"/>
          <w:szCs w:val="24"/>
          <w:lang w:val="en-US"/>
        </w:rPr>
        <w:t xml:space="preserve">                                                                                                                      </w:t>
      </w:r>
      <w:r>
        <w:rPr>
          <w:rFonts w:ascii="Times New Roman" w:hAnsi="Times New Roman" w:cs="Times New Roman"/>
          <w:sz w:val="24"/>
          <w:szCs w:val="24"/>
          <w:lang w:val="en-US"/>
        </w:rPr>
        <w:t>21</w:t>
      </w:r>
    </w:p>
    <w:p w:rsidR="00D0289C" w:rsidRPr="00D0289C" w:rsidRDefault="00D0289C" w:rsidP="00D0289C">
      <w:pPr>
        <w:spacing w:line="240" w:lineRule="auto"/>
        <w:rPr>
          <w:rFonts w:ascii="Times New Roman" w:hAnsi="Times New Roman" w:cs="Times New Roman"/>
          <w:sz w:val="24"/>
          <w:szCs w:val="24"/>
          <w:lang w:val="en-US"/>
        </w:rPr>
      </w:pPr>
    </w:p>
    <w:p w:rsidR="00C37D92" w:rsidRDefault="00C37D92" w:rsidP="00C37D92">
      <w:pPr>
        <w:spacing w:line="360" w:lineRule="auto"/>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960E87" w:rsidRDefault="00960E87" w:rsidP="00C37D92">
      <w:pPr>
        <w:spacing w:line="360" w:lineRule="auto"/>
        <w:rPr>
          <w:rFonts w:ascii="Times New Roman" w:hAnsi="Times New Roman" w:cs="Times New Roman"/>
          <w:sz w:val="24"/>
          <w:lang w:val="en-US"/>
        </w:rPr>
      </w:pPr>
    </w:p>
    <w:p w:rsidR="00C37D92" w:rsidRDefault="00C37D92" w:rsidP="00C37D92">
      <w:pPr>
        <w:rPr>
          <w:rFonts w:ascii="Times New Roman" w:hAnsi="Times New Roman" w:cs="Times New Roman"/>
          <w:sz w:val="28"/>
          <w:lang w:val="en-US"/>
        </w:rPr>
      </w:pPr>
      <w:r>
        <w:rPr>
          <w:rFonts w:ascii="Times New Roman" w:hAnsi="Times New Roman" w:cs="Times New Roman"/>
          <w:sz w:val="24"/>
          <w:lang w:val="en-US"/>
        </w:rPr>
        <w:t xml:space="preserve">                           </w:t>
      </w:r>
      <w:r>
        <w:rPr>
          <w:rFonts w:ascii="Times New Roman" w:hAnsi="Times New Roman" w:cs="Times New Roman"/>
          <w:sz w:val="28"/>
          <w:lang w:val="en-US"/>
        </w:rPr>
        <w:t>-</w:t>
      </w:r>
      <w:r w:rsidR="00F41349">
        <w:rPr>
          <w:rFonts w:ascii="Times New Roman" w:hAnsi="Times New Roman" w:cs="Times New Roman"/>
          <w:sz w:val="28"/>
          <w:lang w:val="en-US"/>
        </w:rPr>
        <w:t xml:space="preserve"> </w:t>
      </w:r>
      <w:proofErr w:type="gramStart"/>
      <w:r>
        <w:rPr>
          <w:rFonts w:ascii="Times New Roman" w:hAnsi="Times New Roman" w:cs="Times New Roman"/>
          <w:sz w:val="28"/>
          <w:lang w:val="en-US"/>
        </w:rPr>
        <w:t>gas</w:t>
      </w:r>
      <w:r w:rsidR="00F41349">
        <w:rPr>
          <w:rFonts w:ascii="Times New Roman" w:hAnsi="Times New Roman" w:cs="Times New Roman"/>
          <w:sz w:val="28"/>
          <w:lang w:val="en-US"/>
        </w:rPr>
        <w:t>-</w:t>
      </w:r>
      <w:proofErr w:type="gramEnd"/>
      <w:r>
        <w:rPr>
          <w:rFonts w:ascii="Times New Roman" w:hAnsi="Times New Roman" w:cs="Times New Roman"/>
          <w:sz w:val="28"/>
          <w:lang w:val="en-US"/>
        </w:rPr>
        <w:t>like nitrogen and liquid nitrogen of ultra-high or high purity –as per DSTU GOST 9293.</w:t>
      </w:r>
    </w:p>
    <w:p w:rsidR="00C37D92" w:rsidRDefault="00F46E92" w:rsidP="00C37D92">
      <w:pPr>
        <w:jc w:val="both"/>
        <w:rPr>
          <w:rFonts w:ascii="Times New Roman" w:hAnsi="Times New Roman" w:cs="Times New Roman"/>
          <w:color w:val="000000"/>
          <w:sz w:val="28"/>
          <w:szCs w:val="20"/>
          <w:lang w:val="en-US"/>
        </w:rPr>
      </w:pPr>
      <w:r>
        <w:rPr>
          <w:rFonts w:ascii="Times New Roman" w:hAnsi="Times New Roman" w:cs="Times New Roman"/>
          <w:sz w:val="28"/>
          <w:lang w:val="en-US"/>
        </w:rPr>
        <w:t xml:space="preserve">                     </w:t>
      </w:r>
      <w:r w:rsidR="00C37D92">
        <w:rPr>
          <w:rFonts w:ascii="Times New Roman" w:hAnsi="Times New Roman" w:cs="Times New Roman"/>
          <w:sz w:val="28"/>
          <w:lang w:val="en-US"/>
        </w:rPr>
        <w:t>It is permissible to use other materials in accordance wit</w:t>
      </w:r>
      <w:r w:rsidR="003D4E4C">
        <w:rPr>
          <w:rFonts w:ascii="Times New Roman" w:hAnsi="Times New Roman" w:cs="Times New Roman"/>
          <w:sz w:val="28"/>
          <w:lang w:val="en-US"/>
        </w:rPr>
        <w:t>h current regulatory documentation</w:t>
      </w:r>
      <w:r w:rsidR="00C37D92">
        <w:rPr>
          <w:rFonts w:ascii="Times New Roman" w:hAnsi="Times New Roman" w:cs="Times New Roman"/>
          <w:sz w:val="28"/>
          <w:lang w:val="en-US"/>
        </w:rPr>
        <w:t xml:space="preserve"> or of foreign production </w:t>
      </w:r>
      <w:r w:rsidR="00894417">
        <w:rPr>
          <w:rFonts w:ascii="Times New Roman" w:hAnsi="Times New Roman" w:cs="Times New Roman"/>
          <w:sz w:val="28"/>
          <w:lang w:val="en-US"/>
        </w:rPr>
        <w:t>as per</w:t>
      </w:r>
      <w:r w:rsidR="00C37D92">
        <w:rPr>
          <w:rFonts w:ascii="Times New Roman" w:hAnsi="Times New Roman" w:cs="Times New Roman"/>
          <w:sz w:val="28"/>
          <w:lang w:val="en-US"/>
        </w:rPr>
        <w:t xml:space="preserve"> </w:t>
      </w:r>
      <w:r w:rsidRPr="00F46E92">
        <w:rPr>
          <w:rFonts w:ascii="Times New Roman" w:hAnsi="Times New Roman" w:cs="Times New Roman"/>
          <w:color w:val="000000"/>
          <w:sz w:val="28"/>
          <w:szCs w:val="20"/>
          <w:lang w:val="en-US"/>
        </w:rPr>
        <w:t>State Sanitary and Epidemiological Examination report</w:t>
      </w:r>
      <w:r>
        <w:rPr>
          <w:rFonts w:ascii="Times New Roman" w:hAnsi="Times New Roman" w:cs="Times New Roman"/>
          <w:color w:val="000000"/>
          <w:sz w:val="28"/>
          <w:szCs w:val="20"/>
          <w:lang w:val="en-US"/>
        </w:rPr>
        <w:t>.</w:t>
      </w:r>
    </w:p>
    <w:p w:rsidR="00F46E92" w:rsidRDefault="00F46E92" w:rsidP="00C37D92">
      <w:pPr>
        <w:jc w:val="both"/>
        <w:rPr>
          <w:rFonts w:ascii="Times New Roman" w:hAnsi="Times New Roman" w:cs="Times New Roman"/>
          <w:sz w:val="28"/>
          <w:szCs w:val="24"/>
          <w:lang w:val="en-US"/>
        </w:rPr>
      </w:pPr>
      <w:r>
        <w:rPr>
          <w:rFonts w:ascii="Times New Roman" w:hAnsi="Times New Roman" w:cs="Times New Roman"/>
          <w:color w:val="000000"/>
          <w:sz w:val="28"/>
          <w:szCs w:val="20"/>
          <w:lang w:val="en-US"/>
        </w:rPr>
        <w:t xml:space="preserve">                    It is permissible to add to the sunflower oil antioxidants, biologically active and flavor additives due to technological necessity in accordance w</w:t>
      </w:r>
      <w:r w:rsidR="003D4E4C">
        <w:rPr>
          <w:rFonts w:ascii="Times New Roman" w:hAnsi="Times New Roman" w:cs="Times New Roman"/>
          <w:color w:val="000000"/>
          <w:sz w:val="28"/>
          <w:szCs w:val="20"/>
          <w:lang w:val="en-US"/>
        </w:rPr>
        <w:t>ith current regulatory documentation</w:t>
      </w:r>
      <w:r>
        <w:rPr>
          <w:rFonts w:ascii="Times New Roman" w:hAnsi="Times New Roman" w:cs="Times New Roman"/>
          <w:color w:val="000000"/>
          <w:sz w:val="28"/>
          <w:szCs w:val="20"/>
          <w:lang w:val="en-US"/>
        </w:rPr>
        <w:t xml:space="preserve"> or in accordance with sanitary report of </w:t>
      </w:r>
      <w:r>
        <w:rPr>
          <w:rFonts w:ascii="Times New Roman" w:hAnsi="Times New Roman" w:cs="Times New Roman"/>
          <w:sz w:val="28"/>
          <w:szCs w:val="24"/>
          <w:lang w:val="en-US"/>
        </w:rPr>
        <w:t>central executive body in health safety.</w:t>
      </w:r>
    </w:p>
    <w:p w:rsidR="00591E04" w:rsidRDefault="008F5406" w:rsidP="00C37D92">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3.4.4 </w:t>
      </w:r>
      <w:r w:rsidR="00F46E92">
        <w:rPr>
          <w:rFonts w:ascii="Times New Roman" w:hAnsi="Times New Roman" w:cs="Times New Roman"/>
          <w:sz w:val="28"/>
          <w:szCs w:val="24"/>
          <w:lang w:val="en-US"/>
        </w:rPr>
        <w:t xml:space="preserve">Each batch of the raw material and materials which </w:t>
      </w:r>
      <w:r w:rsidR="00F41349">
        <w:rPr>
          <w:rFonts w:ascii="Times New Roman" w:hAnsi="Times New Roman" w:cs="Times New Roman"/>
          <w:sz w:val="28"/>
          <w:szCs w:val="24"/>
          <w:lang w:val="en-US"/>
        </w:rPr>
        <w:t>is</w:t>
      </w:r>
      <w:r w:rsidR="00F46E92">
        <w:rPr>
          <w:rFonts w:ascii="Times New Roman" w:hAnsi="Times New Roman" w:cs="Times New Roman"/>
          <w:sz w:val="28"/>
          <w:szCs w:val="24"/>
          <w:lang w:val="en-US"/>
        </w:rPr>
        <w:t xml:space="preserve"> received for oils production should come with document of quality, </w:t>
      </w:r>
      <w:r w:rsidR="00591E04" w:rsidRPr="00591E04">
        <w:rPr>
          <w:rFonts w:ascii="Times New Roman" w:hAnsi="Times New Roman" w:cs="Times New Roman"/>
          <w:sz w:val="28"/>
          <w:szCs w:val="24"/>
          <w:lang w:val="en-US"/>
        </w:rPr>
        <w:t xml:space="preserve">which confirms the compliance of the safety </w:t>
      </w:r>
      <w:r w:rsidR="00591E04">
        <w:rPr>
          <w:rFonts w:ascii="Times New Roman" w:hAnsi="Times New Roman" w:cs="Times New Roman"/>
          <w:sz w:val="28"/>
          <w:szCs w:val="24"/>
          <w:lang w:val="en-US"/>
        </w:rPr>
        <w:t>parameters</w:t>
      </w:r>
      <w:r w:rsidR="00591E04" w:rsidRPr="00591E04">
        <w:rPr>
          <w:rFonts w:ascii="Times New Roman" w:hAnsi="Times New Roman" w:cs="Times New Roman"/>
          <w:sz w:val="28"/>
          <w:szCs w:val="24"/>
          <w:lang w:val="en-US"/>
        </w:rPr>
        <w:t xml:space="preserve"> with the </w:t>
      </w:r>
      <w:r w:rsidR="003D4E4C">
        <w:rPr>
          <w:rFonts w:ascii="Times New Roman" w:hAnsi="Times New Roman" w:cs="Times New Roman"/>
          <w:sz w:val="28"/>
          <w:szCs w:val="24"/>
          <w:lang w:val="en-US"/>
        </w:rPr>
        <w:t>current regulatory documentation</w:t>
      </w:r>
      <w:r w:rsidR="00591E04">
        <w:rPr>
          <w:rFonts w:ascii="Times New Roman" w:hAnsi="Times New Roman" w:cs="Times New Roman"/>
          <w:sz w:val="28"/>
          <w:szCs w:val="24"/>
          <w:lang w:val="en-US"/>
        </w:rPr>
        <w:t xml:space="preserve"> and sanitary rules.</w:t>
      </w:r>
    </w:p>
    <w:p w:rsidR="00AC6AF6" w:rsidRDefault="00591E04" w:rsidP="00C37D92">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8F5406">
        <w:rPr>
          <w:rFonts w:ascii="Times New Roman" w:hAnsi="Times New Roman" w:cs="Times New Roman"/>
          <w:sz w:val="28"/>
          <w:szCs w:val="24"/>
          <w:lang w:val="en-US"/>
        </w:rPr>
        <w:t>3.4.5 For</w:t>
      </w:r>
      <w:r w:rsidR="00AC6AF6">
        <w:rPr>
          <w:rFonts w:ascii="Times New Roman" w:hAnsi="Times New Roman" w:cs="Times New Roman"/>
          <w:sz w:val="28"/>
          <w:szCs w:val="24"/>
          <w:lang w:val="en-US"/>
        </w:rPr>
        <w:t xml:space="preserve"> raw material t</w:t>
      </w:r>
      <w:r w:rsidR="00894417">
        <w:rPr>
          <w:rFonts w:ascii="Times New Roman" w:hAnsi="Times New Roman" w:cs="Times New Roman"/>
          <w:sz w:val="28"/>
          <w:szCs w:val="24"/>
          <w:lang w:val="en-US"/>
        </w:rPr>
        <w:t>hat comes to the production,</w:t>
      </w:r>
      <w:r w:rsidR="00AC6AF6">
        <w:rPr>
          <w:rFonts w:ascii="Times New Roman" w:hAnsi="Times New Roman" w:cs="Times New Roman"/>
          <w:sz w:val="28"/>
          <w:szCs w:val="24"/>
          <w:lang w:val="en-US"/>
        </w:rPr>
        <w:t xml:space="preserve"> the part of shelf life which passed from the production </w:t>
      </w:r>
      <w:proofErr w:type="gramStart"/>
      <w:r w:rsidR="00AC6AF6">
        <w:rPr>
          <w:rFonts w:ascii="Times New Roman" w:hAnsi="Times New Roman" w:cs="Times New Roman"/>
          <w:sz w:val="28"/>
          <w:szCs w:val="24"/>
          <w:lang w:val="en-US"/>
        </w:rPr>
        <w:t>date</w:t>
      </w:r>
      <w:r w:rsidR="00894417">
        <w:rPr>
          <w:rFonts w:ascii="Times New Roman" w:hAnsi="Times New Roman" w:cs="Times New Roman"/>
          <w:sz w:val="28"/>
          <w:szCs w:val="24"/>
          <w:lang w:val="en-US"/>
        </w:rPr>
        <w:t>,</w:t>
      </w:r>
      <w:proofErr w:type="gramEnd"/>
      <w:r w:rsidR="00AC6AF6">
        <w:rPr>
          <w:rFonts w:ascii="Times New Roman" w:hAnsi="Times New Roman" w:cs="Times New Roman"/>
          <w:sz w:val="28"/>
          <w:szCs w:val="24"/>
          <w:lang w:val="en-US"/>
        </w:rPr>
        <w:t xml:space="preserve"> should not exceed the 1/3 of the total shelf life.</w:t>
      </w:r>
    </w:p>
    <w:p w:rsidR="00591E04" w:rsidRDefault="00AC6AF6" w:rsidP="00C37D92">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8F5406">
        <w:rPr>
          <w:rFonts w:ascii="Times New Roman" w:hAnsi="Times New Roman" w:cs="Times New Roman"/>
          <w:sz w:val="28"/>
          <w:szCs w:val="24"/>
          <w:lang w:val="en-US"/>
        </w:rPr>
        <w:t xml:space="preserve"> 3.4.6</w:t>
      </w:r>
      <w:r>
        <w:rPr>
          <w:rFonts w:ascii="Times New Roman" w:hAnsi="Times New Roman" w:cs="Times New Roman"/>
          <w:sz w:val="28"/>
          <w:szCs w:val="24"/>
          <w:lang w:val="en-US"/>
        </w:rPr>
        <w:t xml:space="preserve"> The content of toxic elements, pesticides and </w:t>
      </w:r>
      <w:proofErr w:type="spellStart"/>
      <w:r>
        <w:rPr>
          <w:rFonts w:ascii="Times New Roman" w:hAnsi="Times New Roman" w:cs="Times New Roman"/>
          <w:sz w:val="28"/>
          <w:szCs w:val="24"/>
          <w:lang w:val="en-US"/>
        </w:rPr>
        <w:t>mycotoxins</w:t>
      </w:r>
      <w:proofErr w:type="spellEnd"/>
      <w:r>
        <w:rPr>
          <w:rFonts w:ascii="Times New Roman" w:hAnsi="Times New Roman" w:cs="Times New Roman"/>
          <w:sz w:val="28"/>
          <w:szCs w:val="24"/>
          <w:lang w:val="en-US"/>
        </w:rPr>
        <w:t xml:space="preserve"> in raw material which is intended for oil production should comply </w:t>
      </w:r>
      <w:r w:rsidR="008F5406">
        <w:rPr>
          <w:rFonts w:ascii="Times New Roman" w:hAnsi="Times New Roman" w:cs="Times New Roman"/>
          <w:sz w:val="28"/>
          <w:szCs w:val="24"/>
          <w:lang w:val="en-US"/>
        </w:rPr>
        <w:t>with MBV and Sanitary Norms 5061 and requirements</w:t>
      </w:r>
      <w:r w:rsidR="003D4E4C">
        <w:rPr>
          <w:rFonts w:ascii="Times New Roman" w:hAnsi="Times New Roman" w:cs="Times New Roman"/>
          <w:sz w:val="28"/>
          <w:szCs w:val="24"/>
          <w:lang w:val="en-US"/>
        </w:rPr>
        <w:t xml:space="preserve"> of current regulatory documentation</w:t>
      </w:r>
      <w:r w:rsidR="008F5406">
        <w:rPr>
          <w:rFonts w:ascii="Times New Roman" w:hAnsi="Times New Roman" w:cs="Times New Roman"/>
          <w:sz w:val="28"/>
          <w:szCs w:val="24"/>
          <w:lang w:val="en-US"/>
        </w:rPr>
        <w:t>.</w:t>
      </w:r>
    </w:p>
    <w:p w:rsidR="008F5406" w:rsidRDefault="008F5406" w:rsidP="00C37D92">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3.4.7 The content of radionuclides in raw material which is intended for </w:t>
      </w:r>
      <w:r w:rsidR="00F41349">
        <w:rPr>
          <w:rFonts w:ascii="Times New Roman" w:hAnsi="Times New Roman" w:cs="Times New Roman"/>
          <w:sz w:val="28"/>
          <w:szCs w:val="24"/>
          <w:lang w:val="en-US"/>
        </w:rPr>
        <w:t>o</w:t>
      </w:r>
      <w:r>
        <w:rPr>
          <w:rFonts w:ascii="Times New Roman" w:hAnsi="Times New Roman" w:cs="Times New Roman"/>
          <w:sz w:val="28"/>
          <w:szCs w:val="24"/>
          <w:lang w:val="en-US"/>
        </w:rPr>
        <w:t>il production, should not exceed the established permissible levels of radionuclides Cs</w:t>
      </w:r>
      <w:r>
        <w:rPr>
          <w:rFonts w:ascii="Times New Roman" w:hAnsi="Times New Roman" w:cs="Times New Roman"/>
          <w:sz w:val="28"/>
          <w:szCs w:val="24"/>
          <w:vertAlign w:val="subscript"/>
          <w:lang w:val="en-US"/>
        </w:rPr>
        <w:t>1</w:t>
      </w:r>
      <w:r w:rsidR="00F41349">
        <w:rPr>
          <w:rFonts w:ascii="Times New Roman" w:hAnsi="Times New Roman" w:cs="Times New Roman"/>
          <w:sz w:val="28"/>
          <w:szCs w:val="24"/>
          <w:vertAlign w:val="subscript"/>
          <w:lang w:val="en-US"/>
        </w:rPr>
        <w:t>3</w:t>
      </w:r>
      <w:r>
        <w:rPr>
          <w:rFonts w:ascii="Times New Roman" w:hAnsi="Times New Roman" w:cs="Times New Roman"/>
          <w:sz w:val="28"/>
          <w:szCs w:val="24"/>
          <w:vertAlign w:val="subscript"/>
          <w:lang w:val="en-US"/>
        </w:rPr>
        <w:t xml:space="preserve">7 </w:t>
      </w:r>
      <w:r>
        <w:rPr>
          <w:rFonts w:ascii="Times New Roman" w:hAnsi="Times New Roman" w:cs="Times New Roman"/>
          <w:sz w:val="28"/>
          <w:szCs w:val="24"/>
          <w:lang w:val="en-US"/>
        </w:rPr>
        <w:t>and Sr</w:t>
      </w:r>
      <w:r>
        <w:rPr>
          <w:rFonts w:ascii="Times New Roman" w:hAnsi="Times New Roman" w:cs="Times New Roman"/>
          <w:sz w:val="28"/>
          <w:szCs w:val="24"/>
          <w:vertAlign w:val="subscript"/>
          <w:lang w:val="en-US"/>
        </w:rPr>
        <w:t xml:space="preserve">90 </w:t>
      </w:r>
      <w:r w:rsidR="00F41349">
        <w:rPr>
          <w:rFonts w:ascii="Times New Roman" w:hAnsi="Times New Roman" w:cs="Times New Roman"/>
          <w:sz w:val="28"/>
          <w:szCs w:val="24"/>
          <w:lang w:val="en-US"/>
        </w:rPr>
        <w:t>in food products  as per of</w:t>
      </w:r>
      <w:r w:rsidR="00F41349">
        <w:rPr>
          <w:rFonts w:ascii="Times New Roman" w:hAnsi="Times New Roman" w:cs="Times New Roman"/>
          <w:sz w:val="28"/>
          <w:szCs w:val="24"/>
          <w:lang w:val="en-US"/>
        </w:rPr>
        <w:br/>
      </w:r>
      <w:r>
        <w:rPr>
          <w:rFonts w:ascii="Times New Roman" w:hAnsi="Times New Roman" w:cs="Times New Roman"/>
          <w:sz w:val="28"/>
          <w:szCs w:val="24"/>
          <w:lang w:val="en-US"/>
        </w:rPr>
        <w:t>Hygienic Norms 6.6.1.1-130.</w:t>
      </w:r>
    </w:p>
    <w:p w:rsidR="008F5406" w:rsidRDefault="008F5406" w:rsidP="00C37D92">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960E87">
        <w:rPr>
          <w:rFonts w:ascii="Times New Roman" w:hAnsi="Times New Roman" w:cs="Times New Roman"/>
          <w:sz w:val="28"/>
          <w:szCs w:val="24"/>
          <w:lang w:val="en-US"/>
        </w:rPr>
        <w:t xml:space="preserve">     3.4.8 Raw material which </w:t>
      </w:r>
      <w:r>
        <w:rPr>
          <w:rFonts w:ascii="Times New Roman" w:hAnsi="Times New Roman" w:cs="Times New Roman"/>
          <w:sz w:val="28"/>
          <w:szCs w:val="24"/>
          <w:lang w:val="en-US"/>
        </w:rPr>
        <w:t xml:space="preserve">is listed in “List of food products under the control </w:t>
      </w:r>
      <w:r w:rsidR="00F41349">
        <w:rPr>
          <w:rFonts w:ascii="Times New Roman" w:hAnsi="Times New Roman" w:cs="Times New Roman"/>
          <w:sz w:val="28"/>
          <w:szCs w:val="24"/>
          <w:lang w:val="en-US"/>
        </w:rPr>
        <w:t>over genetically-</w:t>
      </w:r>
      <w:r w:rsidR="00960E87">
        <w:rPr>
          <w:rFonts w:ascii="Times New Roman" w:hAnsi="Times New Roman" w:cs="Times New Roman"/>
          <w:sz w:val="28"/>
          <w:szCs w:val="24"/>
          <w:lang w:val="en-US"/>
        </w:rPr>
        <w:t>modified organisms content” approved by Ministry of Health of Ukraine of</w:t>
      </w:r>
      <w:r w:rsidR="00894417">
        <w:rPr>
          <w:rFonts w:ascii="Times New Roman" w:hAnsi="Times New Roman" w:cs="Times New Roman"/>
          <w:sz w:val="28"/>
          <w:szCs w:val="24"/>
          <w:lang w:val="en-US"/>
        </w:rPr>
        <w:t xml:space="preserve"> </w:t>
      </w:r>
      <w:r w:rsidR="00960E87">
        <w:rPr>
          <w:rFonts w:ascii="Times New Roman" w:hAnsi="Times New Roman" w:cs="Times New Roman"/>
          <w:sz w:val="28"/>
          <w:szCs w:val="24"/>
          <w:lang w:val="en-US"/>
        </w:rPr>
        <w:t xml:space="preserve"> 09.11.2010 No. 971 and which comes into production, should come  with test protocol on genetically modified organisms content.</w:t>
      </w:r>
    </w:p>
    <w:p w:rsidR="00960E87" w:rsidRPr="008F5406" w:rsidRDefault="00960E87" w:rsidP="00C37D92">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3.4.9 The incoming control of the quality of raw material should </w:t>
      </w:r>
      <w:r w:rsidR="00F41349">
        <w:rPr>
          <w:rFonts w:ascii="Times New Roman" w:hAnsi="Times New Roman" w:cs="Times New Roman"/>
          <w:sz w:val="28"/>
          <w:szCs w:val="24"/>
          <w:lang w:val="en-US"/>
        </w:rPr>
        <w:t>be performed</w:t>
      </w:r>
      <w:r>
        <w:rPr>
          <w:rFonts w:ascii="Times New Roman" w:hAnsi="Times New Roman" w:cs="Times New Roman"/>
          <w:sz w:val="28"/>
          <w:szCs w:val="24"/>
          <w:lang w:val="en-US"/>
        </w:rPr>
        <w:t xml:space="preserve"> </w:t>
      </w:r>
      <w:r w:rsidR="00F41349">
        <w:rPr>
          <w:rFonts w:ascii="Times New Roman" w:hAnsi="Times New Roman" w:cs="Times New Roman"/>
          <w:sz w:val="28"/>
          <w:szCs w:val="24"/>
          <w:lang w:val="en-US"/>
        </w:rPr>
        <w:t xml:space="preserve">over </w:t>
      </w:r>
      <w:r>
        <w:rPr>
          <w:rFonts w:ascii="Times New Roman" w:hAnsi="Times New Roman" w:cs="Times New Roman"/>
          <w:sz w:val="28"/>
          <w:szCs w:val="24"/>
          <w:lang w:val="en-US"/>
        </w:rPr>
        <w:t>each batch that come</w:t>
      </w:r>
      <w:r w:rsidR="00F41349">
        <w:rPr>
          <w:rFonts w:ascii="Times New Roman" w:hAnsi="Times New Roman" w:cs="Times New Roman"/>
          <w:sz w:val="28"/>
          <w:szCs w:val="24"/>
          <w:lang w:val="en-US"/>
        </w:rPr>
        <w:t>s</w:t>
      </w:r>
      <w:r>
        <w:rPr>
          <w:rFonts w:ascii="Times New Roman" w:hAnsi="Times New Roman" w:cs="Times New Roman"/>
          <w:sz w:val="28"/>
          <w:szCs w:val="24"/>
          <w:lang w:val="en-US"/>
        </w:rPr>
        <w:t xml:space="preserve"> as per GOST 24297.</w:t>
      </w:r>
    </w:p>
    <w:p w:rsidR="00591E04" w:rsidRDefault="00591E04" w:rsidP="00C37D92">
      <w:pPr>
        <w:jc w:val="both"/>
        <w:rPr>
          <w:rFonts w:ascii="Times New Roman" w:hAnsi="Times New Roman" w:cs="Times New Roman"/>
          <w:sz w:val="28"/>
          <w:szCs w:val="24"/>
          <w:lang w:val="en-US"/>
        </w:rPr>
      </w:pPr>
    </w:p>
    <w:p w:rsidR="00C37D92" w:rsidRDefault="00C37D92" w:rsidP="00C37D92">
      <w:pPr>
        <w:rPr>
          <w:rFonts w:ascii="Times New Roman" w:hAnsi="Times New Roman" w:cs="Times New Roman"/>
          <w:sz w:val="28"/>
          <w:lang w:val="en-US"/>
        </w:rPr>
      </w:pPr>
      <w:r>
        <w:rPr>
          <w:rFonts w:ascii="Times New Roman" w:hAnsi="Times New Roman" w:cs="Times New Roman"/>
          <w:sz w:val="28"/>
          <w:lang w:val="en-US"/>
        </w:rPr>
        <w:t xml:space="preserve">  </w:t>
      </w:r>
      <w:r w:rsidR="00960E87">
        <w:rPr>
          <w:rFonts w:ascii="Times New Roman" w:hAnsi="Times New Roman" w:cs="Times New Roman"/>
          <w:sz w:val="28"/>
          <w:lang w:val="en-US"/>
        </w:rPr>
        <w:t xml:space="preserve"> </w:t>
      </w:r>
      <w:r w:rsidR="00960E87">
        <w:rPr>
          <w:rFonts w:ascii="Times New Roman" w:hAnsi="Times New Roman" w:cs="Times New Roman"/>
          <w:sz w:val="28"/>
          <w:lang w:val="en-US"/>
        </w:rPr>
        <w:br/>
      </w:r>
    </w:p>
    <w:p w:rsidR="00960E87" w:rsidRPr="00960E87" w:rsidRDefault="00960E87" w:rsidP="00C37D92">
      <w:pPr>
        <w:rPr>
          <w:rFonts w:ascii="Times New Roman" w:hAnsi="Times New Roman" w:cs="Times New Roman"/>
          <w:b/>
          <w:sz w:val="24"/>
          <w:lang w:val="en-US"/>
        </w:rPr>
      </w:pPr>
      <w:r>
        <w:rPr>
          <w:rFonts w:ascii="Times New Roman" w:hAnsi="Times New Roman" w:cs="Times New Roman"/>
          <w:sz w:val="28"/>
          <w:lang w:val="en-US"/>
        </w:rPr>
        <w:t xml:space="preserve">  </w:t>
      </w:r>
      <w:r>
        <w:rPr>
          <w:rFonts w:ascii="Times New Roman" w:hAnsi="Times New Roman" w:cs="Times New Roman"/>
          <w:sz w:val="24"/>
          <w:lang w:val="en-US"/>
        </w:rPr>
        <w:t xml:space="preserve">                                                                                                                                               22</w:t>
      </w:r>
    </w:p>
    <w:p w:rsidR="0059567C" w:rsidRDefault="00960E87" w:rsidP="0059567C">
      <w:pPr>
        <w:spacing w:line="360" w:lineRule="auto"/>
        <w:jc w:val="both"/>
        <w:rPr>
          <w:rFonts w:ascii="Times New Roman" w:hAnsi="Times New Roman" w:cs="Times New Roman"/>
          <w:sz w:val="24"/>
          <w:lang w:val="en-US"/>
        </w:rPr>
      </w:pPr>
      <w:r>
        <w:rPr>
          <w:rFonts w:ascii="Times New Roman" w:hAnsi="Times New Roman" w:cs="Times New Roman"/>
          <w:sz w:val="28"/>
          <w:lang w:val="en-US"/>
        </w:rPr>
        <w:lastRenderedPageBreak/>
        <w:t xml:space="preserve">                              </w:t>
      </w:r>
      <w:r w:rsidR="0059567C">
        <w:rPr>
          <w:rFonts w:ascii="Times New Roman" w:hAnsi="Times New Roman" w:cs="Times New Roman"/>
          <w:sz w:val="28"/>
          <w:lang w:val="en-US"/>
        </w:rPr>
        <w:t xml:space="preserve">                         </w:t>
      </w:r>
      <w:r>
        <w:rPr>
          <w:rFonts w:ascii="Times New Roman" w:hAnsi="Times New Roman" w:cs="Times New Roman"/>
          <w:sz w:val="28"/>
          <w:lang w:val="en-US"/>
        </w:rPr>
        <w:t xml:space="preserve"> </w:t>
      </w:r>
      <w:r w:rsidR="0059567C">
        <w:rPr>
          <w:rFonts w:ascii="Times New Roman" w:hAnsi="Times New Roman" w:cs="Times New Roman"/>
          <w:sz w:val="24"/>
          <w:lang w:val="en-US"/>
        </w:rPr>
        <w:t>Specifications of Ukraine   10.4-00687267-001:2016</w:t>
      </w:r>
    </w:p>
    <w:p w:rsidR="0059567C" w:rsidRDefault="0059567C" w:rsidP="0059567C">
      <w:pPr>
        <w:jc w:val="both"/>
        <w:rPr>
          <w:rFonts w:ascii="Times New Roman" w:hAnsi="Times New Roman" w:cs="Times New Roman"/>
          <w:sz w:val="28"/>
          <w:lang w:val="en-US"/>
        </w:rPr>
      </w:pPr>
      <w:r>
        <w:rPr>
          <w:rFonts w:ascii="Times New Roman" w:hAnsi="Times New Roman" w:cs="Times New Roman"/>
          <w:sz w:val="28"/>
          <w:lang w:val="uk-UA"/>
        </w:rPr>
        <w:t xml:space="preserve">  </w:t>
      </w:r>
      <w:r>
        <w:rPr>
          <w:rFonts w:ascii="Times New Roman" w:hAnsi="Times New Roman" w:cs="Times New Roman"/>
          <w:sz w:val="28"/>
          <w:lang w:val="en-US"/>
        </w:rPr>
        <w:t xml:space="preserve">     </w:t>
      </w:r>
      <w:r>
        <w:rPr>
          <w:rFonts w:ascii="Times New Roman" w:hAnsi="Times New Roman" w:cs="Times New Roman"/>
          <w:sz w:val="28"/>
          <w:lang w:val="uk-UA"/>
        </w:rPr>
        <w:t xml:space="preserve">   3.5 </w:t>
      </w:r>
      <w:r>
        <w:rPr>
          <w:rFonts w:ascii="Times New Roman" w:hAnsi="Times New Roman" w:cs="Times New Roman"/>
          <w:sz w:val="28"/>
          <w:lang w:val="en-US"/>
        </w:rPr>
        <w:t>Packing</w:t>
      </w:r>
    </w:p>
    <w:p w:rsidR="0059567C" w:rsidRDefault="0059567C" w:rsidP="00F8104C">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D9672D">
        <w:rPr>
          <w:rFonts w:ascii="Times New Roman" w:hAnsi="Times New Roman" w:cs="Times New Roman"/>
          <w:sz w:val="28"/>
          <w:lang w:val="en-US"/>
        </w:rPr>
        <w:t xml:space="preserve"> </w:t>
      </w:r>
      <w:r>
        <w:rPr>
          <w:rFonts w:ascii="Times New Roman" w:hAnsi="Times New Roman" w:cs="Times New Roman"/>
          <w:sz w:val="28"/>
          <w:lang w:val="en-US"/>
        </w:rPr>
        <w:t xml:space="preserve"> 3.5.1 </w:t>
      </w:r>
      <w:proofErr w:type="gramStart"/>
      <w:r>
        <w:rPr>
          <w:rFonts w:ascii="Times New Roman" w:hAnsi="Times New Roman" w:cs="Times New Roman"/>
          <w:sz w:val="28"/>
          <w:lang w:val="en-US"/>
        </w:rPr>
        <w:t xml:space="preserve">Pressed </w:t>
      </w:r>
      <w:r w:rsidR="00B55B0A">
        <w:rPr>
          <w:rFonts w:ascii="Times New Roman" w:hAnsi="Times New Roman" w:cs="Times New Roman"/>
          <w:sz w:val="28"/>
          <w:lang w:val="en-US"/>
        </w:rPr>
        <w:t xml:space="preserve"> </w:t>
      </w:r>
      <w:r>
        <w:rPr>
          <w:rFonts w:ascii="Times New Roman" w:hAnsi="Times New Roman" w:cs="Times New Roman"/>
          <w:sz w:val="28"/>
          <w:lang w:val="en-US"/>
        </w:rPr>
        <w:t>unrefined</w:t>
      </w:r>
      <w:proofErr w:type="gramEnd"/>
      <w:r>
        <w:rPr>
          <w:rFonts w:ascii="Times New Roman" w:hAnsi="Times New Roman" w:cs="Times New Roman"/>
          <w:sz w:val="28"/>
          <w:lang w:val="en-US"/>
        </w:rPr>
        <w:t xml:space="preserve">, winterized </w:t>
      </w:r>
      <w:r w:rsidR="00B55B0A">
        <w:rPr>
          <w:rFonts w:ascii="Times New Roman" w:hAnsi="Times New Roman" w:cs="Times New Roman"/>
          <w:sz w:val="28"/>
          <w:lang w:val="en-US"/>
        </w:rPr>
        <w:t xml:space="preserve">and </w:t>
      </w:r>
      <w:r w:rsidR="00B55B0A" w:rsidRPr="00765FBD">
        <w:rPr>
          <w:rFonts w:ascii="Times New Roman" w:hAnsi="Times New Roman" w:cs="Times New Roman"/>
          <w:sz w:val="28"/>
          <w:szCs w:val="28"/>
          <w:lang w:val="en"/>
        </w:rPr>
        <w:t xml:space="preserve">un-winterized </w:t>
      </w:r>
      <w:r>
        <w:rPr>
          <w:rFonts w:ascii="Times New Roman" w:hAnsi="Times New Roman" w:cs="Times New Roman"/>
          <w:sz w:val="28"/>
          <w:lang w:val="en-US"/>
        </w:rPr>
        <w:t xml:space="preserve">high-oleic sunflower oil </w:t>
      </w:r>
      <w:r w:rsidR="00C904ED">
        <w:rPr>
          <w:rFonts w:ascii="Times New Roman" w:hAnsi="Times New Roman" w:cs="Times New Roman"/>
          <w:sz w:val="28"/>
          <w:lang w:val="en-US"/>
        </w:rPr>
        <w:t xml:space="preserve">of higher and first grade; </w:t>
      </w:r>
      <w:r>
        <w:rPr>
          <w:rFonts w:ascii="Times New Roman" w:hAnsi="Times New Roman" w:cs="Times New Roman"/>
          <w:sz w:val="28"/>
          <w:lang w:val="en-US"/>
        </w:rPr>
        <w:t>refined, deodorized, winterized high-oleic sunflower oil and un</w:t>
      </w:r>
      <w:r w:rsidR="00C904ED">
        <w:rPr>
          <w:rFonts w:ascii="Times New Roman" w:hAnsi="Times New Roman" w:cs="Times New Roman"/>
          <w:sz w:val="28"/>
          <w:lang w:val="en-US"/>
        </w:rPr>
        <w:t>-</w:t>
      </w:r>
      <w:r>
        <w:rPr>
          <w:rFonts w:ascii="Times New Roman" w:hAnsi="Times New Roman" w:cs="Times New Roman"/>
          <w:sz w:val="28"/>
          <w:lang w:val="en-US"/>
        </w:rPr>
        <w:t>winterized sunflower oil is produced packaged and non-packaged; pressed unrefined, un</w:t>
      </w:r>
      <w:r w:rsidR="00C904ED">
        <w:rPr>
          <w:rFonts w:ascii="Times New Roman" w:hAnsi="Times New Roman" w:cs="Times New Roman"/>
          <w:sz w:val="28"/>
          <w:lang w:val="en-US"/>
        </w:rPr>
        <w:t>-</w:t>
      </w:r>
      <w:r>
        <w:rPr>
          <w:rFonts w:ascii="Times New Roman" w:hAnsi="Times New Roman" w:cs="Times New Roman"/>
          <w:sz w:val="28"/>
          <w:lang w:val="en-US"/>
        </w:rPr>
        <w:t>winterized, high-oleic sunflower oil of second grade is produced non-packaged.</w:t>
      </w:r>
    </w:p>
    <w:p w:rsidR="0059567C" w:rsidRDefault="0059567C" w:rsidP="00F8104C">
      <w:pPr>
        <w:spacing w:line="360" w:lineRule="auto"/>
        <w:jc w:val="both"/>
        <w:rPr>
          <w:rFonts w:ascii="Times New Roman" w:hAnsi="Times New Roman" w:cs="Times New Roman"/>
          <w:sz w:val="28"/>
          <w:szCs w:val="28"/>
          <w:lang w:val="en"/>
        </w:rPr>
      </w:pPr>
      <w:r>
        <w:rPr>
          <w:rFonts w:ascii="Times New Roman" w:hAnsi="Times New Roman" w:cs="Times New Roman"/>
          <w:sz w:val="28"/>
          <w:lang w:val="en-US"/>
        </w:rPr>
        <w:t xml:space="preserve">        </w:t>
      </w:r>
      <w:r w:rsidR="00D9672D">
        <w:rPr>
          <w:rFonts w:ascii="Times New Roman" w:hAnsi="Times New Roman" w:cs="Times New Roman"/>
          <w:sz w:val="28"/>
          <w:lang w:val="en-US"/>
        </w:rPr>
        <w:t xml:space="preserve"> </w:t>
      </w:r>
      <w:proofErr w:type="gramStart"/>
      <w:r>
        <w:rPr>
          <w:rFonts w:ascii="Times New Roman" w:hAnsi="Times New Roman" w:cs="Times New Roman"/>
          <w:sz w:val="28"/>
          <w:lang w:val="en-US"/>
        </w:rPr>
        <w:t>3.5.2  Unrefined</w:t>
      </w:r>
      <w:proofErr w:type="gramEnd"/>
      <w:r w:rsidRPr="00765FBD">
        <w:rPr>
          <w:rFonts w:ascii="Times New Roman" w:hAnsi="Times New Roman" w:cs="Times New Roman"/>
          <w:sz w:val="28"/>
          <w:szCs w:val="28"/>
          <w:lang w:val="en"/>
        </w:rPr>
        <w:t xml:space="preserve"> un-winterized high-oleic</w:t>
      </w:r>
      <w:r w:rsidRPr="0059567C">
        <w:rPr>
          <w:rFonts w:ascii="Times New Roman" w:hAnsi="Times New Roman" w:cs="Times New Roman"/>
          <w:sz w:val="28"/>
          <w:szCs w:val="28"/>
          <w:lang w:val="en"/>
        </w:rPr>
        <w:t xml:space="preserve"> </w:t>
      </w:r>
      <w:r w:rsidRPr="00765FBD">
        <w:rPr>
          <w:rFonts w:ascii="Times New Roman" w:hAnsi="Times New Roman" w:cs="Times New Roman"/>
          <w:sz w:val="28"/>
          <w:szCs w:val="28"/>
          <w:lang w:val="en"/>
        </w:rPr>
        <w:t>extraction sunflower</w:t>
      </w:r>
      <w:r w:rsidR="00C904ED">
        <w:rPr>
          <w:rFonts w:ascii="Times New Roman" w:hAnsi="Times New Roman" w:cs="Times New Roman"/>
          <w:sz w:val="28"/>
          <w:szCs w:val="28"/>
          <w:lang w:val="en"/>
        </w:rPr>
        <w:t xml:space="preserve"> oil</w:t>
      </w:r>
      <w:r w:rsidRPr="00765FBD">
        <w:rPr>
          <w:rFonts w:ascii="Times New Roman" w:hAnsi="Times New Roman" w:cs="Times New Roman"/>
          <w:sz w:val="28"/>
          <w:szCs w:val="28"/>
          <w:lang w:val="en"/>
        </w:rPr>
        <w:t xml:space="preserve"> and mixture of pressed sunflower oil</w:t>
      </w:r>
      <w:r>
        <w:rPr>
          <w:rFonts w:ascii="Times New Roman" w:hAnsi="Times New Roman" w:cs="Times New Roman"/>
          <w:sz w:val="28"/>
          <w:szCs w:val="28"/>
          <w:lang w:val="en"/>
        </w:rPr>
        <w:t xml:space="preserve"> with extraction sunflower oil </w:t>
      </w:r>
      <w:r w:rsidRPr="00765FBD">
        <w:rPr>
          <w:rFonts w:ascii="Times New Roman" w:hAnsi="Times New Roman" w:cs="Times New Roman"/>
          <w:sz w:val="28"/>
          <w:szCs w:val="28"/>
          <w:lang w:val="en"/>
        </w:rPr>
        <w:t>according to the grades</w:t>
      </w:r>
      <w:r>
        <w:rPr>
          <w:rFonts w:ascii="Times New Roman" w:hAnsi="Times New Roman" w:cs="Times New Roman"/>
          <w:sz w:val="28"/>
          <w:szCs w:val="28"/>
          <w:lang w:val="en"/>
        </w:rPr>
        <w:t xml:space="preserve"> is produced non-packaged.</w:t>
      </w:r>
    </w:p>
    <w:p w:rsidR="003D4E4C" w:rsidRDefault="0059567C" w:rsidP="00F8104C">
      <w:pPr>
        <w:spacing w:line="360" w:lineRule="auto"/>
        <w:jc w:val="both"/>
        <w:rPr>
          <w:rFonts w:ascii="Times New Roman" w:hAnsi="Times New Roman" w:cs="Times New Roman"/>
          <w:sz w:val="28"/>
          <w:szCs w:val="24"/>
          <w:lang w:val="en-US"/>
        </w:rPr>
      </w:pPr>
      <w:r>
        <w:rPr>
          <w:rFonts w:ascii="Times New Roman" w:hAnsi="Times New Roman" w:cs="Times New Roman"/>
          <w:sz w:val="28"/>
          <w:szCs w:val="28"/>
          <w:lang w:val="en"/>
        </w:rPr>
        <w:t xml:space="preserve">     </w:t>
      </w:r>
      <w:r w:rsidR="003D4E4C">
        <w:rPr>
          <w:rFonts w:ascii="Times New Roman" w:hAnsi="Times New Roman" w:cs="Times New Roman"/>
          <w:sz w:val="28"/>
          <w:szCs w:val="28"/>
          <w:lang w:val="en"/>
        </w:rPr>
        <w:t xml:space="preserve">  </w:t>
      </w:r>
      <w:r>
        <w:rPr>
          <w:rFonts w:ascii="Times New Roman" w:hAnsi="Times New Roman" w:cs="Times New Roman"/>
          <w:sz w:val="28"/>
          <w:szCs w:val="28"/>
          <w:lang w:val="en"/>
        </w:rPr>
        <w:t xml:space="preserve">  </w:t>
      </w:r>
      <w:r w:rsidR="00D9672D">
        <w:rPr>
          <w:rFonts w:ascii="Times New Roman" w:hAnsi="Times New Roman" w:cs="Times New Roman"/>
          <w:sz w:val="28"/>
          <w:szCs w:val="28"/>
          <w:lang w:val="en"/>
        </w:rPr>
        <w:t xml:space="preserve"> </w:t>
      </w:r>
      <w:r w:rsidR="00C904ED">
        <w:rPr>
          <w:rFonts w:ascii="Times New Roman" w:hAnsi="Times New Roman" w:cs="Times New Roman"/>
          <w:sz w:val="28"/>
          <w:szCs w:val="28"/>
          <w:lang w:val="en"/>
        </w:rPr>
        <w:t>3.5.3   O</w:t>
      </w:r>
      <w:r>
        <w:rPr>
          <w:rFonts w:ascii="Times New Roman" w:hAnsi="Times New Roman" w:cs="Times New Roman"/>
          <w:sz w:val="28"/>
          <w:szCs w:val="28"/>
          <w:lang w:val="en"/>
        </w:rPr>
        <w:t>il is pack</w:t>
      </w:r>
      <w:r w:rsidR="00C904ED">
        <w:rPr>
          <w:rFonts w:ascii="Times New Roman" w:hAnsi="Times New Roman" w:cs="Times New Roman"/>
          <w:sz w:val="28"/>
          <w:szCs w:val="28"/>
          <w:lang w:val="en"/>
        </w:rPr>
        <w:t>e</w:t>
      </w:r>
      <w:r>
        <w:rPr>
          <w:rFonts w:ascii="Times New Roman" w:hAnsi="Times New Roman" w:cs="Times New Roman"/>
          <w:sz w:val="28"/>
          <w:szCs w:val="28"/>
          <w:lang w:val="en"/>
        </w:rPr>
        <w:t>d in PET-bottles of color or colorless</w:t>
      </w:r>
      <w:r w:rsidR="00C904ED">
        <w:rPr>
          <w:rFonts w:ascii="Times New Roman" w:hAnsi="Times New Roman" w:cs="Times New Roman"/>
          <w:sz w:val="28"/>
          <w:szCs w:val="28"/>
          <w:lang w:val="en"/>
        </w:rPr>
        <w:t xml:space="preserve"> </w:t>
      </w:r>
      <w:r w:rsidR="00894417">
        <w:rPr>
          <w:rFonts w:ascii="Times New Roman" w:hAnsi="Times New Roman" w:cs="Times New Roman"/>
          <w:sz w:val="28"/>
          <w:szCs w:val="28"/>
          <w:lang w:val="en"/>
        </w:rPr>
        <w:t xml:space="preserve">domestic </w:t>
      </w:r>
      <w:r w:rsidR="00C904ED">
        <w:rPr>
          <w:rFonts w:ascii="Times New Roman" w:hAnsi="Times New Roman" w:cs="Times New Roman"/>
          <w:sz w:val="28"/>
          <w:szCs w:val="28"/>
          <w:lang w:val="en"/>
        </w:rPr>
        <w:t>polymer</w:t>
      </w:r>
      <w:r>
        <w:rPr>
          <w:rFonts w:ascii="Times New Roman" w:hAnsi="Times New Roman" w:cs="Times New Roman"/>
          <w:sz w:val="28"/>
          <w:szCs w:val="28"/>
          <w:lang w:val="en"/>
        </w:rPr>
        <w:t xml:space="preserve"> materials </w:t>
      </w:r>
      <w:r w:rsidR="003D4E4C">
        <w:rPr>
          <w:rFonts w:ascii="Times New Roman" w:hAnsi="Times New Roman" w:cs="Times New Roman"/>
          <w:sz w:val="28"/>
          <w:szCs w:val="28"/>
          <w:lang w:val="en"/>
        </w:rPr>
        <w:t xml:space="preserve">as per current regulatory documentation or of foreign production – of polymer materials which are authorized for use for such purpose by </w:t>
      </w:r>
      <w:r w:rsidR="003D4E4C">
        <w:rPr>
          <w:rFonts w:ascii="Times New Roman" w:hAnsi="Times New Roman" w:cs="Times New Roman"/>
          <w:sz w:val="28"/>
          <w:szCs w:val="24"/>
          <w:lang w:val="en-US"/>
        </w:rPr>
        <w:t xml:space="preserve">central executive body in health safety of Ukraine. </w:t>
      </w:r>
    </w:p>
    <w:p w:rsidR="003D4E4C" w:rsidRDefault="003D4E4C" w:rsidP="00F8104C">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Sunflower oil is packed in metal cans as per Specification of Ukraine </w:t>
      </w:r>
      <w:r>
        <w:rPr>
          <w:rFonts w:ascii="Times New Roman" w:hAnsi="Times New Roman" w:cs="Times New Roman"/>
          <w:sz w:val="28"/>
          <w:szCs w:val="24"/>
          <w:lang w:val="en-US"/>
        </w:rPr>
        <w:br/>
        <w:t>28.7-30759962-003-2011,</w:t>
      </w:r>
      <w:r w:rsidR="00D9672D">
        <w:rPr>
          <w:rFonts w:ascii="Times New Roman" w:hAnsi="Times New Roman" w:cs="Times New Roman"/>
          <w:sz w:val="28"/>
          <w:szCs w:val="24"/>
          <w:lang w:val="en-US"/>
        </w:rPr>
        <w:t xml:space="preserve"> </w:t>
      </w:r>
      <w:r w:rsidR="00D9672D" w:rsidRPr="00D9672D">
        <w:rPr>
          <w:rFonts w:ascii="Times New Roman" w:hAnsi="Times New Roman" w:cs="Times New Roman"/>
          <w:sz w:val="28"/>
          <w:szCs w:val="24"/>
          <w:lang w:val="en-US"/>
        </w:rPr>
        <w:t>which ensures the preservation of the quality of products during transportation and storage.</w:t>
      </w:r>
    </w:p>
    <w:p w:rsidR="00D9672D" w:rsidRDefault="00D9672D" w:rsidP="00F8104C">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3.5.4</w:t>
      </w:r>
      <w:r w:rsidR="00152BE6">
        <w:rPr>
          <w:rFonts w:ascii="Times New Roman" w:hAnsi="Times New Roman" w:cs="Times New Roman"/>
          <w:sz w:val="28"/>
          <w:szCs w:val="24"/>
          <w:lang w:val="en-US"/>
        </w:rPr>
        <w:t xml:space="preserve"> During the packaging of products n</w:t>
      </w:r>
      <w:r>
        <w:rPr>
          <w:rFonts w:ascii="Times New Roman" w:hAnsi="Times New Roman" w:cs="Times New Roman"/>
          <w:sz w:val="28"/>
          <w:szCs w:val="24"/>
          <w:lang w:val="en-US"/>
        </w:rPr>
        <w:t xml:space="preserve">egative deviations from net weight or </w:t>
      </w:r>
      <w:r w:rsidR="00152BE6">
        <w:rPr>
          <w:rFonts w:ascii="Times New Roman" w:hAnsi="Times New Roman" w:cs="Times New Roman"/>
          <w:sz w:val="28"/>
          <w:szCs w:val="24"/>
          <w:lang w:val="en-US"/>
        </w:rPr>
        <w:t>capacity is possible</w:t>
      </w:r>
      <w:r w:rsidR="00116244">
        <w:rPr>
          <w:rFonts w:ascii="Times New Roman" w:hAnsi="Times New Roman" w:cs="Times New Roman"/>
          <w:sz w:val="28"/>
          <w:szCs w:val="24"/>
          <w:lang w:val="en-US"/>
        </w:rPr>
        <w:t xml:space="preserve">, considering DSTU OILML R 87, </w:t>
      </w:r>
      <w:proofErr w:type="gramStart"/>
      <w:r w:rsidR="00116244">
        <w:rPr>
          <w:rFonts w:ascii="Times New Roman" w:hAnsi="Times New Roman" w:cs="Times New Roman"/>
          <w:sz w:val="28"/>
          <w:szCs w:val="24"/>
          <w:lang w:val="en-US"/>
        </w:rPr>
        <w:t xml:space="preserve">Recommendations </w:t>
      </w:r>
      <w:r w:rsidR="00152BE6">
        <w:rPr>
          <w:rFonts w:ascii="Times New Roman" w:hAnsi="Times New Roman" w:cs="Times New Roman"/>
          <w:sz w:val="28"/>
          <w:szCs w:val="24"/>
          <w:lang w:val="en-US"/>
        </w:rPr>
        <w:t xml:space="preserve"> </w:t>
      </w:r>
      <w:proofErr w:type="gramEnd"/>
      <w:r w:rsidR="00116244">
        <w:rPr>
          <w:rFonts w:ascii="Times New Roman" w:hAnsi="Times New Roman" w:cs="Times New Roman"/>
          <w:sz w:val="28"/>
          <w:szCs w:val="24"/>
          <w:lang w:val="en-US"/>
        </w:rPr>
        <w:br/>
      </w:r>
      <w:r w:rsidR="00152BE6">
        <w:rPr>
          <w:rFonts w:ascii="Times New Roman" w:hAnsi="Times New Roman" w:cs="Times New Roman"/>
          <w:sz w:val="28"/>
          <w:szCs w:val="24"/>
          <w:lang w:val="en-US"/>
        </w:rPr>
        <w:t>50-056 and PMU 17, stated in table 5</w:t>
      </w:r>
    </w:p>
    <w:p w:rsidR="00D9672D" w:rsidRDefault="00D9672D" w:rsidP="003D4E4C">
      <w:pPr>
        <w:spacing w:line="240" w:lineRule="auto"/>
        <w:jc w:val="both"/>
        <w:rPr>
          <w:rFonts w:ascii="Times New Roman" w:hAnsi="Times New Roman" w:cs="Times New Roman"/>
          <w:sz w:val="28"/>
          <w:szCs w:val="24"/>
          <w:lang w:val="en-US"/>
        </w:rPr>
      </w:pPr>
    </w:p>
    <w:p w:rsidR="00152BE6" w:rsidRDefault="00152BE6" w:rsidP="003D4E4C">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Table 5 – Permissible levels as per </w:t>
      </w:r>
      <w:r w:rsidR="00116244">
        <w:rPr>
          <w:rFonts w:ascii="Times New Roman" w:hAnsi="Times New Roman" w:cs="Times New Roman"/>
          <w:sz w:val="28"/>
          <w:szCs w:val="24"/>
          <w:lang w:val="en-US"/>
        </w:rPr>
        <w:t>Recommendations 50-056</w:t>
      </w:r>
    </w:p>
    <w:tbl>
      <w:tblPr>
        <w:tblStyle w:val="a3"/>
        <w:tblW w:w="0" w:type="auto"/>
        <w:tblLook w:val="04A0" w:firstRow="1" w:lastRow="0" w:firstColumn="1" w:lastColumn="0" w:noHBand="0" w:noVBand="1"/>
      </w:tblPr>
      <w:tblGrid>
        <w:gridCol w:w="4361"/>
        <w:gridCol w:w="2565"/>
        <w:gridCol w:w="19"/>
        <w:gridCol w:w="2626"/>
      </w:tblGrid>
      <w:tr w:rsidR="00116244" w:rsidRPr="005665FC" w:rsidTr="00F8104C">
        <w:trPr>
          <w:trHeight w:val="375"/>
        </w:trPr>
        <w:tc>
          <w:tcPr>
            <w:tcW w:w="4361" w:type="dxa"/>
            <w:vMerge w:val="restart"/>
          </w:tcPr>
          <w:p w:rsidR="00116244" w:rsidRDefault="00116244" w:rsidP="00116244">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
          <w:p w:rsidR="00116244" w:rsidRPr="00F8104C" w:rsidRDefault="00F8104C" w:rsidP="00116244">
            <w:pPr>
              <w:jc w:val="both"/>
              <w:rPr>
                <w:rFonts w:ascii="Times New Roman" w:hAnsi="Times New Roman" w:cs="Times New Roman"/>
                <w:sz w:val="28"/>
                <w:szCs w:val="24"/>
                <w:lang w:val="en-US"/>
              </w:rPr>
            </w:pPr>
            <w:r>
              <w:rPr>
                <w:rFonts w:ascii="Times New Roman" w:hAnsi="Times New Roman" w:cs="Times New Roman"/>
                <w:sz w:val="28"/>
                <w:szCs w:val="24"/>
                <w:lang w:val="en-US"/>
              </w:rPr>
              <w:t>Net weight of packaged oil, g (sm</w:t>
            </w:r>
            <w:r>
              <w:rPr>
                <w:rFonts w:ascii="Times New Roman" w:hAnsi="Times New Roman" w:cs="Times New Roman"/>
                <w:sz w:val="28"/>
                <w:szCs w:val="24"/>
                <w:vertAlign w:val="superscript"/>
                <w:lang w:val="en-US"/>
              </w:rPr>
              <w:t>3</w:t>
            </w:r>
            <w:r>
              <w:rPr>
                <w:rFonts w:ascii="Times New Roman" w:hAnsi="Times New Roman" w:cs="Times New Roman"/>
                <w:sz w:val="28"/>
                <w:szCs w:val="24"/>
                <w:lang w:val="en-US"/>
              </w:rPr>
              <w:t>)</w:t>
            </w:r>
          </w:p>
        </w:tc>
        <w:tc>
          <w:tcPr>
            <w:tcW w:w="5210" w:type="dxa"/>
            <w:gridSpan w:val="3"/>
          </w:tcPr>
          <w:p w:rsidR="00116244" w:rsidRDefault="00F8104C" w:rsidP="00116244">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The value of permissible deviation of the  </w:t>
            </w:r>
            <w:r>
              <w:rPr>
                <w:rFonts w:ascii="Times New Roman" w:hAnsi="Times New Roman" w:cs="Times New Roman"/>
                <w:sz w:val="28"/>
                <w:szCs w:val="24"/>
                <w:lang w:val="en-US"/>
              </w:rPr>
              <w:br/>
              <w:t xml:space="preserve">                          nominal value</w:t>
            </w:r>
          </w:p>
        </w:tc>
      </w:tr>
      <w:tr w:rsidR="00F8104C" w:rsidTr="00F8104C">
        <w:trPr>
          <w:trHeight w:val="270"/>
        </w:trPr>
        <w:tc>
          <w:tcPr>
            <w:tcW w:w="4361" w:type="dxa"/>
            <w:vMerge/>
          </w:tcPr>
          <w:p w:rsidR="00F8104C" w:rsidRDefault="00F8104C" w:rsidP="00116244">
            <w:pPr>
              <w:jc w:val="both"/>
              <w:rPr>
                <w:rFonts w:ascii="Times New Roman" w:hAnsi="Times New Roman" w:cs="Times New Roman"/>
                <w:sz w:val="28"/>
                <w:szCs w:val="24"/>
                <w:lang w:val="en-US"/>
              </w:rPr>
            </w:pPr>
          </w:p>
        </w:tc>
        <w:tc>
          <w:tcPr>
            <w:tcW w:w="2565" w:type="dxa"/>
          </w:tcPr>
          <w:p w:rsidR="00F8104C" w:rsidRDefault="00F8104C" w:rsidP="00116244">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
        </w:tc>
        <w:tc>
          <w:tcPr>
            <w:tcW w:w="2645" w:type="dxa"/>
            <w:gridSpan w:val="2"/>
          </w:tcPr>
          <w:p w:rsidR="00F8104C" w:rsidRDefault="00F8104C" w:rsidP="00116244">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g</w:t>
            </w:r>
          </w:p>
        </w:tc>
      </w:tr>
      <w:tr w:rsidR="00116244" w:rsidTr="00F8104C">
        <w:tblPrEx>
          <w:tblLook w:val="0000" w:firstRow="0" w:lastRow="0" w:firstColumn="0" w:lastColumn="0" w:noHBand="0" w:noVBand="0"/>
        </w:tblPrEx>
        <w:trPr>
          <w:trHeight w:val="375"/>
        </w:trPr>
        <w:tc>
          <w:tcPr>
            <w:tcW w:w="4361" w:type="dxa"/>
          </w:tcPr>
          <w:p w:rsidR="00116244" w:rsidRDefault="00F8104C" w:rsidP="00116244">
            <w:pPr>
              <w:spacing w:after="200"/>
              <w:ind w:left="108"/>
              <w:jc w:val="both"/>
              <w:rPr>
                <w:rFonts w:ascii="Times New Roman" w:hAnsi="Times New Roman" w:cs="Times New Roman"/>
                <w:sz w:val="28"/>
                <w:szCs w:val="24"/>
                <w:lang w:val="en-US"/>
              </w:rPr>
            </w:pPr>
            <w:r>
              <w:rPr>
                <w:rFonts w:ascii="Times New Roman" w:hAnsi="Times New Roman" w:cs="Times New Roman"/>
                <w:sz w:val="28"/>
                <w:szCs w:val="24"/>
                <w:lang w:val="en-US"/>
              </w:rPr>
              <w:t>from 300,0 till 500,0 inclusive</w:t>
            </w:r>
          </w:p>
        </w:tc>
        <w:tc>
          <w:tcPr>
            <w:tcW w:w="2584" w:type="dxa"/>
            <w:gridSpan w:val="2"/>
          </w:tcPr>
          <w:p w:rsidR="00116244" w:rsidRDefault="00F8104C" w:rsidP="00116244">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w:t>
            </w:r>
          </w:p>
        </w:tc>
        <w:tc>
          <w:tcPr>
            <w:tcW w:w="2626" w:type="dxa"/>
          </w:tcPr>
          <w:p w:rsidR="00116244" w:rsidRDefault="00F8104C" w:rsidP="00116244">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
        </w:tc>
      </w:tr>
      <w:tr w:rsidR="00116244" w:rsidTr="00F8104C">
        <w:tblPrEx>
          <w:tblLook w:val="0000" w:firstRow="0" w:lastRow="0" w:firstColumn="0" w:lastColumn="0" w:noHBand="0" w:noVBand="0"/>
        </w:tblPrEx>
        <w:trPr>
          <w:trHeight w:val="375"/>
        </w:trPr>
        <w:tc>
          <w:tcPr>
            <w:tcW w:w="4361" w:type="dxa"/>
          </w:tcPr>
          <w:p w:rsidR="00116244" w:rsidRDefault="00F8104C" w:rsidP="00F8104C">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from 500,0 till 1000,0 inclusive</w:t>
            </w:r>
          </w:p>
        </w:tc>
        <w:tc>
          <w:tcPr>
            <w:tcW w:w="2584" w:type="dxa"/>
            <w:gridSpan w:val="2"/>
          </w:tcPr>
          <w:p w:rsidR="00116244" w:rsidRDefault="00F8104C" w:rsidP="00116244">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
        </w:tc>
        <w:tc>
          <w:tcPr>
            <w:tcW w:w="2626" w:type="dxa"/>
          </w:tcPr>
          <w:p w:rsidR="00116244" w:rsidRDefault="00F8104C" w:rsidP="00116244">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15,0</w:t>
            </w:r>
          </w:p>
        </w:tc>
      </w:tr>
      <w:tr w:rsidR="00116244" w:rsidTr="00F8104C">
        <w:tblPrEx>
          <w:tblLook w:val="0000" w:firstRow="0" w:lastRow="0" w:firstColumn="0" w:lastColumn="0" w:noHBand="0" w:noVBand="0"/>
        </w:tblPrEx>
        <w:trPr>
          <w:trHeight w:val="375"/>
        </w:trPr>
        <w:tc>
          <w:tcPr>
            <w:tcW w:w="4361" w:type="dxa"/>
          </w:tcPr>
          <w:p w:rsidR="00116244" w:rsidRDefault="00F8104C" w:rsidP="00F8104C">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from 1000,0 till 10000,0 inclusive</w:t>
            </w:r>
          </w:p>
        </w:tc>
        <w:tc>
          <w:tcPr>
            <w:tcW w:w="2584" w:type="dxa"/>
            <w:gridSpan w:val="2"/>
          </w:tcPr>
          <w:p w:rsidR="00116244" w:rsidRDefault="00F8104C" w:rsidP="00116244">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1,5</w:t>
            </w:r>
          </w:p>
        </w:tc>
        <w:tc>
          <w:tcPr>
            <w:tcW w:w="2626" w:type="dxa"/>
          </w:tcPr>
          <w:p w:rsidR="00116244" w:rsidRDefault="00F8104C" w:rsidP="00116244">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
        </w:tc>
      </w:tr>
      <w:tr w:rsidR="00116244" w:rsidTr="00F8104C">
        <w:tblPrEx>
          <w:tblLook w:val="0000" w:firstRow="0" w:lastRow="0" w:firstColumn="0" w:lastColumn="0" w:noHBand="0" w:noVBand="0"/>
        </w:tblPrEx>
        <w:trPr>
          <w:trHeight w:val="375"/>
        </w:trPr>
        <w:tc>
          <w:tcPr>
            <w:tcW w:w="4361" w:type="dxa"/>
          </w:tcPr>
          <w:p w:rsidR="00116244" w:rsidRDefault="00F8104C" w:rsidP="00F8104C">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From 10000,0 till 15000,0 inclusive</w:t>
            </w:r>
          </w:p>
        </w:tc>
        <w:tc>
          <w:tcPr>
            <w:tcW w:w="2584" w:type="dxa"/>
            <w:gridSpan w:val="2"/>
          </w:tcPr>
          <w:p w:rsidR="00116244" w:rsidRDefault="00F8104C" w:rsidP="00116244">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
        </w:tc>
        <w:tc>
          <w:tcPr>
            <w:tcW w:w="2626" w:type="dxa"/>
          </w:tcPr>
          <w:p w:rsidR="00116244" w:rsidRDefault="00F8104C" w:rsidP="00116244">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150,0</w:t>
            </w:r>
          </w:p>
        </w:tc>
      </w:tr>
    </w:tbl>
    <w:p w:rsidR="0059567C" w:rsidRDefault="0059567C" w:rsidP="0059567C">
      <w:pPr>
        <w:jc w:val="both"/>
        <w:rPr>
          <w:rFonts w:ascii="Times New Roman" w:hAnsi="Times New Roman" w:cs="Times New Roman"/>
          <w:sz w:val="28"/>
          <w:lang w:val="en-US"/>
        </w:rPr>
      </w:pPr>
    </w:p>
    <w:p w:rsidR="0059567C" w:rsidRDefault="0059567C" w:rsidP="0059567C">
      <w:pPr>
        <w:jc w:val="both"/>
        <w:rPr>
          <w:rFonts w:ascii="Times New Roman" w:hAnsi="Times New Roman" w:cs="Times New Roman"/>
          <w:sz w:val="24"/>
          <w:lang w:val="en-US"/>
        </w:rPr>
      </w:pPr>
      <w:r>
        <w:rPr>
          <w:rFonts w:ascii="Times New Roman" w:hAnsi="Times New Roman" w:cs="Times New Roman"/>
          <w:sz w:val="28"/>
          <w:lang w:val="en-US"/>
        </w:rPr>
        <w:t xml:space="preserve">     </w:t>
      </w:r>
      <w:r w:rsidR="00F8104C">
        <w:rPr>
          <w:rFonts w:ascii="Times New Roman" w:hAnsi="Times New Roman" w:cs="Times New Roman"/>
          <w:sz w:val="28"/>
          <w:lang w:val="en-US"/>
        </w:rPr>
        <w:t xml:space="preserve">                                 </w:t>
      </w:r>
      <w:r w:rsidR="00F8104C">
        <w:rPr>
          <w:rFonts w:ascii="Times New Roman" w:hAnsi="Times New Roman" w:cs="Times New Roman"/>
          <w:sz w:val="24"/>
          <w:lang w:val="en-US"/>
        </w:rPr>
        <w:t xml:space="preserve">                                                                                               23</w:t>
      </w:r>
    </w:p>
    <w:p w:rsidR="00402A3B" w:rsidRDefault="00402A3B" w:rsidP="00402A3B">
      <w:pPr>
        <w:spacing w:line="360" w:lineRule="auto"/>
        <w:jc w:val="both"/>
        <w:rPr>
          <w:rFonts w:ascii="Times New Roman" w:hAnsi="Times New Roman" w:cs="Times New Roman"/>
          <w:sz w:val="24"/>
          <w:lang w:val="en-US"/>
        </w:rPr>
      </w:pPr>
      <w:r>
        <w:rPr>
          <w:rFonts w:ascii="Times New Roman" w:hAnsi="Times New Roman" w:cs="Times New Roman"/>
          <w:sz w:val="28"/>
          <w:lang w:val="en-US"/>
        </w:rPr>
        <w:lastRenderedPageBreak/>
        <w:br/>
        <w:t xml:space="preserve">                                                            </w:t>
      </w:r>
      <w:r>
        <w:rPr>
          <w:rFonts w:ascii="Times New Roman" w:hAnsi="Times New Roman" w:cs="Times New Roman"/>
          <w:sz w:val="24"/>
          <w:lang w:val="en-US"/>
        </w:rPr>
        <w:t>Specifications of Ukraine   10.4-00687267-001:2016</w:t>
      </w:r>
    </w:p>
    <w:tbl>
      <w:tblPr>
        <w:tblStyle w:val="a3"/>
        <w:tblW w:w="0" w:type="auto"/>
        <w:tblLook w:val="04A0" w:firstRow="1" w:lastRow="0" w:firstColumn="1" w:lastColumn="0" w:noHBand="0" w:noVBand="1"/>
      </w:tblPr>
      <w:tblGrid>
        <w:gridCol w:w="4361"/>
        <w:gridCol w:w="2565"/>
        <w:gridCol w:w="19"/>
        <w:gridCol w:w="2626"/>
      </w:tblGrid>
      <w:tr w:rsidR="00402A3B" w:rsidRPr="005665FC" w:rsidTr="00402A3B">
        <w:trPr>
          <w:trHeight w:val="375"/>
        </w:trPr>
        <w:tc>
          <w:tcPr>
            <w:tcW w:w="4361" w:type="dxa"/>
            <w:vMerge w:val="restart"/>
          </w:tcPr>
          <w:p w:rsidR="00402A3B" w:rsidRDefault="00402A3B" w:rsidP="00402A3B">
            <w:pPr>
              <w:jc w:val="both"/>
              <w:rPr>
                <w:rFonts w:ascii="Times New Roman" w:hAnsi="Times New Roman" w:cs="Times New Roman"/>
                <w:sz w:val="28"/>
                <w:szCs w:val="24"/>
                <w:lang w:val="en-US"/>
              </w:rPr>
            </w:pPr>
          </w:p>
          <w:p w:rsidR="00402A3B" w:rsidRPr="00F8104C" w:rsidRDefault="00402A3B" w:rsidP="00402A3B">
            <w:pPr>
              <w:jc w:val="both"/>
              <w:rPr>
                <w:rFonts w:ascii="Times New Roman" w:hAnsi="Times New Roman" w:cs="Times New Roman"/>
                <w:sz w:val="28"/>
                <w:szCs w:val="24"/>
                <w:lang w:val="en-US"/>
              </w:rPr>
            </w:pPr>
            <w:r>
              <w:rPr>
                <w:rFonts w:ascii="Times New Roman" w:hAnsi="Times New Roman" w:cs="Times New Roman"/>
                <w:sz w:val="28"/>
                <w:szCs w:val="24"/>
                <w:lang w:val="en-US"/>
              </w:rPr>
              <w:t>Net weight of packaged oil, g (sm</w:t>
            </w:r>
            <w:r>
              <w:rPr>
                <w:rFonts w:ascii="Times New Roman" w:hAnsi="Times New Roman" w:cs="Times New Roman"/>
                <w:sz w:val="28"/>
                <w:szCs w:val="24"/>
                <w:vertAlign w:val="superscript"/>
                <w:lang w:val="en-US"/>
              </w:rPr>
              <w:t>3</w:t>
            </w:r>
            <w:r>
              <w:rPr>
                <w:rFonts w:ascii="Times New Roman" w:hAnsi="Times New Roman" w:cs="Times New Roman"/>
                <w:sz w:val="28"/>
                <w:szCs w:val="24"/>
                <w:lang w:val="en-US"/>
              </w:rPr>
              <w:t>)</w:t>
            </w:r>
          </w:p>
        </w:tc>
        <w:tc>
          <w:tcPr>
            <w:tcW w:w="5210" w:type="dxa"/>
            <w:gridSpan w:val="3"/>
          </w:tcPr>
          <w:p w:rsidR="00402A3B" w:rsidRDefault="00402A3B" w:rsidP="00402A3B">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The value of permissible deviation of the  </w:t>
            </w:r>
            <w:r>
              <w:rPr>
                <w:rFonts w:ascii="Times New Roman" w:hAnsi="Times New Roman" w:cs="Times New Roman"/>
                <w:sz w:val="28"/>
                <w:szCs w:val="24"/>
                <w:lang w:val="en-US"/>
              </w:rPr>
              <w:br/>
              <w:t xml:space="preserve">                          nominal value</w:t>
            </w:r>
          </w:p>
        </w:tc>
      </w:tr>
      <w:tr w:rsidR="00402A3B" w:rsidTr="00402A3B">
        <w:trPr>
          <w:trHeight w:val="270"/>
        </w:trPr>
        <w:tc>
          <w:tcPr>
            <w:tcW w:w="4361" w:type="dxa"/>
            <w:vMerge/>
          </w:tcPr>
          <w:p w:rsidR="00402A3B" w:rsidRDefault="00402A3B" w:rsidP="00402A3B">
            <w:pPr>
              <w:jc w:val="both"/>
              <w:rPr>
                <w:rFonts w:ascii="Times New Roman" w:hAnsi="Times New Roman" w:cs="Times New Roman"/>
                <w:sz w:val="28"/>
                <w:szCs w:val="24"/>
                <w:lang w:val="en-US"/>
              </w:rPr>
            </w:pPr>
          </w:p>
        </w:tc>
        <w:tc>
          <w:tcPr>
            <w:tcW w:w="2565" w:type="dxa"/>
          </w:tcPr>
          <w:p w:rsidR="00402A3B" w:rsidRDefault="00402A3B" w:rsidP="00402A3B">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
        </w:tc>
        <w:tc>
          <w:tcPr>
            <w:tcW w:w="2645" w:type="dxa"/>
            <w:gridSpan w:val="2"/>
          </w:tcPr>
          <w:p w:rsidR="00402A3B" w:rsidRDefault="00402A3B" w:rsidP="00402A3B">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g</w:t>
            </w:r>
          </w:p>
        </w:tc>
      </w:tr>
      <w:tr w:rsidR="00402A3B" w:rsidTr="00402A3B">
        <w:tblPrEx>
          <w:tblLook w:val="0000" w:firstRow="0" w:lastRow="0" w:firstColumn="0" w:lastColumn="0" w:noHBand="0" w:noVBand="0"/>
        </w:tblPrEx>
        <w:trPr>
          <w:trHeight w:val="375"/>
        </w:trPr>
        <w:tc>
          <w:tcPr>
            <w:tcW w:w="4361" w:type="dxa"/>
          </w:tcPr>
          <w:p w:rsidR="00402A3B" w:rsidRDefault="00402A3B" w:rsidP="00402A3B">
            <w:pPr>
              <w:spacing w:after="200"/>
              <w:ind w:left="108"/>
              <w:jc w:val="both"/>
              <w:rPr>
                <w:rFonts w:ascii="Times New Roman" w:hAnsi="Times New Roman" w:cs="Times New Roman"/>
                <w:sz w:val="28"/>
                <w:szCs w:val="24"/>
                <w:lang w:val="en-US"/>
              </w:rPr>
            </w:pPr>
            <w:r>
              <w:rPr>
                <w:rFonts w:ascii="Times New Roman" w:hAnsi="Times New Roman" w:cs="Times New Roman"/>
                <w:sz w:val="28"/>
                <w:szCs w:val="24"/>
                <w:lang w:val="en-US"/>
              </w:rPr>
              <w:t>from 15000,0 till 25000,0 inclusive</w:t>
            </w:r>
          </w:p>
        </w:tc>
        <w:tc>
          <w:tcPr>
            <w:tcW w:w="2584" w:type="dxa"/>
            <w:gridSpan w:val="2"/>
          </w:tcPr>
          <w:p w:rsidR="00402A3B" w:rsidRDefault="00402A3B" w:rsidP="00402A3B">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1,0</w:t>
            </w:r>
          </w:p>
        </w:tc>
        <w:tc>
          <w:tcPr>
            <w:tcW w:w="2626" w:type="dxa"/>
          </w:tcPr>
          <w:p w:rsidR="00402A3B" w:rsidRDefault="00402A3B" w:rsidP="00402A3B">
            <w:pPr>
              <w:ind w:left="108"/>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
        </w:tc>
      </w:tr>
      <w:tr w:rsidR="00402A3B" w:rsidRPr="005665FC" w:rsidTr="00402A3B">
        <w:tblPrEx>
          <w:tblLook w:val="0000" w:firstRow="0" w:lastRow="0" w:firstColumn="0" w:lastColumn="0" w:noHBand="0" w:noVBand="0"/>
        </w:tblPrEx>
        <w:trPr>
          <w:trHeight w:val="465"/>
        </w:trPr>
        <w:tc>
          <w:tcPr>
            <w:tcW w:w="9571" w:type="dxa"/>
            <w:gridSpan w:val="4"/>
          </w:tcPr>
          <w:p w:rsidR="00402A3B" w:rsidRPr="00402A3B" w:rsidRDefault="00402A3B" w:rsidP="00402A3B">
            <w:pPr>
              <w:spacing w:after="200" w:line="276" w:lineRule="auto"/>
              <w:ind w:left="108"/>
              <w:jc w:val="both"/>
              <w:rPr>
                <w:rFonts w:ascii="Times New Roman" w:hAnsi="Times New Roman" w:cs="Times New Roman"/>
                <w:sz w:val="32"/>
                <w:lang w:val="en-US"/>
              </w:rPr>
            </w:pPr>
            <w:r w:rsidRPr="00402A3B">
              <w:rPr>
                <w:rFonts w:ascii="Times New Roman" w:hAnsi="Times New Roman" w:cs="Times New Roman"/>
                <w:b/>
                <w:sz w:val="28"/>
                <w:lang w:val="en-US"/>
              </w:rPr>
              <w:t xml:space="preserve">Note. </w:t>
            </w:r>
            <w:r w:rsidR="000C1DEF">
              <w:rPr>
                <w:rFonts w:ascii="Times New Roman" w:hAnsi="Times New Roman" w:cs="Times New Roman"/>
                <w:sz w:val="28"/>
                <w:lang w:val="en-US"/>
              </w:rPr>
              <w:t>Deviation in the direction of the increasing of the net weight from the established norms is not subject to limitation.</w:t>
            </w:r>
          </w:p>
        </w:tc>
      </w:tr>
    </w:tbl>
    <w:p w:rsidR="00C37D92" w:rsidRPr="00C37D92" w:rsidRDefault="00C37D92" w:rsidP="00C37D92">
      <w:pPr>
        <w:pStyle w:val="a4"/>
        <w:spacing w:line="360" w:lineRule="auto"/>
        <w:ind w:left="2055"/>
        <w:rPr>
          <w:rFonts w:ascii="Times New Roman" w:hAnsi="Times New Roman" w:cs="Times New Roman"/>
          <w:sz w:val="28"/>
          <w:lang w:val="en-US"/>
        </w:rPr>
      </w:pPr>
    </w:p>
    <w:p w:rsidR="00FB3B64" w:rsidRDefault="000C1DEF" w:rsidP="00FB3B64">
      <w:pPr>
        <w:spacing w:line="240" w:lineRule="auto"/>
        <w:jc w:val="both"/>
        <w:rPr>
          <w:rFonts w:ascii="Times New Roman" w:hAnsi="Times New Roman" w:cs="Times New Roman"/>
          <w:sz w:val="28"/>
          <w:szCs w:val="24"/>
          <w:lang w:val="en-US"/>
        </w:rPr>
      </w:pPr>
      <w:r>
        <w:rPr>
          <w:rFonts w:ascii="Times New Roman" w:hAnsi="Times New Roman" w:cs="Times New Roman"/>
          <w:sz w:val="24"/>
          <w:szCs w:val="24"/>
          <w:lang w:val="en-US"/>
        </w:rPr>
        <w:t xml:space="preserve">           </w:t>
      </w:r>
      <w:r w:rsidR="00FB3B64">
        <w:rPr>
          <w:rFonts w:ascii="Times New Roman" w:hAnsi="Times New Roman" w:cs="Times New Roman"/>
          <w:sz w:val="28"/>
          <w:szCs w:val="24"/>
          <w:lang w:val="en-US"/>
        </w:rPr>
        <w:t xml:space="preserve">The product which quantity deviation in the package meets the requirement of EU directive can be marked with “e” sing. During the </w:t>
      </w:r>
      <w:r w:rsidR="005E7321">
        <w:rPr>
          <w:rFonts w:ascii="Times New Roman" w:hAnsi="Times New Roman" w:cs="Times New Roman"/>
          <w:sz w:val="28"/>
          <w:szCs w:val="24"/>
          <w:lang w:val="en-US"/>
        </w:rPr>
        <w:t>labeling</w:t>
      </w:r>
      <w:r w:rsidR="00FB3B64">
        <w:rPr>
          <w:rFonts w:ascii="Times New Roman" w:hAnsi="Times New Roman" w:cs="Times New Roman"/>
          <w:sz w:val="28"/>
          <w:szCs w:val="24"/>
          <w:lang w:val="en-US"/>
        </w:rPr>
        <w:t xml:space="preserve"> </w:t>
      </w:r>
      <w:r w:rsidR="00C904ED">
        <w:rPr>
          <w:rFonts w:ascii="Times New Roman" w:hAnsi="Times New Roman" w:cs="Times New Roman"/>
          <w:sz w:val="28"/>
          <w:szCs w:val="24"/>
          <w:lang w:val="en-US"/>
        </w:rPr>
        <w:t xml:space="preserve">the </w:t>
      </w:r>
      <w:r w:rsidR="00FB3B64">
        <w:rPr>
          <w:rFonts w:ascii="Times New Roman" w:hAnsi="Times New Roman" w:cs="Times New Roman"/>
          <w:sz w:val="28"/>
          <w:szCs w:val="24"/>
          <w:lang w:val="en-US"/>
        </w:rPr>
        <w:t xml:space="preserve">sing “e” is put on the packaging </w:t>
      </w:r>
      <w:r w:rsidR="006B01C4">
        <w:rPr>
          <w:rFonts w:ascii="Times New Roman" w:hAnsi="Times New Roman" w:cs="Times New Roman"/>
          <w:sz w:val="28"/>
          <w:szCs w:val="24"/>
          <w:lang w:val="en-US"/>
        </w:rPr>
        <w:t>next to the specifying of the nominal quantity of the product.</w:t>
      </w:r>
    </w:p>
    <w:p w:rsidR="000C1DEF" w:rsidRPr="005E7321" w:rsidRDefault="005E7321" w:rsidP="000C1DEF">
      <w:pPr>
        <w:spacing w:line="240" w:lineRule="auto"/>
        <w:rPr>
          <w:rFonts w:ascii="Times New Roman" w:hAnsi="Times New Roman" w:cs="Times New Roman"/>
          <w:sz w:val="28"/>
          <w:szCs w:val="24"/>
          <w:lang w:val="en-US"/>
        </w:rPr>
      </w:pPr>
      <w:r>
        <w:rPr>
          <w:rFonts w:ascii="Times New Roman" w:hAnsi="Times New Roman" w:cs="Times New Roman"/>
          <w:sz w:val="24"/>
          <w:szCs w:val="24"/>
          <w:lang w:val="en-US"/>
        </w:rPr>
        <w:t xml:space="preserve">           </w:t>
      </w:r>
      <w:r>
        <w:rPr>
          <w:rFonts w:ascii="Times New Roman" w:hAnsi="Times New Roman" w:cs="Times New Roman"/>
          <w:sz w:val="28"/>
          <w:szCs w:val="24"/>
          <w:lang w:val="en-US"/>
        </w:rPr>
        <w:t>This labeling is performed to the packaged products in the package weighing from 5 g till 10 kg and of 5 ml till 10 l.</w:t>
      </w:r>
    </w:p>
    <w:p w:rsidR="000C1DEF" w:rsidRDefault="002C1095" w:rsidP="001B3D0A">
      <w:pPr>
        <w:spacing w:line="240" w:lineRule="auto"/>
        <w:jc w:val="both"/>
        <w:rPr>
          <w:rFonts w:ascii="Times New Roman" w:hAnsi="Times New Roman" w:cs="Times New Roman"/>
          <w:sz w:val="28"/>
          <w:szCs w:val="24"/>
          <w:lang w:val="en-US"/>
        </w:rPr>
      </w:pPr>
      <w:r w:rsidRPr="002C1095">
        <w:rPr>
          <w:rFonts w:ascii="Times New Roman" w:hAnsi="Times New Roman" w:cs="Times New Roman"/>
          <w:sz w:val="28"/>
          <w:szCs w:val="24"/>
          <w:lang w:val="en-US"/>
        </w:rPr>
        <w:t xml:space="preserve">            3.5.5</w:t>
      </w:r>
      <w:r>
        <w:rPr>
          <w:rFonts w:ascii="Times New Roman" w:hAnsi="Times New Roman" w:cs="Times New Roman"/>
          <w:sz w:val="28"/>
          <w:szCs w:val="24"/>
          <w:lang w:val="en-US"/>
        </w:rPr>
        <w:t xml:space="preserve"> Bottles of polymer material</w:t>
      </w:r>
      <w:r w:rsidR="001B3D0A">
        <w:rPr>
          <w:rFonts w:ascii="Times New Roman" w:hAnsi="Times New Roman" w:cs="Times New Roman"/>
          <w:sz w:val="28"/>
          <w:szCs w:val="24"/>
          <w:lang w:val="en-US"/>
        </w:rPr>
        <w:t>s</w:t>
      </w:r>
      <w:r w:rsidR="00C904ED">
        <w:rPr>
          <w:rFonts w:ascii="Times New Roman" w:hAnsi="Times New Roman" w:cs="Times New Roman"/>
          <w:sz w:val="28"/>
          <w:szCs w:val="24"/>
          <w:lang w:val="en-US"/>
        </w:rPr>
        <w:t xml:space="preserve"> with oil</w:t>
      </w:r>
      <w:r>
        <w:rPr>
          <w:rFonts w:ascii="Times New Roman" w:hAnsi="Times New Roman" w:cs="Times New Roman"/>
          <w:sz w:val="28"/>
          <w:szCs w:val="24"/>
          <w:lang w:val="en-US"/>
        </w:rPr>
        <w:t xml:space="preserve"> must be hermetically sealed </w:t>
      </w:r>
      <w:r w:rsidR="001B3D0A">
        <w:rPr>
          <w:rFonts w:ascii="Times New Roman" w:hAnsi="Times New Roman" w:cs="Times New Roman"/>
          <w:sz w:val="28"/>
          <w:szCs w:val="24"/>
          <w:lang w:val="en-US"/>
        </w:rPr>
        <w:t xml:space="preserve">with caps made of polymer materials as per GOST 16337 and GOST 16338 and of high-pressure polymer materials of low density in accordance with current regulatory documentation. </w:t>
      </w:r>
    </w:p>
    <w:p w:rsidR="00D30E46" w:rsidRDefault="00EC42F2" w:rsidP="00D30E46">
      <w:pPr>
        <w:spacing w:line="240" w:lineRule="auto"/>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sidR="002977C9">
        <w:rPr>
          <w:rFonts w:ascii="Times New Roman" w:hAnsi="Times New Roman" w:cs="Times New Roman"/>
          <w:sz w:val="28"/>
          <w:szCs w:val="24"/>
          <w:lang w:val="en-US"/>
        </w:rPr>
        <w:t xml:space="preserve">3.5.6 </w:t>
      </w:r>
      <w:r>
        <w:rPr>
          <w:rFonts w:ascii="Times New Roman" w:hAnsi="Times New Roman" w:cs="Times New Roman"/>
          <w:sz w:val="28"/>
          <w:szCs w:val="24"/>
          <w:lang w:val="en-US"/>
        </w:rPr>
        <w:t xml:space="preserve"> In</w:t>
      </w:r>
      <w:proofErr w:type="gramEnd"/>
      <w:r>
        <w:rPr>
          <w:rFonts w:ascii="Times New Roman" w:hAnsi="Times New Roman" w:cs="Times New Roman"/>
          <w:sz w:val="28"/>
          <w:szCs w:val="24"/>
          <w:lang w:val="en-US"/>
        </w:rPr>
        <w:t xml:space="preserve"> </w:t>
      </w:r>
      <w:r w:rsidR="002977C9">
        <w:rPr>
          <w:rFonts w:ascii="Times New Roman" w:hAnsi="Times New Roman" w:cs="Times New Roman"/>
          <w:sz w:val="28"/>
          <w:szCs w:val="24"/>
          <w:lang w:val="en-US"/>
        </w:rPr>
        <w:t xml:space="preserve">order to sell the bottles with </w:t>
      </w:r>
      <w:r>
        <w:rPr>
          <w:rFonts w:ascii="Times New Roman" w:hAnsi="Times New Roman" w:cs="Times New Roman"/>
          <w:sz w:val="28"/>
          <w:szCs w:val="24"/>
          <w:lang w:val="en-US"/>
        </w:rPr>
        <w:t xml:space="preserve"> oil to the</w:t>
      </w:r>
      <w:r w:rsidR="00D30E46">
        <w:rPr>
          <w:rFonts w:ascii="Times New Roman" w:hAnsi="Times New Roman" w:cs="Times New Roman"/>
          <w:sz w:val="28"/>
          <w:szCs w:val="24"/>
          <w:lang w:val="en-US"/>
        </w:rPr>
        <w:t xml:space="preserve"> trading network, the bottles should be packed in transport package:</w:t>
      </w:r>
    </w:p>
    <w:p w:rsidR="00D30E46" w:rsidRDefault="00D30E46" w:rsidP="00D30E46">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CC4BE8">
        <w:rPr>
          <w:rFonts w:ascii="Times New Roman" w:hAnsi="Times New Roman" w:cs="Times New Roman"/>
          <w:sz w:val="28"/>
          <w:szCs w:val="24"/>
          <w:lang w:val="en-US"/>
        </w:rPr>
        <w:t xml:space="preserve"> </w:t>
      </w:r>
      <w:proofErr w:type="gramStart"/>
      <w:r w:rsidR="00CC4BE8">
        <w:rPr>
          <w:rFonts w:ascii="Times New Roman" w:hAnsi="Times New Roman" w:cs="Times New Roman"/>
          <w:sz w:val="28"/>
          <w:szCs w:val="24"/>
          <w:lang w:val="en-US"/>
        </w:rPr>
        <w:t>blocks</w:t>
      </w:r>
      <w:proofErr w:type="gramEnd"/>
      <w:r>
        <w:rPr>
          <w:rFonts w:ascii="Times New Roman" w:hAnsi="Times New Roman" w:cs="Times New Roman"/>
          <w:sz w:val="28"/>
          <w:szCs w:val="24"/>
          <w:lang w:val="en-US"/>
        </w:rPr>
        <w:t xml:space="preserve"> in transparent heat-shrink tape as per GOST 25951, with cardboard for layer under the bottom </w:t>
      </w:r>
      <w:r w:rsidR="00086DF8">
        <w:rPr>
          <w:rFonts w:ascii="Times New Roman" w:hAnsi="Times New Roman" w:cs="Times New Roman"/>
          <w:sz w:val="28"/>
          <w:szCs w:val="24"/>
          <w:lang w:val="en-US"/>
        </w:rPr>
        <w:t>of bottles as well as without it.</w:t>
      </w:r>
    </w:p>
    <w:p w:rsidR="00D30E46" w:rsidRDefault="00086DF8" w:rsidP="00086DF8">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in</w:t>
      </w:r>
      <w:proofErr w:type="gramEnd"/>
      <w:r>
        <w:rPr>
          <w:rFonts w:ascii="Times New Roman" w:hAnsi="Times New Roman" w:cs="Times New Roman"/>
          <w:sz w:val="28"/>
          <w:szCs w:val="24"/>
          <w:lang w:val="en-US"/>
        </w:rPr>
        <w:t xml:space="preserve"> boxes of corrugated cardboard as per GOST 13511, GOST 13516, GOST 22702;</w:t>
      </w:r>
    </w:p>
    <w:p w:rsidR="00D30E46" w:rsidRPr="00D30E46" w:rsidRDefault="00086DF8" w:rsidP="00086DF8">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plastic</w:t>
      </w:r>
      <w:proofErr w:type="gramEnd"/>
      <w:r>
        <w:rPr>
          <w:rFonts w:ascii="Times New Roman" w:hAnsi="Times New Roman" w:cs="Times New Roman"/>
          <w:sz w:val="28"/>
          <w:szCs w:val="24"/>
          <w:lang w:val="en-US"/>
        </w:rPr>
        <w:t xml:space="preserve"> </w:t>
      </w:r>
      <w:r w:rsidR="00D30E46" w:rsidRPr="00D30E46">
        <w:rPr>
          <w:rFonts w:ascii="Times New Roman" w:hAnsi="Times New Roman" w:cs="Times New Roman"/>
          <w:sz w:val="28"/>
          <w:szCs w:val="24"/>
          <w:lang w:val="en-US"/>
        </w:rPr>
        <w:t xml:space="preserve">multi-purpose </w:t>
      </w:r>
      <w:r>
        <w:rPr>
          <w:rFonts w:ascii="Times New Roman" w:hAnsi="Times New Roman" w:cs="Times New Roman"/>
          <w:sz w:val="28"/>
          <w:szCs w:val="24"/>
          <w:lang w:val="en-US"/>
        </w:rPr>
        <w:t xml:space="preserve">boxes </w:t>
      </w:r>
      <w:r w:rsidR="00D30E46" w:rsidRPr="00D30E46">
        <w:rPr>
          <w:rFonts w:ascii="Times New Roman" w:hAnsi="Times New Roman" w:cs="Times New Roman"/>
          <w:sz w:val="28"/>
          <w:szCs w:val="24"/>
          <w:lang w:val="en-US"/>
        </w:rPr>
        <w:t xml:space="preserve">for bottles </w:t>
      </w:r>
      <w:r>
        <w:rPr>
          <w:rFonts w:ascii="Times New Roman" w:hAnsi="Times New Roman" w:cs="Times New Roman"/>
          <w:sz w:val="28"/>
          <w:szCs w:val="24"/>
          <w:lang w:val="en-US"/>
        </w:rPr>
        <w:t xml:space="preserve">as per DSTU 3778, DSTU </w:t>
      </w:r>
      <w:r w:rsidR="00D30E46" w:rsidRPr="00D30E46">
        <w:rPr>
          <w:rFonts w:ascii="Times New Roman" w:hAnsi="Times New Roman" w:cs="Times New Roman"/>
          <w:sz w:val="28"/>
          <w:szCs w:val="24"/>
          <w:lang w:val="en-US"/>
        </w:rPr>
        <w:t>E</w:t>
      </w:r>
      <w:r>
        <w:rPr>
          <w:rFonts w:ascii="Times New Roman" w:hAnsi="Times New Roman" w:cs="Times New Roman"/>
          <w:sz w:val="28"/>
          <w:szCs w:val="24"/>
          <w:lang w:val="en-US"/>
        </w:rPr>
        <w:t>N</w:t>
      </w:r>
      <w:r w:rsidR="00D30E46" w:rsidRPr="00D30E46">
        <w:rPr>
          <w:rFonts w:ascii="Times New Roman" w:hAnsi="Times New Roman" w:cs="Times New Roman"/>
          <w:sz w:val="28"/>
          <w:szCs w:val="24"/>
          <w:lang w:val="en-US"/>
        </w:rPr>
        <w:t xml:space="preserve"> 13117-1 and current </w:t>
      </w:r>
      <w:r>
        <w:rPr>
          <w:rFonts w:ascii="Times New Roman" w:hAnsi="Times New Roman" w:cs="Times New Roman"/>
          <w:sz w:val="28"/>
          <w:szCs w:val="24"/>
          <w:lang w:val="en-US"/>
        </w:rPr>
        <w:t xml:space="preserve">regulatory </w:t>
      </w:r>
      <w:r w:rsidR="00D30E46" w:rsidRPr="00D30E46">
        <w:rPr>
          <w:rFonts w:ascii="Times New Roman" w:hAnsi="Times New Roman" w:cs="Times New Roman"/>
          <w:sz w:val="28"/>
          <w:szCs w:val="24"/>
          <w:lang w:val="en-US"/>
        </w:rPr>
        <w:t>documentation.</w:t>
      </w:r>
    </w:p>
    <w:p w:rsidR="007141C5" w:rsidRDefault="007141C5" w:rsidP="007141C5">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D30E46" w:rsidRPr="00D30E46">
        <w:rPr>
          <w:rFonts w:ascii="Times New Roman" w:hAnsi="Times New Roman" w:cs="Times New Roman"/>
          <w:sz w:val="28"/>
          <w:szCs w:val="24"/>
          <w:lang w:val="en-US"/>
        </w:rPr>
        <w:t xml:space="preserve">When packing </w:t>
      </w:r>
      <w:r>
        <w:rPr>
          <w:rFonts w:ascii="Times New Roman" w:hAnsi="Times New Roman" w:cs="Times New Roman"/>
          <w:sz w:val="28"/>
          <w:szCs w:val="24"/>
          <w:lang w:val="en-US"/>
        </w:rPr>
        <w:t xml:space="preserve">the boxes </w:t>
      </w:r>
      <w:r w:rsidR="008F6B6D">
        <w:rPr>
          <w:rFonts w:ascii="Times New Roman" w:hAnsi="Times New Roman" w:cs="Times New Roman"/>
          <w:sz w:val="28"/>
          <w:szCs w:val="24"/>
          <w:lang w:val="en-US"/>
        </w:rPr>
        <w:t xml:space="preserve">the </w:t>
      </w:r>
      <w:r>
        <w:rPr>
          <w:rFonts w:ascii="Times New Roman" w:hAnsi="Times New Roman" w:cs="Times New Roman"/>
          <w:sz w:val="28"/>
          <w:szCs w:val="24"/>
          <w:lang w:val="en-US"/>
        </w:rPr>
        <w:t xml:space="preserve">adhesive tape </w:t>
      </w:r>
      <w:r w:rsidR="00CC4BE8">
        <w:rPr>
          <w:rFonts w:ascii="Times New Roman" w:hAnsi="Times New Roman" w:cs="Times New Roman"/>
          <w:sz w:val="28"/>
          <w:szCs w:val="24"/>
          <w:lang w:val="en-US"/>
        </w:rPr>
        <w:t xml:space="preserve">or polymeric tape with adhesive layer is sued </w:t>
      </w:r>
      <w:r w:rsidR="00672825">
        <w:rPr>
          <w:rFonts w:ascii="Times New Roman" w:hAnsi="Times New Roman" w:cs="Times New Roman"/>
          <w:sz w:val="28"/>
          <w:szCs w:val="24"/>
          <w:lang w:val="en-US"/>
        </w:rPr>
        <w:t xml:space="preserve">for sealing up </w:t>
      </w:r>
      <w:r w:rsidR="00CC4BE8">
        <w:rPr>
          <w:rFonts w:ascii="Times New Roman" w:hAnsi="Times New Roman" w:cs="Times New Roman"/>
          <w:sz w:val="28"/>
          <w:szCs w:val="24"/>
          <w:lang w:val="en-US"/>
        </w:rPr>
        <w:t>as per GOST 18251, GOST 20477.</w:t>
      </w:r>
    </w:p>
    <w:p w:rsidR="00D30E46" w:rsidRPr="00D30E46" w:rsidRDefault="00CC4BE8" w:rsidP="007141C5">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Multiple packaging of polypropylene heat-shrink tape must be sealed with thermal seam.</w:t>
      </w:r>
    </w:p>
    <w:p w:rsidR="00D30E46" w:rsidRPr="00D30E46" w:rsidRDefault="00CC4BE8" w:rsidP="00CC4BE8">
      <w:pPr>
        <w:spacing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D30E46" w:rsidRPr="00D30E46">
        <w:rPr>
          <w:rFonts w:ascii="Times New Roman" w:hAnsi="Times New Roman" w:cs="Times New Roman"/>
          <w:sz w:val="28"/>
          <w:szCs w:val="24"/>
          <w:lang w:val="en-US"/>
        </w:rPr>
        <w:t xml:space="preserve">3.5.7 Other </w:t>
      </w:r>
      <w:r w:rsidR="0003770F">
        <w:rPr>
          <w:rFonts w:ascii="Times New Roman" w:hAnsi="Times New Roman" w:cs="Times New Roman"/>
          <w:sz w:val="28"/>
          <w:szCs w:val="24"/>
          <w:lang w:val="en-US"/>
        </w:rPr>
        <w:t>package type</w:t>
      </w:r>
      <w:r w:rsidR="006052ED">
        <w:rPr>
          <w:rFonts w:ascii="Times New Roman" w:hAnsi="Times New Roman" w:cs="Times New Roman"/>
          <w:sz w:val="28"/>
          <w:szCs w:val="24"/>
          <w:lang w:val="en-US"/>
        </w:rPr>
        <w:t xml:space="preserve"> for the pack</w:t>
      </w:r>
      <w:r w:rsidR="00D30E46" w:rsidRPr="00D30E46">
        <w:rPr>
          <w:rFonts w:ascii="Times New Roman" w:hAnsi="Times New Roman" w:cs="Times New Roman"/>
          <w:sz w:val="28"/>
          <w:szCs w:val="24"/>
          <w:lang w:val="en-US"/>
        </w:rPr>
        <w:t xml:space="preserve">ing of packaged oil </w:t>
      </w:r>
      <w:r w:rsidR="00CB5A88">
        <w:rPr>
          <w:rFonts w:ascii="Times New Roman" w:hAnsi="Times New Roman" w:cs="Times New Roman"/>
          <w:sz w:val="28"/>
          <w:szCs w:val="24"/>
          <w:lang w:val="en-US"/>
        </w:rPr>
        <w:t>is</w:t>
      </w:r>
      <w:r w:rsidR="00C47368">
        <w:rPr>
          <w:rFonts w:ascii="Times New Roman" w:hAnsi="Times New Roman" w:cs="Times New Roman"/>
          <w:sz w:val="28"/>
          <w:szCs w:val="24"/>
          <w:lang w:val="en-US"/>
        </w:rPr>
        <w:t xml:space="preserve"> permissible</w:t>
      </w:r>
      <w:r w:rsidR="00D30E46" w:rsidRPr="00D30E46">
        <w:rPr>
          <w:rFonts w:ascii="Times New Roman" w:hAnsi="Times New Roman" w:cs="Times New Roman"/>
          <w:sz w:val="28"/>
          <w:szCs w:val="24"/>
          <w:lang w:val="en-US"/>
        </w:rPr>
        <w:t>, which will ensure the preservation of the quality of products during transportation and storage.</w:t>
      </w:r>
    </w:p>
    <w:p w:rsidR="00D30E46" w:rsidRPr="00D30E46" w:rsidRDefault="00D30E46" w:rsidP="00D30E46">
      <w:pPr>
        <w:spacing w:line="240" w:lineRule="auto"/>
        <w:rPr>
          <w:rFonts w:ascii="Times New Roman" w:hAnsi="Times New Roman" w:cs="Times New Roman"/>
          <w:sz w:val="28"/>
          <w:szCs w:val="24"/>
          <w:lang w:val="en-US"/>
        </w:rPr>
      </w:pPr>
    </w:p>
    <w:p w:rsidR="00A147AF" w:rsidRDefault="00EC42F2" w:rsidP="000C1DEF">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A147AF" w:rsidRDefault="00A147AF" w:rsidP="000C1DEF">
      <w:pPr>
        <w:spacing w:line="240" w:lineRule="auto"/>
        <w:rPr>
          <w:rFonts w:ascii="Times New Roman" w:hAnsi="Times New Roman" w:cs="Times New Roman"/>
          <w:sz w:val="24"/>
          <w:szCs w:val="24"/>
          <w:lang w:val="en-US"/>
        </w:rPr>
      </w:pPr>
    </w:p>
    <w:p w:rsidR="0013643A" w:rsidRDefault="00A147AF" w:rsidP="000C1DEF">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24</w:t>
      </w:r>
      <w:r w:rsidR="00EC42F2">
        <w:rPr>
          <w:rFonts w:ascii="Times New Roman" w:hAnsi="Times New Roman" w:cs="Times New Roman"/>
          <w:sz w:val="24"/>
          <w:szCs w:val="24"/>
          <w:lang w:val="en-US"/>
        </w:rPr>
        <w:t xml:space="preserve">  </w:t>
      </w:r>
    </w:p>
    <w:p w:rsidR="00D0289C" w:rsidRDefault="0013643A" w:rsidP="008920D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Pr>
          <w:rFonts w:ascii="Times New Roman" w:hAnsi="Times New Roman" w:cs="Times New Roman"/>
          <w:sz w:val="24"/>
          <w:lang w:val="en-US"/>
        </w:rPr>
        <w:t>Specifications of Ukraine 10.4-00687267-001:2016</w:t>
      </w:r>
      <w:r w:rsidR="00EC42F2">
        <w:rPr>
          <w:rFonts w:ascii="Times New Roman" w:hAnsi="Times New Roman" w:cs="Times New Roman"/>
          <w:sz w:val="24"/>
          <w:szCs w:val="24"/>
          <w:lang w:val="en-US"/>
        </w:rPr>
        <w:t xml:space="preserve">  </w:t>
      </w:r>
    </w:p>
    <w:p w:rsidR="00EA182B" w:rsidRPr="00EA182B" w:rsidRDefault="00EA182B" w:rsidP="008920DD">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3.5.8  The</w:t>
      </w:r>
      <w:proofErr w:type="gramEnd"/>
      <w:r>
        <w:rPr>
          <w:rFonts w:ascii="Times New Roman" w:hAnsi="Times New Roman" w:cs="Times New Roman"/>
          <w:sz w:val="28"/>
          <w:szCs w:val="24"/>
          <w:lang w:val="en-US"/>
        </w:rPr>
        <w:t xml:space="preserve"> oil is packed immediately after its production. If oil is stored unpacked in a closed container </w:t>
      </w:r>
      <w:r w:rsidRPr="00EA182B">
        <w:rPr>
          <w:rFonts w:ascii="Times New Roman" w:hAnsi="Times New Roman" w:cs="Times New Roman"/>
          <w:sz w:val="28"/>
          <w:szCs w:val="24"/>
          <w:lang w:val="en-US"/>
        </w:rPr>
        <w:t xml:space="preserve">for more than 7 days before packing, it is further controlled by indicators </w:t>
      </w:r>
      <w:r>
        <w:rPr>
          <w:rFonts w:ascii="Times New Roman" w:hAnsi="Times New Roman" w:cs="Times New Roman"/>
          <w:sz w:val="28"/>
          <w:szCs w:val="24"/>
          <w:lang w:val="en-US"/>
        </w:rPr>
        <w:t xml:space="preserve">which are </w:t>
      </w:r>
      <w:r w:rsidRPr="00EA182B">
        <w:rPr>
          <w:rFonts w:ascii="Times New Roman" w:hAnsi="Times New Roman" w:cs="Times New Roman"/>
          <w:sz w:val="28"/>
          <w:szCs w:val="24"/>
          <w:lang w:val="en-US"/>
        </w:rPr>
        <w:t xml:space="preserve">characterizing the depth of the oxidation processes (acid </w:t>
      </w:r>
      <w:r>
        <w:rPr>
          <w:rFonts w:ascii="Times New Roman" w:hAnsi="Times New Roman" w:cs="Times New Roman"/>
          <w:sz w:val="28"/>
          <w:szCs w:val="24"/>
          <w:lang w:val="en-US"/>
        </w:rPr>
        <w:t>value</w:t>
      </w:r>
      <w:r w:rsidRPr="00EA182B">
        <w:rPr>
          <w:rFonts w:ascii="Times New Roman" w:hAnsi="Times New Roman" w:cs="Times New Roman"/>
          <w:sz w:val="28"/>
          <w:szCs w:val="24"/>
          <w:lang w:val="en-US"/>
        </w:rPr>
        <w:t xml:space="preserve">, peroxide </w:t>
      </w:r>
      <w:r>
        <w:rPr>
          <w:rFonts w:ascii="Times New Roman" w:hAnsi="Times New Roman" w:cs="Times New Roman"/>
          <w:sz w:val="28"/>
          <w:szCs w:val="24"/>
          <w:lang w:val="en-US"/>
        </w:rPr>
        <w:t>value</w:t>
      </w:r>
      <w:r w:rsidRPr="00EA182B">
        <w:rPr>
          <w:rFonts w:ascii="Times New Roman" w:hAnsi="Times New Roman" w:cs="Times New Roman"/>
          <w:sz w:val="28"/>
          <w:szCs w:val="24"/>
          <w:lang w:val="en-US"/>
        </w:rPr>
        <w:t>).</w:t>
      </w:r>
    </w:p>
    <w:p w:rsidR="00EA182B" w:rsidRPr="00EA182B" w:rsidRDefault="00EA182B" w:rsidP="008920DD">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3.5.9. </w:t>
      </w:r>
      <w:r w:rsidR="002F138A">
        <w:rPr>
          <w:rFonts w:ascii="Times New Roman" w:hAnsi="Times New Roman" w:cs="Times New Roman"/>
          <w:sz w:val="28"/>
          <w:szCs w:val="24"/>
          <w:lang w:val="en-US"/>
        </w:rPr>
        <w:t>For</w:t>
      </w:r>
      <w:r w:rsidRPr="00EA182B">
        <w:rPr>
          <w:rFonts w:ascii="Times New Roman" w:hAnsi="Times New Roman" w:cs="Times New Roman"/>
          <w:sz w:val="28"/>
          <w:szCs w:val="24"/>
          <w:lang w:val="en-US"/>
        </w:rPr>
        <w:t xml:space="preserve"> areas with specific cli</w:t>
      </w:r>
      <w:r w:rsidR="00453CD6">
        <w:rPr>
          <w:rFonts w:ascii="Times New Roman" w:hAnsi="Times New Roman" w:cs="Times New Roman"/>
          <w:sz w:val="28"/>
          <w:szCs w:val="24"/>
          <w:lang w:val="en-US"/>
        </w:rPr>
        <w:t>mate</w:t>
      </w:r>
      <w:r w:rsidRPr="00EA182B">
        <w:rPr>
          <w:rFonts w:ascii="Times New Roman" w:hAnsi="Times New Roman" w:cs="Times New Roman"/>
          <w:sz w:val="28"/>
          <w:szCs w:val="24"/>
          <w:lang w:val="en-US"/>
        </w:rPr>
        <w:t xml:space="preserve"> conditions</w:t>
      </w:r>
      <w:r w:rsidR="002F138A">
        <w:rPr>
          <w:rFonts w:ascii="Times New Roman" w:hAnsi="Times New Roman" w:cs="Times New Roman"/>
          <w:sz w:val="28"/>
          <w:szCs w:val="24"/>
          <w:lang w:val="en-US"/>
        </w:rPr>
        <w:t xml:space="preserve"> oil</w:t>
      </w:r>
      <w:r w:rsidRPr="00EA182B">
        <w:rPr>
          <w:rFonts w:ascii="Times New Roman" w:hAnsi="Times New Roman" w:cs="Times New Roman"/>
          <w:sz w:val="28"/>
          <w:szCs w:val="24"/>
          <w:lang w:val="en-US"/>
        </w:rPr>
        <w:t xml:space="preserve"> is packaged </w:t>
      </w:r>
      <w:r w:rsidR="00453CD6">
        <w:rPr>
          <w:rFonts w:ascii="Times New Roman" w:hAnsi="Times New Roman" w:cs="Times New Roman"/>
          <w:sz w:val="28"/>
          <w:szCs w:val="24"/>
          <w:lang w:val="en-US"/>
        </w:rPr>
        <w:t xml:space="preserve">as per </w:t>
      </w:r>
      <w:r w:rsidRPr="00EA182B">
        <w:rPr>
          <w:rFonts w:ascii="Times New Roman" w:hAnsi="Times New Roman" w:cs="Times New Roman"/>
          <w:sz w:val="28"/>
          <w:szCs w:val="24"/>
          <w:lang w:val="en-US"/>
        </w:rPr>
        <w:t>DSTU GOST 15846.</w:t>
      </w:r>
    </w:p>
    <w:p w:rsidR="00453CD6" w:rsidRDefault="00453CD6" w:rsidP="008920D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EA182B" w:rsidRPr="00EA182B">
        <w:rPr>
          <w:rFonts w:ascii="Times New Roman" w:hAnsi="Times New Roman" w:cs="Times New Roman"/>
          <w:sz w:val="28"/>
          <w:szCs w:val="24"/>
          <w:lang w:val="en-US"/>
        </w:rPr>
        <w:t>3.5.10</w:t>
      </w:r>
      <w:r>
        <w:rPr>
          <w:rFonts w:ascii="Times New Roman" w:hAnsi="Times New Roman" w:cs="Times New Roman"/>
          <w:sz w:val="28"/>
          <w:szCs w:val="24"/>
          <w:lang w:val="en-US"/>
        </w:rPr>
        <w:t xml:space="preserve"> Each unit of the transpo</w:t>
      </w:r>
      <w:r w:rsidR="002F138A">
        <w:rPr>
          <w:rFonts w:ascii="Times New Roman" w:hAnsi="Times New Roman" w:cs="Times New Roman"/>
          <w:sz w:val="28"/>
          <w:szCs w:val="24"/>
          <w:lang w:val="en-US"/>
        </w:rPr>
        <w:t>rt package must contain the oil</w:t>
      </w:r>
      <w:r>
        <w:rPr>
          <w:rFonts w:ascii="Times New Roman" w:hAnsi="Times New Roman" w:cs="Times New Roman"/>
          <w:sz w:val="28"/>
          <w:szCs w:val="24"/>
          <w:lang w:val="en-US"/>
        </w:rPr>
        <w:t xml:space="preserve"> of one name, one production date and one </w:t>
      </w:r>
      <w:r w:rsidR="00771780">
        <w:rPr>
          <w:rFonts w:ascii="Times New Roman" w:hAnsi="Times New Roman" w:cs="Times New Roman"/>
          <w:sz w:val="28"/>
          <w:szCs w:val="24"/>
          <w:lang w:val="en-US"/>
        </w:rPr>
        <w:t>net weight</w:t>
      </w:r>
      <w:r w:rsidR="007652A0">
        <w:rPr>
          <w:rFonts w:ascii="Times New Roman" w:hAnsi="Times New Roman" w:cs="Times New Roman"/>
          <w:sz w:val="28"/>
          <w:szCs w:val="24"/>
          <w:lang w:val="en-US"/>
        </w:rPr>
        <w:t xml:space="preserve"> (capacity)</w:t>
      </w:r>
      <w:r w:rsidR="00771780">
        <w:rPr>
          <w:rFonts w:ascii="Times New Roman" w:hAnsi="Times New Roman" w:cs="Times New Roman"/>
          <w:sz w:val="28"/>
          <w:szCs w:val="24"/>
          <w:lang w:val="en-US"/>
        </w:rPr>
        <w:t xml:space="preserve"> of consumer package</w:t>
      </w:r>
      <w:r>
        <w:rPr>
          <w:rFonts w:ascii="Times New Roman" w:hAnsi="Times New Roman" w:cs="Times New Roman"/>
          <w:sz w:val="28"/>
          <w:szCs w:val="24"/>
          <w:lang w:val="en-US"/>
        </w:rPr>
        <w:t xml:space="preserve">. </w:t>
      </w:r>
      <w:r w:rsidR="008920DD">
        <w:rPr>
          <w:rFonts w:ascii="Times New Roman" w:hAnsi="Times New Roman" w:cs="Times New Roman"/>
          <w:sz w:val="28"/>
          <w:szCs w:val="24"/>
          <w:lang w:val="en-US"/>
        </w:rPr>
        <w:br/>
      </w:r>
    </w:p>
    <w:p w:rsidR="00EA182B" w:rsidRDefault="00453CD6" w:rsidP="008920D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3.6 Marking</w:t>
      </w:r>
    </w:p>
    <w:p w:rsidR="00453CD6" w:rsidRDefault="00453CD6" w:rsidP="008920DD">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3.6.1 Marking should be </w:t>
      </w:r>
      <w:r w:rsidR="002F138A">
        <w:rPr>
          <w:rFonts w:ascii="Times New Roman" w:hAnsi="Times New Roman" w:cs="Times New Roman"/>
          <w:sz w:val="28"/>
          <w:szCs w:val="24"/>
          <w:lang w:val="en-US"/>
        </w:rPr>
        <w:t>applied</w:t>
      </w:r>
      <w:r w:rsidR="00F94BD9">
        <w:rPr>
          <w:rFonts w:ascii="Times New Roman" w:hAnsi="Times New Roman" w:cs="Times New Roman"/>
          <w:sz w:val="28"/>
          <w:szCs w:val="24"/>
          <w:lang w:val="en-US"/>
        </w:rPr>
        <w:t xml:space="preserve"> </w:t>
      </w:r>
      <w:r>
        <w:rPr>
          <w:rFonts w:ascii="Times New Roman" w:hAnsi="Times New Roman" w:cs="Times New Roman"/>
          <w:sz w:val="28"/>
          <w:szCs w:val="24"/>
          <w:lang w:val="en-US"/>
        </w:rPr>
        <w:t>in the state language of Ukraine.</w:t>
      </w:r>
    </w:p>
    <w:p w:rsidR="0001754B" w:rsidRDefault="00453CD6" w:rsidP="008920DD">
      <w:pPr>
        <w:spacing w:line="360" w:lineRule="auto"/>
        <w:jc w:val="both"/>
        <w:rPr>
          <w:rFonts w:ascii="Times New Roman" w:hAnsi="Times New Roman" w:cs="Times New Roman"/>
          <w:sz w:val="28"/>
          <w:lang w:val="en-US"/>
        </w:rPr>
      </w:pPr>
      <w:r>
        <w:rPr>
          <w:rFonts w:ascii="Times New Roman" w:hAnsi="Times New Roman" w:cs="Times New Roman"/>
          <w:sz w:val="28"/>
          <w:szCs w:val="24"/>
          <w:lang w:val="en-US"/>
        </w:rPr>
        <w:t xml:space="preserve">            </w:t>
      </w:r>
      <w:r w:rsidR="0001754B">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3.6.2 The marking of sunflower oils is </w:t>
      </w:r>
      <w:r w:rsidR="002F138A">
        <w:rPr>
          <w:rFonts w:ascii="Times New Roman" w:hAnsi="Times New Roman" w:cs="Times New Roman"/>
          <w:sz w:val="28"/>
          <w:szCs w:val="24"/>
          <w:lang w:val="en-US"/>
        </w:rPr>
        <w:t>a</w:t>
      </w:r>
      <w:r w:rsidR="00DA0136">
        <w:rPr>
          <w:rFonts w:ascii="Times New Roman" w:hAnsi="Times New Roman" w:cs="Times New Roman"/>
          <w:sz w:val="28"/>
          <w:szCs w:val="24"/>
          <w:lang w:val="en-US"/>
        </w:rPr>
        <w:t>p</w:t>
      </w:r>
      <w:r w:rsidR="002F138A">
        <w:rPr>
          <w:rFonts w:ascii="Times New Roman" w:hAnsi="Times New Roman" w:cs="Times New Roman"/>
          <w:sz w:val="28"/>
          <w:szCs w:val="24"/>
          <w:lang w:val="en-US"/>
        </w:rPr>
        <w:t>plied</w:t>
      </w:r>
      <w:r>
        <w:rPr>
          <w:rFonts w:ascii="Times New Roman" w:hAnsi="Times New Roman" w:cs="Times New Roman"/>
          <w:sz w:val="28"/>
          <w:szCs w:val="24"/>
          <w:lang w:val="en-US"/>
        </w:rPr>
        <w:t xml:space="preserve"> in accordance with the requirements of the Law of Ukraine No. </w:t>
      </w:r>
      <w:r w:rsidR="0001754B">
        <w:rPr>
          <w:rFonts w:ascii="Times New Roman" w:hAnsi="Times New Roman" w:cs="Times New Roman"/>
          <w:sz w:val="28"/>
          <w:szCs w:val="24"/>
          <w:lang w:val="en-US"/>
        </w:rPr>
        <w:t>1602-VII of 22.07.2014 and “Technical regulations on food products marking”, approved by the decree of State Committee of Ukraine for</w:t>
      </w:r>
      <w:r w:rsidR="0001754B" w:rsidRPr="00CE3E51">
        <w:rPr>
          <w:rFonts w:ascii="Times New Roman" w:hAnsi="Times New Roman" w:cs="Times New Roman"/>
          <w:sz w:val="28"/>
          <w:lang w:val="en-US"/>
        </w:rPr>
        <w:t xml:space="preserve"> Technical Regulation and Consumer Policy</w:t>
      </w:r>
      <w:r w:rsidR="0001754B">
        <w:rPr>
          <w:rFonts w:ascii="Times New Roman" w:hAnsi="Times New Roman" w:cs="Times New Roman"/>
          <w:sz w:val="28"/>
          <w:lang w:val="en-US"/>
        </w:rPr>
        <w:br/>
        <w:t>of 28.10.2010 No. 487.</w:t>
      </w:r>
    </w:p>
    <w:p w:rsidR="008920DD" w:rsidRDefault="0001754B" w:rsidP="008920DD">
      <w:pPr>
        <w:spacing w:line="360" w:lineRule="auto"/>
        <w:jc w:val="both"/>
        <w:rPr>
          <w:rFonts w:ascii="Times New Roman" w:hAnsi="Times New Roman" w:cs="Times New Roman"/>
          <w:sz w:val="28"/>
          <w:szCs w:val="24"/>
          <w:lang w:val="en-US"/>
        </w:rPr>
      </w:pPr>
      <w:r>
        <w:rPr>
          <w:rFonts w:ascii="Times New Roman" w:hAnsi="Times New Roman" w:cs="Times New Roman"/>
          <w:sz w:val="28"/>
          <w:lang w:val="en-US"/>
        </w:rPr>
        <w:t xml:space="preserve">             3.6</w:t>
      </w:r>
      <w:r w:rsidR="00CB5A88">
        <w:rPr>
          <w:rFonts w:ascii="Times New Roman" w:hAnsi="Times New Roman" w:cs="Times New Roman"/>
          <w:sz w:val="28"/>
          <w:lang w:val="en-US"/>
        </w:rPr>
        <w:t>.3</w:t>
      </w:r>
      <w:r w:rsidR="00771780">
        <w:rPr>
          <w:rFonts w:ascii="Times New Roman" w:hAnsi="Times New Roman" w:cs="Times New Roman"/>
          <w:sz w:val="28"/>
          <w:lang w:val="en-US"/>
        </w:rPr>
        <w:t xml:space="preserve"> Each unit of consumer package</w:t>
      </w:r>
      <w:r>
        <w:rPr>
          <w:rFonts w:ascii="Times New Roman" w:hAnsi="Times New Roman" w:cs="Times New Roman"/>
          <w:sz w:val="28"/>
          <w:lang w:val="en-US"/>
        </w:rPr>
        <w:t xml:space="preserve"> with oil should have art design label</w:t>
      </w:r>
      <w:r w:rsidR="008920DD">
        <w:rPr>
          <w:rFonts w:ascii="Times New Roman" w:hAnsi="Times New Roman" w:cs="Times New Roman"/>
          <w:sz w:val="28"/>
          <w:lang w:val="en-US"/>
        </w:rPr>
        <w:t xml:space="preserve">, for which label paper is used as per GOST 7625 or any other label material in accordance with current regulatory documentation. </w:t>
      </w:r>
      <w:r w:rsidR="00453CD6" w:rsidRPr="00453CD6">
        <w:rPr>
          <w:rFonts w:ascii="Times New Roman" w:hAnsi="Times New Roman" w:cs="Times New Roman"/>
          <w:sz w:val="28"/>
          <w:szCs w:val="24"/>
          <w:lang w:val="en-US"/>
        </w:rPr>
        <w:t xml:space="preserve">The marking is applied to the label in any way that provides a clear marking and reading. The contents of the marking should </w:t>
      </w:r>
      <w:r w:rsidR="008920DD">
        <w:rPr>
          <w:rFonts w:ascii="Times New Roman" w:hAnsi="Times New Roman" w:cs="Times New Roman"/>
          <w:sz w:val="28"/>
          <w:szCs w:val="24"/>
          <w:lang w:val="en-US"/>
        </w:rPr>
        <w:t>comply with</w:t>
      </w:r>
      <w:r w:rsidR="00453CD6" w:rsidRPr="00453CD6">
        <w:rPr>
          <w:rFonts w:ascii="Times New Roman" w:hAnsi="Times New Roman" w:cs="Times New Roman"/>
          <w:sz w:val="28"/>
          <w:szCs w:val="24"/>
          <w:lang w:val="en-US"/>
        </w:rPr>
        <w:t xml:space="preserve"> DSTU 4518.</w:t>
      </w:r>
    </w:p>
    <w:p w:rsidR="008920DD" w:rsidRPr="008920DD" w:rsidRDefault="008920DD" w:rsidP="008920DD">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Pr="008920DD">
        <w:rPr>
          <w:rFonts w:ascii="Times New Roman" w:hAnsi="Times New Roman" w:cs="Times New Roman"/>
          <w:sz w:val="28"/>
          <w:szCs w:val="24"/>
          <w:lang w:val="en-US"/>
        </w:rPr>
        <w:t xml:space="preserve">The marking </w:t>
      </w:r>
      <w:r>
        <w:rPr>
          <w:rFonts w:ascii="Times New Roman" w:hAnsi="Times New Roman" w:cs="Times New Roman"/>
          <w:sz w:val="28"/>
          <w:szCs w:val="24"/>
          <w:lang w:val="en-US"/>
        </w:rPr>
        <w:t xml:space="preserve">must </w:t>
      </w:r>
      <w:r w:rsidRPr="008920DD">
        <w:rPr>
          <w:rFonts w:ascii="Times New Roman" w:hAnsi="Times New Roman" w:cs="Times New Roman"/>
          <w:sz w:val="28"/>
          <w:szCs w:val="24"/>
          <w:lang w:val="en-US"/>
        </w:rPr>
        <w:t>contain:</w:t>
      </w:r>
    </w:p>
    <w:p w:rsidR="008920DD" w:rsidRPr="008920DD" w:rsidRDefault="008920DD" w:rsidP="008920DD">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DA0136">
        <w:rPr>
          <w:rFonts w:ascii="Times New Roman" w:hAnsi="Times New Roman" w:cs="Times New Roman"/>
          <w:sz w:val="28"/>
          <w:szCs w:val="24"/>
          <w:lang w:val="en-US"/>
        </w:rPr>
        <w:t xml:space="preserve">- </w:t>
      </w:r>
      <w:proofErr w:type="gramStart"/>
      <w:r w:rsidRPr="008920DD">
        <w:rPr>
          <w:rFonts w:ascii="Times New Roman" w:hAnsi="Times New Roman" w:cs="Times New Roman"/>
          <w:sz w:val="28"/>
          <w:szCs w:val="24"/>
          <w:lang w:val="en-US"/>
        </w:rPr>
        <w:t>full</w:t>
      </w:r>
      <w:proofErr w:type="gramEnd"/>
      <w:r w:rsidRPr="008920DD">
        <w:rPr>
          <w:rFonts w:ascii="Times New Roman" w:hAnsi="Times New Roman" w:cs="Times New Roman"/>
          <w:sz w:val="28"/>
          <w:szCs w:val="24"/>
          <w:lang w:val="en-US"/>
        </w:rPr>
        <w:t xml:space="preserve"> name of the oil, its type and </w:t>
      </w:r>
      <w:r>
        <w:rPr>
          <w:rFonts w:ascii="Times New Roman" w:hAnsi="Times New Roman" w:cs="Times New Roman"/>
          <w:sz w:val="28"/>
          <w:szCs w:val="24"/>
          <w:lang w:val="en-US"/>
        </w:rPr>
        <w:t>grade</w:t>
      </w:r>
      <w:r w:rsidRPr="008920DD">
        <w:rPr>
          <w:rFonts w:ascii="Times New Roman" w:hAnsi="Times New Roman" w:cs="Times New Roman"/>
          <w:sz w:val="28"/>
          <w:szCs w:val="24"/>
          <w:lang w:val="en-US"/>
        </w:rPr>
        <w:t xml:space="preserve"> and purpose for application;</w:t>
      </w:r>
    </w:p>
    <w:p w:rsidR="008920DD" w:rsidRPr="008920DD" w:rsidRDefault="008920DD" w:rsidP="006C7518">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DA0136">
        <w:rPr>
          <w:rFonts w:ascii="Times New Roman" w:hAnsi="Times New Roman" w:cs="Times New Roman"/>
          <w:sz w:val="28"/>
          <w:szCs w:val="24"/>
          <w:lang w:val="en-US"/>
        </w:rPr>
        <w:t xml:space="preserve">- </w:t>
      </w:r>
      <w:proofErr w:type="gramStart"/>
      <w:r w:rsidRPr="008920DD">
        <w:rPr>
          <w:rFonts w:ascii="Times New Roman" w:hAnsi="Times New Roman" w:cs="Times New Roman"/>
          <w:sz w:val="28"/>
          <w:szCs w:val="24"/>
          <w:lang w:val="en-US"/>
        </w:rPr>
        <w:t>name</w:t>
      </w:r>
      <w:proofErr w:type="gramEnd"/>
      <w:r w:rsidRPr="008920DD">
        <w:rPr>
          <w:rFonts w:ascii="Times New Roman" w:hAnsi="Times New Roman" w:cs="Times New Roman"/>
          <w:sz w:val="28"/>
          <w:szCs w:val="24"/>
          <w:lang w:val="en-US"/>
        </w:rPr>
        <w:t xml:space="preserve"> and location</w:t>
      </w:r>
      <w:r>
        <w:rPr>
          <w:rFonts w:ascii="Times New Roman" w:hAnsi="Times New Roman" w:cs="Times New Roman"/>
          <w:sz w:val="28"/>
          <w:szCs w:val="24"/>
          <w:lang w:val="en-US"/>
        </w:rPr>
        <w:t xml:space="preserve"> and telephone number</w:t>
      </w:r>
      <w:r w:rsidRPr="008920DD">
        <w:rPr>
          <w:rFonts w:ascii="Times New Roman" w:hAnsi="Times New Roman" w:cs="Times New Roman"/>
          <w:sz w:val="28"/>
          <w:szCs w:val="24"/>
          <w:lang w:val="en-US"/>
        </w:rPr>
        <w:t xml:space="preserve"> of the manufacturer, the </w:t>
      </w:r>
      <w:r>
        <w:rPr>
          <w:rFonts w:ascii="Times New Roman" w:hAnsi="Times New Roman" w:cs="Times New Roman"/>
          <w:sz w:val="28"/>
          <w:szCs w:val="24"/>
          <w:lang w:val="en-US"/>
        </w:rPr>
        <w:t>current legal</w:t>
      </w:r>
      <w:r w:rsidRPr="008920DD">
        <w:rPr>
          <w:rFonts w:ascii="Times New Roman" w:hAnsi="Times New Roman" w:cs="Times New Roman"/>
          <w:sz w:val="28"/>
          <w:szCs w:val="24"/>
          <w:lang w:val="en-US"/>
        </w:rPr>
        <w:t xml:space="preserve"> address of the facilities, the mark for the goods and services (if any);</w:t>
      </w:r>
    </w:p>
    <w:p w:rsidR="008920DD" w:rsidRPr="008920DD" w:rsidRDefault="008920DD" w:rsidP="006C7518">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nominal</w:t>
      </w:r>
      <w:proofErr w:type="gramEnd"/>
      <w:r>
        <w:rPr>
          <w:rFonts w:ascii="Times New Roman" w:hAnsi="Times New Roman" w:cs="Times New Roman"/>
          <w:sz w:val="28"/>
          <w:szCs w:val="24"/>
          <w:lang w:val="en-US"/>
        </w:rPr>
        <w:t xml:space="preserve"> quantity: net weight</w:t>
      </w:r>
      <w:r w:rsidRPr="008920DD">
        <w:rPr>
          <w:rFonts w:ascii="Times New Roman" w:hAnsi="Times New Roman" w:cs="Times New Roman"/>
          <w:sz w:val="28"/>
          <w:szCs w:val="24"/>
          <w:lang w:val="en-US"/>
        </w:rPr>
        <w:t xml:space="preserve"> (g, kg) and / or </w:t>
      </w:r>
      <w:r w:rsidR="00E755B9">
        <w:rPr>
          <w:rFonts w:ascii="Times New Roman" w:hAnsi="Times New Roman" w:cs="Times New Roman"/>
          <w:sz w:val="28"/>
          <w:szCs w:val="24"/>
          <w:lang w:val="en-US"/>
        </w:rPr>
        <w:t>capacity</w:t>
      </w:r>
      <w:r w:rsidRPr="008920DD">
        <w:rPr>
          <w:rFonts w:ascii="Times New Roman" w:hAnsi="Times New Roman" w:cs="Times New Roman"/>
          <w:sz w:val="28"/>
          <w:szCs w:val="24"/>
          <w:lang w:val="en-US"/>
        </w:rPr>
        <w:t xml:space="preserve"> (cm</w:t>
      </w:r>
      <w:r w:rsidRPr="008920DD">
        <w:rPr>
          <w:rFonts w:ascii="Times New Roman" w:hAnsi="Times New Roman" w:cs="Times New Roman"/>
          <w:sz w:val="28"/>
          <w:szCs w:val="24"/>
          <w:vertAlign w:val="superscript"/>
          <w:lang w:val="en-US"/>
        </w:rPr>
        <w:t>3</w:t>
      </w:r>
      <w:r w:rsidRPr="008920DD">
        <w:rPr>
          <w:rFonts w:ascii="Times New Roman" w:hAnsi="Times New Roman" w:cs="Times New Roman"/>
          <w:sz w:val="28"/>
          <w:szCs w:val="24"/>
          <w:lang w:val="en-US"/>
        </w:rPr>
        <w:t>, dm</w:t>
      </w:r>
      <w:r w:rsidRPr="008920DD">
        <w:rPr>
          <w:rFonts w:ascii="Times New Roman" w:hAnsi="Times New Roman" w:cs="Times New Roman"/>
          <w:sz w:val="28"/>
          <w:szCs w:val="24"/>
          <w:vertAlign w:val="superscript"/>
          <w:lang w:val="en-US"/>
        </w:rPr>
        <w:t>3</w:t>
      </w:r>
      <w:r w:rsidRPr="008920DD">
        <w:rPr>
          <w:rFonts w:ascii="Times New Roman" w:hAnsi="Times New Roman" w:cs="Times New Roman"/>
          <w:sz w:val="28"/>
          <w:szCs w:val="24"/>
          <w:lang w:val="en-US"/>
        </w:rPr>
        <w:t>, l);</w:t>
      </w:r>
    </w:p>
    <w:p w:rsidR="008920DD" w:rsidRDefault="008920DD" w:rsidP="006C7518">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Pr="008920DD">
        <w:rPr>
          <w:rFonts w:ascii="Times New Roman" w:hAnsi="Times New Roman" w:cs="Times New Roman"/>
          <w:sz w:val="28"/>
          <w:szCs w:val="24"/>
          <w:lang w:val="en-US"/>
        </w:rPr>
        <w:t xml:space="preserve">- </w:t>
      </w:r>
      <w:proofErr w:type="gramStart"/>
      <w:r w:rsidRPr="008920DD">
        <w:rPr>
          <w:rFonts w:ascii="Times New Roman" w:hAnsi="Times New Roman" w:cs="Times New Roman"/>
          <w:sz w:val="28"/>
          <w:szCs w:val="24"/>
          <w:lang w:val="en-US"/>
        </w:rPr>
        <w:t>storage</w:t>
      </w:r>
      <w:proofErr w:type="gramEnd"/>
      <w:r w:rsidRPr="008920DD">
        <w:rPr>
          <w:rFonts w:ascii="Times New Roman" w:hAnsi="Times New Roman" w:cs="Times New Roman"/>
          <w:sz w:val="28"/>
          <w:szCs w:val="24"/>
          <w:lang w:val="en-US"/>
        </w:rPr>
        <w:t xml:space="preserve"> conditions;</w:t>
      </w:r>
    </w:p>
    <w:p w:rsidR="008920DD" w:rsidRPr="008920DD" w:rsidRDefault="008920DD" w:rsidP="008920DD">
      <w:pPr>
        <w:spacing w:line="360" w:lineRule="auto"/>
        <w:jc w:val="both"/>
        <w:rPr>
          <w:rFonts w:ascii="Times New Roman" w:hAnsi="Times New Roman" w:cs="Times New Roman"/>
          <w:sz w:val="24"/>
          <w:szCs w:val="24"/>
          <w:lang w:val="en-US"/>
        </w:rPr>
      </w:pPr>
      <w:r>
        <w:rPr>
          <w:rFonts w:ascii="Times New Roman" w:hAnsi="Times New Roman" w:cs="Times New Roman"/>
          <w:sz w:val="28"/>
          <w:szCs w:val="24"/>
          <w:lang w:val="en-US"/>
        </w:rPr>
        <w:t xml:space="preserve">                                                                                                                         </w:t>
      </w:r>
      <w:r>
        <w:rPr>
          <w:rFonts w:ascii="Times New Roman" w:hAnsi="Times New Roman" w:cs="Times New Roman"/>
          <w:sz w:val="24"/>
          <w:szCs w:val="24"/>
          <w:lang w:val="en-US"/>
        </w:rPr>
        <w:t xml:space="preserve"> 25</w:t>
      </w:r>
    </w:p>
    <w:p w:rsidR="00EC27A4" w:rsidRDefault="00EC27A4" w:rsidP="008920DD">
      <w:pPr>
        <w:spacing w:line="360" w:lineRule="auto"/>
        <w:jc w:val="both"/>
        <w:rPr>
          <w:rFonts w:ascii="Times New Roman" w:hAnsi="Times New Roman" w:cs="Times New Roman"/>
          <w:sz w:val="24"/>
          <w:szCs w:val="24"/>
          <w:lang w:val="en-US"/>
        </w:rPr>
      </w:pPr>
      <w:r>
        <w:rPr>
          <w:rFonts w:ascii="Times New Roman" w:hAnsi="Times New Roman" w:cs="Times New Roman"/>
          <w:sz w:val="24"/>
          <w:lang w:val="en-US"/>
        </w:rPr>
        <w:lastRenderedPageBreak/>
        <w:t xml:space="preserve">                                                                        Specifications of Ukraine 10.4-00687267-001:2016</w:t>
      </w:r>
      <w:r>
        <w:rPr>
          <w:rFonts w:ascii="Times New Roman" w:hAnsi="Times New Roman" w:cs="Times New Roman"/>
          <w:sz w:val="24"/>
          <w:szCs w:val="24"/>
          <w:lang w:val="en-US"/>
        </w:rPr>
        <w:t xml:space="preserve">  </w:t>
      </w:r>
    </w:p>
    <w:p w:rsidR="00453CD6" w:rsidRPr="002F138A" w:rsidRDefault="00EC27A4" w:rsidP="00CB5A88">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-content</w:t>
      </w:r>
      <w:r w:rsidRPr="00EC27A4">
        <w:rPr>
          <w:rFonts w:ascii="Times New Roman" w:hAnsi="Times New Roman" w:cs="Times New Roman"/>
          <w:sz w:val="28"/>
          <w:szCs w:val="24"/>
          <w:lang w:val="en-US"/>
        </w:rPr>
        <w:t xml:space="preserve"> of the product in order of the </w:t>
      </w:r>
      <w:r>
        <w:rPr>
          <w:rFonts w:ascii="Times New Roman" w:hAnsi="Times New Roman" w:cs="Times New Roman"/>
          <w:sz w:val="28"/>
          <w:szCs w:val="24"/>
          <w:lang w:val="en-US"/>
        </w:rPr>
        <w:t>predominance</w:t>
      </w:r>
      <w:r w:rsidRPr="00EC27A4">
        <w:rPr>
          <w:rFonts w:ascii="Times New Roman" w:hAnsi="Times New Roman" w:cs="Times New Roman"/>
          <w:sz w:val="28"/>
          <w:szCs w:val="24"/>
          <w:lang w:val="en-US"/>
        </w:rPr>
        <w:t xml:space="preserve"> of the ingredients, including </w:t>
      </w:r>
      <w:r>
        <w:rPr>
          <w:rFonts w:ascii="Times New Roman" w:hAnsi="Times New Roman" w:cs="Times New Roman"/>
          <w:sz w:val="28"/>
          <w:szCs w:val="24"/>
          <w:lang w:val="en-US"/>
        </w:rPr>
        <w:t>food supplements</w:t>
      </w:r>
      <w:r w:rsidRPr="00EC27A4">
        <w:rPr>
          <w:rFonts w:ascii="Times New Roman" w:hAnsi="Times New Roman" w:cs="Times New Roman"/>
          <w:sz w:val="28"/>
          <w:szCs w:val="24"/>
          <w:lang w:val="en-US"/>
        </w:rPr>
        <w:t xml:space="preserve"> </w:t>
      </w:r>
      <w:r>
        <w:rPr>
          <w:rFonts w:ascii="Times New Roman" w:hAnsi="Times New Roman" w:cs="Times New Roman"/>
          <w:sz w:val="28"/>
          <w:szCs w:val="24"/>
          <w:lang w:val="en-US"/>
        </w:rPr>
        <w:t>if used</w:t>
      </w:r>
      <w:r w:rsidRPr="00EC27A4">
        <w:rPr>
          <w:rFonts w:ascii="Times New Roman" w:hAnsi="Times New Roman" w:cs="Times New Roman"/>
          <w:sz w:val="28"/>
          <w:szCs w:val="24"/>
          <w:lang w:val="en-US"/>
        </w:rPr>
        <w:t xml:space="preserve">, and additional information: packed in a </w:t>
      </w:r>
      <w:r w:rsidRPr="002F138A">
        <w:rPr>
          <w:rFonts w:ascii="Times New Roman" w:hAnsi="Times New Roman" w:cs="Times New Roman"/>
          <w:sz w:val="28"/>
          <w:szCs w:val="24"/>
          <w:lang w:val="en-US"/>
        </w:rPr>
        <w:t>protective environment;</w:t>
      </w:r>
    </w:p>
    <w:p w:rsidR="00EC27A4" w:rsidRDefault="00EC27A4" w:rsidP="00CB5A88">
      <w:pPr>
        <w:jc w:val="both"/>
        <w:rPr>
          <w:rFonts w:ascii="Times New Roman" w:hAnsi="Times New Roman" w:cs="Times New Roman"/>
          <w:sz w:val="28"/>
          <w:lang w:val="en-US"/>
        </w:rPr>
      </w:pPr>
      <w:r>
        <w:rPr>
          <w:rFonts w:ascii="Times New Roman" w:hAnsi="Times New Roman" w:cs="Times New Roman"/>
          <w:color w:val="FF0000"/>
          <w:sz w:val="28"/>
          <w:szCs w:val="24"/>
          <w:lang w:val="en-US"/>
        </w:rPr>
        <w:t xml:space="preserve">                </w:t>
      </w:r>
      <w:r>
        <w:rPr>
          <w:rFonts w:ascii="Times New Roman" w:hAnsi="Times New Roman" w:cs="Times New Roman"/>
          <w:sz w:val="28"/>
          <w:szCs w:val="24"/>
          <w:lang w:val="en-US"/>
        </w:rPr>
        <w:t xml:space="preserve">- </w:t>
      </w:r>
      <w:proofErr w:type="gramStart"/>
      <w:r w:rsidR="004A12CF">
        <w:rPr>
          <w:rFonts w:ascii="Times New Roman" w:hAnsi="Times New Roman" w:cs="Times New Roman"/>
          <w:sz w:val="28"/>
          <w:lang w:val="en-US"/>
        </w:rPr>
        <w:t>f</w:t>
      </w:r>
      <w:r w:rsidRPr="00EC27A4">
        <w:rPr>
          <w:rFonts w:ascii="Times New Roman" w:hAnsi="Times New Roman" w:cs="Times New Roman"/>
          <w:sz w:val="28"/>
          <w:lang w:val="en-US"/>
        </w:rPr>
        <w:t>ood</w:t>
      </w:r>
      <w:proofErr w:type="gramEnd"/>
      <w:r w:rsidRPr="00EC27A4">
        <w:rPr>
          <w:rFonts w:ascii="Times New Roman" w:hAnsi="Times New Roman" w:cs="Times New Roman"/>
          <w:sz w:val="28"/>
          <w:lang w:val="en-US"/>
        </w:rPr>
        <w:t xml:space="preserve"> (nutritional) value</w:t>
      </w:r>
      <w:r>
        <w:rPr>
          <w:rFonts w:ascii="Times New Roman" w:hAnsi="Times New Roman" w:cs="Times New Roman"/>
          <w:sz w:val="28"/>
          <w:lang w:val="en-US"/>
        </w:rPr>
        <w:t xml:space="preserve"> ( fat content per 100 g of the product) and </w:t>
      </w:r>
      <w:r w:rsidR="004A12CF">
        <w:rPr>
          <w:rFonts w:ascii="Times New Roman" w:hAnsi="Times New Roman" w:cs="Times New Roman"/>
          <w:sz w:val="28"/>
          <w:lang w:val="en-US"/>
        </w:rPr>
        <w:t>energy (calories) value 100 g of the product (kJ and (or) kcal);</w:t>
      </w:r>
    </w:p>
    <w:p w:rsidR="004A12CF" w:rsidRDefault="004A12CF" w:rsidP="00CB5A88">
      <w:pPr>
        <w:jc w:val="both"/>
        <w:rPr>
          <w:rFonts w:ascii="Times New Roman" w:hAnsi="Times New Roman" w:cs="Times New Roman"/>
          <w:sz w:val="28"/>
          <w:lang w:val="en-US"/>
        </w:rPr>
      </w:pPr>
      <w:r>
        <w:rPr>
          <w:rFonts w:ascii="Times New Roman" w:hAnsi="Times New Roman" w:cs="Times New Roman"/>
          <w:sz w:val="28"/>
          <w:lang w:val="en-US"/>
        </w:rPr>
        <w:t xml:space="preserve">                - </w:t>
      </w:r>
      <w:proofErr w:type="gramStart"/>
      <w:r>
        <w:rPr>
          <w:rFonts w:ascii="Times New Roman" w:hAnsi="Times New Roman" w:cs="Times New Roman"/>
          <w:sz w:val="28"/>
          <w:lang w:val="en-US"/>
        </w:rPr>
        <w:t>consumption</w:t>
      </w:r>
      <w:proofErr w:type="gramEnd"/>
      <w:r>
        <w:rPr>
          <w:rFonts w:ascii="Times New Roman" w:hAnsi="Times New Roman" w:cs="Times New Roman"/>
          <w:sz w:val="28"/>
          <w:lang w:val="en-US"/>
        </w:rPr>
        <w:t xml:space="preserve"> date “Best before” ( date, month, year) or date of production ( date, month, year) and expiry date.</w:t>
      </w:r>
    </w:p>
    <w:p w:rsidR="00A1382F" w:rsidRDefault="00A1382F" w:rsidP="00CB5A88">
      <w:pPr>
        <w:jc w:val="both"/>
        <w:rPr>
          <w:rFonts w:ascii="Times New Roman" w:hAnsi="Times New Roman" w:cs="Times New Roman"/>
          <w:sz w:val="28"/>
          <w:lang w:val="en-US"/>
        </w:rPr>
      </w:pPr>
      <w:r>
        <w:rPr>
          <w:rFonts w:ascii="Times New Roman" w:hAnsi="Times New Roman" w:cs="Times New Roman"/>
          <w:sz w:val="28"/>
          <w:lang w:val="en-US"/>
        </w:rPr>
        <w:t xml:space="preserve">               - </w:t>
      </w:r>
      <w:proofErr w:type="gramStart"/>
      <w:r>
        <w:rPr>
          <w:rFonts w:ascii="Times New Roman" w:hAnsi="Times New Roman" w:cs="Times New Roman"/>
          <w:sz w:val="28"/>
          <w:lang w:val="en-US"/>
        </w:rPr>
        <w:t>date</w:t>
      </w:r>
      <w:proofErr w:type="gramEnd"/>
      <w:r>
        <w:rPr>
          <w:rFonts w:ascii="Times New Roman" w:hAnsi="Times New Roman" w:cs="Times New Roman"/>
          <w:sz w:val="28"/>
          <w:lang w:val="en-US"/>
        </w:rPr>
        <w:t xml:space="preserve"> of pouring (date, month, year)</w:t>
      </w:r>
      <w:r w:rsidR="00402BCF">
        <w:rPr>
          <w:rFonts w:ascii="Times New Roman" w:hAnsi="Times New Roman" w:cs="Times New Roman"/>
          <w:sz w:val="28"/>
          <w:lang w:val="en-US"/>
        </w:rPr>
        <w:t xml:space="preserve"> unless not coincide with date of pro</w:t>
      </w:r>
      <w:r>
        <w:rPr>
          <w:rFonts w:ascii="Times New Roman" w:hAnsi="Times New Roman" w:cs="Times New Roman"/>
          <w:sz w:val="28"/>
          <w:lang w:val="en-US"/>
        </w:rPr>
        <w:t>duction.</w:t>
      </w:r>
    </w:p>
    <w:p w:rsidR="00A1382F" w:rsidRPr="00A1382F" w:rsidRDefault="00A1382F" w:rsidP="00CB5A88">
      <w:pPr>
        <w:jc w:val="both"/>
        <w:rPr>
          <w:rFonts w:ascii="Times New Roman" w:hAnsi="Times New Roman" w:cs="Times New Roman"/>
          <w:sz w:val="28"/>
          <w:lang w:val="en-US"/>
        </w:rPr>
      </w:pPr>
      <w:r>
        <w:rPr>
          <w:rFonts w:ascii="Times New Roman" w:hAnsi="Times New Roman" w:cs="Times New Roman"/>
          <w:sz w:val="28"/>
          <w:lang w:val="en-US"/>
        </w:rPr>
        <w:t xml:space="preserve">                - </w:t>
      </w:r>
      <w:proofErr w:type="gramStart"/>
      <w:r w:rsidRPr="00A1382F">
        <w:rPr>
          <w:rFonts w:ascii="Times New Roman" w:hAnsi="Times New Roman" w:cs="Times New Roman"/>
          <w:sz w:val="28"/>
          <w:lang w:val="en-US"/>
        </w:rPr>
        <w:t>term</w:t>
      </w:r>
      <w:proofErr w:type="gramEnd"/>
      <w:r w:rsidRPr="00A1382F">
        <w:rPr>
          <w:rFonts w:ascii="Times New Roman" w:hAnsi="Times New Roman" w:cs="Times New Roman"/>
          <w:sz w:val="28"/>
          <w:lang w:val="en-US"/>
        </w:rPr>
        <w:t xml:space="preserve"> of storage after the opening of the seal</w:t>
      </w:r>
      <w:r w:rsidR="00CB5A88">
        <w:rPr>
          <w:rFonts w:ascii="Times New Roman" w:hAnsi="Times New Roman" w:cs="Times New Roman"/>
          <w:sz w:val="28"/>
          <w:lang w:val="en-US"/>
        </w:rPr>
        <w:t>ed packaging (consumer packaging);</w:t>
      </w:r>
    </w:p>
    <w:p w:rsidR="00A1382F" w:rsidRDefault="00A1382F" w:rsidP="00CB5A88">
      <w:pPr>
        <w:jc w:val="both"/>
        <w:rPr>
          <w:rFonts w:ascii="Times New Roman" w:hAnsi="Times New Roman" w:cs="Times New Roman"/>
          <w:sz w:val="28"/>
          <w:lang w:val="en-US"/>
        </w:rPr>
      </w:pPr>
      <w:r>
        <w:rPr>
          <w:rFonts w:ascii="Times New Roman" w:hAnsi="Times New Roman" w:cs="Times New Roman"/>
          <w:sz w:val="28"/>
          <w:lang w:val="en-US"/>
        </w:rPr>
        <w:t xml:space="preserve">                </w:t>
      </w:r>
      <w:r w:rsidR="00CB5A88">
        <w:rPr>
          <w:rFonts w:ascii="Times New Roman" w:hAnsi="Times New Roman" w:cs="Times New Roman"/>
          <w:sz w:val="28"/>
          <w:lang w:val="en-US"/>
        </w:rPr>
        <w:t xml:space="preserve">- </w:t>
      </w:r>
      <w:r w:rsidRPr="00A1382F">
        <w:rPr>
          <w:rFonts w:ascii="Times New Roman" w:hAnsi="Times New Roman" w:cs="Times New Roman"/>
          <w:sz w:val="28"/>
          <w:lang w:val="en-US"/>
        </w:rPr>
        <w:t xml:space="preserve"> </w:t>
      </w:r>
      <w:proofErr w:type="gramStart"/>
      <w:r w:rsidRPr="00A1382F">
        <w:rPr>
          <w:rFonts w:ascii="Times New Roman" w:hAnsi="Times New Roman" w:cs="Times New Roman"/>
          <w:sz w:val="28"/>
          <w:lang w:val="en-US"/>
        </w:rPr>
        <w:t>batch</w:t>
      </w:r>
      <w:proofErr w:type="gramEnd"/>
      <w:r w:rsidRPr="00A1382F">
        <w:rPr>
          <w:rFonts w:ascii="Times New Roman" w:hAnsi="Times New Roman" w:cs="Times New Roman"/>
          <w:sz w:val="28"/>
          <w:lang w:val="en-US"/>
        </w:rPr>
        <w:t xml:space="preserve"> number of production;</w:t>
      </w:r>
    </w:p>
    <w:p w:rsidR="00A1382F" w:rsidRPr="00A1382F" w:rsidRDefault="00CB5A88" w:rsidP="009401D0">
      <w:pPr>
        <w:jc w:val="both"/>
        <w:rPr>
          <w:rFonts w:ascii="Times New Roman" w:hAnsi="Times New Roman" w:cs="Times New Roman"/>
          <w:sz w:val="28"/>
          <w:lang w:val="en-US"/>
        </w:rPr>
      </w:pPr>
      <w:r>
        <w:rPr>
          <w:rFonts w:ascii="Times New Roman" w:hAnsi="Times New Roman" w:cs="Times New Roman"/>
          <w:sz w:val="28"/>
          <w:lang w:val="en-US"/>
        </w:rPr>
        <w:t xml:space="preserve">                - </w:t>
      </w:r>
      <w:proofErr w:type="gramStart"/>
      <w:r w:rsidR="009401D0">
        <w:rPr>
          <w:rFonts w:ascii="Times New Roman" w:hAnsi="Times New Roman" w:cs="Times New Roman"/>
          <w:sz w:val="28"/>
          <w:lang w:val="en-US"/>
        </w:rPr>
        <w:t>technical</w:t>
      </w:r>
      <w:proofErr w:type="gramEnd"/>
      <w:r w:rsidR="009401D0">
        <w:rPr>
          <w:rFonts w:ascii="Times New Roman" w:hAnsi="Times New Roman" w:cs="Times New Roman"/>
          <w:sz w:val="28"/>
          <w:lang w:val="en-US"/>
        </w:rPr>
        <w:t xml:space="preserve"> specifications reference;</w:t>
      </w:r>
    </w:p>
    <w:p w:rsidR="009401D0" w:rsidRDefault="00DA0136" w:rsidP="00A1382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 </w:t>
      </w:r>
      <w:proofErr w:type="gramStart"/>
      <w:r w:rsidR="009401D0">
        <w:rPr>
          <w:rFonts w:ascii="Times New Roman" w:hAnsi="Times New Roman" w:cs="Times New Roman"/>
          <w:sz w:val="28"/>
          <w:lang w:val="en-US"/>
        </w:rPr>
        <w:t>information</w:t>
      </w:r>
      <w:proofErr w:type="gramEnd"/>
      <w:r w:rsidR="009401D0">
        <w:rPr>
          <w:rFonts w:ascii="Times New Roman" w:hAnsi="Times New Roman" w:cs="Times New Roman"/>
          <w:sz w:val="28"/>
          <w:lang w:val="en-US"/>
        </w:rPr>
        <w:t xml:space="preserve"> on certification (for certificated products);</w:t>
      </w:r>
    </w:p>
    <w:p w:rsidR="00A1382F" w:rsidRPr="00A1382F" w:rsidRDefault="009401D0" w:rsidP="00A1382F">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A1382F" w:rsidRPr="00A1382F">
        <w:rPr>
          <w:rFonts w:ascii="Times New Roman" w:hAnsi="Times New Roman" w:cs="Times New Roman"/>
          <w:sz w:val="28"/>
          <w:lang w:val="en-US"/>
        </w:rPr>
        <w:t xml:space="preserve">- </w:t>
      </w:r>
      <w:proofErr w:type="gramStart"/>
      <w:r w:rsidR="00A1382F" w:rsidRPr="00A1382F">
        <w:rPr>
          <w:rFonts w:ascii="Times New Roman" w:hAnsi="Times New Roman" w:cs="Times New Roman"/>
          <w:sz w:val="28"/>
          <w:lang w:val="en-US"/>
        </w:rPr>
        <w:t>the</w:t>
      </w:r>
      <w:proofErr w:type="gramEnd"/>
      <w:r w:rsidR="00A1382F" w:rsidRPr="00A1382F">
        <w:rPr>
          <w:rFonts w:ascii="Times New Roman" w:hAnsi="Times New Roman" w:cs="Times New Roman"/>
          <w:sz w:val="28"/>
          <w:lang w:val="en-US"/>
        </w:rPr>
        <w:t xml:space="preserve"> bar code of the product </w:t>
      </w:r>
      <w:r>
        <w:rPr>
          <w:rFonts w:ascii="Times New Roman" w:hAnsi="Times New Roman" w:cs="Times New Roman"/>
          <w:sz w:val="28"/>
          <w:lang w:val="en-US"/>
        </w:rPr>
        <w:t>as per</w:t>
      </w:r>
      <w:r w:rsidR="00A1382F" w:rsidRPr="00A1382F">
        <w:rPr>
          <w:rFonts w:ascii="Times New Roman" w:hAnsi="Times New Roman" w:cs="Times New Roman"/>
          <w:sz w:val="28"/>
          <w:lang w:val="en-US"/>
        </w:rPr>
        <w:t xml:space="preserve"> DSTU 3146 and DSTU 3147;</w:t>
      </w:r>
    </w:p>
    <w:p w:rsidR="00A1382F" w:rsidRPr="00A1382F" w:rsidRDefault="009401D0" w:rsidP="009234E0">
      <w:pPr>
        <w:jc w:val="both"/>
        <w:rPr>
          <w:rFonts w:ascii="Times New Roman" w:hAnsi="Times New Roman" w:cs="Times New Roman"/>
          <w:sz w:val="28"/>
          <w:lang w:val="en-US"/>
        </w:rPr>
      </w:pPr>
      <w:r>
        <w:rPr>
          <w:rFonts w:ascii="Times New Roman" w:hAnsi="Times New Roman" w:cs="Times New Roman"/>
          <w:sz w:val="28"/>
          <w:lang w:val="en-US"/>
        </w:rPr>
        <w:t xml:space="preserve">                </w:t>
      </w:r>
      <w:r w:rsidR="00A1382F" w:rsidRPr="00A1382F">
        <w:rPr>
          <w:rFonts w:ascii="Times New Roman" w:hAnsi="Times New Roman" w:cs="Times New Roman"/>
          <w:sz w:val="28"/>
          <w:lang w:val="en-US"/>
        </w:rPr>
        <w:t xml:space="preserve">- </w:t>
      </w:r>
      <w:proofErr w:type="gramStart"/>
      <w:r w:rsidR="00A1382F" w:rsidRPr="00A1382F">
        <w:rPr>
          <w:rFonts w:ascii="Times New Roman" w:hAnsi="Times New Roman" w:cs="Times New Roman"/>
          <w:sz w:val="28"/>
          <w:lang w:val="en-US"/>
        </w:rPr>
        <w:t>information</w:t>
      </w:r>
      <w:proofErr w:type="gramEnd"/>
      <w:r w:rsidR="00A1382F" w:rsidRPr="00A1382F">
        <w:rPr>
          <w:rFonts w:ascii="Times New Roman" w:hAnsi="Times New Roman" w:cs="Times New Roman"/>
          <w:sz w:val="28"/>
          <w:lang w:val="en-US"/>
        </w:rPr>
        <w:t xml:space="preserve"> on genet</w:t>
      </w:r>
      <w:r w:rsidR="00DA0136">
        <w:rPr>
          <w:rFonts w:ascii="Times New Roman" w:hAnsi="Times New Roman" w:cs="Times New Roman"/>
          <w:sz w:val="28"/>
          <w:lang w:val="en-US"/>
        </w:rPr>
        <w:t>ically-</w:t>
      </w:r>
      <w:r w:rsidR="00A1382F" w:rsidRPr="00A1382F">
        <w:rPr>
          <w:rFonts w:ascii="Times New Roman" w:hAnsi="Times New Roman" w:cs="Times New Roman"/>
          <w:sz w:val="28"/>
          <w:lang w:val="en-US"/>
        </w:rPr>
        <w:t xml:space="preserve">modified organisms in the product (in accordance with </w:t>
      </w:r>
      <w:r>
        <w:rPr>
          <w:rFonts w:ascii="Times New Roman" w:hAnsi="Times New Roman" w:cs="Times New Roman"/>
          <w:sz w:val="28"/>
          <w:lang w:val="en-US"/>
        </w:rPr>
        <w:t>current legislation</w:t>
      </w:r>
      <w:r w:rsidR="00A1382F" w:rsidRPr="00A1382F">
        <w:rPr>
          <w:rFonts w:ascii="Times New Roman" w:hAnsi="Times New Roman" w:cs="Times New Roman"/>
          <w:sz w:val="28"/>
          <w:lang w:val="en-US"/>
        </w:rPr>
        <w:t>), which is displayed on the label</w:t>
      </w:r>
      <w:r>
        <w:rPr>
          <w:rFonts w:ascii="Times New Roman" w:hAnsi="Times New Roman" w:cs="Times New Roman"/>
          <w:sz w:val="28"/>
          <w:lang w:val="en-US"/>
        </w:rPr>
        <w:t xml:space="preserve"> as</w:t>
      </w:r>
      <w:r w:rsidR="00A1382F" w:rsidRPr="00A1382F">
        <w:rPr>
          <w:rFonts w:ascii="Times New Roman" w:hAnsi="Times New Roman" w:cs="Times New Roman"/>
          <w:sz w:val="28"/>
          <w:lang w:val="en-US"/>
        </w:rPr>
        <w:t xml:space="preserve"> </w:t>
      </w:r>
      <w:r>
        <w:rPr>
          <w:rFonts w:ascii="Times New Roman" w:hAnsi="Times New Roman" w:cs="Times New Roman"/>
          <w:sz w:val="28"/>
          <w:lang w:val="en-US"/>
        </w:rPr>
        <w:br/>
        <w:t>"with GMO", "GMO free</w:t>
      </w:r>
      <w:r w:rsidR="00A1382F" w:rsidRPr="00A1382F">
        <w:rPr>
          <w:rFonts w:ascii="Times New Roman" w:hAnsi="Times New Roman" w:cs="Times New Roman"/>
          <w:sz w:val="28"/>
          <w:lang w:val="en-US"/>
        </w:rPr>
        <w:t>".</w:t>
      </w:r>
    </w:p>
    <w:p w:rsidR="00A1382F" w:rsidRPr="00A1382F" w:rsidRDefault="00327662" w:rsidP="009234E0">
      <w:pPr>
        <w:jc w:val="both"/>
        <w:rPr>
          <w:rFonts w:ascii="Times New Roman" w:hAnsi="Times New Roman" w:cs="Times New Roman"/>
          <w:sz w:val="28"/>
          <w:lang w:val="en-US"/>
        </w:rPr>
      </w:pPr>
      <w:r>
        <w:rPr>
          <w:rFonts w:ascii="Times New Roman" w:hAnsi="Times New Roman" w:cs="Times New Roman"/>
          <w:sz w:val="28"/>
          <w:lang w:val="en-US"/>
        </w:rPr>
        <w:t xml:space="preserve">                </w:t>
      </w:r>
      <w:r w:rsidR="00A1382F" w:rsidRPr="00A1382F">
        <w:rPr>
          <w:rFonts w:ascii="Times New Roman" w:hAnsi="Times New Roman" w:cs="Times New Roman"/>
          <w:sz w:val="28"/>
          <w:lang w:val="en-US"/>
        </w:rPr>
        <w:t xml:space="preserve">3.6.4 Additionally </w:t>
      </w:r>
      <w:r>
        <w:rPr>
          <w:rFonts w:ascii="Times New Roman" w:hAnsi="Times New Roman" w:cs="Times New Roman"/>
          <w:sz w:val="28"/>
          <w:lang w:val="en-US"/>
        </w:rPr>
        <w:t>permissible</w:t>
      </w:r>
      <w:r w:rsidR="00A1382F" w:rsidRPr="00A1382F">
        <w:rPr>
          <w:rFonts w:ascii="Times New Roman" w:hAnsi="Times New Roman" w:cs="Times New Roman"/>
          <w:sz w:val="28"/>
          <w:lang w:val="en-US"/>
        </w:rPr>
        <w:t>:</w:t>
      </w:r>
    </w:p>
    <w:p w:rsidR="00A1382F" w:rsidRPr="00A1382F" w:rsidRDefault="00327662" w:rsidP="009234E0">
      <w:pPr>
        <w:jc w:val="both"/>
        <w:rPr>
          <w:rFonts w:ascii="Times New Roman" w:hAnsi="Times New Roman" w:cs="Times New Roman"/>
          <w:sz w:val="28"/>
          <w:lang w:val="en-US"/>
        </w:rPr>
      </w:pPr>
      <w:r>
        <w:rPr>
          <w:rFonts w:ascii="Times New Roman" w:hAnsi="Times New Roman" w:cs="Times New Roman"/>
          <w:sz w:val="28"/>
          <w:lang w:val="en-US"/>
        </w:rPr>
        <w:t xml:space="preserve">               </w:t>
      </w:r>
      <w:r w:rsidR="00A1382F" w:rsidRPr="00A1382F">
        <w:rPr>
          <w:rFonts w:ascii="Times New Roman" w:hAnsi="Times New Roman" w:cs="Times New Roman"/>
          <w:sz w:val="28"/>
          <w:lang w:val="en-US"/>
        </w:rPr>
        <w:t xml:space="preserve">- </w:t>
      </w:r>
      <w:proofErr w:type="gramStart"/>
      <w:r>
        <w:rPr>
          <w:rFonts w:ascii="Times New Roman" w:hAnsi="Times New Roman" w:cs="Times New Roman"/>
          <w:sz w:val="28"/>
          <w:lang w:val="en-US"/>
        </w:rPr>
        <w:t>reference</w:t>
      </w:r>
      <w:proofErr w:type="gramEnd"/>
      <w:r>
        <w:rPr>
          <w:rFonts w:ascii="Times New Roman" w:hAnsi="Times New Roman" w:cs="Times New Roman"/>
          <w:sz w:val="28"/>
          <w:lang w:val="en-US"/>
        </w:rPr>
        <w:t xml:space="preserve"> information on process of the production of the product</w:t>
      </w:r>
      <w:r w:rsidR="00A1382F" w:rsidRPr="00A1382F">
        <w:rPr>
          <w:rFonts w:ascii="Times New Roman" w:hAnsi="Times New Roman" w:cs="Times New Roman"/>
          <w:sz w:val="28"/>
          <w:lang w:val="en-US"/>
        </w:rPr>
        <w:t>;</w:t>
      </w:r>
    </w:p>
    <w:p w:rsidR="009234E0" w:rsidRDefault="00327662" w:rsidP="009234E0">
      <w:pPr>
        <w:jc w:val="both"/>
        <w:rPr>
          <w:rFonts w:ascii="Times New Roman" w:hAnsi="Times New Roman" w:cs="Times New Roman"/>
          <w:sz w:val="28"/>
          <w:lang w:val="en-US"/>
        </w:rPr>
      </w:pPr>
      <w:r>
        <w:rPr>
          <w:rFonts w:ascii="Times New Roman" w:hAnsi="Times New Roman" w:cs="Times New Roman"/>
          <w:sz w:val="28"/>
          <w:lang w:val="en-US"/>
        </w:rPr>
        <w:t xml:space="preserve">              </w:t>
      </w:r>
      <w:r w:rsidR="00A1382F" w:rsidRPr="00A1382F">
        <w:rPr>
          <w:rFonts w:ascii="Times New Roman" w:hAnsi="Times New Roman" w:cs="Times New Roman"/>
          <w:sz w:val="28"/>
          <w:lang w:val="en-US"/>
        </w:rPr>
        <w:t xml:space="preserve">- </w:t>
      </w:r>
      <w:r w:rsidR="009234E0">
        <w:rPr>
          <w:rFonts w:ascii="Times New Roman" w:hAnsi="Times New Roman" w:cs="Times New Roman"/>
          <w:sz w:val="28"/>
          <w:lang w:val="en-US"/>
        </w:rPr>
        <w:t xml:space="preserve">applying advertising marks on the quality of the oil, in case of confirmation by the test protocols. </w:t>
      </w:r>
    </w:p>
    <w:p w:rsidR="00A1382F" w:rsidRPr="00A1382F" w:rsidRDefault="009234E0" w:rsidP="009234E0">
      <w:pPr>
        <w:jc w:val="both"/>
        <w:rPr>
          <w:rFonts w:ascii="Times New Roman" w:hAnsi="Times New Roman" w:cs="Times New Roman"/>
          <w:sz w:val="28"/>
          <w:lang w:val="en-US"/>
        </w:rPr>
      </w:pPr>
      <w:r>
        <w:rPr>
          <w:rFonts w:ascii="Times New Roman" w:hAnsi="Times New Roman" w:cs="Times New Roman"/>
          <w:sz w:val="28"/>
          <w:lang w:val="en-US"/>
        </w:rPr>
        <w:t xml:space="preserve">                </w:t>
      </w:r>
      <w:proofErr w:type="gramStart"/>
      <w:r w:rsidR="00A1382F" w:rsidRPr="00A1382F">
        <w:rPr>
          <w:rFonts w:ascii="Times New Roman" w:hAnsi="Times New Roman" w:cs="Times New Roman"/>
          <w:sz w:val="28"/>
          <w:lang w:val="en-US"/>
        </w:rPr>
        <w:t xml:space="preserve">- </w:t>
      </w:r>
      <w:r>
        <w:rPr>
          <w:rFonts w:ascii="Times New Roman" w:hAnsi="Times New Roman" w:cs="Times New Roman"/>
          <w:sz w:val="28"/>
          <w:lang w:val="en-US"/>
        </w:rPr>
        <w:t>applying back labels or sleeve labels with advertising marks on them which is compatible with the legislation of Ukraine etc.</w:t>
      </w:r>
      <w:proofErr w:type="gramEnd"/>
    </w:p>
    <w:p w:rsidR="009234E0" w:rsidRPr="00E15201" w:rsidRDefault="009234E0" w:rsidP="009234E0">
      <w:pPr>
        <w:jc w:val="both"/>
        <w:rPr>
          <w:rFonts w:ascii="Times New Roman" w:hAnsi="Times New Roman" w:cs="Times New Roman"/>
          <w:color w:val="FF0000"/>
          <w:sz w:val="28"/>
          <w:lang w:val="en-US"/>
        </w:rPr>
      </w:pPr>
      <w:r>
        <w:rPr>
          <w:rFonts w:ascii="Times New Roman" w:hAnsi="Times New Roman" w:cs="Times New Roman"/>
          <w:sz w:val="28"/>
          <w:lang w:val="en-US"/>
        </w:rPr>
        <w:t xml:space="preserve">              3.6.5 D</w:t>
      </w:r>
      <w:r w:rsidR="00A1382F" w:rsidRPr="00A1382F">
        <w:rPr>
          <w:rFonts w:ascii="Times New Roman" w:hAnsi="Times New Roman" w:cs="Times New Roman"/>
          <w:sz w:val="28"/>
          <w:lang w:val="en-US"/>
        </w:rPr>
        <w:t xml:space="preserve">ate of </w:t>
      </w:r>
      <w:r>
        <w:rPr>
          <w:rFonts w:ascii="Times New Roman" w:hAnsi="Times New Roman" w:cs="Times New Roman"/>
          <w:sz w:val="28"/>
          <w:lang w:val="en-US"/>
        </w:rPr>
        <w:t xml:space="preserve">production and date of pouring is permissible to mark with stamping machine or with the stamp on the label, lettering on the cup or </w:t>
      </w:r>
      <w:r w:rsidR="00E15201">
        <w:rPr>
          <w:rFonts w:ascii="Times New Roman" w:hAnsi="Times New Roman" w:cs="Times New Roman"/>
          <w:sz w:val="28"/>
          <w:lang w:val="en-US"/>
        </w:rPr>
        <w:t xml:space="preserve">by </w:t>
      </w:r>
      <w:r>
        <w:rPr>
          <w:rFonts w:ascii="Times New Roman" w:hAnsi="Times New Roman" w:cs="Times New Roman"/>
          <w:sz w:val="28"/>
          <w:lang w:val="en-US"/>
        </w:rPr>
        <w:t xml:space="preserve">any other </w:t>
      </w:r>
      <w:r w:rsidR="00E15201">
        <w:rPr>
          <w:rFonts w:ascii="Times New Roman" w:hAnsi="Times New Roman" w:cs="Times New Roman"/>
          <w:sz w:val="28"/>
          <w:lang w:val="en-US"/>
        </w:rPr>
        <w:t xml:space="preserve">means including marking machine on the bottle itself which will be intelligible for the consumer. </w:t>
      </w:r>
    </w:p>
    <w:p w:rsidR="00EC27A4" w:rsidRDefault="00E15201" w:rsidP="009234E0">
      <w:pPr>
        <w:jc w:val="both"/>
        <w:rPr>
          <w:rFonts w:ascii="Times New Roman" w:hAnsi="Times New Roman" w:cs="Times New Roman"/>
          <w:sz w:val="28"/>
          <w:lang w:val="en-US"/>
        </w:rPr>
      </w:pPr>
      <w:r>
        <w:rPr>
          <w:rFonts w:ascii="Times New Roman" w:hAnsi="Times New Roman" w:cs="Times New Roman"/>
          <w:sz w:val="28"/>
          <w:lang w:val="en-US"/>
        </w:rPr>
        <w:t xml:space="preserve">             3.6.6 Transport marking should be </w:t>
      </w:r>
      <w:r w:rsidR="00DA0136">
        <w:rPr>
          <w:rFonts w:ascii="Times New Roman" w:hAnsi="Times New Roman" w:cs="Times New Roman"/>
          <w:sz w:val="28"/>
          <w:lang w:val="en-US"/>
        </w:rPr>
        <w:t>applied</w:t>
      </w:r>
      <w:r w:rsidR="00F94BD9">
        <w:rPr>
          <w:rFonts w:ascii="Times New Roman" w:hAnsi="Times New Roman" w:cs="Times New Roman"/>
          <w:sz w:val="28"/>
          <w:lang w:val="en-US"/>
        </w:rPr>
        <w:t xml:space="preserve"> </w:t>
      </w:r>
      <w:r>
        <w:rPr>
          <w:rFonts w:ascii="Times New Roman" w:hAnsi="Times New Roman" w:cs="Times New Roman"/>
          <w:sz w:val="28"/>
          <w:lang w:val="en-US"/>
        </w:rPr>
        <w:t>as per GOST 14192 applying handling marks “Keep dry” and “Keep away from heat”</w:t>
      </w:r>
    </w:p>
    <w:p w:rsidR="00E15201" w:rsidRPr="00E15201" w:rsidRDefault="00E15201" w:rsidP="009234E0">
      <w:pPr>
        <w:jc w:val="both"/>
        <w:rPr>
          <w:rFonts w:ascii="Times New Roman" w:hAnsi="Times New Roman" w:cs="Times New Roman"/>
          <w:sz w:val="28"/>
          <w:lang w:val="en-US"/>
        </w:rPr>
      </w:pPr>
      <w:r>
        <w:rPr>
          <w:rFonts w:ascii="Times New Roman" w:hAnsi="Times New Roman" w:cs="Times New Roman"/>
          <w:sz w:val="28"/>
          <w:lang w:val="en-US"/>
        </w:rPr>
        <w:t xml:space="preserve">                                                                                                                     </w:t>
      </w:r>
      <w:r>
        <w:rPr>
          <w:rFonts w:ascii="Times New Roman" w:hAnsi="Times New Roman" w:cs="Times New Roman"/>
          <w:sz w:val="24"/>
          <w:lang w:val="en-US"/>
        </w:rPr>
        <w:t>26</w:t>
      </w:r>
      <w:r>
        <w:rPr>
          <w:rFonts w:ascii="Times New Roman" w:hAnsi="Times New Roman" w:cs="Times New Roman"/>
          <w:sz w:val="24"/>
          <w:lang w:val="en-US"/>
        </w:rPr>
        <w:br/>
      </w:r>
    </w:p>
    <w:p w:rsidR="00F94BD9" w:rsidRDefault="00E15201" w:rsidP="009234E0">
      <w:pPr>
        <w:jc w:val="both"/>
        <w:rPr>
          <w:rFonts w:ascii="Times New Roman" w:hAnsi="Times New Roman" w:cs="Times New Roman"/>
          <w:sz w:val="24"/>
          <w:szCs w:val="24"/>
          <w:lang w:val="en-US"/>
        </w:rPr>
      </w:pPr>
      <w:r>
        <w:rPr>
          <w:rFonts w:ascii="Times New Roman" w:hAnsi="Times New Roman" w:cs="Times New Roman"/>
          <w:sz w:val="24"/>
          <w:lang w:val="en-US"/>
        </w:rPr>
        <w:lastRenderedPageBreak/>
        <w:t xml:space="preserve">                                                                         Specifications of Ukraine 10.4-00687267-001:2016</w:t>
      </w:r>
      <w:r>
        <w:rPr>
          <w:rFonts w:ascii="Times New Roman" w:hAnsi="Times New Roman" w:cs="Times New Roman"/>
          <w:sz w:val="24"/>
          <w:szCs w:val="24"/>
          <w:lang w:val="en-US"/>
        </w:rPr>
        <w:t xml:space="preserve">  </w:t>
      </w:r>
    </w:p>
    <w:p w:rsidR="00E15201" w:rsidRDefault="00E15201" w:rsidP="009234E0">
      <w:pPr>
        <w:jc w:val="both"/>
        <w:rPr>
          <w:rFonts w:ascii="Times New Roman" w:hAnsi="Times New Roman" w:cs="Times New Roman"/>
          <w:sz w:val="28"/>
          <w:szCs w:val="24"/>
          <w:lang w:val="en-US"/>
        </w:rPr>
      </w:pPr>
      <w:r>
        <w:rPr>
          <w:rFonts w:ascii="Times New Roman" w:hAnsi="Times New Roman" w:cs="Times New Roman"/>
          <w:sz w:val="24"/>
          <w:szCs w:val="24"/>
          <w:lang w:val="en-US"/>
        </w:rPr>
        <w:br/>
      </w:r>
      <w:r>
        <w:rPr>
          <w:rFonts w:ascii="Times New Roman" w:hAnsi="Times New Roman" w:cs="Times New Roman"/>
          <w:sz w:val="28"/>
          <w:szCs w:val="24"/>
          <w:lang w:val="en-US"/>
        </w:rPr>
        <w:t xml:space="preserve">In case of packaging in glass bottles </w:t>
      </w:r>
      <w:r w:rsidR="00F94BD9">
        <w:rPr>
          <w:rFonts w:ascii="Times New Roman" w:hAnsi="Times New Roman" w:cs="Times New Roman"/>
          <w:sz w:val="28"/>
          <w:szCs w:val="24"/>
          <w:lang w:val="en-US"/>
        </w:rPr>
        <w:t>the mark “Fragile!” additionally applied.</w:t>
      </w:r>
    </w:p>
    <w:p w:rsidR="00CE62D8" w:rsidRDefault="00CE62D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3.6.7 On each transport unit with sunflower oil the following marking should applied:</w:t>
      </w:r>
    </w:p>
    <w:p w:rsidR="00CE62D8" w:rsidRDefault="00CE62D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name</w:t>
      </w:r>
      <w:proofErr w:type="gramEnd"/>
      <w:r>
        <w:rPr>
          <w:rFonts w:ascii="Times New Roman" w:hAnsi="Times New Roman" w:cs="Times New Roman"/>
          <w:sz w:val="28"/>
          <w:szCs w:val="24"/>
          <w:lang w:val="en-US"/>
        </w:rPr>
        <w:t xml:space="preserve"> of the oil, its type and brand;</w:t>
      </w:r>
    </w:p>
    <w:p w:rsidR="00CE62D8" w:rsidRDefault="009775DC"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CE62D8">
        <w:rPr>
          <w:rFonts w:ascii="Times New Roman" w:hAnsi="Times New Roman" w:cs="Times New Roman"/>
          <w:sz w:val="28"/>
          <w:szCs w:val="24"/>
          <w:lang w:val="en-US"/>
        </w:rPr>
        <w:t>country of manufacturer, na</w:t>
      </w:r>
      <w:r w:rsidR="006D4F26">
        <w:rPr>
          <w:rFonts w:ascii="Times New Roman" w:hAnsi="Times New Roman" w:cs="Times New Roman"/>
          <w:sz w:val="28"/>
          <w:szCs w:val="24"/>
          <w:lang w:val="en-US"/>
        </w:rPr>
        <w:t xml:space="preserve">me, full address and telephone </w:t>
      </w:r>
      <w:r w:rsidR="00CE62D8">
        <w:rPr>
          <w:rFonts w:ascii="Times New Roman" w:hAnsi="Times New Roman" w:cs="Times New Roman"/>
          <w:sz w:val="28"/>
          <w:szCs w:val="24"/>
          <w:lang w:val="en-US"/>
        </w:rPr>
        <w:t>of the manufacturer, address of the facilities;</w:t>
      </w:r>
    </w:p>
    <w:p w:rsidR="00CE62D8" w:rsidRDefault="00CE62D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the</w:t>
      </w:r>
      <w:proofErr w:type="gramEnd"/>
      <w:r>
        <w:rPr>
          <w:rFonts w:ascii="Times New Roman" w:hAnsi="Times New Roman" w:cs="Times New Roman"/>
          <w:sz w:val="28"/>
          <w:szCs w:val="24"/>
          <w:lang w:val="en-US"/>
        </w:rPr>
        <w:t xml:space="preserve"> number of consumption</w:t>
      </w:r>
      <w:r w:rsidR="009775DC">
        <w:rPr>
          <w:rFonts w:ascii="Times New Roman" w:hAnsi="Times New Roman" w:cs="Times New Roman"/>
          <w:sz w:val="28"/>
          <w:szCs w:val="24"/>
          <w:lang w:val="en-US"/>
        </w:rPr>
        <w:t xml:space="preserve"> package</w:t>
      </w:r>
      <w:r>
        <w:rPr>
          <w:rFonts w:ascii="Times New Roman" w:hAnsi="Times New Roman" w:cs="Times New Roman"/>
          <w:sz w:val="28"/>
          <w:szCs w:val="24"/>
          <w:lang w:val="en-US"/>
        </w:rPr>
        <w:t xml:space="preserve"> </w:t>
      </w:r>
      <w:r w:rsidR="0013551E">
        <w:rPr>
          <w:rFonts w:ascii="Times New Roman" w:hAnsi="Times New Roman" w:cs="Times New Roman"/>
          <w:sz w:val="28"/>
          <w:szCs w:val="24"/>
          <w:lang w:val="en-US"/>
        </w:rPr>
        <w:t xml:space="preserve">items </w:t>
      </w:r>
      <w:r>
        <w:rPr>
          <w:rFonts w:ascii="Times New Roman" w:hAnsi="Times New Roman" w:cs="Times New Roman"/>
          <w:sz w:val="28"/>
          <w:szCs w:val="24"/>
          <w:lang w:val="en-US"/>
        </w:rPr>
        <w:t>in one unit of transport package;</w:t>
      </w:r>
    </w:p>
    <w:p w:rsidR="00DA4C98" w:rsidRDefault="00CE62D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sidR="00DA4C98">
        <w:rPr>
          <w:rFonts w:ascii="Times New Roman" w:hAnsi="Times New Roman" w:cs="Times New Roman"/>
          <w:sz w:val="28"/>
          <w:szCs w:val="24"/>
          <w:lang w:val="en-US"/>
        </w:rPr>
        <w:t>consumption</w:t>
      </w:r>
      <w:proofErr w:type="gramEnd"/>
      <w:r w:rsidR="00DA4C98">
        <w:rPr>
          <w:rFonts w:ascii="Times New Roman" w:hAnsi="Times New Roman" w:cs="Times New Roman"/>
          <w:sz w:val="28"/>
          <w:szCs w:val="24"/>
          <w:lang w:val="en-US"/>
        </w:rPr>
        <w:t xml:space="preserve"> date ‘Best before” (date, month, year)  or date of production date, month, year) and expiry date;</w:t>
      </w:r>
    </w:p>
    <w:p w:rsidR="00CE62D8" w:rsidRDefault="00DA4C9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date</w:t>
      </w:r>
      <w:proofErr w:type="gramEnd"/>
      <w:r>
        <w:rPr>
          <w:rFonts w:ascii="Times New Roman" w:hAnsi="Times New Roman" w:cs="Times New Roman"/>
          <w:sz w:val="28"/>
          <w:szCs w:val="24"/>
          <w:lang w:val="en-US"/>
        </w:rPr>
        <w:t xml:space="preserve"> of pouring (date, month, year), unless not coincide with </w:t>
      </w:r>
      <w:r w:rsidR="00CE62D8">
        <w:rPr>
          <w:rFonts w:ascii="Times New Roman" w:hAnsi="Times New Roman" w:cs="Times New Roman"/>
          <w:sz w:val="28"/>
          <w:szCs w:val="24"/>
          <w:lang w:val="en-US"/>
        </w:rPr>
        <w:t xml:space="preserve"> </w:t>
      </w:r>
      <w:r>
        <w:rPr>
          <w:rFonts w:ascii="Times New Roman" w:hAnsi="Times New Roman" w:cs="Times New Roman"/>
          <w:sz w:val="28"/>
          <w:szCs w:val="24"/>
          <w:lang w:val="en-US"/>
        </w:rPr>
        <w:t>date of production;</w:t>
      </w:r>
    </w:p>
    <w:p w:rsidR="00DA4C98" w:rsidRDefault="00DA4C9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storage</w:t>
      </w:r>
      <w:proofErr w:type="gramEnd"/>
      <w:r>
        <w:rPr>
          <w:rFonts w:ascii="Times New Roman" w:hAnsi="Times New Roman" w:cs="Times New Roman"/>
          <w:sz w:val="28"/>
          <w:szCs w:val="24"/>
          <w:lang w:val="en-US"/>
        </w:rPr>
        <w:t xml:space="preserve"> conditions;</w:t>
      </w:r>
    </w:p>
    <w:p w:rsidR="00DA4C98" w:rsidRDefault="00DA4C9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technical</w:t>
      </w:r>
      <w:proofErr w:type="gramEnd"/>
      <w:r>
        <w:rPr>
          <w:rFonts w:ascii="Times New Roman" w:hAnsi="Times New Roman" w:cs="Times New Roman"/>
          <w:sz w:val="28"/>
          <w:szCs w:val="24"/>
          <w:lang w:val="en-US"/>
        </w:rPr>
        <w:t xml:space="preserve"> specifications </w:t>
      </w:r>
      <w:r w:rsidR="00D252D4">
        <w:rPr>
          <w:rFonts w:ascii="Times New Roman" w:hAnsi="Times New Roman" w:cs="Times New Roman"/>
          <w:sz w:val="28"/>
          <w:szCs w:val="24"/>
          <w:lang w:val="en-US"/>
        </w:rPr>
        <w:t>specifying</w:t>
      </w:r>
      <w:r>
        <w:rPr>
          <w:rFonts w:ascii="Times New Roman" w:hAnsi="Times New Roman" w:cs="Times New Roman"/>
          <w:sz w:val="28"/>
          <w:szCs w:val="24"/>
          <w:lang w:val="en-US"/>
        </w:rPr>
        <w:t xml:space="preserve">; </w:t>
      </w:r>
    </w:p>
    <w:p w:rsidR="00DA4C98" w:rsidRDefault="00DA4C9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batch</w:t>
      </w:r>
      <w:proofErr w:type="gramEnd"/>
      <w:r>
        <w:rPr>
          <w:rFonts w:ascii="Times New Roman" w:hAnsi="Times New Roman" w:cs="Times New Roman"/>
          <w:sz w:val="28"/>
          <w:szCs w:val="24"/>
          <w:lang w:val="en-US"/>
        </w:rPr>
        <w:t xml:space="preserve"> number of production;</w:t>
      </w:r>
    </w:p>
    <w:p w:rsidR="00DA4C98" w:rsidRDefault="00DA4C9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bar</w:t>
      </w:r>
      <w:proofErr w:type="gramEnd"/>
      <w:r>
        <w:rPr>
          <w:rFonts w:ascii="Times New Roman" w:hAnsi="Times New Roman" w:cs="Times New Roman"/>
          <w:sz w:val="28"/>
          <w:szCs w:val="24"/>
          <w:lang w:val="en-US"/>
        </w:rPr>
        <w:t xml:space="preserve"> code on each transport unit with packaged oil;</w:t>
      </w:r>
    </w:p>
    <w:p w:rsidR="00DA4C98" w:rsidRDefault="00DA4C98"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information</w:t>
      </w:r>
      <w:proofErr w:type="gramEnd"/>
      <w:r>
        <w:rPr>
          <w:rFonts w:ascii="Times New Roman" w:hAnsi="Times New Roman" w:cs="Times New Roman"/>
          <w:sz w:val="28"/>
          <w:szCs w:val="24"/>
          <w:lang w:val="en-US"/>
        </w:rPr>
        <w:t xml:space="preserve"> on certification (for certified products);</w:t>
      </w:r>
    </w:p>
    <w:p w:rsidR="00DA4C98" w:rsidRPr="00A1382F" w:rsidRDefault="009825F7" w:rsidP="00DA4C98">
      <w:pPr>
        <w:jc w:val="both"/>
        <w:rPr>
          <w:rFonts w:ascii="Times New Roman" w:hAnsi="Times New Roman" w:cs="Times New Roman"/>
          <w:sz w:val="28"/>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lang w:val="en-US"/>
        </w:rPr>
        <w:t>information</w:t>
      </w:r>
      <w:proofErr w:type="gramEnd"/>
      <w:r>
        <w:rPr>
          <w:rFonts w:ascii="Times New Roman" w:hAnsi="Times New Roman" w:cs="Times New Roman"/>
          <w:sz w:val="28"/>
          <w:lang w:val="en-US"/>
        </w:rPr>
        <w:t xml:space="preserve"> on genetically-</w:t>
      </w:r>
      <w:r w:rsidR="00DA4C98" w:rsidRPr="00A1382F">
        <w:rPr>
          <w:rFonts w:ascii="Times New Roman" w:hAnsi="Times New Roman" w:cs="Times New Roman"/>
          <w:sz w:val="28"/>
          <w:lang w:val="en-US"/>
        </w:rPr>
        <w:t xml:space="preserve">modified organisms in the product (in accordance with </w:t>
      </w:r>
      <w:r w:rsidR="00DA4C98">
        <w:rPr>
          <w:rFonts w:ascii="Times New Roman" w:hAnsi="Times New Roman" w:cs="Times New Roman"/>
          <w:sz w:val="28"/>
          <w:lang w:val="en-US"/>
        </w:rPr>
        <w:t>current legislation</w:t>
      </w:r>
      <w:r w:rsidR="00DA4C98" w:rsidRPr="00A1382F">
        <w:rPr>
          <w:rFonts w:ascii="Times New Roman" w:hAnsi="Times New Roman" w:cs="Times New Roman"/>
          <w:sz w:val="28"/>
          <w:lang w:val="en-US"/>
        </w:rPr>
        <w:t>), which is displayed on the label</w:t>
      </w:r>
      <w:r w:rsidR="00DA4C98">
        <w:rPr>
          <w:rFonts w:ascii="Times New Roman" w:hAnsi="Times New Roman" w:cs="Times New Roman"/>
          <w:sz w:val="28"/>
          <w:lang w:val="en-US"/>
        </w:rPr>
        <w:t xml:space="preserve"> as</w:t>
      </w:r>
      <w:r w:rsidR="00DA4C98" w:rsidRPr="00A1382F">
        <w:rPr>
          <w:rFonts w:ascii="Times New Roman" w:hAnsi="Times New Roman" w:cs="Times New Roman"/>
          <w:sz w:val="28"/>
          <w:lang w:val="en-US"/>
        </w:rPr>
        <w:t xml:space="preserve"> </w:t>
      </w:r>
      <w:r w:rsidR="00DA4C98">
        <w:rPr>
          <w:rFonts w:ascii="Times New Roman" w:hAnsi="Times New Roman" w:cs="Times New Roman"/>
          <w:sz w:val="28"/>
          <w:lang w:val="en-US"/>
        </w:rPr>
        <w:br/>
        <w:t>"with GMO", "GMO free</w:t>
      </w:r>
      <w:r w:rsidR="00DA4C98" w:rsidRPr="00A1382F">
        <w:rPr>
          <w:rFonts w:ascii="Times New Roman" w:hAnsi="Times New Roman" w:cs="Times New Roman"/>
          <w:sz w:val="28"/>
          <w:lang w:val="en-US"/>
        </w:rPr>
        <w:t>".</w:t>
      </w:r>
    </w:p>
    <w:p w:rsidR="00DA4C98" w:rsidRDefault="00DA4C98" w:rsidP="00EA2209">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D63A0D">
        <w:rPr>
          <w:rFonts w:ascii="Times New Roman" w:hAnsi="Times New Roman" w:cs="Times New Roman"/>
          <w:sz w:val="28"/>
          <w:lang w:val="en-US"/>
        </w:rPr>
        <w:t>The marking of consumer package</w:t>
      </w:r>
      <w:r w:rsidR="00771780">
        <w:rPr>
          <w:rFonts w:ascii="Times New Roman" w:hAnsi="Times New Roman" w:cs="Times New Roman"/>
          <w:sz w:val="28"/>
          <w:lang w:val="en-US"/>
        </w:rPr>
        <w:t xml:space="preserve"> is applied to the label typographically or applying stamp directly to each packaging unit.</w:t>
      </w:r>
    </w:p>
    <w:p w:rsidR="00EA2209" w:rsidRDefault="00EA2209" w:rsidP="00EA2209">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Transport marking may be applied on paper, cardboard, plywood, metal and other labels with any other method which provides its clear designation and reading.</w:t>
      </w:r>
    </w:p>
    <w:p w:rsidR="00EA2209" w:rsidRDefault="00EA2209" w:rsidP="00EA2209">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When packing of bottles with oil into open boxes or heat-shrink tape marking of boxes is not applied.</w:t>
      </w:r>
    </w:p>
    <w:p w:rsidR="00EA2209" w:rsidRDefault="00EA2209" w:rsidP="00EA2209">
      <w:pPr>
        <w:spacing w:line="360" w:lineRule="auto"/>
        <w:jc w:val="both"/>
        <w:rPr>
          <w:rFonts w:ascii="Times New Roman" w:hAnsi="Times New Roman" w:cs="Times New Roman"/>
          <w:sz w:val="28"/>
          <w:lang w:val="en-US"/>
        </w:rPr>
      </w:pPr>
    </w:p>
    <w:p w:rsidR="00EA2209" w:rsidRPr="00EA2209" w:rsidRDefault="00EA2209" w:rsidP="00EA2209">
      <w:pPr>
        <w:spacing w:line="360" w:lineRule="auto"/>
        <w:jc w:val="both"/>
        <w:rPr>
          <w:rFonts w:ascii="Times New Roman" w:hAnsi="Times New Roman" w:cs="Times New Roman"/>
          <w:sz w:val="24"/>
          <w:lang w:val="en-US"/>
        </w:rPr>
      </w:pPr>
      <w:r>
        <w:rPr>
          <w:rFonts w:ascii="Times New Roman" w:hAnsi="Times New Roman" w:cs="Times New Roman"/>
          <w:sz w:val="28"/>
          <w:lang w:val="en-US"/>
        </w:rPr>
        <w:t xml:space="preserve"> </w:t>
      </w:r>
      <w:r>
        <w:rPr>
          <w:rFonts w:ascii="Times New Roman" w:hAnsi="Times New Roman" w:cs="Times New Roman"/>
          <w:sz w:val="24"/>
          <w:lang w:val="en-US"/>
        </w:rPr>
        <w:t xml:space="preserve">                                                                                                                                         27     </w:t>
      </w:r>
    </w:p>
    <w:p w:rsidR="00E15201" w:rsidRDefault="00DB7F9E" w:rsidP="009234E0">
      <w:pPr>
        <w:jc w:val="both"/>
        <w:rPr>
          <w:rFonts w:ascii="Times New Roman" w:hAnsi="Times New Roman" w:cs="Times New Roman"/>
          <w:sz w:val="24"/>
          <w:szCs w:val="24"/>
          <w:lang w:val="en-US"/>
        </w:rPr>
      </w:pPr>
      <w:r>
        <w:rPr>
          <w:rFonts w:ascii="Times New Roman" w:hAnsi="Times New Roman" w:cs="Times New Roman"/>
          <w:sz w:val="24"/>
          <w:lang w:val="en-US"/>
        </w:rPr>
        <w:lastRenderedPageBreak/>
        <w:t xml:space="preserve">                                                                         Specifications of Ukraine 10.4-00687267-001:2016</w:t>
      </w:r>
      <w:r>
        <w:rPr>
          <w:rFonts w:ascii="Times New Roman" w:hAnsi="Times New Roman" w:cs="Times New Roman"/>
          <w:sz w:val="24"/>
          <w:szCs w:val="24"/>
          <w:lang w:val="en-US"/>
        </w:rPr>
        <w:t xml:space="preserve">  </w:t>
      </w:r>
    </w:p>
    <w:p w:rsidR="00DB7F9E" w:rsidRDefault="00DB7F9E"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3.6.8 In case of supply of the oil for export, marking should comply with requirements of foreign trade organizations with regard to nomenclature of foreign trade activity.</w:t>
      </w:r>
    </w:p>
    <w:p w:rsidR="009B3179" w:rsidRDefault="00DB7F9E"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9B3179">
        <w:rPr>
          <w:rFonts w:ascii="Times New Roman" w:hAnsi="Times New Roman" w:cs="Times New Roman"/>
          <w:sz w:val="28"/>
          <w:szCs w:val="24"/>
          <w:lang w:val="en-US"/>
        </w:rPr>
        <w:t>Additionally the marking applied with the language, sp</w:t>
      </w:r>
      <w:r w:rsidR="00B67BE7">
        <w:rPr>
          <w:rFonts w:ascii="Times New Roman" w:hAnsi="Times New Roman" w:cs="Times New Roman"/>
          <w:sz w:val="28"/>
          <w:szCs w:val="24"/>
          <w:lang w:val="en-US"/>
        </w:rPr>
        <w:t>ecified in the supply contract.</w:t>
      </w:r>
      <w:r w:rsidR="009B3179">
        <w:rPr>
          <w:rFonts w:ascii="Times New Roman" w:hAnsi="Times New Roman" w:cs="Times New Roman"/>
          <w:sz w:val="28"/>
          <w:szCs w:val="24"/>
          <w:lang w:val="en-US"/>
        </w:rPr>
        <w:t xml:space="preserve">  </w:t>
      </w:r>
    </w:p>
    <w:p w:rsidR="009B3179" w:rsidRPr="009B3179" w:rsidRDefault="009B3179" w:rsidP="009234E0">
      <w:pPr>
        <w:jc w:val="both"/>
        <w:rPr>
          <w:rFonts w:ascii="Times New Roman" w:hAnsi="Times New Roman" w:cs="Times New Roman"/>
          <w:b/>
          <w:sz w:val="32"/>
          <w:szCs w:val="24"/>
          <w:lang w:val="en-US"/>
        </w:rPr>
      </w:pPr>
      <w:r>
        <w:rPr>
          <w:rFonts w:ascii="Times New Roman" w:hAnsi="Times New Roman" w:cs="Times New Roman"/>
          <w:b/>
          <w:sz w:val="32"/>
          <w:szCs w:val="24"/>
          <w:lang w:val="en-US"/>
        </w:rPr>
        <w:t xml:space="preserve">              </w:t>
      </w:r>
      <w:r w:rsidRPr="009B3179">
        <w:rPr>
          <w:rFonts w:ascii="Times New Roman" w:hAnsi="Times New Roman" w:cs="Times New Roman"/>
          <w:b/>
          <w:sz w:val="28"/>
          <w:szCs w:val="24"/>
          <w:lang w:val="en-US"/>
        </w:rPr>
        <w:t xml:space="preserve">4 SAFETY AND ENVIRONMENTAL </w:t>
      </w:r>
      <w:r>
        <w:rPr>
          <w:rFonts w:ascii="Times New Roman" w:hAnsi="Times New Roman" w:cs="Times New Roman"/>
          <w:b/>
          <w:sz w:val="28"/>
          <w:szCs w:val="24"/>
          <w:lang w:val="en-US"/>
        </w:rPr>
        <w:t>PROTECTION REQUIREMENTS, UTILIZATION</w:t>
      </w:r>
    </w:p>
    <w:p w:rsidR="002F138A" w:rsidRDefault="00DB7F9E"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sidR="00FA702F">
        <w:rPr>
          <w:rFonts w:ascii="Times New Roman" w:hAnsi="Times New Roman" w:cs="Times New Roman"/>
          <w:sz w:val="28"/>
          <w:szCs w:val="24"/>
          <w:lang w:val="en-US"/>
        </w:rPr>
        <w:t xml:space="preserve">4.1 </w:t>
      </w:r>
      <w:r w:rsidR="009E7C72">
        <w:rPr>
          <w:rFonts w:ascii="Times New Roman" w:hAnsi="Times New Roman" w:cs="Times New Roman"/>
          <w:sz w:val="28"/>
          <w:szCs w:val="24"/>
          <w:lang w:val="en-US"/>
        </w:rPr>
        <w:t xml:space="preserve"> </w:t>
      </w:r>
      <w:r w:rsidR="002F138A">
        <w:rPr>
          <w:rFonts w:ascii="Times New Roman" w:hAnsi="Times New Roman" w:cs="Times New Roman"/>
          <w:sz w:val="28"/>
          <w:szCs w:val="24"/>
          <w:lang w:val="en-US"/>
        </w:rPr>
        <w:t>During</w:t>
      </w:r>
      <w:proofErr w:type="gramEnd"/>
      <w:r w:rsidR="002F138A">
        <w:rPr>
          <w:rFonts w:ascii="Times New Roman" w:hAnsi="Times New Roman" w:cs="Times New Roman"/>
          <w:sz w:val="28"/>
          <w:szCs w:val="24"/>
          <w:lang w:val="en-US"/>
        </w:rPr>
        <w:t xml:space="preserve"> the</w:t>
      </w:r>
      <w:r w:rsidR="009E7C72">
        <w:rPr>
          <w:rFonts w:ascii="Times New Roman" w:hAnsi="Times New Roman" w:cs="Times New Roman"/>
          <w:sz w:val="28"/>
          <w:szCs w:val="24"/>
          <w:lang w:val="en-US"/>
        </w:rPr>
        <w:t xml:space="preserve"> manufacturing </w:t>
      </w:r>
      <w:r w:rsidR="002F138A">
        <w:rPr>
          <w:rFonts w:ascii="Times New Roman" w:hAnsi="Times New Roman" w:cs="Times New Roman"/>
          <w:sz w:val="28"/>
          <w:szCs w:val="24"/>
          <w:lang w:val="en-US"/>
        </w:rPr>
        <w:t xml:space="preserve">of </w:t>
      </w:r>
      <w:r w:rsidR="009E7C72">
        <w:rPr>
          <w:rFonts w:ascii="Times New Roman" w:hAnsi="Times New Roman" w:cs="Times New Roman"/>
          <w:sz w:val="28"/>
          <w:szCs w:val="24"/>
          <w:lang w:val="en-US"/>
        </w:rPr>
        <w:t xml:space="preserve"> oil the following requirements </w:t>
      </w:r>
      <w:r w:rsidR="002F138A">
        <w:rPr>
          <w:rFonts w:ascii="Times New Roman" w:hAnsi="Times New Roman" w:cs="Times New Roman"/>
          <w:sz w:val="28"/>
          <w:szCs w:val="24"/>
          <w:lang w:val="en-US"/>
        </w:rPr>
        <w:t>of State Sanitary Rule</w:t>
      </w:r>
      <w:r w:rsidR="00AB022F">
        <w:rPr>
          <w:rFonts w:ascii="Times New Roman" w:hAnsi="Times New Roman" w:cs="Times New Roman"/>
          <w:sz w:val="28"/>
          <w:szCs w:val="24"/>
          <w:lang w:val="en-US"/>
        </w:rPr>
        <w:t>s 4.4.4.090 and NPAOP 15.4-1.06</w:t>
      </w:r>
      <w:r w:rsidR="002F138A">
        <w:rPr>
          <w:rFonts w:ascii="Times New Roman" w:hAnsi="Times New Roman" w:cs="Times New Roman"/>
          <w:sz w:val="28"/>
          <w:szCs w:val="24"/>
          <w:lang w:val="en-US"/>
        </w:rPr>
        <w:t xml:space="preserve"> </w:t>
      </w:r>
      <w:r w:rsidR="009E7C72">
        <w:rPr>
          <w:rFonts w:ascii="Times New Roman" w:hAnsi="Times New Roman" w:cs="Times New Roman"/>
          <w:sz w:val="28"/>
          <w:szCs w:val="24"/>
          <w:lang w:val="en-US"/>
        </w:rPr>
        <w:t>is followed</w:t>
      </w:r>
      <w:r w:rsidR="002F138A">
        <w:rPr>
          <w:rFonts w:ascii="Times New Roman" w:hAnsi="Times New Roman" w:cs="Times New Roman"/>
          <w:sz w:val="28"/>
          <w:szCs w:val="24"/>
          <w:lang w:val="en-US"/>
        </w:rPr>
        <w:t>.</w:t>
      </w:r>
    </w:p>
    <w:p w:rsidR="009E7C72" w:rsidRDefault="009E7C72"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4.2 Technical </w:t>
      </w:r>
      <w:r w:rsidR="00E0635A">
        <w:rPr>
          <w:rFonts w:ascii="Times New Roman" w:hAnsi="Times New Roman" w:cs="Times New Roman"/>
          <w:sz w:val="28"/>
          <w:szCs w:val="24"/>
          <w:lang w:val="en-US"/>
        </w:rPr>
        <w:t xml:space="preserve">equipment </w:t>
      </w:r>
      <w:r>
        <w:rPr>
          <w:rFonts w:ascii="Times New Roman" w:hAnsi="Times New Roman" w:cs="Times New Roman"/>
          <w:sz w:val="28"/>
          <w:szCs w:val="24"/>
          <w:lang w:val="en-US"/>
        </w:rPr>
        <w:t xml:space="preserve">must </w:t>
      </w:r>
      <w:r w:rsidR="00E0635A">
        <w:rPr>
          <w:rFonts w:ascii="Times New Roman" w:hAnsi="Times New Roman" w:cs="Times New Roman"/>
          <w:sz w:val="28"/>
          <w:szCs w:val="24"/>
          <w:lang w:val="en-US"/>
        </w:rPr>
        <w:t>comply with requirements of GOST 12.2.003</w:t>
      </w:r>
    </w:p>
    <w:p w:rsidR="00E0635A" w:rsidRDefault="00E0635A"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123142">
        <w:rPr>
          <w:rFonts w:ascii="Times New Roman" w:hAnsi="Times New Roman" w:cs="Times New Roman"/>
          <w:sz w:val="28"/>
          <w:szCs w:val="24"/>
          <w:lang w:val="en-US"/>
        </w:rPr>
        <w:t xml:space="preserve"> </w:t>
      </w:r>
      <w:r w:rsidR="00650B1B">
        <w:rPr>
          <w:rFonts w:ascii="Times New Roman" w:hAnsi="Times New Roman" w:cs="Times New Roman"/>
          <w:sz w:val="28"/>
          <w:szCs w:val="24"/>
          <w:lang w:val="en-US"/>
        </w:rPr>
        <w:t xml:space="preserve">    </w:t>
      </w:r>
      <w:proofErr w:type="gramStart"/>
      <w:r w:rsidR="00650B1B">
        <w:rPr>
          <w:rFonts w:ascii="Times New Roman" w:hAnsi="Times New Roman" w:cs="Times New Roman"/>
          <w:sz w:val="28"/>
          <w:szCs w:val="24"/>
          <w:lang w:val="en-US"/>
        </w:rPr>
        <w:t>4.3  The</w:t>
      </w:r>
      <w:proofErr w:type="gramEnd"/>
      <w:r w:rsidR="00650B1B">
        <w:rPr>
          <w:rFonts w:ascii="Times New Roman" w:hAnsi="Times New Roman" w:cs="Times New Roman"/>
          <w:sz w:val="28"/>
          <w:szCs w:val="24"/>
          <w:lang w:val="en-US"/>
        </w:rPr>
        <w:t xml:space="preserve"> running of t</w:t>
      </w:r>
      <w:r>
        <w:rPr>
          <w:rFonts w:ascii="Times New Roman" w:hAnsi="Times New Roman" w:cs="Times New Roman"/>
          <w:sz w:val="28"/>
          <w:szCs w:val="24"/>
          <w:lang w:val="en-US"/>
        </w:rPr>
        <w:t xml:space="preserve">echnical equipment and maintenance of production process of oil is performed in accordance with DSTU EN 1672-1, </w:t>
      </w:r>
      <w:r>
        <w:rPr>
          <w:rFonts w:ascii="Times New Roman" w:hAnsi="Times New Roman" w:cs="Times New Roman"/>
          <w:sz w:val="28"/>
          <w:szCs w:val="24"/>
          <w:lang w:val="en-US"/>
        </w:rPr>
        <w:br/>
        <w:t>GOST 12.3.002.</w:t>
      </w:r>
    </w:p>
    <w:p w:rsidR="00123142" w:rsidRDefault="00123142"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4.4 Process of the production of oil according to sanitary characteristics is referred to group “2a” as per </w:t>
      </w:r>
      <w:r w:rsidR="00650B1B">
        <w:rPr>
          <w:rFonts w:ascii="Times New Roman" w:hAnsi="Times New Roman" w:cs="Times New Roman"/>
          <w:sz w:val="28"/>
          <w:szCs w:val="24"/>
          <w:lang w:val="en-US"/>
        </w:rPr>
        <w:t>State Construction Standards of Ukraine</w:t>
      </w:r>
      <w:r w:rsidR="00650B1B">
        <w:rPr>
          <w:rFonts w:ascii="Times New Roman" w:hAnsi="Times New Roman" w:cs="Times New Roman"/>
          <w:sz w:val="28"/>
          <w:szCs w:val="24"/>
          <w:lang w:val="en-US"/>
        </w:rPr>
        <w:br/>
      </w:r>
      <w:r>
        <w:rPr>
          <w:rFonts w:ascii="Times New Roman" w:hAnsi="Times New Roman" w:cs="Times New Roman"/>
          <w:sz w:val="28"/>
          <w:szCs w:val="24"/>
          <w:lang w:val="en-US"/>
        </w:rPr>
        <w:t xml:space="preserve"> B.2.2.-28:2010.</w:t>
      </w:r>
    </w:p>
    <w:p w:rsidR="00123142" w:rsidRDefault="009F11D4"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4.5 </w:t>
      </w:r>
      <w:r w:rsidR="00123142">
        <w:rPr>
          <w:rFonts w:ascii="Times New Roman" w:hAnsi="Times New Roman" w:cs="Times New Roman"/>
          <w:sz w:val="28"/>
          <w:szCs w:val="24"/>
          <w:lang w:val="en-US"/>
        </w:rPr>
        <w:t>The illumination light must comply with requirements o</w:t>
      </w:r>
      <w:r>
        <w:rPr>
          <w:rFonts w:ascii="Times New Roman" w:hAnsi="Times New Roman" w:cs="Times New Roman"/>
          <w:sz w:val="28"/>
          <w:szCs w:val="24"/>
          <w:lang w:val="en-US"/>
        </w:rPr>
        <w:t>f</w:t>
      </w:r>
      <w:r>
        <w:rPr>
          <w:rFonts w:ascii="Times New Roman" w:hAnsi="Times New Roman" w:cs="Times New Roman"/>
          <w:sz w:val="28"/>
          <w:szCs w:val="24"/>
          <w:lang w:val="en-US"/>
        </w:rPr>
        <w:br/>
      </w:r>
      <w:r w:rsidR="00123142">
        <w:rPr>
          <w:rFonts w:ascii="Times New Roman" w:hAnsi="Times New Roman" w:cs="Times New Roman"/>
          <w:sz w:val="28"/>
          <w:szCs w:val="24"/>
          <w:lang w:val="en-US"/>
        </w:rPr>
        <w:t xml:space="preserve"> </w:t>
      </w:r>
      <w:r w:rsidR="00650B1B">
        <w:rPr>
          <w:rFonts w:ascii="Times New Roman" w:hAnsi="Times New Roman" w:cs="Times New Roman"/>
          <w:sz w:val="28"/>
          <w:szCs w:val="24"/>
          <w:lang w:val="en-US"/>
        </w:rPr>
        <w:t xml:space="preserve">State Construction Standards of Ukraine </w:t>
      </w:r>
      <w:r w:rsidR="00123142">
        <w:rPr>
          <w:rFonts w:ascii="Times New Roman" w:hAnsi="Times New Roman" w:cs="Times New Roman"/>
          <w:sz w:val="28"/>
          <w:szCs w:val="24"/>
          <w:lang w:val="en-US"/>
        </w:rPr>
        <w:t>B.2.5-28</w:t>
      </w:r>
      <w:r>
        <w:rPr>
          <w:rFonts w:ascii="Times New Roman" w:hAnsi="Times New Roman" w:cs="Times New Roman"/>
          <w:sz w:val="28"/>
          <w:szCs w:val="24"/>
          <w:lang w:val="en-US"/>
        </w:rPr>
        <w:t>.</w:t>
      </w:r>
    </w:p>
    <w:p w:rsidR="009F11D4" w:rsidRDefault="009F11D4"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4.6  Occupational</w:t>
      </w:r>
      <w:proofErr w:type="gramEnd"/>
      <w:r>
        <w:rPr>
          <w:rFonts w:ascii="Times New Roman" w:hAnsi="Times New Roman" w:cs="Times New Roman"/>
          <w:sz w:val="28"/>
          <w:szCs w:val="24"/>
          <w:lang w:val="en-US"/>
        </w:rPr>
        <w:t xml:space="preserve"> noise level must comply with requirements </w:t>
      </w:r>
      <w:r w:rsidR="00650B1B">
        <w:rPr>
          <w:rFonts w:ascii="Times New Roman" w:hAnsi="Times New Roman" w:cs="Times New Roman"/>
          <w:sz w:val="28"/>
          <w:szCs w:val="24"/>
          <w:lang w:val="en-US"/>
        </w:rPr>
        <w:br/>
      </w:r>
      <w:r>
        <w:rPr>
          <w:rFonts w:ascii="Times New Roman" w:hAnsi="Times New Roman" w:cs="Times New Roman"/>
          <w:sz w:val="28"/>
          <w:szCs w:val="24"/>
          <w:lang w:val="en-US"/>
        </w:rPr>
        <w:t xml:space="preserve">of GOST 12.1.003, </w:t>
      </w:r>
      <w:r w:rsidR="00650B1B">
        <w:rPr>
          <w:rFonts w:ascii="Times New Roman" w:hAnsi="Times New Roman" w:cs="Times New Roman"/>
          <w:sz w:val="28"/>
          <w:szCs w:val="24"/>
          <w:lang w:val="en-US"/>
        </w:rPr>
        <w:t>State Sanitary Regulations</w:t>
      </w:r>
      <w:r>
        <w:rPr>
          <w:rFonts w:ascii="Times New Roman" w:hAnsi="Times New Roman" w:cs="Times New Roman"/>
          <w:sz w:val="28"/>
          <w:szCs w:val="24"/>
          <w:lang w:val="en-US"/>
        </w:rPr>
        <w:t xml:space="preserve"> 3.3.6.037.</w:t>
      </w:r>
    </w:p>
    <w:p w:rsidR="009F0A65" w:rsidRDefault="009F11D4"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 xml:space="preserve">4.7  </w:t>
      </w:r>
      <w:r w:rsidR="00EA3B4F">
        <w:rPr>
          <w:rFonts w:ascii="Times New Roman" w:hAnsi="Times New Roman" w:cs="Times New Roman"/>
          <w:sz w:val="28"/>
          <w:szCs w:val="24"/>
          <w:lang w:val="en-US"/>
        </w:rPr>
        <w:t>M</w:t>
      </w:r>
      <w:r w:rsidR="00EA3B4F" w:rsidRPr="00EA3B4F">
        <w:rPr>
          <w:rFonts w:ascii="Times New Roman" w:hAnsi="Times New Roman" w:cs="Times New Roman"/>
          <w:sz w:val="28"/>
          <w:szCs w:val="24"/>
          <w:lang w:val="en-US"/>
        </w:rPr>
        <w:t>eteorological</w:t>
      </w:r>
      <w:proofErr w:type="gramEnd"/>
      <w:r w:rsidR="00EA3B4F">
        <w:rPr>
          <w:rFonts w:ascii="Times New Roman" w:hAnsi="Times New Roman" w:cs="Times New Roman"/>
          <w:sz w:val="28"/>
          <w:szCs w:val="24"/>
          <w:lang w:val="en-US"/>
        </w:rPr>
        <w:t xml:space="preserve"> parameters of air of the industrial spaces  must comply with GOST 12.1.005 and </w:t>
      </w:r>
      <w:r w:rsidR="00650B1B">
        <w:rPr>
          <w:rFonts w:ascii="Times New Roman" w:hAnsi="Times New Roman" w:cs="Times New Roman"/>
          <w:sz w:val="28"/>
          <w:szCs w:val="24"/>
          <w:lang w:val="en-US"/>
        </w:rPr>
        <w:t xml:space="preserve">State Sanitary Regulations </w:t>
      </w:r>
      <w:r w:rsidR="00EA3B4F">
        <w:rPr>
          <w:rFonts w:ascii="Times New Roman" w:hAnsi="Times New Roman" w:cs="Times New Roman"/>
          <w:sz w:val="28"/>
          <w:szCs w:val="24"/>
          <w:lang w:val="en-US"/>
        </w:rPr>
        <w:t>3.3.6.042</w:t>
      </w:r>
      <w:r w:rsidR="009F0A65">
        <w:rPr>
          <w:rFonts w:ascii="Times New Roman" w:hAnsi="Times New Roman" w:cs="Times New Roman"/>
          <w:sz w:val="28"/>
          <w:szCs w:val="24"/>
          <w:lang w:val="en-US"/>
        </w:rPr>
        <w:t>.</w:t>
      </w:r>
    </w:p>
    <w:p w:rsidR="009F0A65" w:rsidRDefault="009F0A65"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4.8 Fire safety of sunflower oil production must comply with GOST 12.1.004, electric safety – requirements of GOST 12.2.007.0.</w:t>
      </w:r>
    </w:p>
    <w:p w:rsidR="009F0A65" w:rsidRDefault="009F0A65"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4.9. </w:t>
      </w:r>
      <w:r w:rsidR="00B06256">
        <w:rPr>
          <w:rFonts w:ascii="Times New Roman" w:hAnsi="Times New Roman" w:cs="Times New Roman"/>
          <w:sz w:val="28"/>
          <w:szCs w:val="24"/>
          <w:lang w:val="en-US"/>
        </w:rPr>
        <w:t>O</w:t>
      </w:r>
      <w:r>
        <w:rPr>
          <w:rFonts w:ascii="Times New Roman" w:hAnsi="Times New Roman" w:cs="Times New Roman"/>
          <w:sz w:val="28"/>
          <w:szCs w:val="24"/>
          <w:lang w:val="en-US"/>
        </w:rPr>
        <w:t>il – is inflammable product.</w:t>
      </w:r>
    </w:p>
    <w:p w:rsidR="009F0A65" w:rsidRPr="00B67BE7" w:rsidRDefault="009F0A65"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The category of premises </w:t>
      </w:r>
      <w:r w:rsidR="00B67BE7">
        <w:rPr>
          <w:rFonts w:ascii="Times New Roman" w:hAnsi="Times New Roman" w:cs="Times New Roman"/>
          <w:sz w:val="28"/>
          <w:szCs w:val="24"/>
          <w:lang w:val="en-US"/>
        </w:rPr>
        <w:t xml:space="preserve">where inflammable liquids with flash temperature higher than 61 °C </w:t>
      </w:r>
      <w:r w:rsidR="00AB022F">
        <w:rPr>
          <w:rFonts w:ascii="Times New Roman" w:hAnsi="Times New Roman" w:cs="Times New Roman"/>
          <w:sz w:val="28"/>
          <w:szCs w:val="24"/>
          <w:lang w:val="en-US"/>
        </w:rPr>
        <w:t>are used is</w:t>
      </w:r>
      <w:r w:rsidR="00B67BE7">
        <w:rPr>
          <w:rFonts w:ascii="Times New Roman" w:hAnsi="Times New Roman" w:cs="Times New Roman"/>
          <w:sz w:val="28"/>
          <w:szCs w:val="24"/>
          <w:lang w:val="en-US"/>
        </w:rPr>
        <w:t xml:space="preserve"> classified as “</w:t>
      </w:r>
      <w:r w:rsidR="00B67BE7">
        <w:rPr>
          <w:rFonts w:ascii="Times New Roman" w:hAnsi="Times New Roman" w:cs="Times New Roman"/>
          <w:sz w:val="28"/>
          <w:szCs w:val="24"/>
        </w:rPr>
        <w:t>П</w:t>
      </w:r>
      <w:r w:rsidR="00B67BE7" w:rsidRPr="00B67BE7">
        <w:rPr>
          <w:rFonts w:ascii="Times New Roman" w:hAnsi="Times New Roman" w:cs="Times New Roman"/>
          <w:sz w:val="28"/>
          <w:szCs w:val="24"/>
          <w:lang w:val="en-US"/>
        </w:rPr>
        <w:t>-1</w:t>
      </w:r>
      <w:r w:rsidR="00B67BE7">
        <w:rPr>
          <w:rFonts w:ascii="Times New Roman" w:hAnsi="Times New Roman" w:cs="Times New Roman"/>
          <w:sz w:val="28"/>
          <w:szCs w:val="24"/>
          <w:lang w:val="en-US"/>
        </w:rPr>
        <w:t>” – as per VBN B. 1.1-37-200.</w:t>
      </w:r>
    </w:p>
    <w:p w:rsidR="009F0A65" w:rsidRDefault="00B67BE7" w:rsidP="009234E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4.10 Equipment which is used in the process of oil sunflower production</w:t>
      </w:r>
      <w:r w:rsidR="00775DE4">
        <w:rPr>
          <w:rFonts w:ascii="Times New Roman" w:hAnsi="Times New Roman" w:cs="Times New Roman"/>
          <w:sz w:val="28"/>
          <w:szCs w:val="24"/>
          <w:lang w:val="en-US"/>
        </w:rPr>
        <w:t xml:space="preserve"> should provide the permissible occupational vibration level as per DSTU GOST 12.1.012, </w:t>
      </w:r>
      <w:r w:rsidR="00B06256">
        <w:rPr>
          <w:rFonts w:ascii="Times New Roman" w:hAnsi="Times New Roman" w:cs="Times New Roman"/>
          <w:sz w:val="28"/>
          <w:szCs w:val="24"/>
          <w:lang w:val="en-US"/>
        </w:rPr>
        <w:t>State Sanitary Regulations</w:t>
      </w:r>
      <w:r w:rsidR="00775DE4">
        <w:rPr>
          <w:rFonts w:ascii="Times New Roman" w:hAnsi="Times New Roman" w:cs="Times New Roman"/>
          <w:sz w:val="28"/>
          <w:szCs w:val="24"/>
          <w:lang w:val="en-US"/>
        </w:rPr>
        <w:t xml:space="preserve"> 3.3.6.039</w:t>
      </w:r>
      <w:r w:rsidR="00B06256">
        <w:rPr>
          <w:rFonts w:ascii="Times New Roman" w:hAnsi="Times New Roman" w:cs="Times New Roman"/>
          <w:sz w:val="28"/>
          <w:szCs w:val="24"/>
          <w:lang w:val="en-US"/>
        </w:rPr>
        <w:t>.</w:t>
      </w:r>
    </w:p>
    <w:p w:rsidR="009F0A65" w:rsidRPr="009F0A65" w:rsidRDefault="009F0A65" w:rsidP="009F0A65">
      <w:pPr>
        <w:jc w:val="both"/>
        <w:rPr>
          <w:rFonts w:ascii="Times New Roman" w:hAnsi="Times New Roman" w:cs="Times New Roman"/>
          <w:sz w:val="28"/>
          <w:szCs w:val="24"/>
          <w:lang w:val="en-US"/>
        </w:rPr>
      </w:pPr>
    </w:p>
    <w:p w:rsidR="00775DE4" w:rsidRDefault="00775DE4" w:rsidP="009F0A65">
      <w:pPr>
        <w:jc w:val="both"/>
        <w:rPr>
          <w:rFonts w:ascii="Times New Roman" w:hAnsi="Times New Roman" w:cs="Times New Roman"/>
          <w:sz w:val="24"/>
          <w:szCs w:val="24"/>
          <w:lang w:val="en-US"/>
        </w:rPr>
      </w:pPr>
      <w:r>
        <w:rPr>
          <w:rFonts w:ascii="Times New Roman" w:hAnsi="Times New Roman" w:cs="Times New Roman"/>
          <w:sz w:val="28"/>
          <w:szCs w:val="24"/>
          <w:lang w:val="en-US"/>
        </w:rPr>
        <w:t xml:space="preserve"> </w:t>
      </w:r>
      <w:r>
        <w:rPr>
          <w:rFonts w:ascii="Times New Roman" w:hAnsi="Times New Roman" w:cs="Times New Roman"/>
          <w:sz w:val="24"/>
          <w:szCs w:val="24"/>
          <w:lang w:val="en-US"/>
        </w:rPr>
        <w:t xml:space="preserve">                                                                                                                                                     28</w:t>
      </w:r>
    </w:p>
    <w:p w:rsidR="009E7C72" w:rsidRPr="0022585D" w:rsidRDefault="009E7C72" w:rsidP="009F0A65">
      <w:pPr>
        <w:jc w:val="both"/>
        <w:rPr>
          <w:rFonts w:ascii="Times New Roman" w:hAnsi="Times New Roman" w:cs="Times New Roman"/>
          <w:sz w:val="24"/>
          <w:szCs w:val="24"/>
          <w:lang w:val="en-US"/>
        </w:rPr>
      </w:pPr>
      <w:r w:rsidRPr="00881BBD">
        <w:rPr>
          <w:rFonts w:ascii="Times New Roman" w:hAnsi="Times New Roman" w:cs="Times New Roman"/>
          <w:sz w:val="28"/>
          <w:szCs w:val="24"/>
          <w:lang w:val="en-US"/>
        </w:rPr>
        <w:lastRenderedPageBreak/>
        <w:t xml:space="preserve"> </w:t>
      </w:r>
      <w:r w:rsidR="00F20EA1">
        <w:rPr>
          <w:rFonts w:ascii="Times New Roman" w:hAnsi="Times New Roman" w:cs="Times New Roman"/>
          <w:sz w:val="28"/>
          <w:szCs w:val="24"/>
          <w:lang w:val="en-US"/>
        </w:rPr>
        <w:t xml:space="preserve">                                                          </w:t>
      </w:r>
      <w:r w:rsidR="00F20EA1">
        <w:rPr>
          <w:rFonts w:ascii="Times New Roman" w:hAnsi="Times New Roman" w:cs="Times New Roman"/>
          <w:sz w:val="24"/>
          <w:lang w:val="en-US"/>
        </w:rPr>
        <w:t>Specifications of Ukraine 10.4-00687267-001:2016</w:t>
      </w:r>
      <w:r w:rsidR="00F20EA1">
        <w:rPr>
          <w:rFonts w:ascii="Times New Roman" w:hAnsi="Times New Roman" w:cs="Times New Roman"/>
          <w:sz w:val="24"/>
          <w:szCs w:val="24"/>
          <w:lang w:val="en-US"/>
        </w:rPr>
        <w:t xml:space="preserve">  </w:t>
      </w:r>
    </w:p>
    <w:p w:rsidR="00F20EA1" w:rsidRDefault="00F20EA1" w:rsidP="009F0A65">
      <w:pPr>
        <w:jc w:val="both"/>
        <w:rPr>
          <w:rFonts w:ascii="Times New Roman" w:hAnsi="Times New Roman" w:cs="Times New Roman"/>
          <w:sz w:val="28"/>
          <w:szCs w:val="24"/>
          <w:lang w:val="en-US"/>
        </w:rPr>
      </w:pPr>
      <w:r>
        <w:rPr>
          <w:rFonts w:ascii="Times New Roman" w:hAnsi="Times New Roman" w:cs="Times New Roman"/>
          <w:sz w:val="24"/>
          <w:szCs w:val="24"/>
          <w:lang w:val="en-US"/>
        </w:rPr>
        <w:t xml:space="preserve">                  </w:t>
      </w:r>
      <w:r>
        <w:rPr>
          <w:rFonts w:ascii="Times New Roman" w:hAnsi="Times New Roman" w:cs="Times New Roman"/>
          <w:sz w:val="28"/>
          <w:szCs w:val="24"/>
          <w:lang w:val="en-US"/>
        </w:rPr>
        <w:t xml:space="preserve">4.11 The employees should be provided with special clothing and protective equipment in accordance with Law of Ukraine No. 2694-XII of 14.10.1992 and </w:t>
      </w:r>
      <w:r w:rsidR="00195F17">
        <w:rPr>
          <w:rFonts w:ascii="Times New Roman" w:hAnsi="Times New Roman" w:cs="Times New Roman"/>
          <w:sz w:val="28"/>
          <w:szCs w:val="24"/>
          <w:lang w:val="en-US"/>
        </w:rPr>
        <w:t>requirements of NPAOP 15.0-3.09</w:t>
      </w:r>
      <w:r>
        <w:rPr>
          <w:rFonts w:ascii="Times New Roman" w:hAnsi="Times New Roman" w:cs="Times New Roman"/>
          <w:sz w:val="28"/>
          <w:szCs w:val="24"/>
          <w:lang w:val="en-US"/>
        </w:rPr>
        <w:t>: specia</w:t>
      </w:r>
      <w:r w:rsidR="00195F17">
        <w:rPr>
          <w:rFonts w:ascii="Times New Roman" w:hAnsi="Times New Roman" w:cs="Times New Roman"/>
          <w:sz w:val="28"/>
          <w:szCs w:val="24"/>
          <w:lang w:val="en-US"/>
        </w:rPr>
        <w:t xml:space="preserve">l clothing and safety footwear </w:t>
      </w:r>
      <w:r>
        <w:rPr>
          <w:rFonts w:ascii="Times New Roman" w:hAnsi="Times New Roman" w:cs="Times New Roman"/>
          <w:sz w:val="28"/>
          <w:szCs w:val="24"/>
          <w:lang w:val="en-US"/>
        </w:rPr>
        <w:t xml:space="preserve">as per GOST 12.4.099, GOST 12.4.100, GOST 12.4.103, </w:t>
      </w:r>
      <w:r w:rsidR="00195F17">
        <w:rPr>
          <w:rFonts w:ascii="Times New Roman" w:hAnsi="Times New Roman" w:cs="Times New Roman"/>
          <w:sz w:val="28"/>
          <w:szCs w:val="24"/>
          <w:lang w:val="en-US"/>
        </w:rPr>
        <w:br/>
      </w:r>
      <w:r>
        <w:rPr>
          <w:rFonts w:ascii="Times New Roman" w:hAnsi="Times New Roman" w:cs="Times New Roman"/>
          <w:sz w:val="28"/>
          <w:szCs w:val="24"/>
          <w:lang w:val="en-US"/>
        </w:rPr>
        <w:t>GOST 12.4.131,</w:t>
      </w:r>
      <w:r w:rsidR="00195F17">
        <w:rPr>
          <w:rFonts w:ascii="Times New Roman" w:hAnsi="Times New Roman" w:cs="Times New Roman"/>
          <w:sz w:val="28"/>
          <w:szCs w:val="24"/>
          <w:lang w:val="en-US"/>
        </w:rPr>
        <w:t xml:space="preserve"> </w:t>
      </w:r>
      <w:r>
        <w:rPr>
          <w:rFonts w:ascii="Times New Roman" w:hAnsi="Times New Roman" w:cs="Times New Roman"/>
          <w:sz w:val="28"/>
          <w:szCs w:val="24"/>
          <w:lang w:val="en-US"/>
        </w:rPr>
        <w:t>GOST 12.4.132, GOST 12.4.013, GOST 29057, GOST 29058.</w:t>
      </w:r>
    </w:p>
    <w:p w:rsidR="00162CE3" w:rsidRDefault="00162CE3" w:rsidP="009F0A65">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4.12  The</w:t>
      </w:r>
      <w:proofErr w:type="gramEnd"/>
      <w:r>
        <w:rPr>
          <w:rFonts w:ascii="Times New Roman" w:hAnsi="Times New Roman" w:cs="Times New Roman"/>
          <w:sz w:val="28"/>
          <w:szCs w:val="24"/>
          <w:lang w:val="en-US"/>
        </w:rPr>
        <w:t xml:space="preserve"> employees are obliged to attend a periodic health examination in accordance of  the requirements of the decree of Ministry of Health of Ukraine No. 246 of 21.05.2007.</w:t>
      </w:r>
    </w:p>
    <w:p w:rsidR="00162CE3" w:rsidRDefault="00162CE3" w:rsidP="009F0A65">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4.13 </w:t>
      </w:r>
      <w:r w:rsidRPr="00162CE3">
        <w:rPr>
          <w:rFonts w:ascii="Times New Roman" w:hAnsi="Times New Roman" w:cs="Times New Roman"/>
          <w:sz w:val="28"/>
          <w:szCs w:val="24"/>
          <w:lang w:val="en-US"/>
        </w:rPr>
        <w:t>Soil contamination from domestic and industrial waste</w:t>
      </w:r>
      <w:r>
        <w:rPr>
          <w:rFonts w:ascii="Times New Roman" w:hAnsi="Times New Roman" w:cs="Times New Roman"/>
          <w:sz w:val="28"/>
          <w:szCs w:val="24"/>
          <w:lang w:val="en-US"/>
        </w:rPr>
        <w:t xml:space="preserve"> is </w:t>
      </w:r>
      <w:r w:rsidRPr="00162CE3">
        <w:rPr>
          <w:rFonts w:ascii="Times New Roman" w:hAnsi="Times New Roman" w:cs="Times New Roman"/>
          <w:sz w:val="28"/>
          <w:szCs w:val="24"/>
          <w:lang w:val="en-US"/>
        </w:rPr>
        <w:t xml:space="preserve">guarded </w:t>
      </w:r>
      <w:r>
        <w:rPr>
          <w:rFonts w:ascii="Times New Roman" w:hAnsi="Times New Roman" w:cs="Times New Roman"/>
          <w:sz w:val="28"/>
          <w:szCs w:val="24"/>
          <w:lang w:val="en-US"/>
        </w:rPr>
        <w:t>in accordance with the State Sanitary N</w:t>
      </w:r>
      <w:r w:rsidRPr="00162CE3">
        <w:rPr>
          <w:rFonts w:ascii="Times New Roman" w:hAnsi="Times New Roman" w:cs="Times New Roman"/>
          <w:sz w:val="28"/>
          <w:szCs w:val="24"/>
          <w:lang w:val="en-US"/>
        </w:rPr>
        <w:t xml:space="preserve">orms and </w:t>
      </w:r>
      <w:r w:rsidR="006F45CF">
        <w:rPr>
          <w:rFonts w:ascii="Times New Roman" w:hAnsi="Times New Roman" w:cs="Times New Roman"/>
          <w:sz w:val="28"/>
          <w:szCs w:val="24"/>
          <w:lang w:val="en-US"/>
        </w:rPr>
        <w:t xml:space="preserve">Regulations of </w:t>
      </w:r>
      <w:r w:rsidRPr="00162CE3">
        <w:rPr>
          <w:rFonts w:ascii="Times New Roman" w:hAnsi="Times New Roman" w:cs="Times New Roman"/>
          <w:sz w:val="28"/>
          <w:szCs w:val="24"/>
          <w:lang w:val="en-US"/>
        </w:rPr>
        <w:t xml:space="preserve">maintenance of populated </w:t>
      </w:r>
      <w:r w:rsidR="00437AC7">
        <w:rPr>
          <w:rFonts w:ascii="Times New Roman" w:hAnsi="Times New Roman" w:cs="Times New Roman"/>
          <w:sz w:val="28"/>
          <w:szCs w:val="24"/>
          <w:lang w:val="en-US"/>
        </w:rPr>
        <w:t xml:space="preserve">areas of </w:t>
      </w:r>
      <w:proofErr w:type="spellStart"/>
      <w:r w:rsidR="00437AC7">
        <w:rPr>
          <w:rFonts w:ascii="Times New Roman" w:hAnsi="Times New Roman" w:cs="Times New Roman"/>
          <w:sz w:val="28"/>
          <w:szCs w:val="24"/>
          <w:lang w:val="en-US"/>
        </w:rPr>
        <w:t>DSanPiN</w:t>
      </w:r>
      <w:proofErr w:type="spellEnd"/>
      <w:r w:rsidR="00437AC7">
        <w:rPr>
          <w:rFonts w:ascii="Times New Roman" w:hAnsi="Times New Roman" w:cs="Times New Roman"/>
          <w:sz w:val="28"/>
          <w:szCs w:val="24"/>
          <w:lang w:val="en-US"/>
        </w:rPr>
        <w:t xml:space="preserve"> No. 145</w:t>
      </w:r>
      <w:r w:rsidRPr="00162CE3">
        <w:rPr>
          <w:rFonts w:ascii="Times New Roman" w:hAnsi="Times New Roman" w:cs="Times New Roman"/>
          <w:sz w:val="28"/>
          <w:szCs w:val="24"/>
          <w:lang w:val="en-US"/>
        </w:rPr>
        <w:t>.</w:t>
      </w:r>
      <w:r>
        <w:rPr>
          <w:rFonts w:ascii="Times New Roman" w:hAnsi="Times New Roman" w:cs="Times New Roman"/>
          <w:sz w:val="28"/>
          <w:szCs w:val="24"/>
          <w:lang w:val="en-US"/>
        </w:rPr>
        <w:t xml:space="preserve"> </w:t>
      </w:r>
    </w:p>
    <w:p w:rsidR="00437AC7" w:rsidRDefault="00437AC7" w:rsidP="009F0A65">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4.14 Harmful atmospheric emission is controlled in accordance with GOST 17.2.3.02 and State Sanitary Rul</w:t>
      </w:r>
      <w:r w:rsidR="00195F17">
        <w:rPr>
          <w:rFonts w:ascii="Times New Roman" w:hAnsi="Times New Roman" w:cs="Times New Roman"/>
          <w:sz w:val="28"/>
          <w:szCs w:val="24"/>
          <w:lang w:val="en-US"/>
        </w:rPr>
        <w:t>es 201.</w:t>
      </w:r>
    </w:p>
    <w:p w:rsidR="007C307A" w:rsidRDefault="007C307A" w:rsidP="009F0A65">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4.15  Waste</w:t>
      </w:r>
      <w:proofErr w:type="gramEnd"/>
      <w:r>
        <w:rPr>
          <w:rFonts w:ascii="Times New Roman" w:hAnsi="Times New Roman" w:cs="Times New Roman"/>
          <w:sz w:val="28"/>
          <w:szCs w:val="24"/>
          <w:lang w:val="en-US"/>
        </w:rPr>
        <w:t xml:space="preserve"> water should undergo the purification and comply with</w:t>
      </w:r>
      <w:r w:rsidR="007A5034">
        <w:rPr>
          <w:rFonts w:ascii="Times New Roman" w:hAnsi="Times New Roman" w:cs="Times New Roman"/>
          <w:sz w:val="28"/>
          <w:szCs w:val="24"/>
          <w:lang w:val="en-US"/>
        </w:rPr>
        <w:br/>
      </w:r>
      <w:r>
        <w:rPr>
          <w:rFonts w:ascii="Times New Roman" w:hAnsi="Times New Roman" w:cs="Times New Roman"/>
          <w:sz w:val="28"/>
          <w:szCs w:val="24"/>
          <w:lang w:val="en-US"/>
        </w:rPr>
        <w:t xml:space="preserve"> </w:t>
      </w:r>
      <w:proofErr w:type="spellStart"/>
      <w:r>
        <w:rPr>
          <w:rFonts w:ascii="Times New Roman" w:hAnsi="Times New Roman" w:cs="Times New Roman"/>
          <w:sz w:val="28"/>
          <w:szCs w:val="24"/>
          <w:lang w:val="en-US"/>
        </w:rPr>
        <w:t>SanPiN</w:t>
      </w:r>
      <w:proofErr w:type="spellEnd"/>
      <w:r>
        <w:rPr>
          <w:rFonts w:ascii="Times New Roman" w:hAnsi="Times New Roman" w:cs="Times New Roman"/>
          <w:sz w:val="28"/>
          <w:szCs w:val="24"/>
          <w:lang w:val="en-US"/>
        </w:rPr>
        <w:t xml:space="preserve"> 4630.</w:t>
      </w:r>
    </w:p>
    <w:p w:rsidR="007C307A" w:rsidRPr="00F20EA1" w:rsidRDefault="007C307A" w:rsidP="009F0A65">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4.16 Utilization of the product which does not comply with these Specifications </w:t>
      </w:r>
      <w:r w:rsidR="001C6DE0">
        <w:rPr>
          <w:rFonts w:ascii="Times New Roman" w:hAnsi="Times New Roman" w:cs="Times New Roman"/>
          <w:sz w:val="28"/>
          <w:szCs w:val="24"/>
          <w:lang w:val="en-US"/>
        </w:rPr>
        <w:t xml:space="preserve">is performed in accordance to the Law of Ukraine No. 1393-XIV </w:t>
      </w:r>
      <w:r w:rsidR="00195F17">
        <w:rPr>
          <w:rFonts w:ascii="Times New Roman" w:hAnsi="Times New Roman" w:cs="Times New Roman"/>
          <w:sz w:val="28"/>
          <w:szCs w:val="24"/>
          <w:lang w:val="en-US"/>
        </w:rPr>
        <w:br/>
      </w:r>
      <w:r w:rsidR="001C6DE0">
        <w:rPr>
          <w:rFonts w:ascii="Times New Roman" w:hAnsi="Times New Roman" w:cs="Times New Roman"/>
          <w:sz w:val="28"/>
          <w:szCs w:val="24"/>
          <w:lang w:val="en-US"/>
        </w:rPr>
        <w:t>of 14.01.2000 DSTU 4462.3.01 and DSTU 4462.3.02</w:t>
      </w:r>
    </w:p>
    <w:p w:rsidR="00437AC7" w:rsidRDefault="00437AC7">
      <w:pPr>
        <w:jc w:val="both"/>
        <w:rPr>
          <w:rFonts w:ascii="Times New Roman" w:hAnsi="Times New Roman" w:cs="Times New Roman"/>
          <w:sz w:val="28"/>
          <w:szCs w:val="24"/>
          <w:lang w:val="en-US"/>
        </w:rPr>
      </w:pPr>
    </w:p>
    <w:p w:rsidR="00254698" w:rsidRDefault="00254698">
      <w:pPr>
        <w:jc w:val="both"/>
        <w:rPr>
          <w:rFonts w:ascii="Times New Roman" w:hAnsi="Times New Roman" w:cs="Times New Roman"/>
          <w:b/>
          <w:sz w:val="28"/>
          <w:szCs w:val="24"/>
          <w:lang w:val="en-US"/>
        </w:rPr>
      </w:pPr>
      <w:r>
        <w:rPr>
          <w:rFonts w:ascii="Times New Roman" w:hAnsi="Times New Roman" w:cs="Times New Roman"/>
          <w:sz w:val="28"/>
          <w:szCs w:val="24"/>
          <w:lang w:val="en-US"/>
        </w:rPr>
        <w:t xml:space="preserve">            </w:t>
      </w:r>
      <w:r>
        <w:rPr>
          <w:rFonts w:ascii="Times New Roman" w:hAnsi="Times New Roman" w:cs="Times New Roman"/>
          <w:b/>
          <w:sz w:val="28"/>
          <w:szCs w:val="24"/>
          <w:lang w:val="en-US"/>
        </w:rPr>
        <w:t xml:space="preserve">5 ACCEPTANCE </w:t>
      </w:r>
      <w:r w:rsidR="0039501D">
        <w:rPr>
          <w:rFonts w:ascii="Times New Roman" w:hAnsi="Times New Roman" w:cs="Times New Roman"/>
          <w:b/>
          <w:sz w:val="28"/>
          <w:szCs w:val="24"/>
          <w:lang w:val="en-US"/>
        </w:rPr>
        <w:t>PROCEDURES</w:t>
      </w:r>
    </w:p>
    <w:p w:rsidR="00254698" w:rsidRDefault="00254698">
      <w:pPr>
        <w:jc w:val="both"/>
        <w:rPr>
          <w:rFonts w:ascii="Times New Roman" w:hAnsi="Times New Roman" w:cs="Times New Roman"/>
          <w:sz w:val="28"/>
          <w:szCs w:val="24"/>
          <w:lang w:val="en-US"/>
        </w:rPr>
      </w:pPr>
      <w:r>
        <w:rPr>
          <w:rFonts w:ascii="Times New Roman" w:hAnsi="Times New Roman" w:cs="Times New Roman"/>
          <w:b/>
          <w:sz w:val="28"/>
          <w:szCs w:val="24"/>
          <w:lang w:val="en-US"/>
        </w:rPr>
        <w:t xml:space="preserve">            </w:t>
      </w:r>
      <w:r>
        <w:rPr>
          <w:rFonts w:ascii="Times New Roman" w:hAnsi="Times New Roman" w:cs="Times New Roman"/>
          <w:sz w:val="28"/>
          <w:szCs w:val="24"/>
          <w:lang w:val="en-US"/>
        </w:rPr>
        <w:t xml:space="preserve">5.1 The acceptance of oil is </w:t>
      </w:r>
      <w:r w:rsidR="0039501D">
        <w:rPr>
          <w:rFonts w:ascii="Times New Roman" w:hAnsi="Times New Roman" w:cs="Times New Roman"/>
          <w:sz w:val="28"/>
          <w:szCs w:val="24"/>
          <w:lang w:val="en-US"/>
        </w:rPr>
        <w:t xml:space="preserve">performed </w:t>
      </w:r>
      <w:r>
        <w:rPr>
          <w:rFonts w:ascii="Times New Roman" w:hAnsi="Times New Roman" w:cs="Times New Roman"/>
          <w:sz w:val="28"/>
          <w:szCs w:val="24"/>
          <w:lang w:val="en-US"/>
        </w:rPr>
        <w:t>in batch as per GOST 5471,</w:t>
      </w:r>
      <w:r w:rsidR="0039501D">
        <w:rPr>
          <w:rFonts w:ascii="Times New Roman" w:hAnsi="Times New Roman" w:cs="Times New Roman"/>
          <w:sz w:val="28"/>
          <w:szCs w:val="24"/>
          <w:lang w:val="en-US"/>
        </w:rPr>
        <w:br/>
      </w:r>
      <w:r>
        <w:rPr>
          <w:rFonts w:ascii="Times New Roman" w:hAnsi="Times New Roman" w:cs="Times New Roman"/>
          <w:sz w:val="28"/>
          <w:szCs w:val="24"/>
          <w:lang w:val="en-US"/>
        </w:rPr>
        <w:t xml:space="preserve"> DSTU 4349.</w:t>
      </w:r>
    </w:p>
    <w:p w:rsidR="00185923" w:rsidRDefault="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Batch - it is amount of high-oleic sunflower oil with the same quality parameters and net weight (capacity) of the packing in accordance the type and grade, which is intended for </w:t>
      </w:r>
      <w:r w:rsidR="0039501D">
        <w:rPr>
          <w:rFonts w:ascii="Times New Roman" w:hAnsi="Times New Roman" w:cs="Times New Roman"/>
          <w:sz w:val="28"/>
          <w:szCs w:val="24"/>
          <w:lang w:val="en-US"/>
        </w:rPr>
        <w:t>dispatch</w:t>
      </w:r>
      <w:r>
        <w:rPr>
          <w:rFonts w:ascii="Times New Roman" w:hAnsi="Times New Roman" w:cs="Times New Roman"/>
          <w:sz w:val="28"/>
          <w:szCs w:val="24"/>
          <w:lang w:val="en-US"/>
        </w:rPr>
        <w:t>:</w:t>
      </w:r>
    </w:p>
    <w:p w:rsidR="00DC7C95" w:rsidRDefault="00185923" w:rsidP="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packaged</w:t>
      </w:r>
      <w:proofErr w:type="gramEnd"/>
      <w:r>
        <w:rPr>
          <w:rFonts w:ascii="Times New Roman" w:hAnsi="Times New Roman" w:cs="Times New Roman"/>
          <w:sz w:val="28"/>
          <w:szCs w:val="24"/>
          <w:lang w:val="en-US"/>
        </w:rPr>
        <w:t xml:space="preserve"> product</w:t>
      </w:r>
      <w:r w:rsidR="00DC7C95">
        <w:rPr>
          <w:rFonts w:ascii="Times New Roman" w:hAnsi="Times New Roman" w:cs="Times New Roman"/>
          <w:sz w:val="28"/>
          <w:szCs w:val="24"/>
          <w:lang w:val="en-US"/>
        </w:rPr>
        <w:t xml:space="preserve"> – one and the same type of consumer package and type of packaging.</w:t>
      </w:r>
      <w:r>
        <w:rPr>
          <w:rFonts w:ascii="Times New Roman" w:hAnsi="Times New Roman" w:cs="Times New Roman"/>
          <w:sz w:val="28"/>
          <w:szCs w:val="24"/>
          <w:lang w:val="en-US"/>
        </w:rPr>
        <w:t xml:space="preserve">           </w:t>
      </w:r>
    </w:p>
    <w:p w:rsidR="00DC7C95" w:rsidRDefault="00DC7C95" w:rsidP="00DC7C95">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185923">
        <w:rPr>
          <w:rFonts w:ascii="Times New Roman" w:hAnsi="Times New Roman" w:cs="Times New Roman"/>
          <w:sz w:val="28"/>
          <w:szCs w:val="24"/>
          <w:lang w:val="en-US"/>
        </w:rPr>
        <w:t xml:space="preserve"> - </w:t>
      </w:r>
      <w:proofErr w:type="gramStart"/>
      <w:r w:rsidR="00185923">
        <w:rPr>
          <w:rFonts w:ascii="Times New Roman" w:hAnsi="Times New Roman" w:cs="Times New Roman"/>
          <w:sz w:val="28"/>
          <w:szCs w:val="24"/>
          <w:lang w:val="en-US"/>
        </w:rPr>
        <w:t>non-packaged</w:t>
      </w:r>
      <w:proofErr w:type="gramEnd"/>
      <w:r w:rsidR="00185923">
        <w:rPr>
          <w:rFonts w:ascii="Times New Roman" w:hAnsi="Times New Roman" w:cs="Times New Roman"/>
          <w:sz w:val="28"/>
          <w:szCs w:val="24"/>
          <w:lang w:val="en-US"/>
        </w:rPr>
        <w:t xml:space="preserve"> </w:t>
      </w:r>
      <w:r>
        <w:rPr>
          <w:rFonts w:ascii="Times New Roman" w:hAnsi="Times New Roman" w:cs="Times New Roman"/>
          <w:sz w:val="28"/>
          <w:szCs w:val="24"/>
          <w:lang w:val="en-US"/>
        </w:rPr>
        <w:t>product – simultaneous pouring and shipment into transport package.</w:t>
      </w:r>
    </w:p>
    <w:p w:rsidR="00DC7C95" w:rsidRDefault="00DC7C95" w:rsidP="00DC7C95">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Each batch comes with </w:t>
      </w:r>
      <w:r w:rsidR="0039501D">
        <w:rPr>
          <w:rFonts w:ascii="Times New Roman" w:hAnsi="Times New Roman" w:cs="Times New Roman"/>
          <w:sz w:val="28"/>
          <w:szCs w:val="24"/>
          <w:lang w:val="en-US"/>
        </w:rPr>
        <w:t>document -</w:t>
      </w:r>
      <w:r>
        <w:rPr>
          <w:rFonts w:ascii="Times New Roman" w:hAnsi="Times New Roman" w:cs="Times New Roman"/>
          <w:sz w:val="28"/>
          <w:szCs w:val="24"/>
          <w:lang w:val="en-US"/>
        </w:rPr>
        <w:t xml:space="preserve"> in accordance with current legislation which confirms its quality and safety.</w:t>
      </w:r>
    </w:p>
    <w:p w:rsidR="00DC7C95" w:rsidRDefault="00DC7C95" w:rsidP="00DC7C95">
      <w:pPr>
        <w:jc w:val="both"/>
        <w:rPr>
          <w:rFonts w:ascii="Times New Roman" w:hAnsi="Times New Roman" w:cs="Times New Roman"/>
          <w:sz w:val="28"/>
          <w:szCs w:val="24"/>
          <w:lang w:val="en-US"/>
        </w:rPr>
      </w:pPr>
    </w:p>
    <w:p w:rsidR="00DC7C95" w:rsidRDefault="00DC7C95" w:rsidP="00DC7C95">
      <w:pPr>
        <w:jc w:val="both"/>
        <w:rPr>
          <w:rFonts w:ascii="Times New Roman" w:hAnsi="Times New Roman" w:cs="Times New Roman"/>
          <w:sz w:val="24"/>
          <w:szCs w:val="24"/>
          <w:lang w:val="en-US"/>
        </w:rPr>
      </w:pPr>
      <w:r>
        <w:rPr>
          <w:rFonts w:ascii="Times New Roman" w:hAnsi="Times New Roman" w:cs="Times New Roman"/>
          <w:sz w:val="28"/>
          <w:szCs w:val="24"/>
          <w:lang w:val="en-US"/>
        </w:rPr>
        <w:t xml:space="preserve">                                                                                                                    </w:t>
      </w:r>
      <w:r>
        <w:rPr>
          <w:rFonts w:ascii="Times New Roman" w:hAnsi="Times New Roman" w:cs="Times New Roman"/>
          <w:sz w:val="24"/>
          <w:szCs w:val="24"/>
          <w:lang w:val="en-US"/>
        </w:rPr>
        <w:t>29</w:t>
      </w:r>
    </w:p>
    <w:p w:rsidR="0022585D" w:rsidRPr="00DC7C95" w:rsidRDefault="0022585D" w:rsidP="00DC7C95">
      <w:pPr>
        <w:jc w:val="both"/>
        <w:rPr>
          <w:rFonts w:ascii="Times New Roman" w:hAnsi="Times New Roman" w:cs="Times New Roman"/>
          <w:sz w:val="24"/>
          <w:szCs w:val="24"/>
          <w:lang w:val="en-US"/>
        </w:rPr>
      </w:pPr>
    </w:p>
    <w:p w:rsidR="0022585D" w:rsidRDefault="0022585D" w:rsidP="0022585D">
      <w:pPr>
        <w:jc w:val="both"/>
        <w:rPr>
          <w:rFonts w:ascii="Times New Roman" w:hAnsi="Times New Roman" w:cs="Times New Roman"/>
          <w:sz w:val="24"/>
          <w:szCs w:val="24"/>
          <w:lang w:val="en-US"/>
        </w:rPr>
      </w:pPr>
      <w:r w:rsidRPr="00C84D86">
        <w:rPr>
          <w:rFonts w:ascii="Times New Roman" w:hAnsi="Times New Roman" w:cs="Times New Roman"/>
          <w:sz w:val="28"/>
          <w:szCs w:val="24"/>
          <w:lang w:val="en-US"/>
        </w:rPr>
        <w:lastRenderedPageBreak/>
        <w:t xml:space="preserve"> </w:t>
      </w:r>
      <w:r>
        <w:rPr>
          <w:rFonts w:ascii="Times New Roman" w:hAnsi="Times New Roman" w:cs="Times New Roman"/>
          <w:sz w:val="28"/>
          <w:szCs w:val="24"/>
          <w:lang w:val="en-US"/>
        </w:rPr>
        <w:t xml:space="preserve">                                                          </w:t>
      </w:r>
      <w:r>
        <w:rPr>
          <w:rFonts w:ascii="Times New Roman" w:hAnsi="Times New Roman" w:cs="Times New Roman"/>
          <w:sz w:val="24"/>
          <w:lang w:val="en-US"/>
        </w:rPr>
        <w:t>Specifications of Ukraine 10.4-00687267-001:2016</w:t>
      </w:r>
      <w:r>
        <w:rPr>
          <w:rFonts w:ascii="Times New Roman" w:hAnsi="Times New Roman" w:cs="Times New Roman"/>
          <w:sz w:val="24"/>
          <w:szCs w:val="24"/>
          <w:lang w:val="en-US"/>
        </w:rPr>
        <w:t xml:space="preserve">  </w:t>
      </w:r>
    </w:p>
    <w:p w:rsidR="0022585D" w:rsidRDefault="0022585D" w:rsidP="0022585D">
      <w:pPr>
        <w:jc w:val="both"/>
        <w:rPr>
          <w:rFonts w:ascii="Times New Roman" w:hAnsi="Times New Roman" w:cs="Times New Roman"/>
          <w:sz w:val="28"/>
          <w:szCs w:val="24"/>
          <w:lang w:val="en-US"/>
        </w:rPr>
      </w:pPr>
      <w:r>
        <w:rPr>
          <w:rFonts w:ascii="Times New Roman" w:hAnsi="Times New Roman" w:cs="Times New Roman"/>
          <w:sz w:val="24"/>
          <w:szCs w:val="24"/>
          <w:lang w:val="en-US"/>
        </w:rPr>
        <w:t xml:space="preserve">          </w:t>
      </w:r>
      <w:r>
        <w:rPr>
          <w:rFonts w:ascii="Times New Roman" w:hAnsi="Times New Roman" w:cs="Times New Roman"/>
          <w:sz w:val="28"/>
          <w:szCs w:val="24"/>
          <w:lang w:val="en-US"/>
        </w:rPr>
        <w:t>5.2 The document must contain the following information:</w:t>
      </w:r>
    </w:p>
    <w:p w:rsidR="0022585D" w:rsidRDefault="0022585D"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name</w:t>
      </w:r>
      <w:proofErr w:type="gramEnd"/>
      <w:r>
        <w:rPr>
          <w:rFonts w:ascii="Times New Roman" w:hAnsi="Times New Roman" w:cs="Times New Roman"/>
          <w:sz w:val="28"/>
          <w:szCs w:val="24"/>
          <w:lang w:val="en-US"/>
        </w:rPr>
        <w:t xml:space="preserve"> of the manufacturing enterprise, its address, telephone;</w:t>
      </w:r>
    </w:p>
    <w:p w:rsidR="0022585D" w:rsidRDefault="0022585D"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address</w:t>
      </w:r>
      <w:proofErr w:type="gramEnd"/>
      <w:r>
        <w:rPr>
          <w:rFonts w:ascii="Times New Roman" w:hAnsi="Times New Roman" w:cs="Times New Roman"/>
          <w:sz w:val="28"/>
          <w:szCs w:val="24"/>
          <w:lang w:val="en-US"/>
        </w:rPr>
        <w:t xml:space="preserve"> of the facilities;</w:t>
      </w:r>
    </w:p>
    <w:p w:rsidR="0022585D" w:rsidRDefault="0022585D"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full</w:t>
      </w:r>
      <w:proofErr w:type="gramEnd"/>
      <w:r>
        <w:rPr>
          <w:rFonts w:ascii="Times New Roman" w:hAnsi="Times New Roman" w:cs="Times New Roman"/>
          <w:sz w:val="28"/>
          <w:szCs w:val="24"/>
          <w:lang w:val="en-US"/>
        </w:rPr>
        <w:t xml:space="preserve"> name of the product;</w:t>
      </w:r>
    </w:p>
    <w:p w:rsidR="0022585D" w:rsidRDefault="0022585D"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date</w:t>
      </w:r>
      <w:proofErr w:type="gramEnd"/>
      <w:r>
        <w:rPr>
          <w:rFonts w:ascii="Times New Roman" w:hAnsi="Times New Roman" w:cs="Times New Roman"/>
          <w:sz w:val="28"/>
          <w:szCs w:val="24"/>
          <w:lang w:val="en-US"/>
        </w:rPr>
        <w:t xml:space="preserve"> of production;</w:t>
      </w:r>
    </w:p>
    <w:p w:rsidR="0022585D" w:rsidRDefault="0022585D"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date</w:t>
      </w:r>
      <w:proofErr w:type="gramEnd"/>
      <w:r>
        <w:rPr>
          <w:rFonts w:ascii="Times New Roman" w:hAnsi="Times New Roman" w:cs="Times New Roman"/>
          <w:sz w:val="28"/>
          <w:szCs w:val="24"/>
          <w:lang w:val="en-US"/>
        </w:rPr>
        <w:t xml:space="preserve"> of pouring;</w:t>
      </w:r>
    </w:p>
    <w:p w:rsidR="0022585D" w:rsidRDefault="0022585D"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sidR="00E755B9">
        <w:rPr>
          <w:rFonts w:ascii="Times New Roman" w:hAnsi="Times New Roman" w:cs="Times New Roman"/>
          <w:sz w:val="28"/>
          <w:szCs w:val="24"/>
          <w:lang w:val="en-US"/>
        </w:rPr>
        <w:t>expiry</w:t>
      </w:r>
      <w:proofErr w:type="gramEnd"/>
      <w:r w:rsidR="00E755B9">
        <w:rPr>
          <w:rFonts w:ascii="Times New Roman" w:hAnsi="Times New Roman" w:cs="Times New Roman"/>
          <w:sz w:val="28"/>
          <w:szCs w:val="24"/>
          <w:lang w:val="en-US"/>
        </w:rPr>
        <w:t xml:space="preserve"> date;</w:t>
      </w:r>
    </w:p>
    <w:p w:rsidR="00E755B9" w:rsidRDefault="00E755B9"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net</w:t>
      </w:r>
      <w:proofErr w:type="gramEnd"/>
      <w:r>
        <w:rPr>
          <w:rFonts w:ascii="Times New Roman" w:hAnsi="Times New Roman" w:cs="Times New Roman"/>
          <w:sz w:val="28"/>
          <w:szCs w:val="24"/>
          <w:lang w:val="en-US"/>
        </w:rPr>
        <w:t xml:space="preserve"> weight (g, kg) or capacity (sm</w:t>
      </w:r>
      <w:r w:rsidRPr="00E755B9">
        <w:rPr>
          <w:rFonts w:ascii="Times New Roman" w:hAnsi="Times New Roman" w:cs="Times New Roman"/>
          <w:sz w:val="28"/>
          <w:szCs w:val="24"/>
          <w:vertAlign w:val="superscript"/>
          <w:lang w:val="en-US"/>
        </w:rPr>
        <w:t>3</w:t>
      </w:r>
      <w:r>
        <w:rPr>
          <w:rFonts w:ascii="Times New Roman" w:hAnsi="Times New Roman" w:cs="Times New Roman"/>
          <w:sz w:val="28"/>
          <w:szCs w:val="24"/>
          <w:lang w:val="en-US"/>
        </w:rPr>
        <w:t>, dm</w:t>
      </w:r>
      <w:r w:rsidRPr="00E755B9">
        <w:rPr>
          <w:rFonts w:ascii="Times New Roman" w:hAnsi="Times New Roman" w:cs="Times New Roman"/>
          <w:sz w:val="28"/>
          <w:szCs w:val="24"/>
          <w:vertAlign w:val="superscript"/>
          <w:lang w:val="en-US"/>
        </w:rPr>
        <w:t>3</w:t>
      </w:r>
      <w:r>
        <w:rPr>
          <w:rFonts w:ascii="Times New Roman" w:hAnsi="Times New Roman" w:cs="Times New Roman"/>
          <w:sz w:val="28"/>
          <w:szCs w:val="24"/>
          <w:lang w:val="en-US"/>
        </w:rPr>
        <w:t>)</w:t>
      </w:r>
      <w:r w:rsidR="00893AFE">
        <w:rPr>
          <w:rFonts w:ascii="Times New Roman" w:hAnsi="Times New Roman" w:cs="Times New Roman"/>
          <w:sz w:val="28"/>
          <w:szCs w:val="24"/>
          <w:lang w:val="en-US"/>
        </w:rPr>
        <w:t>;</w:t>
      </w:r>
    </w:p>
    <w:p w:rsidR="00893AFE" w:rsidRDefault="00893AFE"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quantity</w:t>
      </w:r>
      <w:proofErr w:type="gramEnd"/>
      <w:r>
        <w:rPr>
          <w:rFonts w:ascii="Times New Roman" w:hAnsi="Times New Roman" w:cs="Times New Roman"/>
          <w:sz w:val="28"/>
          <w:szCs w:val="24"/>
          <w:lang w:val="en-US"/>
        </w:rPr>
        <w:t xml:space="preserve"> of consumer package and weight of the batch (pcs, kg, t);</w:t>
      </w:r>
    </w:p>
    <w:p w:rsidR="00893AFE" w:rsidRDefault="00893AFE"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storage</w:t>
      </w:r>
      <w:proofErr w:type="gramEnd"/>
      <w:r>
        <w:rPr>
          <w:rFonts w:ascii="Times New Roman" w:hAnsi="Times New Roman" w:cs="Times New Roman"/>
          <w:sz w:val="28"/>
          <w:szCs w:val="24"/>
          <w:lang w:val="en-US"/>
        </w:rPr>
        <w:t xml:space="preserve"> conditions;</w:t>
      </w:r>
    </w:p>
    <w:p w:rsidR="00893AFE" w:rsidRDefault="00893AFE"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acceptance</w:t>
      </w:r>
      <w:proofErr w:type="gramEnd"/>
      <w:r>
        <w:rPr>
          <w:rFonts w:ascii="Times New Roman" w:hAnsi="Times New Roman" w:cs="Times New Roman"/>
          <w:sz w:val="28"/>
          <w:szCs w:val="24"/>
          <w:lang w:val="en-US"/>
        </w:rPr>
        <w:t xml:space="preserve"> test results;</w:t>
      </w:r>
    </w:p>
    <w:p w:rsidR="00893AFE" w:rsidRDefault="00893AFE"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77610F">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report</w:t>
      </w:r>
      <w:proofErr w:type="gramEnd"/>
      <w:r>
        <w:rPr>
          <w:rFonts w:ascii="Times New Roman" w:hAnsi="Times New Roman" w:cs="Times New Roman"/>
          <w:sz w:val="28"/>
          <w:szCs w:val="24"/>
          <w:lang w:val="en-US"/>
        </w:rPr>
        <w:t xml:space="preserve"> on compliance of the batch of the product with these Specifications.</w:t>
      </w:r>
    </w:p>
    <w:p w:rsidR="00893AFE" w:rsidRDefault="00893AFE"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77610F">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  No. of the batch and date of shipment;</w:t>
      </w:r>
    </w:p>
    <w:p w:rsidR="00893AFE" w:rsidRDefault="00893AFE" w:rsidP="0022585D">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77610F">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 No. and date of issue of the certificate. </w:t>
      </w:r>
    </w:p>
    <w:p w:rsidR="00893AFE" w:rsidRPr="0077610F" w:rsidRDefault="0077610F" w:rsidP="007A5034">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5.3 For determination quality compliance of the product to these Specifications, the manufacturing enterprise performs acceptance and periodic control, as well as control upon the request of the consumer or </w:t>
      </w:r>
      <w:r w:rsidR="007A5034">
        <w:rPr>
          <w:rFonts w:ascii="Times New Roman" w:hAnsi="Times New Roman" w:cs="Times New Roman"/>
          <w:sz w:val="28"/>
          <w:szCs w:val="24"/>
          <w:lang w:val="en-US"/>
        </w:rPr>
        <w:t xml:space="preserve">inspection </w:t>
      </w:r>
      <w:r>
        <w:rPr>
          <w:rFonts w:ascii="Times New Roman" w:hAnsi="Times New Roman" w:cs="Times New Roman"/>
          <w:sz w:val="28"/>
          <w:szCs w:val="24"/>
          <w:lang w:val="en-US"/>
        </w:rPr>
        <w:t>body.</w:t>
      </w:r>
    </w:p>
    <w:p w:rsidR="004C1942" w:rsidRDefault="0077610F" w:rsidP="007A5034">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4C1942">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5.4 Each batch is subject to acceptance control </w:t>
      </w:r>
      <w:r w:rsidR="004C1942">
        <w:rPr>
          <w:rFonts w:ascii="Times New Roman" w:hAnsi="Times New Roman" w:cs="Times New Roman"/>
          <w:sz w:val="28"/>
          <w:szCs w:val="24"/>
          <w:lang w:val="en-US"/>
        </w:rPr>
        <w:t xml:space="preserve">upon organoleptic parameters; physicochemical parameters: color value, acid value, peroxide value, mass fraction of phosphorous-containing matters, moisture and volatiles, wax and wax-like matters content, mass fraction of oleic acid, mass fraction of </w:t>
      </w:r>
      <w:proofErr w:type="spellStart"/>
      <w:r w:rsidR="004C1942">
        <w:rPr>
          <w:rFonts w:ascii="Times New Roman" w:hAnsi="Times New Roman" w:cs="Times New Roman"/>
          <w:sz w:val="28"/>
          <w:szCs w:val="24"/>
          <w:lang w:val="en-US"/>
        </w:rPr>
        <w:t>nonoleaginous</w:t>
      </w:r>
      <w:proofErr w:type="spellEnd"/>
      <w:r w:rsidR="004C1942">
        <w:rPr>
          <w:rFonts w:ascii="Times New Roman" w:hAnsi="Times New Roman" w:cs="Times New Roman"/>
          <w:sz w:val="28"/>
          <w:szCs w:val="24"/>
          <w:lang w:val="en-US"/>
        </w:rPr>
        <w:t xml:space="preserve"> impurities, flash temperature, soap content, and – upon net weight of one packing unit, quality of packing and marking compliance. </w:t>
      </w:r>
    </w:p>
    <w:p w:rsidR="004C1942" w:rsidRPr="0077610F" w:rsidRDefault="004C1942" w:rsidP="007A5034">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5.5  The</w:t>
      </w:r>
      <w:proofErr w:type="gramEnd"/>
      <w:r>
        <w:rPr>
          <w:rFonts w:ascii="Times New Roman" w:hAnsi="Times New Roman" w:cs="Times New Roman"/>
          <w:sz w:val="28"/>
          <w:szCs w:val="24"/>
          <w:lang w:val="en-US"/>
        </w:rPr>
        <w:t xml:space="preserve">  parameters “</w:t>
      </w:r>
      <w:proofErr w:type="spellStart"/>
      <w:r>
        <w:rPr>
          <w:rFonts w:ascii="Times New Roman" w:hAnsi="Times New Roman" w:cs="Times New Roman"/>
          <w:sz w:val="28"/>
          <w:szCs w:val="24"/>
          <w:lang w:val="en-US"/>
        </w:rPr>
        <w:t>unsaponifiable</w:t>
      </w:r>
      <w:proofErr w:type="spellEnd"/>
      <w:r>
        <w:rPr>
          <w:rFonts w:ascii="Times New Roman" w:hAnsi="Times New Roman" w:cs="Times New Roman"/>
          <w:sz w:val="28"/>
          <w:szCs w:val="24"/>
          <w:lang w:val="en-US"/>
        </w:rPr>
        <w:t xml:space="preserve"> matters”, “iodine value”, “</w:t>
      </w:r>
      <w:r w:rsidR="0014300E">
        <w:rPr>
          <w:rFonts w:ascii="Times New Roman" w:hAnsi="Times New Roman" w:cs="Times New Roman"/>
          <w:sz w:val="28"/>
          <w:szCs w:val="24"/>
          <w:lang w:val="en-US"/>
        </w:rPr>
        <w:t xml:space="preserve">fatty </w:t>
      </w:r>
      <w:r>
        <w:rPr>
          <w:rFonts w:ascii="Times New Roman" w:hAnsi="Times New Roman" w:cs="Times New Roman"/>
          <w:sz w:val="28"/>
          <w:szCs w:val="24"/>
          <w:lang w:val="en-US"/>
        </w:rPr>
        <w:t>acid content of oil” are determined by the manufacturing enterprise periodically upon the request of the customer</w:t>
      </w:r>
      <w:r w:rsidR="007A5034">
        <w:rPr>
          <w:rFonts w:ascii="Times New Roman" w:hAnsi="Times New Roman" w:cs="Times New Roman"/>
          <w:sz w:val="28"/>
          <w:szCs w:val="24"/>
          <w:lang w:val="en-US"/>
        </w:rPr>
        <w:t xml:space="preserve"> or inspection body.</w:t>
      </w:r>
    </w:p>
    <w:p w:rsidR="00185923" w:rsidRDefault="00185923" w:rsidP="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
    <w:p w:rsidR="007A5034" w:rsidRDefault="007A5034" w:rsidP="00185923">
      <w:pPr>
        <w:jc w:val="both"/>
        <w:rPr>
          <w:rFonts w:ascii="Times New Roman" w:hAnsi="Times New Roman" w:cs="Times New Roman"/>
          <w:sz w:val="24"/>
          <w:szCs w:val="24"/>
          <w:lang w:val="en-US"/>
        </w:rPr>
      </w:pPr>
      <w:r>
        <w:rPr>
          <w:rFonts w:ascii="Times New Roman" w:hAnsi="Times New Roman" w:cs="Times New Roman"/>
          <w:sz w:val="28"/>
          <w:szCs w:val="24"/>
          <w:lang w:val="en-US"/>
        </w:rPr>
        <w:t xml:space="preserve">                                                                                                                   </w:t>
      </w:r>
      <w:r>
        <w:rPr>
          <w:rFonts w:ascii="Times New Roman" w:hAnsi="Times New Roman" w:cs="Times New Roman"/>
          <w:sz w:val="24"/>
          <w:szCs w:val="24"/>
          <w:lang w:val="en-US"/>
        </w:rPr>
        <w:t>30</w:t>
      </w:r>
    </w:p>
    <w:p w:rsidR="007A5034" w:rsidRDefault="007A5034" w:rsidP="007A5034">
      <w:pPr>
        <w:jc w:val="both"/>
        <w:rPr>
          <w:rFonts w:ascii="Times New Roman" w:hAnsi="Times New Roman" w:cs="Times New Roman"/>
          <w:sz w:val="24"/>
          <w:szCs w:val="24"/>
          <w:lang w:val="en-US"/>
        </w:rPr>
      </w:pPr>
      <w:r w:rsidRPr="00C84D86">
        <w:rPr>
          <w:rFonts w:ascii="Times New Roman" w:hAnsi="Times New Roman" w:cs="Times New Roman"/>
          <w:sz w:val="28"/>
          <w:szCs w:val="24"/>
          <w:lang w:val="en-US"/>
        </w:rPr>
        <w:lastRenderedPageBreak/>
        <w:t xml:space="preserve"> </w:t>
      </w:r>
      <w:r>
        <w:rPr>
          <w:rFonts w:ascii="Times New Roman" w:hAnsi="Times New Roman" w:cs="Times New Roman"/>
          <w:sz w:val="28"/>
          <w:szCs w:val="24"/>
          <w:lang w:val="en-US"/>
        </w:rPr>
        <w:t xml:space="preserve">                                                          </w:t>
      </w:r>
      <w:r>
        <w:rPr>
          <w:rFonts w:ascii="Times New Roman" w:hAnsi="Times New Roman" w:cs="Times New Roman"/>
          <w:sz w:val="24"/>
          <w:lang w:val="en-US"/>
        </w:rPr>
        <w:t>Specifications of Ukraine 10.4-00687267-001:2016</w:t>
      </w:r>
      <w:r>
        <w:rPr>
          <w:rFonts w:ascii="Times New Roman" w:hAnsi="Times New Roman" w:cs="Times New Roman"/>
          <w:sz w:val="24"/>
          <w:szCs w:val="24"/>
          <w:lang w:val="en-US"/>
        </w:rPr>
        <w:t xml:space="preserve">  </w:t>
      </w:r>
    </w:p>
    <w:p w:rsidR="007A5034" w:rsidRDefault="007A5034" w:rsidP="00257310">
      <w:pPr>
        <w:jc w:val="both"/>
        <w:rPr>
          <w:rFonts w:ascii="Times New Roman" w:hAnsi="Times New Roman" w:cs="Times New Roman"/>
          <w:sz w:val="28"/>
          <w:szCs w:val="24"/>
          <w:lang w:val="en-US"/>
        </w:rPr>
      </w:pPr>
      <w:r w:rsidRPr="007A5034">
        <w:rPr>
          <w:rFonts w:ascii="Times New Roman" w:hAnsi="Times New Roman" w:cs="Times New Roman"/>
          <w:sz w:val="28"/>
          <w:szCs w:val="24"/>
          <w:lang w:val="en-US"/>
        </w:rPr>
        <w:t xml:space="preserve">               5.6 </w:t>
      </w:r>
      <w:r>
        <w:rPr>
          <w:rFonts w:ascii="Times New Roman" w:hAnsi="Times New Roman" w:cs="Times New Roman"/>
          <w:sz w:val="28"/>
          <w:szCs w:val="24"/>
          <w:lang w:val="en-US"/>
        </w:rPr>
        <w:t>The procedure of presentation of acceptance results – is in accordance with current regulatory documentation</w:t>
      </w:r>
      <w:r w:rsidR="003F686E">
        <w:rPr>
          <w:rFonts w:ascii="Times New Roman" w:hAnsi="Times New Roman" w:cs="Times New Roman"/>
          <w:sz w:val="28"/>
          <w:szCs w:val="24"/>
          <w:lang w:val="en-US"/>
        </w:rPr>
        <w:t>.</w:t>
      </w:r>
    </w:p>
    <w:p w:rsidR="003F686E" w:rsidRDefault="003F686E" w:rsidP="00257310">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5.7 The inspection period over genetically modifi</w:t>
      </w:r>
      <w:r w:rsidR="00445A18">
        <w:rPr>
          <w:rFonts w:ascii="Times New Roman" w:hAnsi="Times New Roman" w:cs="Times New Roman"/>
          <w:sz w:val="28"/>
          <w:szCs w:val="24"/>
          <w:lang w:val="en-US"/>
        </w:rPr>
        <w:t xml:space="preserve">ed organisms is </w:t>
      </w:r>
      <w:r w:rsidR="0056487B">
        <w:rPr>
          <w:rFonts w:ascii="Times New Roman" w:hAnsi="Times New Roman" w:cs="Times New Roman"/>
          <w:sz w:val="28"/>
          <w:szCs w:val="24"/>
          <w:lang w:val="en-US"/>
        </w:rPr>
        <w:t xml:space="preserve">performed </w:t>
      </w:r>
      <w:r w:rsidR="00445A18">
        <w:rPr>
          <w:rFonts w:ascii="Times New Roman" w:hAnsi="Times New Roman" w:cs="Times New Roman"/>
          <w:sz w:val="28"/>
          <w:szCs w:val="24"/>
          <w:lang w:val="en-US"/>
        </w:rPr>
        <w:t xml:space="preserve">in </w:t>
      </w:r>
      <w:r>
        <w:rPr>
          <w:rFonts w:ascii="Times New Roman" w:hAnsi="Times New Roman" w:cs="Times New Roman"/>
          <w:sz w:val="28"/>
          <w:szCs w:val="24"/>
          <w:lang w:val="en-US"/>
        </w:rPr>
        <w:t xml:space="preserve">the order specified by the current legislation of Ukraine. </w:t>
      </w:r>
    </w:p>
    <w:p w:rsidR="00445A18" w:rsidRDefault="00445A18" w:rsidP="00257310">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5.8 The parameter “mass fraction of </w:t>
      </w:r>
      <w:proofErr w:type="spellStart"/>
      <w:r>
        <w:rPr>
          <w:rFonts w:ascii="Times New Roman" w:hAnsi="Times New Roman" w:cs="Times New Roman"/>
          <w:sz w:val="28"/>
          <w:szCs w:val="24"/>
          <w:lang w:val="en-US"/>
        </w:rPr>
        <w:t>benzapyrene</w:t>
      </w:r>
      <w:proofErr w:type="spellEnd"/>
      <w:r>
        <w:rPr>
          <w:rFonts w:ascii="Times New Roman" w:hAnsi="Times New Roman" w:cs="Times New Roman"/>
          <w:sz w:val="28"/>
          <w:szCs w:val="24"/>
          <w:lang w:val="en-US"/>
        </w:rPr>
        <w:t xml:space="preserve">” is determined at least once every 90 days and upon the request of the customer and controlling organizations. </w:t>
      </w:r>
    </w:p>
    <w:p w:rsidR="00271959" w:rsidRPr="00543CCE" w:rsidRDefault="00445A18" w:rsidP="00543CCE">
      <w:pPr>
        <w:jc w:val="both"/>
        <w:rPr>
          <w:rFonts w:ascii="Times New Roman" w:eastAsia="Times New Roman" w:hAnsi="Times New Roman" w:cs="Times New Roman"/>
          <w:color w:val="000000"/>
          <w:sz w:val="24"/>
          <w:szCs w:val="24"/>
          <w:lang w:val="en-US" w:eastAsia="ru-RU"/>
        </w:rPr>
      </w:pPr>
      <w:r>
        <w:rPr>
          <w:rFonts w:ascii="Times New Roman" w:hAnsi="Times New Roman" w:cs="Times New Roman"/>
          <w:sz w:val="28"/>
          <w:szCs w:val="24"/>
          <w:lang w:val="en-US"/>
        </w:rPr>
        <w:t xml:space="preserve">              5.9 The procedure and frequency of inspection over the content of toxic elements, radionuclides, </w:t>
      </w:r>
      <w:proofErr w:type="spellStart"/>
      <w:r>
        <w:rPr>
          <w:rFonts w:ascii="Times New Roman" w:hAnsi="Times New Roman" w:cs="Times New Roman"/>
          <w:sz w:val="28"/>
          <w:szCs w:val="24"/>
          <w:lang w:val="en-US"/>
        </w:rPr>
        <w:t>mycotoxins</w:t>
      </w:r>
      <w:proofErr w:type="spellEnd"/>
      <w:r>
        <w:rPr>
          <w:rFonts w:ascii="Times New Roman" w:hAnsi="Times New Roman" w:cs="Times New Roman"/>
          <w:sz w:val="28"/>
          <w:szCs w:val="24"/>
          <w:lang w:val="en-US"/>
        </w:rPr>
        <w:t xml:space="preserve">, </w:t>
      </w:r>
      <w:r w:rsidR="00543CCE" w:rsidRPr="00543CCE">
        <w:rPr>
          <w:rFonts w:ascii="Times New Roman" w:hAnsi="Times New Roman" w:cs="Times New Roman"/>
          <w:sz w:val="28"/>
          <w:szCs w:val="24"/>
          <w:lang w:val="en-US"/>
        </w:rPr>
        <w:t xml:space="preserve">of </w:t>
      </w:r>
      <w:hyperlink r:id="rId7" w:history="1">
        <w:r w:rsidR="00543CCE" w:rsidRPr="00543CCE">
          <w:rPr>
            <w:rFonts w:ascii="Times New Roman" w:eastAsia="Times New Roman" w:hAnsi="Times New Roman" w:cs="Times New Roman"/>
            <w:sz w:val="28"/>
            <w:szCs w:val="24"/>
            <w:lang w:val="en-US" w:eastAsia="ru-RU"/>
          </w:rPr>
          <w:t xml:space="preserve">polycyclic aromatic </w:t>
        </w:r>
        <w:r w:rsidR="00543CCE">
          <w:rPr>
            <w:rFonts w:ascii="Times New Roman" w:eastAsia="Times New Roman" w:hAnsi="Times New Roman" w:cs="Times New Roman"/>
            <w:sz w:val="28"/>
            <w:szCs w:val="24"/>
            <w:lang w:val="en-US" w:eastAsia="ru-RU"/>
          </w:rPr>
          <w:t xml:space="preserve">  </w:t>
        </w:r>
        <w:r w:rsidR="00543CCE" w:rsidRPr="00543CCE">
          <w:rPr>
            <w:rFonts w:ascii="Times New Roman" w:eastAsia="Times New Roman" w:hAnsi="Times New Roman" w:cs="Times New Roman"/>
            <w:sz w:val="28"/>
            <w:szCs w:val="24"/>
            <w:lang w:val="en-US" w:eastAsia="ru-RU"/>
          </w:rPr>
          <w:t>hydrocarbons</w:t>
        </w:r>
      </w:hyperlink>
      <w:r w:rsidR="00BD4D3C">
        <w:rPr>
          <w:rFonts w:ascii="Times New Roman" w:eastAsia="Times New Roman" w:hAnsi="Times New Roman" w:cs="Times New Roman"/>
          <w:sz w:val="28"/>
          <w:szCs w:val="24"/>
          <w:lang w:val="en-US" w:eastAsia="ru-RU"/>
        </w:rPr>
        <w:t xml:space="preserve"> </w:t>
      </w:r>
      <w:r w:rsidR="00543CCE">
        <w:rPr>
          <w:rFonts w:ascii="Times New Roman" w:eastAsia="Times New Roman" w:hAnsi="Times New Roman" w:cs="Times New Roman"/>
          <w:sz w:val="28"/>
          <w:szCs w:val="24"/>
          <w:lang w:val="en-US" w:eastAsia="ru-RU"/>
        </w:rPr>
        <w:t>(</w:t>
      </w:r>
      <w:hyperlink r:id="rId8" w:history="1">
        <w:r w:rsidR="00543CCE" w:rsidRPr="00543CCE">
          <w:rPr>
            <w:rFonts w:ascii="Times New Roman" w:eastAsia="Times New Roman" w:hAnsi="Times New Roman" w:cs="Times New Roman"/>
            <w:sz w:val="28"/>
            <w:szCs w:val="24"/>
            <w:lang w:val="en-US" w:eastAsia="ru-RU"/>
          </w:rPr>
          <w:t>PAHs</w:t>
        </w:r>
      </w:hyperlink>
      <w:r w:rsidR="00543CCE">
        <w:rPr>
          <w:rFonts w:ascii="Times New Roman" w:eastAsia="Times New Roman" w:hAnsi="Times New Roman" w:cs="Times New Roman"/>
          <w:sz w:val="28"/>
          <w:szCs w:val="24"/>
          <w:lang w:val="en-US" w:eastAsia="ru-RU"/>
        </w:rPr>
        <w:t>)</w:t>
      </w:r>
      <w:r w:rsidR="00543CCE">
        <w:rPr>
          <w:rFonts w:ascii="Times New Roman" w:eastAsia="Times New Roman" w:hAnsi="Times New Roman" w:cs="Times New Roman"/>
          <w:color w:val="000000"/>
          <w:sz w:val="24"/>
          <w:szCs w:val="24"/>
          <w:lang w:val="en-US" w:eastAsia="ru-RU"/>
        </w:rPr>
        <w:t xml:space="preserve"> </w:t>
      </w:r>
      <w:r>
        <w:rPr>
          <w:rFonts w:ascii="Times New Roman" w:hAnsi="Times New Roman" w:cs="Times New Roman"/>
          <w:sz w:val="28"/>
          <w:szCs w:val="24"/>
          <w:lang w:val="en-US"/>
        </w:rPr>
        <w:t xml:space="preserve">and pesticide residue </w:t>
      </w:r>
      <w:r w:rsidR="00271959">
        <w:rPr>
          <w:rFonts w:ascii="Times New Roman" w:hAnsi="Times New Roman" w:cs="Times New Roman"/>
          <w:sz w:val="28"/>
          <w:szCs w:val="24"/>
          <w:lang w:val="en-US"/>
        </w:rPr>
        <w:t>are regulated</w:t>
      </w:r>
      <w:r w:rsidR="009D5E29">
        <w:rPr>
          <w:rFonts w:ascii="Times New Roman" w:hAnsi="Times New Roman" w:cs="Times New Roman"/>
          <w:sz w:val="28"/>
          <w:szCs w:val="24"/>
          <w:lang w:val="en-US"/>
        </w:rPr>
        <w:t xml:space="preserve"> by sanitary-hygienic measures </w:t>
      </w:r>
      <w:r w:rsidR="00271959">
        <w:rPr>
          <w:rFonts w:ascii="Times New Roman" w:hAnsi="Times New Roman" w:cs="Times New Roman"/>
          <w:sz w:val="28"/>
          <w:szCs w:val="24"/>
          <w:lang w:val="en-US"/>
        </w:rPr>
        <w:t xml:space="preserve">of central executive body, which provides state policy </w:t>
      </w:r>
      <w:r w:rsidR="00271959" w:rsidRPr="0056487B">
        <w:rPr>
          <w:rFonts w:ascii="Times New Roman" w:hAnsi="Times New Roman" w:cs="Times New Roman"/>
          <w:sz w:val="28"/>
          <w:szCs w:val="24"/>
          <w:lang w:val="en-US"/>
        </w:rPr>
        <w:t>formation</w:t>
      </w:r>
      <w:r w:rsidR="00271959">
        <w:rPr>
          <w:rFonts w:ascii="Times New Roman" w:hAnsi="Times New Roman" w:cs="Times New Roman"/>
          <w:sz w:val="28"/>
          <w:szCs w:val="24"/>
          <w:lang w:val="en-US"/>
        </w:rPr>
        <w:t xml:space="preserve"> in health care.</w:t>
      </w:r>
    </w:p>
    <w:p w:rsidR="006F45CF" w:rsidRDefault="006F45CF" w:rsidP="00257310">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445A18" w:rsidRPr="00445A18">
        <w:rPr>
          <w:rFonts w:ascii="Times New Roman" w:hAnsi="Times New Roman" w:cs="Times New Roman"/>
          <w:sz w:val="28"/>
          <w:szCs w:val="24"/>
          <w:lang w:val="en-US"/>
        </w:rPr>
        <w:t xml:space="preserve">5.10 </w:t>
      </w:r>
      <w:r>
        <w:rPr>
          <w:rFonts w:ascii="Times New Roman" w:hAnsi="Times New Roman" w:cs="Times New Roman"/>
          <w:sz w:val="28"/>
          <w:szCs w:val="24"/>
          <w:lang w:val="en-US"/>
        </w:rPr>
        <w:t xml:space="preserve">When </w:t>
      </w:r>
      <w:r w:rsidR="009F3021">
        <w:rPr>
          <w:rFonts w:ascii="Times New Roman" w:hAnsi="Times New Roman" w:cs="Times New Roman"/>
          <w:sz w:val="28"/>
          <w:szCs w:val="24"/>
          <w:lang w:val="en-US"/>
        </w:rPr>
        <w:t>shipping</w:t>
      </w:r>
      <w:r>
        <w:rPr>
          <w:rFonts w:ascii="Times New Roman" w:hAnsi="Times New Roman" w:cs="Times New Roman"/>
          <w:sz w:val="28"/>
          <w:szCs w:val="24"/>
          <w:lang w:val="en-US"/>
        </w:rPr>
        <w:t xml:space="preserve"> the </w:t>
      </w:r>
      <w:r w:rsidR="00445A18" w:rsidRPr="00445A18">
        <w:rPr>
          <w:rFonts w:ascii="Times New Roman" w:hAnsi="Times New Roman" w:cs="Times New Roman"/>
          <w:sz w:val="28"/>
          <w:szCs w:val="24"/>
          <w:lang w:val="en-US"/>
        </w:rPr>
        <w:t xml:space="preserve">oil for export, the </w:t>
      </w:r>
      <w:r>
        <w:rPr>
          <w:rFonts w:ascii="Times New Roman" w:hAnsi="Times New Roman" w:cs="Times New Roman"/>
          <w:sz w:val="28"/>
          <w:szCs w:val="24"/>
          <w:lang w:val="en-US"/>
        </w:rPr>
        <w:t>manufacturing company provides the cargo with document which confirms the quality and safety of the product in compliance with the requirements established for foreign trade.</w:t>
      </w:r>
    </w:p>
    <w:p w:rsidR="00445A18" w:rsidRPr="00445A18" w:rsidRDefault="006F45CF" w:rsidP="00257310">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5.11 Upon receiving of unsatisfactory test results</w:t>
      </w:r>
      <w:r w:rsidR="002120EC">
        <w:rPr>
          <w:rFonts w:ascii="Times New Roman" w:hAnsi="Times New Roman" w:cs="Times New Roman"/>
          <w:sz w:val="28"/>
          <w:szCs w:val="24"/>
          <w:lang w:val="en-US"/>
        </w:rPr>
        <w:t xml:space="preserve"> over at least one parameter, repeat test of double sampling of the same batch is performed. The </w:t>
      </w:r>
      <w:r w:rsidR="0056487B">
        <w:rPr>
          <w:rFonts w:ascii="Times New Roman" w:hAnsi="Times New Roman" w:cs="Times New Roman"/>
          <w:sz w:val="28"/>
          <w:szCs w:val="24"/>
          <w:lang w:val="en-US"/>
        </w:rPr>
        <w:t>results of repeat test are</w:t>
      </w:r>
      <w:r w:rsidR="002120EC">
        <w:rPr>
          <w:rFonts w:ascii="Times New Roman" w:hAnsi="Times New Roman" w:cs="Times New Roman"/>
          <w:sz w:val="28"/>
          <w:szCs w:val="24"/>
          <w:lang w:val="en-US"/>
        </w:rPr>
        <w:t xml:space="preserve"> considered to be final and apply to the entire batch.</w:t>
      </w:r>
    </w:p>
    <w:p w:rsidR="00326ACA" w:rsidRDefault="00AE0459" w:rsidP="00257310">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5.12 </w:t>
      </w:r>
      <w:r w:rsidR="002120EC">
        <w:rPr>
          <w:rFonts w:ascii="Times New Roman" w:hAnsi="Times New Roman" w:cs="Times New Roman"/>
          <w:sz w:val="28"/>
          <w:szCs w:val="24"/>
          <w:lang w:val="en-US"/>
        </w:rPr>
        <w:t xml:space="preserve">Upon receiving </w:t>
      </w:r>
      <w:r>
        <w:rPr>
          <w:rFonts w:ascii="Times New Roman" w:hAnsi="Times New Roman" w:cs="Times New Roman"/>
          <w:sz w:val="28"/>
          <w:szCs w:val="24"/>
          <w:lang w:val="en-US"/>
        </w:rPr>
        <w:t xml:space="preserve">unsatisfactory repeat test, batch of products is not subject to sales. </w:t>
      </w:r>
    </w:p>
    <w:p w:rsidR="00326ACA" w:rsidRDefault="00326ACA" w:rsidP="00257310">
      <w:pPr>
        <w:spacing w:line="360" w:lineRule="auto"/>
        <w:jc w:val="both"/>
        <w:rPr>
          <w:rFonts w:ascii="Times New Roman" w:hAnsi="Times New Roman" w:cs="Times New Roman"/>
          <w:b/>
          <w:sz w:val="28"/>
          <w:szCs w:val="24"/>
          <w:lang w:val="en-US"/>
        </w:rPr>
      </w:pPr>
      <w:r>
        <w:rPr>
          <w:rFonts w:ascii="Times New Roman" w:hAnsi="Times New Roman" w:cs="Times New Roman"/>
          <w:sz w:val="28"/>
          <w:szCs w:val="24"/>
          <w:lang w:val="en-US"/>
        </w:rPr>
        <w:t xml:space="preserve">           </w:t>
      </w:r>
      <w:r>
        <w:rPr>
          <w:rFonts w:ascii="Times New Roman" w:hAnsi="Times New Roman" w:cs="Times New Roman"/>
          <w:b/>
          <w:sz w:val="28"/>
          <w:szCs w:val="24"/>
          <w:lang w:val="en-US"/>
        </w:rPr>
        <w:t xml:space="preserve">6 CONTROL METHODS </w:t>
      </w:r>
    </w:p>
    <w:p w:rsidR="00257310" w:rsidRDefault="00257310" w:rsidP="00257310">
      <w:pPr>
        <w:spacing w:line="360" w:lineRule="auto"/>
        <w:jc w:val="both"/>
        <w:rPr>
          <w:rFonts w:ascii="Times New Roman" w:hAnsi="Times New Roman" w:cs="Times New Roman"/>
          <w:sz w:val="28"/>
          <w:szCs w:val="24"/>
          <w:lang w:val="en-US"/>
        </w:rPr>
      </w:pPr>
      <w:r>
        <w:rPr>
          <w:rFonts w:ascii="Times New Roman" w:hAnsi="Times New Roman" w:cs="Times New Roman"/>
          <w:b/>
          <w:sz w:val="28"/>
          <w:szCs w:val="24"/>
          <w:lang w:val="en-US"/>
        </w:rPr>
        <w:t xml:space="preserve">           </w:t>
      </w:r>
      <w:r>
        <w:rPr>
          <w:rFonts w:ascii="Times New Roman" w:hAnsi="Times New Roman" w:cs="Times New Roman"/>
          <w:sz w:val="28"/>
          <w:szCs w:val="24"/>
          <w:lang w:val="en-US"/>
        </w:rPr>
        <w:t xml:space="preserve">6.1 Samples collection and their preparation to the tests are carried out in accordance with DSTU ISO 5555, DSTU 4349, </w:t>
      </w:r>
      <w:proofErr w:type="gramStart"/>
      <w:r>
        <w:rPr>
          <w:rFonts w:ascii="Times New Roman" w:hAnsi="Times New Roman" w:cs="Times New Roman"/>
          <w:sz w:val="28"/>
          <w:szCs w:val="24"/>
          <w:lang w:val="en-US"/>
        </w:rPr>
        <w:t>DSTU</w:t>
      </w:r>
      <w:proofErr w:type="gramEnd"/>
      <w:r>
        <w:rPr>
          <w:rFonts w:ascii="Times New Roman" w:hAnsi="Times New Roman" w:cs="Times New Roman"/>
          <w:sz w:val="28"/>
          <w:szCs w:val="24"/>
          <w:lang w:val="en-US"/>
        </w:rPr>
        <w:t xml:space="preserve"> ISO 661.</w:t>
      </w:r>
    </w:p>
    <w:p w:rsidR="00257310" w:rsidRDefault="00257310" w:rsidP="00257310">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6.2 Samples preparation for toxic elements determination is carried out in accordance with GOST 26929, f</w:t>
      </w:r>
      <w:r w:rsidR="00F50633">
        <w:rPr>
          <w:rFonts w:ascii="Times New Roman" w:hAnsi="Times New Roman" w:cs="Times New Roman"/>
          <w:sz w:val="28"/>
          <w:szCs w:val="24"/>
          <w:lang w:val="en-US"/>
        </w:rPr>
        <w:t>or determination of genetically-</w:t>
      </w:r>
      <w:r>
        <w:rPr>
          <w:rFonts w:ascii="Times New Roman" w:hAnsi="Times New Roman" w:cs="Times New Roman"/>
          <w:sz w:val="28"/>
          <w:szCs w:val="24"/>
          <w:lang w:val="en-US"/>
        </w:rPr>
        <w:t xml:space="preserve">modified organisms </w:t>
      </w:r>
      <w:r w:rsidR="00BA5935">
        <w:rPr>
          <w:rFonts w:ascii="Times New Roman" w:hAnsi="Times New Roman" w:cs="Times New Roman"/>
          <w:sz w:val="28"/>
          <w:szCs w:val="24"/>
          <w:lang w:val="en-US"/>
        </w:rPr>
        <w:t>–</w:t>
      </w:r>
      <w:r>
        <w:rPr>
          <w:rFonts w:ascii="Times New Roman" w:hAnsi="Times New Roman" w:cs="Times New Roman"/>
          <w:sz w:val="28"/>
          <w:szCs w:val="24"/>
          <w:lang w:val="en-US"/>
        </w:rPr>
        <w:t xml:space="preserve"> </w:t>
      </w:r>
      <w:r w:rsidR="00BA5935">
        <w:rPr>
          <w:rFonts w:ascii="Times New Roman" w:hAnsi="Times New Roman" w:cs="Times New Roman"/>
          <w:sz w:val="28"/>
          <w:szCs w:val="24"/>
          <w:lang w:val="en-US"/>
        </w:rPr>
        <w:t>as per</w:t>
      </w:r>
      <w:r>
        <w:rPr>
          <w:rFonts w:ascii="Times New Roman" w:hAnsi="Times New Roman" w:cs="Times New Roman"/>
          <w:sz w:val="28"/>
          <w:szCs w:val="24"/>
          <w:lang w:val="en-US"/>
        </w:rPr>
        <w:t xml:space="preserve"> DSTU-P CEN/TS 15568.</w:t>
      </w:r>
    </w:p>
    <w:p w:rsidR="00257310" w:rsidRPr="00257310" w:rsidRDefault="00257310" w:rsidP="00257310">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6.3 Determination of taste, transparence, and odor – as per GOST 5472.</w:t>
      </w:r>
    </w:p>
    <w:p w:rsidR="00445A18" w:rsidRDefault="00445A18" w:rsidP="00257310">
      <w:pPr>
        <w:spacing w:line="360" w:lineRule="auto"/>
        <w:jc w:val="both"/>
        <w:rPr>
          <w:rFonts w:ascii="Times New Roman" w:hAnsi="Times New Roman" w:cs="Times New Roman"/>
          <w:sz w:val="28"/>
          <w:szCs w:val="24"/>
          <w:lang w:val="en-US"/>
        </w:rPr>
      </w:pPr>
    </w:p>
    <w:p w:rsidR="00257310" w:rsidRDefault="00257310" w:rsidP="00257310">
      <w:pPr>
        <w:spacing w:line="360" w:lineRule="auto"/>
        <w:jc w:val="both"/>
        <w:rPr>
          <w:rFonts w:ascii="Times New Roman" w:hAnsi="Times New Roman" w:cs="Times New Roman"/>
          <w:sz w:val="24"/>
          <w:szCs w:val="24"/>
          <w:lang w:val="en-US"/>
        </w:rPr>
      </w:pPr>
      <w:r>
        <w:rPr>
          <w:rFonts w:ascii="Times New Roman" w:hAnsi="Times New Roman" w:cs="Times New Roman"/>
          <w:sz w:val="28"/>
          <w:szCs w:val="24"/>
          <w:lang w:val="en-US"/>
        </w:rPr>
        <w:t xml:space="preserve">                                                                                                                                </w:t>
      </w:r>
      <w:r>
        <w:rPr>
          <w:rFonts w:ascii="Times New Roman" w:hAnsi="Times New Roman" w:cs="Times New Roman"/>
          <w:sz w:val="24"/>
          <w:szCs w:val="24"/>
          <w:lang w:val="en-US"/>
        </w:rPr>
        <w:t>31</w:t>
      </w:r>
    </w:p>
    <w:p w:rsidR="00543CCE" w:rsidRPr="00257310" w:rsidRDefault="00543CCE" w:rsidP="00257310">
      <w:pPr>
        <w:spacing w:line="360" w:lineRule="auto"/>
        <w:jc w:val="both"/>
        <w:rPr>
          <w:rFonts w:ascii="Times New Roman" w:hAnsi="Times New Roman" w:cs="Times New Roman"/>
          <w:sz w:val="24"/>
          <w:szCs w:val="24"/>
          <w:lang w:val="en-US"/>
        </w:rPr>
      </w:pPr>
    </w:p>
    <w:p w:rsidR="00EE561F" w:rsidRDefault="00EE561F" w:rsidP="00EE561F">
      <w:pPr>
        <w:jc w:val="both"/>
        <w:rPr>
          <w:rFonts w:ascii="Times New Roman" w:hAnsi="Times New Roman" w:cs="Times New Roman"/>
          <w:sz w:val="24"/>
          <w:szCs w:val="24"/>
          <w:lang w:val="en-US"/>
        </w:rPr>
      </w:pPr>
      <w:r w:rsidRPr="00C84D86">
        <w:rPr>
          <w:rFonts w:ascii="Times New Roman" w:hAnsi="Times New Roman" w:cs="Times New Roman"/>
          <w:sz w:val="28"/>
          <w:szCs w:val="24"/>
          <w:lang w:val="en-US"/>
        </w:rPr>
        <w:lastRenderedPageBreak/>
        <w:t xml:space="preserve"> </w:t>
      </w:r>
      <w:r>
        <w:rPr>
          <w:rFonts w:ascii="Times New Roman" w:hAnsi="Times New Roman" w:cs="Times New Roman"/>
          <w:sz w:val="28"/>
          <w:szCs w:val="24"/>
          <w:lang w:val="en-US"/>
        </w:rPr>
        <w:t xml:space="preserve">                                                          </w:t>
      </w:r>
      <w:r>
        <w:rPr>
          <w:rFonts w:ascii="Times New Roman" w:hAnsi="Times New Roman" w:cs="Times New Roman"/>
          <w:sz w:val="24"/>
          <w:lang w:val="en-US"/>
        </w:rPr>
        <w:t>Specifications of Ukraine 10.4-00687267-001:2016</w:t>
      </w:r>
      <w:r>
        <w:rPr>
          <w:rFonts w:ascii="Times New Roman" w:hAnsi="Times New Roman" w:cs="Times New Roman"/>
          <w:sz w:val="24"/>
          <w:szCs w:val="24"/>
          <w:lang w:val="en-US"/>
        </w:rPr>
        <w:t xml:space="preserve">  </w:t>
      </w:r>
    </w:p>
    <w:p w:rsidR="00EE561F" w:rsidRDefault="00EE561F" w:rsidP="00EE561F">
      <w:pPr>
        <w:jc w:val="both"/>
        <w:rPr>
          <w:rFonts w:ascii="Times New Roman" w:hAnsi="Times New Roman" w:cs="Times New Roman"/>
          <w:sz w:val="28"/>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8"/>
          <w:szCs w:val="24"/>
          <w:lang w:val="en-US"/>
        </w:rPr>
        <w:t>6.4  Determination</w:t>
      </w:r>
      <w:proofErr w:type="gramEnd"/>
      <w:r>
        <w:rPr>
          <w:rFonts w:ascii="Times New Roman" w:hAnsi="Times New Roman" w:cs="Times New Roman"/>
          <w:sz w:val="28"/>
          <w:szCs w:val="24"/>
          <w:lang w:val="en-US"/>
        </w:rPr>
        <w:t xml:space="preserve"> of color value  - as per DSTU 4568.</w:t>
      </w:r>
    </w:p>
    <w:p w:rsidR="00EE561F" w:rsidRDefault="00EE561F"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BA5935">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6.5  Determination</w:t>
      </w:r>
      <w:proofErr w:type="gramEnd"/>
      <w:r>
        <w:rPr>
          <w:rFonts w:ascii="Times New Roman" w:hAnsi="Times New Roman" w:cs="Times New Roman"/>
          <w:sz w:val="28"/>
          <w:szCs w:val="24"/>
          <w:lang w:val="en-US"/>
        </w:rPr>
        <w:t xml:space="preserve"> of acid value – as per DSTU 4350.</w:t>
      </w:r>
    </w:p>
    <w:p w:rsidR="00EE561F" w:rsidRDefault="00EE561F"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6.6  Determination</w:t>
      </w:r>
      <w:proofErr w:type="gramEnd"/>
      <w:r>
        <w:rPr>
          <w:rFonts w:ascii="Times New Roman" w:hAnsi="Times New Roman" w:cs="Times New Roman"/>
          <w:sz w:val="28"/>
          <w:szCs w:val="24"/>
          <w:lang w:val="en-US"/>
        </w:rPr>
        <w:t xml:space="preserve"> of peroxide value – as per DSTU 4570, DSTU ISO 3960.</w:t>
      </w:r>
    </w:p>
    <w:p w:rsidR="00EE561F" w:rsidRDefault="00EE561F"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6.7 Determination of mass fraction of phosphorous-containing matters – as per DSTU 7082.</w:t>
      </w:r>
    </w:p>
    <w:p w:rsidR="00EE561F" w:rsidRDefault="00EE561F"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BA5935">
        <w:rPr>
          <w:rFonts w:ascii="Times New Roman" w:hAnsi="Times New Roman" w:cs="Times New Roman"/>
          <w:sz w:val="28"/>
          <w:szCs w:val="24"/>
          <w:lang w:val="en-US"/>
        </w:rPr>
        <w:t xml:space="preserve">  </w:t>
      </w:r>
      <w:r>
        <w:rPr>
          <w:rFonts w:ascii="Times New Roman" w:hAnsi="Times New Roman" w:cs="Times New Roman"/>
          <w:sz w:val="28"/>
          <w:szCs w:val="24"/>
          <w:lang w:val="en-US"/>
        </w:rPr>
        <w:t>6.8 Determination of mass fracti</w:t>
      </w:r>
      <w:r w:rsidR="0056487B">
        <w:rPr>
          <w:rFonts w:ascii="Times New Roman" w:hAnsi="Times New Roman" w:cs="Times New Roman"/>
          <w:sz w:val="28"/>
          <w:szCs w:val="24"/>
          <w:lang w:val="en-US"/>
        </w:rPr>
        <w:t xml:space="preserve">on of </w:t>
      </w:r>
      <w:proofErr w:type="spellStart"/>
      <w:r w:rsidR="0056487B">
        <w:rPr>
          <w:rFonts w:ascii="Times New Roman" w:hAnsi="Times New Roman" w:cs="Times New Roman"/>
          <w:sz w:val="28"/>
          <w:szCs w:val="24"/>
          <w:lang w:val="en-US"/>
        </w:rPr>
        <w:t>nonoleaginous</w:t>
      </w:r>
      <w:proofErr w:type="spellEnd"/>
      <w:r w:rsidR="0056487B">
        <w:rPr>
          <w:rFonts w:ascii="Times New Roman" w:hAnsi="Times New Roman" w:cs="Times New Roman"/>
          <w:sz w:val="28"/>
          <w:szCs w:val="24"/>
          <w:lang w:val="en-US"/>
        </w:rPr>
        <w:t xml:space="preserve"> impurities </w:t>
      </w:r>
      <w:r>
        <w:rPr>
          <w:rFonts w:ascii="Times New Roman" w:hAnsi="Times New Roman" w:cs="Times New Roman"/>
          <w:sz w:val="28"/>
          <w:szCs w:val="24"/>
          <w:lang w:val="en-US"/>
        </w:rPr>
        <w:t>- as per DSTU 5063, DSTU ISO 663.</w:t>
      </w:r>
    </w:p>
    <w:p w:rsidR="00BA5935" w:rsidRDefault="00BA5935"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6.9 Determination of mass fraction of moisture and volatiles – as per DSTU 4603, DSTU ISO 662.</w:t>
      </w:r>
    </w:p>
    <w:p w:rsidR="00BA5935" w:rsidRDefault="00BA5935"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6.10 Determination of soap – as per DSTU 6048.</w:t>
      </w:r>
    </w:p>
    <w:p w:rsidR="00BA5935" w:rsidRDefault="00BA5935"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EA5E89">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6.11 Determination of mass fraction of </w:t>
      </w:r>
      <w:proofErr w:type="spellStart"/>
      <w:r>
        <w:rPr>
          <w:rFonts w:ascii="Times New Roman" w:hAnsi="Times New Roman" w:cs="Times New Roman"/>
          <w:sz w:val="28"/>
          <w:szCs w:val="24"/>
          <w:lang w:val="en-US"/>
        </w:rPr>
        <w:t>unsaponifiable</w:t>
      </w:r>
      <w:proofErr w:type="spellEnd"/>
      <w:r>
        <w:rPr>
          <w:rFonts w:ascii="Times New Roman" w:hAnsi="Times New Roman" w:cs="Times New Roman"/>
          <w:sz w:val="28"/>
          <w:szCs w:val="24"/>
          <w:lang w:val="en-US"/>
        </w:rPr>
        <w:t xml:space="preserve"> matters – as per DSTU 6050.</w:t>
      </w:r>
    </w:p>
    <w:p w:rsidR="00BA5935" w:rsidRDefault="00BA5935"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6.12 Determination of iodine value – as per DSTU 4569, DSTU ISO 3961</w:t>
      </w:r>
    </w:p>
    <w:p w:rsidR="00BA5935" w:rsidRDefault="00BA5935"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6.13 Determination of transparency level – as per GOST 5472.</w:t>
      </w:r>
    </w:p>
    <w:p w:rsidR="00BA5935" w:rsidRDefault="00BA5935"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6.14 Determination of mass fraction of </w:t>
      </w:r>
      <w:proofErr w:type="spellStart"/>
      <w:r>
        <w:rPr>
          <w:rFonts w:ascii="Times New Roman" w:hAnsi="Times New Roman" w:cs="Times New Roman"/>
          <w:sz w:val="28"/>
          <w:szCs w:val="24"/>
          <w:lang w:val="en-US"/>
        </w:rPr>
        <w:t>benz</w:t>
      </w:r>
      <w:proofErr w:type="spellEnd"/>
      <w:r>
        <w:rPr>
          <w:rFonts w:ascii="Times New Roman" w:hAnsi="Times New Roman" w:cs="Times New Roman"/>
          <w:sz w:val="28"/>
          <w:szCs w:val="24"/>
          <w:lang w:val="en-US"/>
        </w:rPr>
        <w:t>(a)</w:t>
      </w:r>
      <w:proofErr w:type="spellStart"/>
      <w:r>
        <w:rPr>
          <w:rFonts w:ascii="Times New Roman" w:hAnsi="Times New Roman" w:cs="Times New Roman"/>
          <w:sz w:val="28"/>
          <w:szCs w:val="24"/>
          <w:lang w:val="en-US"/>
        </w:rPr>
        <w:t>pyrene</w:t>
      </w:r>
      <w:proofErr w:type="spellEnd"/>
      <w:r>
        <w:rPr>
          <w:rFonts w:ascii="Times New Roman" w:hAnsi="Times New Roman" w:cs="Times New Roman"/>
          <w:sz w:val="28"/>
          <w:szCs w:val="24"/>
          <w:lang w:val="en-US"/>
        </w:rPr>
        <w:t xml:space="preserve"> – as per DSTU 4689, sum of </w:t>
      </w:r>
      <w:proofErr w:type="spellStart"/>
      <w:r>
        <w:rPr>
          <w:rFonts w:ascii="Times New Roman" w:hAnsi="Times New Roman" w:cs="Times New Roman"/>
          <w:sz w:val="28"/>
          <w:szCs w:val="24"/>
          <w:lang w:val="en-US"/>
        </w:rPr>
        <w:t>benz</w:t>
      </w:r>
      <w:proofErr w:type="spellEnd"/>
      <w:r>
        <w:rPr>
          <w:rFonts w:ascii="Times New Roman" w:hAnsi="Times New Roman" w:cs="Times New Roman"/>
          <w:sz w:val="28"/>
          <w:szCs w:val="24"/>
          <w:lang w:val="en-US"/>
        </w:rPr>
        <w:t>(a)</w:t>
      </w:r>
      <w:proofErr w:type="spellStart"/>
      <w:r>
        <w:rPr>
          <w:rFonts w:ascii="Times New Roman" w:hAnsi="Times New Roman" w:cs="Times New Roman"/>
          <w:sz w:val="28"/>
          <w:szCs w:val="24"/>
          <w:lang w:val="en-US"/>
        </w:rPr>
        <w:t>pyrene</w:t>
      </w:r>
      <w:proofErr w:type="spellEnd"/>
      <w:r>
        <w:rPr>
          <w:rFonts w:ascii="Times New Roman" w:hAnsi="Times New Roman" w:cs="Times New Roman"/>
          <w:sz w:val="28"/>
          <w:szCs w:val="24"/>
          <w:lang w:val="en-US"/>
        </w:rPr>
        <w:t xml:space="preserve">, </w:t>
      </w:r>
      <w:proofErr w:type="spellStart"/>
      <w:r w:rsidRPr="00BA5935">
        <w:rPr>
          <w:rFonts w:ascii="Times New Roman" w:hAnsi="Times New Roman" w:cs="Times New Roman"/>
          <w:sz w:val="28"/>
          <w:szCs w:val="24"/>
          <w:lang w:val="en-US"/>
        </w:rPr>
        <w:t>benz</w:t>
      </w:r>
      <w:proofErr w:type="spellEnd"/>
      <w:r>
        <w:rPr>
          <w:rFonts w:ascii="Times New Roman" w:hAnsi="Times New Roman" w:cs="Times New Roman"/>
          <w:sz w:val="28"/>
          <w:szCs w:val="24"/>
          <w:lang w:val="en-US"/>
        </w:rPr>
        <w:t>(a)</w:t>
      </w:r>
      <w:proofErr w:type="spellStart"/>
      <w:r w:rsidRPr="00BA5935">
        <w:rPr>
          <w:rFonts w:ascii="Times New Roman" w:hAnsi="Times New Roman" w:cs="Times New Roman"/>
          <w:sz w:val="28"/>
          <w:szCs w:val="24"/>
          <w:lang w:val="en-US"/>
        </w:rPr>
        <w:t>anthracene</w:t>
      </w:r>
      <w:proofErr w:type="spellEnd"/>
      <w:r>
        <w:rPr>
          <w:rFonts w:ascii="Times New Roman" w:hAnsi="Times New Roman" w:cs="Times New Roman"/>
          <w:sz w:val="28"/>
          <w:szCs w:val="24"/>
          <w:lang w:val="en-US"/>
        </w:rPr>
        <w:t xml:space="preserve">, </w:t>
      </w:r>
      <w:proofErr w:type="spellStart"/>
      <w:r>
        <w:rPr>
          <w:rFonts w:ascii="Times New Roman" w:hAnsi="Times New Roman" w:cs="Times New Roman"/>
          <w:sz w:val="28"/>
          <w:szCs w:val="24"/>
          <w:lang w:val="en-US"/>
        </w:rPr>
        <w:t>benzo</w:t>
      </w:r>
      <w:proofErr w:type="spellEnd"/>
      <w:r>
        <w:rPr>
          <w:rFonts w:ascii="Times New Roman" w:hAnsi="Times New Roman" w:cs="Times New Roman"/>
          <w:sz w:val="28"/>
          <w:szCs w:val="24"/>
          <w:lang w:val="en-US"/>
        </w:rPr>
        <w:t>(b)</w:t>
      </w:r>
      <w:proofErr w:type="spellStart"/>
      <w:r>
        <w:rPr>
          <w:rFonts w:ascii="Times New Roman" w:hAnsi="Times New Roman" w:cs="Times New Roman"/>
          <w:sz w:val="28"/>
          <w:szCs w:val="24"/>
          <w:lang w:val="en-US"/>
        </w:rPr>
        <w:t>fluoranthene</w:t>
      </w:r>
      <w:proofErr w:type="spellEnd"/>
      <w:r>
        <w:rPr>
          <w:rFonts w:ascii="Times New Roman" w:hAnsi="Times New Roman" w:cs="Times New Roman"/>
          <w:sz w:val="28"/>
          <w:szCs w:val="24"/>
          <w:lang w:val="en-US"/>
        </w:rPr>
        <w:t xml:space="preserve"> according to the methods approved in established procedure.</w:t>
      </w:r>
    </w:p>
    <w:p w:rsidR="00BA5935" w:rsidRDefault="00BA5935"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6.15 Determination of flash temperature – as per DSTU 4455.</w:t>
      </w:r>
    </w:p>
    <w:p w:rsidR="00BA5935" w:rsidRDefault="00BA5935"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6.16 Determination of mass fraction of oleic acid, </w:t>
      </w:r>
      <w:r w:rsidR="00EA5E89">
        <w:rPr>
          <w:rFonts w:ascii="Times New Roman" w:hAnsi="Times New Roman" w:cs="Times New Roman"/>
          <w:sz w:val="28"/>
          <w:szCs w:val="24"/>
          <w:lang w:val="en-US"/>
        </w:rPr>
        <w:t>fatty acid content of oil – as per GOST 30418, DSTU ISO 5508.</w:t>
      </w:r>
    </w:p>
    <w:p w:rsidR="00EA5E89" w:rsidRDefault="00EA5E89"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6.17 Determination of content of genetically modified organisms  - as per DSTU ISO 21569, DSTU ISO 21570, DSTU ISO 21571, DSTU ISO/TS 21098, DSTU ISO 24276.</w:t>
      </w:r>
    </w:p>
    <w:p w:rsidR="00EA5E89" w:rsidRDefault="00EA5E89"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6.18 Determination of net weight – as per I</w:t>
      </w:r>
      <w:r w:rsidR="0056487B">
        <w:rPr>
          <w:rFonts w:ascii="Times New Roman" w:hAnsi="Times New Roman" w:cs="Times New Roman"/>
          <w:sz w:val="28"/>
          <w:szCs w:val="24"/>
          <w:lang w:val="en-US"/>
        </w:rPr>
        <w:t>nstructions</w:t>
      </w:r>
      <w:r>
        <w:rPr>
          <w:rFonts w:ascii="Times New Roman" w:hAnsi="Times New Roman" w:cs="Times New Roman"/>
          <w:sz w:val="28"/>
          <w:szCs w:val="24"/>
          <w:lang w:val="en-US"/>
        </w:rPr>
        <w:t xml:space="preserve"> 00032744-869.</w:t>
      </w:r>
    </w:p>
    <w:p w:rsidR="00EA5E89" w:rsidRDefault="00EA5E89"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6.19 Determination of toxic elements is in accordance with GOST 30538, and determinations of:</w:t>
      </w:r>
    </w:p>
    <w:p w:rsidR="00EA5E89" w:rsidRDefault="00EA5E89"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mercury</w:t>
      </w:r>
      <w:proofErr w:type="gramEnd"/>
      <w:r>
        <w:rPr>
          <w:rFonts w:ascii="Times New Roman" w:hAnsi="Times New Roman" w:cs="Times New Roman"/>
          <w:sz w:val="28"/>
          <w:szCs w:val="24"/>
          <w:lang w:val="en-US"/>
        </w:rPr>
        <w:t xml:space="preserve"> – as per GOST 26927, </w:t>
      </w:r>
      <w:r w:rsidR="0056487B">
        <w:rPr>
          <w:rFonts w:ascii="Times New Roman" w:hAnsi="Times New Roman" w:cs="Times New Roman"/>
          <w:sz w:val="28"/>
          <w:lang w:val="en-US"/>
        </w:rPr>
        <w:t xml:space="preserve">Methodological Instructive Regulations </w:t>
      </w:r>
      <w:r>
        <w:rPr>
          <w:rFonts w:ascii="Times New Roman" w:hAnsi="Times New Roman" w:cs="Times New Roman"/>
          <w:sz w:val="28"/>
          <w:szCs w:val="24"/>
          <w:lang w:val="en-US"/>
        </w:rPr>
        <w:t>5178;</w:t>
      </w:r>
    </w:p>
    <w:p w:rsidR="00EA5E89" w:rsidRDefault="00EA5E89"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arsenic  -</w:t>
      </w:r>
      <w:proofErr w:type="gramEnd"/>
      <w:r>
        <w:rPr>
          <w:rFonts w:ascii="Times New Roman" w:hAnsi="Times New Roman" w:cs="Times New Roman"/>
          <w:sz w:val="28"/>
          <w:szCs w:val="24"/>
          <w:lang w:val="en-US"/>
        </w:rPr>
        <w:t xml:space="preserve"> as per GOST 26930;</w:t>
      </w:r>
    </w:p>
    <w:p w:rsidR="00EA5E89" w:rsidRDefault="00EA5E89" w:rsidP="00EE561F">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cadmium  -</w:t>
      </w:r>
      <w:proofErr w:type="gramEnd"/>
      <w:r>
        <w:rPr>
          <w:rFonts w:ascii="Times New Roman" w:hAnsi="Times New Roman" w:cs="Times New Roman"/>
          <w:sz w:val="28"/>
          <w:szCs w:val="24"/>
          <w:lang w:val="en-US"/>
        </w:rPr>
        <w:t xml:space="preserve"> as per GOST 26933; GOST 30178;</w:t>
      </w:r>
    </w:p>
    <w:p w:rsidR="00EA5E89" w:rsidRDefault="0056487B" w:rsidP="00EE561F">
      <w:pPr>
        <w:jc w:val="both"/>
        <w:rPr>
          <w:rFonts w:ascii="Times New Roman" w:hAnsi="Times New Roman" w:cs="Times New Roman"/>
          <w:sz w:val="28"/>
          <w:szCs w:val="24"/>
          <w:lang w:val="en-US"/>
        </w:rPr>
      </w:pPr>
      <w:r>
        <w:rPr>
          <w:rFonts w:ascii="Times New Roman" w:hAnsi="Times New Roman" w:cs="Times New Roman"/>
          <w:szCs w:val="24"/>
          <w:lang w:val="en-US"/>
        </w:rPr>
        <w:t xml:space="preserve">                                                                                                                                                         </w:t>
      </w:r>
      <w:r w:rsidR="008010E1">
        <w:rPr>
          <w:rFonts w:ascii="Times New Roman" w:hAnsi="Times New Roman" w:cs="Times New Roman"/>
          <w:szCs w:val="24"/>
          <w:lang w:val="en-US"/>
        </w:rPr>
        <w:t>32</w:t>
      </w:r>
    </w:p>
    <w:p w:rsidR="007A5034" w:rsidRDefault="00271740" w:rsidP="00185923">
      <w:pPr>
        <w:jc w:val="both"/>
        <w:rPr>
          <w:rFonts w:ascii="Times New Roman" w:hAnsi="Times New Roman" w:cs="Times New Roman"/>
          <w:sz w:val="24"/>
          <w:szCs w:val="24"/>
          <w:lang w:val="en-US"/>
        </w:rPr>
      </w:pPr>
      <w:r>
        <w:rPr>
          <w:rFonts w:ascii="Times New Roman" w:hAnsi="Times New Roman" w:cs="Times New Roman"/>
          <w:sz w:val="28"/>
          <w:szCs w:val="24"/>
          <w:lang w:val="en-US"/>
        </w:rPr>
        <w:lastRenderedPageBreak/>
        <w:t xml:space="preserve">        </w:t>
      </w:r>
      <w:r w:rsidR="00EA5E89">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w:t>
      </w:r>
      <w:r>
        <w:rPr>
          <w:rFonts w:ascii="Times New Roman" w:hAnsi="Times New Roman" w:cs="Times New Roman"/>
          <w:sz w:val="24"/>
          <w:lang w:val="en-US"/>
        </w:rPr>
        <w:t>Specifications of Ukraine 10.4-00687267-001:2016</w:t>
      </w:r>
      <w:r>
        <w:rPr>
          <w:rFonts w:ascii="Times New Roman" w:hAnsi="Times New Roman" w:cs="Times New Roman"/>
          <w:sz w:val="24"/>
          <w:szCs w:val="24"/>
          <w:lang w:val="en-US"/>
        </w:rPr>
        <w:t xml:space="preserve">  </w:t>
      </w:r>
    </w:p>
    <w:p w:rsidR="00EA5E89" w:rsidRDefault="00EA5E89" w:rsidP="00185923">
      <w:pPr>
        <w:jc w:val="both"/>
        <w:rPr>
          <w:rFonts w:ascii="Times New Roman" w:hAnsi="Times New Roman" w:cs="Times New Roman"/>
          <w:sz w:val="28"/>
          <w:szCs w:val="24"/>
          <w:lang w:val="en-US"/>
        </w:rPr>
      </w:pPr>
      <w:r>
        <w:rPr>
          <w:rFonts w:ascii="Times New Roman" w:hAnsi="Times New Roman" w:cs="Times New Roman"/>
          <w:sz w:val="24"/>
          <w:szCs w:val="24"/>
          <w:lang w:val="en-US"/>
        </w:rPr>
        <w:t xml:space="preserve">                </w:t>
      </w:r>
      <w:r>
        <w:rPr>
          <w:rFonts w:ascii="Times New Roman" w:hAnsi="Times New Roman" w:cs="Times New Roman"/>
          <w:sz w:val="28"/>
          <w:szCs w:val="24"/>
          <w:lang w:val="en-US"/>
        </w:rPr>
        <w:t>-</w:t>
      </w:r>
      <w:proofErr w:type="spellStart"/>
      <w:proofErr w:type="gramStart"/>
      <w:r>
        <w:rPr>
          <w:rFonts w:ascii="Times New Roman" w:hAnsi="Times New Roman" w:cs="Times New Roman"/>
          <w:sz w:val="28"/>
          <w:szCs w:val="24"/>
          <w:lang w:val="en-US"/>
        </w:rPr>
        <w:t>plumbum</w:t>
      </w:r>
      <w:proofErr w:type="spellEnd"/>
      <w:r>
        <w:rPr>
          <w:rFonts w:ascii="Times New Roman" w:hAnsi="Times New Roman" w:cs="Times New Roman"/>
          <w:sz w:val="28"/>
          <w:szCs w:val="24"/>
          <w:lang w:val="en-US"/>
        </w:rPr>
        <w:t xml:space="preserve">  -</w:t>
      </w:r>
      <w:proofErr w:type="gramEnd"/>
      <w:r>
        <w:rPr>
          <w:rFonts w:ascii="Times New Roman" w:hAnsi="Times New Roman" w:cs="Times New Roman"/>
          <w:sz w:val="28"/>
          <w:szCs w:val="24"/>
          <w:lang w:val="en-US"/>
        </w:rPr>
        <w:t xml:space="preserve"> as per GOST 26932; GOST 30178;</w:t>
      </w:r>
    </w:p>
    <w:p w:rsidR="00EA5E89" w:rsidRDefault="00EA5E89" w:rsidP="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spellStart"/>
      <w:proofErr w:type="gramStart"/>
      <w:r>
        <w:rPr>
          <w:rFonts w:ascii="Times New Roman" w:hAnsi="Times New Roman" w:cs="Times New Roman"/>
          <w:sz w:val="28"/>
          <w:szCs w:val="24"/>
          <w:lang w:val="en-US"/>
        </w:rPr>
        <w:t>zink</w:t>
      </w:r>
      <w:proofErr w:type="spellEnd"/>
      <w:proofErr w:type="gramEnd"/>
      <w:r>
        <w:rPr>
          <w:rFonts w:ascii="Times New Roman" w:hAnsi="Times New Roman" w:cs="Times New Roman"/>
          <w:sz w:val="28"/>
          <w:szCs w:val="24"/>
          <w:lang w:val="en-US"/>
        </w:rPr>
        <w:t xml:space="preserve"> – as per GOST 26934; GOST 30178;</w:t>
      </w:r>
    </w:p>
    <w:p w:rsidR="00EA5E89" w:rsidRDefault="00EA5E89" w:rsidP="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copper</w:t>
      </w:r>
      <w:proofErr w:type="gramEnd"/>
      <w:r>
        <w:rPr>
          <w:rFonts w:ascii="Times New Roman" w:hAnsi="Times New Roman" w:cs="Times New Roman"/>
          <w:sz w:val="28"/>
          <w:szCs w:val="24"/>
          <w:lang w:val="en-US"/>
        </w:rPr>
        <w:t xml:space="preserve"> – as per GOST 26931; GOST 30178; DSTU ISO 8294;</w:t>
      </w:r>
    </w:p>
    <w:p w:rsidR="00EA5E89" w:rsidRDefault="00EA5E89" w:rsidP="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ferrum</w:t>
      </w:r>
      <w:proofErr w:type="gramEnd"/>
      <w:r>
        <w:rPr>
          <w:rFonts w:ascii="Times New Roman" w:hAnsi="Times New Roman" w:cs="Times New Roman"/>
          <w:sz w:val="28"/>
          <w:szCs w:val="24"/>
          <w:lang w:val="en-US"/>
        </w:rPr>
        <w:t xml:space="preserve"> – as per GOST 26928; GOST 30178; DSTU ISO 8294.</w:t>
      </w:r>
    </w:p>
    <w:p w:rsidR="00EA5E89" w:rsidRDefault="00EA5E89" w:rsidP="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 xml:space="preserve">6.20 </w:t>
      </w:r>
      <w:r w:rsidR="00F14918">
        <w:rPr>
          <w:rFonts w:ascii="Times New Roman" w:hAnsi="Times New Roman" w:cs="Times New Roman"/>
          <w:sz w:val="28"/>
          <w:szCs w:val="24"/>
          <w:lang w:val="en-US"/>
        </w:rPr>
        <w:t xml:space="preserve"> </w:t>
      </w:r>
      <w:r>
        <w:rPr>
          <w:rFonts w:ascii="Times New Roman" w:hAnsi="Times New Roman" w:cs="Times New Roman"/>
          <w:sz w:val="28"/>
          <w:szCs w:val="24"/>
          <w:lang w:val="en-US"/>
        </w:rPr>
        <w:t>Determination</w:t>
      </w:r>
      <w:proofErr w:type="gramEnd"/>
      <w:r>
        <w:rPr>
          <w:rFonts w:ascii="Times New Roman" w:hAnsi="Times New Roman" w:cs="Times New Roman"/>
          <w:sz w:val="28"/>
          <w:szCs w:val="24"/>
          <w:lang w:val="en-US"/>
        </w:rPr>
        <w:t xml:space="preserve"> of </w:t>
      </w:r>
      <w:proofErr w:type="spellStart"/>
      <w:r>
        <w:rPr>
          <w:rFonts w:ascii="Times New Roman" w:hAnsi="Times New Roman" w:cs="Times New Roman"/>
          <w:sz w:val="28"/>
          <w:szCs w:val="24"/>
          <w:lang w:val="en-US"/>
        </w:rPr>
        <w:t>mycotoxins</w:t>
      </w:r>
      <w:proofErr w:type="spellEnd"/>
      <w:r>
        <w:rPr>
          <w:rFonts w:ascii="Times New Roman" w:hAnsi="Times New Roman" w:cs="Times New Roman"/>
          <w:sz w:val="28"/>
          <w:szCs w:val="24"/>
          <w:lang w:val="en-US"/>
        </w:rPr>
        <w:t xml:space="preserve"> – as per </w:t>
      </w:r>
      <w:r w:rsidR="0056487B">
        <w:rPr>
          <w:rFonts w:ascii="Times New Roman" w:hAnsi="Times New Roman" w:cs="Times New Roman"/>
          <w:sz w:val="28"/>
          <w:lang w:val="en-US"/>
        </w:rPr>
        <w:t xml:space="preserve">Methodological Instructive Regulations </w:t>
      </w:r>
      <w:r>
        <w:rPr>
          <w:rFonts w:ascii="Times New Roman" w:hAnsi="Times New Roman" w:cs="Times New Roman"/>
          <w:sz w:val="28"/>
          <w:szCs w:val="24"/>
          <w:lang w:val="en-US"/>
        </w:rPr>
        <w:t xml:space="preserve">4082, </w:t>
      </w:r>
      <w:r w:rsidR="0056487B">
        <w:rPr>
          <w:rFonts w:ascii="Times New Roman" w:hAnsi="Times New Roman" w:cs="Times New Roman"/>
          <w:sz w:val="28"/>
          <w:lang w:val="en-US"/>
        </w:rPr>
        <w:t>Methodological</w:t>
      </w:r>
      <w:r w:rsidR="0056487B">
        <w:rPr>
          <w:rFonts w:ascii="Times New Roman" w:hAnsi="Times New Roman" w:cs="Times New Roman"/>
          <w:sz w:val="28"/>
          <w:szCs w:val="24"/>
          <w:lang w:val="en-US"/>
        </w:rPr>
        <w:t xml:space="preserve">  Recommendations </w:t>
      </w:r>
      <w:r>
        <w:rPr>
          <w:rFonts w:ascii="Times New Roman" w:hAnsi="Times New Roman" w:cs="Times New Roman"/>
          <w:sz w:val="28"/>
          <w:szCs w:val="24"/>
          <w:lang w:val="en-US"/>
        </w:rPr>
        <w:t xml:space="preserve">2273, </w:t>
      </w:r>
      <w:r w:rsidR="0056487B">
        <w:rPr>
          <w:rFonts w:ascii="Times New Roman" w:hAnsi="Times New Roman" w:cs="Times New Roman"/>
          <w:sz w:val="28"/>
          <w:lang w:val="en-US"/>
        </w:rPr>
        <w:t>Methodological</w:t>
      </w:r>
      <w:r w:rsidR="0056487B">
        <w:rPr>
          <w:rFonts w:ascii="Times New Roman" w:hAnsi="Times New Roman" w:cs="Times New Roman"/>
          <w:sz w:val="28"/>
          <w:szCs w:val="24"/>
          <w:lang w:val="en-US"/>
        </w:rPr>
        <w:t xml:space="preserve">  Recommendations</w:t>
      </w:r>
      <w:r>
        <w:rPr>
          <w:rFonts w:ascii="Times New Roman" w:hAnsi="Times New Roman" w:cs="Times New Roman"/>
          <w:sz w:val="28"/>
          <w:szCs w:val="24"/>
          <w:lang w:val="en-US"/>
        </w:rPr>
        <w:t xml:space="preserve"> 2964.</w:t>
      </w:r>
    </w:p>
    <w:p w:rsidR="00EA5E89" w:rsidRDefault="00EA5E89" w:rsidP="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 xml:space="preserve">6.21 </w:t>
      </w:r>
      <w:r w:rsidR="00F14918">
        <w:rPr>
          <w:rFonts w:ascii="Times New Roman" w:hAnsi="Times New Roman" w:cs="Times New Roman"/>
          <w:sz w:val="28"/>
          <w:szCs w:val="24"/>
          <w:lang w:val="en-US"/>
        </w:rPr>
        <w:t xml:space="preserve"> </w:t>
      </w:r>
      <w:r>
        <w:rPr>
          <w:rFonts w:ascii="Times New Roman" w:hAnsi="Times New Roman" w:cs="Times New Roman"/>
          <w:sz w:val="28"/>
          <w:szCs w:val="24"/>
          <w:lang w:val="en-US"/>
        </w:rPr>
        <w:t>Determination</w:t>
      </w:r>
      <w:proofErr w:type="gramEnd"/>
      <w:r>
        <w:rPr>
          <w:rFonts w:ascii="Times New Roman" w:hAnsi="Times New Roman" w:cs="Times New Roman"/>
          <w:sz w:val="28"/>
          <w:szCs w:val="24"/>
          <w:lang w:val="en-US"/>
        </w:rPr>
        <w:t xml:space="preserve"> of pesticides is carried out in accordance with</w:t>
      </w:r>
      <w:r w:rsidR="0056487B">
        <w:rPr>
          <w:rFonts w:ascii="Times New Roman" w:hAnsi="Times New Roman" w:cs="Times New Roman"/>
          <w:sz w:val="28"/>
          <w:szCs w:val="24"/>
          <w:lang w:val="en-US"/>
        </w:rPr>
        <w:br/>
      </w:r>
      <w:r>
        <w:rPr>
          <w:rFonts w:ascii="Times New Roman" w:hAnsi="Times New Roman" w:cs="Times New Roman"/>
          <w:sz w:val="28"/>
          <w:szCs w:val="24"/>
          <w:lang w:val="en-US"/>
        </w:rPr>
        <w:t xml:space="preserve"> DSTU EN 1528-1, </w:t>
      </w:r>
      <w:proofErr w:type="spellStart"/>
      <w:r>
        <w:rPr>
          <w:rFonts w:ascii="Times New Roman" w:hAnsi="Times New Roman" w:cs="Times New Roman"/>
          <w:sz w:val="28"/>
          <w:szCs w:val="24"/>
          <w:lang w:val="en-US"/>
        </w:rPr>
        <w:t>DSanPiN</w:t>
      </w:r>
      <w:proofErr w:type="spellEnd"/>
      <w:r>
        <w:rPr>
          <w:rFonts w:ascii="Times New Roman" w:hAnsi="Times New Roman" w:cs="Times New Roman"/>
          <w:sz w:val="28"/>
          <w:szCs w:val="24"/>
          <w:lang w:val="en-US"/>
        </w:rPr>
        <w:t xml:space="preserve"> 8.8.1.2.3.4</w:t>
      </w:r>
      <w:r w:rsidR="002105B0">
        <w:rPr>
          <w:rFonts w:ascii="Times New Roman" w:hAnsi="Times New Roman" w:cs="Times New Roman"/>
          <w:sz w:val="28"/>
          <w:szCs w:val="24"/>
          <w:lang w:val="en-US"/>
        </w:rPr>
        <w:t>-.</w:t>
      </w:r>
    </w:p>
    <w:p w:rsidR="00EA5E89" w:rsidRDefault="00F14918" w:rsidP="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6.22 </w:t>
      </w:r>
      <w:r w:rsidR="00271740">
        <w:rPr>
          <w:rFonts w:ascii="Times New Roman" w:hAnsi="Times New Roman" w:cs="Times New Roman"/>
          <w:sz w:val="28"/>
          <w:szCs w:val="24"/>
          <w:lang w:val="en-US"/>
        </w:rPr>
        <w:t>Radionuclides content</w:t>
      </w:r>
      <w:r w:rsidR="00EA5E89">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is determined in accordance with </w:t>
      </w:r>
      <w:r>
        <w:rPr>
          <w:rFonts w:ascii="Times New Roman" w:hAnsi="Times New Roman" w:cs="Times New Roman"/>
          <w:sz w:val="28"/>
          <w:szCs w:val="24"/>
          <w:lang w:val="en-US"/>
        </w:rPr>
        <w:br/>
        <w:t>MV 6.6.1-10.10.1.7.158-08.</w:t>
      </w:r>
    </w:p>
    <w:p w:rsidR="00C84D86" w:rsidRDefault="00F14918" w:rsidP="00185923">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6.23   It is permissible to use any other standard technique, methods and equipment approved in the established order which do not contradict the </w:t>
      </w:r>
      <w:r w:rsidR="00C84D86">
        <w:rPr>
          <w:rFonts w:ascii="Times New Roman" w:hAnsi="Times New Roman" w:cs="Times New Roman"/>
          <w:sz w:val="28"/>
          <w:szCs w:val="24"/>
          <w:lang w:val="en-US"/>
        </w:rPr>
        <w:t>above mentioned</w:t>
      </w:r>
      <w:r>
        <w:rPr>
          <w:rFonts w:ascii="Times New Roman" w:hAnsi="Times New Roman" w:cs="Times New Roman"/>
          <w:sz w:val="28"/>
          <w:szCs w:val="24"/>
          <w:lang w:val="en-US"/>
        </w:rPr>
        <w:t xml:space="preserve"> in metrological</w:t>
      </w:r>
      <w:r w:rsidR="00271740">
        <w:rPr>
          <w:rFonts w:ascii="Times New Roman" w:hAnsi="Times New Roman" w:cs="Times New Roman"/>
          <w:sz w:val="28"/>
          <w:szCs w:val="24"/>
          <w:lang w:val="en-US"/>
        </w:rPr>
        <w:t xml:space="preserve"> and technical characteristics.</w:t>
      </w:r>
    </w:p>
    <w:p w:rsidR="00C84D86" w:rsidRDefault="00C84D86" w:rsidP="00185923">
      <w:pPr>
        <w:jc w:val="both"/>
        <w:rPr>
          <w:rFonts w:ascii="Times New Roman" w:hAnsi="Times New Roman" w:cs="Times New Roman"/>
          <w:b/>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b/>
          <w:sz w:val="28"/>
          <w:szCs w:val="24"/>
          <w:lang w:val="en-US"/>
        </w:rPr>
        <w:t>7 TRANSPORTATION</w:t>
      </w:r>
      <w:proofErr w:type="gramEnd"/>
      <w:r>
        <w:rPr>
          <w:rFonts w:ascii="Times New Roman" w:hAnsi="Times New Roman" w:cs="Times New Roman"/>
          <w:b/>
          <w:sz w:val="28"/>
          <w:szCs w:val="24"/>
          <w:lang w:val="en-US"/>
        </w:rPr>
        <w:t xml:space="preserve"> AND STORAGE</w:t>
      </w:r>
    </w:p>
    <w:p w:rsidR="00C84D86" w:rsidRPr="00C84D86" w:rsidRDefault="00C84D86" w:rsidP="00C84D86">
      <w:pPr>
        <w:jc w:val="both"/>
        <w:rPr>
          <w:rFonts w:ascii="Times New Roman" w:hAnsi="Times New Roman" w:cs="Times New Roman"/>
          <w:sz w:val="28"/>
          <w:szCs w:val="24"/>
          <w:lang w:val="en-US"/>
        </w:rPr>
      </w:pPr>
      <w:r>
        <w:rPr>
          <w:rFonts w:ascii="Times New Roman" w:hAnsi="Times New Roman" w:cs="Times New Roman"/>
          <w:b/>
          <w:sz w:val="28"/>
          <w:szCs w:val="24"/>
          <w:lang w:val="en-US"/>
        </w:rPr>
        <w:t xml:space="preserve">            </w:t>
      </w:r>
      <w:r>
        <w:rPr>
          <w:rFonts w:ascii="Times New Roman" w:hAnsi="Times New Roman" w:cs="Times New Roman"/>
          <w:sz w:val="28"/>
          <w:szCs w:val="24"/>
          <w:lang w:val="en-US"/>
        </w:rPr>
        <w:t>7.1 Unrefined and refined packaged high-oleic sunflower oil is transported in special railway tank for transportation of sunflower oil with bottom discharge as per  DSTU 3445 (GOST 10674), which have stencils and marks “Oil” in accordance with rules of carriage of goods.</w:t>
      </w:r>
    </w:p>
    <w:p w:rsidR="00C84D86" w:rsidRPr="00C84D86" w:rsidRDefault="00C84D86" w:rsidP="00C84D86">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E47C47">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w:t>
      </w:r>
      <w:r w:rsidRPr="00C84D86">
        <w:rPr>
          <w:rFonts w:ascii="Times New Roman" w:hAnsi="Times New Roman" w:cs="Times New Roman"/>
          <w:sz w:val="28"/>
          <w:szCs w:val="24"/>
          <w:lang w:val="en-US"/>
        </w:rPr>
        <w:t xml:space="preserve">7.2 </w:t>
      </w:r>
      <w:r w:rsidR="00A17EB4">
        <w:rPr>
          <w:rFonts w:ascii="Times New Roman" w:hAnsi="Times New Roman" w:cs="Times New Roman"/>
          <w:sz w:val="28"/>
          <w:szCs w:val="24"/>
          <w:lang w:val="en-US"/>
        </w:rPr>
        <w:t>Unrefined and refined non-packaged high-oleic sunflower oil is transported in road tank vehicles with tightly closed</w:t>
      </w:r>
      <w:r w:rsidR="00E47C47">
        <w:rPr>
          <w:rFonts w:ascii="Times New Roman" w:hAnsi="Times New Roman" w:cs="Times New Roman"/>
          <w:sz w:val="28"/>
          <w:szCs w:val="24"/>
          <w:lang w:val="en-US"/>
        </w:rPr>
        <w:t xml:space="preserve"> hatches</w:t>
      </w:r>
      <w:r w:rsidR="00A17EB4">
        <w:rPr>
          <w:rFonts w:ascii="Times New Roman" w:hAnsi="Times New Roman" w:cs="Times New Roman"/>
          <w:sz w:val="28"/>
          <w:szCs w:val="24"/>
          <w:lang w:val="en-US"/>
        </w:rPr>
        <w:t xml:space="preserve"> as per GOST 9218 and in other roofed vehicles</w:t>
      </w:r>
      <w:r w:rsidR="00E47C47">
        <w:rPr>
          <w:rFonts w:ascii="Times New Roman" w:hAnsi="Times New Roman" w:cs="Times New Roman"/>
          <w:sz w:val="28"/>
          <w:szCs w:val="24"/>
          <w:lang w:val="en-US"/>
        </w:rPr>
        <w:t xml:space="preserve"> in accordance with rules of carriage of goods in force for the appropriate means of transport.</w:t>
      </w:r>
    </w:p>
    <w:p w:rsidR="00E47C47" w:rsidRDefault="00E47C47" w:rsidP="00C84D86">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C84D86" w:rsidRPr="00C84D86">
        <w:rPr>
          <w:rFonts w:ascii="Times New Roman" w:hAnsi="Times New Roman" w:cs="Times New Roman"/>
          <w:sz w:val="28"/>
          <w:szCs w:val="24"/>
          <w:lang w:val="en-US"/>
        </w:rPr>
        <w:t xml:space="preserve">7.3. </w:t>
      </w:r>
      <w:r w:rsidR="00217398">
        <w:rPr>
          <w:rFonts w:ascii="Times New Roman" w:hAnsi="Times New Roman" w:cs="Times New Roman"/>
          <w:sz w:val="28"/>
          <w:szCs w:val="24"/>
          <w:lang w:val="en-US"/>
        </w:rPr>
        <w:t>Unrefined and refined non-packaged high-oleic sunflower oil shall be stored in closed containers in accordance with manufacturer`s instructions before pouring into railway tanks, road rank vehicles, flasks and barrels.</w:t>
      </w:r>
    </w:p>
    <w:p w:rsidR="002A3194" w:rsidRDefault="00217398" w:rsidP="00C84D86">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7.4 During transportation </w:t>
      </w:r>
      <w:r w:rsidR="00C84D86" w:rsidRPr="00C84D86">
        <w:rPr>
          <w:rFonts w:ascii="Times New Roman" w:hAnsi="Times New Roman" w:cs="Times New Roman"/>
          <w:sz w:val="28"/>
          <w:szCs w:val="24"/>
          <w:lang w:val="en-US"/>
        </w:rPr>
        <w:t>by open</w:t>
      </w:r>
      <w:r w:rsidR="002A3194">
        <w:rPr>
          <w:rFonts w:ascii="Times New Roman" w:hAnsi="Times New Roman" w:cs="Times New Roman"/>
          <w:sz w:val="28"/>
          <w:szCs w:val="24"/>
          <w:lang w:val="en-US"/>
        </w:rPr>
        <w:t>-type vehicles the barrels, flasks and boxes with high-oleic sunflower oil shall be protected from atmosphere precipitation and sunlight.</w:t>
      </w:r>
    </w:p>
    <w:p w:rsidR="00271740" w:rsidRDefault="002A3194" w:rsidP="00C84D86">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C84D86" w:rsidRPr="00C84D86">
        <w:rPr>
          <w:rFonts w:ascii="Times New Roman" w:hAnsi="Times New Roman" w:cs="Times New Roman"/>
          <w:sz w:val="28"/>
          <w:szCs w:val="24"/>
          <w:lang w:val="en-US"/>
        </w:rPr>
        <w:t>7.5 Transportation of packaged oil in open boxes must be agreed with the customer.</w:t>
      </w:r>
    </w:p>
    <w:p w:rsidR="002A3194" w:rsidRDefault="002A3194" w:rsidP="00C84D86">
      <w:pPr>
        <w:jc w:val="both"/>
        <w:rPr>
          <w:rFonts w:ascii="Times New Roman" w:hAnsi="Times New Roman" w:cs="Times New Roman"/>
          <w:sz w:val="28"/>
          <w:szCs w:val="24"/>
          <w:lang w:val="en-US"/>
        </w:rPr>
      </w:pPr>
    </w:p>
    <w:p w:rsidR="002A3194" w:rsidRPr="002A3194" w:rsidRDefault="002A3194" w:rsidP="00C84D86">
      <w:pPr>
        <w:jc w:val="both"/>
        <w:rPr>
          <w:rFonts w:ascii="Times New Roman" w:hAnsi="Times New Roman" w:cs="Times New Roman"/>
          <w:sz w:val="24"/>
          <w:szCs w:val="24"/>
          <w:lang w:val="en-US"/>
        </w:rPr>
      </w:pPr>
      <w:r>
        <w:rPr>
          <w:rFonts w:ascii="Times New Roman" w:hAnsi="Times New Roman" w:cs="Times New Roman"/>
          <w:sz w:val="28"/>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br/>
        <w:t xml:space="preserve">                                                                                                                                                   </w:t>
      </w:r>
      <w:r w:rsidR="00271740">
        <w:rPr>
          <w:rFonts w:ascii="Times New Roman" w:hAnsi="Times New Roman" w:cs="Times New Roman"/>
          <w:sz w:val="24"/>
          <w:szCs w:val="24"/>
          <w:lang w:val="en-US"/>
        </w:rPr>
        <w:t>33</w:t>
      </w:r>
      <w:r>
        <w:rPr>
          <w:rFonts w:ascii="Times New Roman" w:hAnsi="Times New Roman" w:cs="Times New Roman"/>
          <w:sz w:val="24"/>
          <w:szCs w:val="24"/>
          <w:lang w:val="en-US"/>
        </w:rPr>
        <w:t xml:space="preserve">  </w:t>
      </w:r>
    </w:p>
    <w:p w:rsidR="00E04B2B" w:rsidRDefault="00E04B2B" w:rsidP="002F6B97">
      <w:pPr>
        <w:jc w:val="both"/>
        <w:rPr>
          <w:rFonts w:ascii="Times New Roman" w:hAnsi="Times New Roman" w:cs="Times New Roman"/>
          <w:sz w:val="24"/>
          <w:lang w:val="en-US"/>
        </w:rPr>
      </w:pPr>
      <w:r>
        <w:rPr>
          <w:rFonts w:ascii="Times New Roman" w:hAnsi="Times New Roman" w:cs="Times New Roman"/>
          <w:sz w:val="28"/>
          <w:lang w:val="en-US"/>
        </w:rPr>
        <w:lastRenderedPageBreak/>
        <w:t xml:space="preserve">                                                        </w:t>
      </w:r>
      <w:r>
        <w:rPr>
          <w:rFonts w:ascii="Times New Roman" w:hAnsi="Times New Roman" w:cs="Times New Roman"/>
          <w:sz w:val="24"/>
          <w:lang w:val="en-US"/>
        </w:rPr>
        <w:t>Specifications of Ukraine   10.4-00687267-001:2016</w:t>
      </w:r>
    </w:p>
    <w:p w:rsidR="002F6B97" w:rsidRDefault="002F6B97" w:rsidP="002F6B97">
      <w:pPr>
        <w:spacing w:line="360" w:lineRule="auto"/>
        <w:jc w:val="both"/>
        <w:rPr>
          <w:rFonts w:ascii="Times New Roman" w:hAnsi="Times New Roman" w:cs="Times New Roman"/>
          <w:sz w:val="24"/>
          <w:lang w:val="en-US"/>
        </w:rPr>
      </w:pPr>
    </w:p>
    <w:p w:rsidR="005E02DD" w:rsidRPr="005E02DD" w:rsidRDefault="005E02DD" w:rsidP="002F6B97">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7.6 Railway tanks and road tank vehicles must comply with requirements established for the carriage of food products. If railway tanks and road tank vehicles are used for transportation and temporary storage of high-oleic sunflower oil, they must </w:t>
      </w:r>
      <w:r w:rsidRPr="005E02DD">
        <w:rPr>
          <w:rFonts w:ascii="Times New Roman" w:hAnsi="Times New Roman" w:cs="Times New Roman"/>
          <w:sz w:val="28"/>
          <w:szCs w:val="24"/>
          <w:lang w:val="en-US"/>
        </w:rPr>
        <w:t>be thoroughly cleaned, steamed, washed and dried.</w:t>
      </w:r>
    </w:p>
    <w:p w:rsidR="005E02DD" w:rsidRPr="005E02DD" w:rsidRDefault="005E02DD"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Pr="005E02DD">
        <w:rPr>
          <w:rFonts w:ascii="Times New Roman" w:hAnsi="Times New Roman" w:cs="Times New Roman"/>
          <w:sz w:val="28"/>
          <w:szCs w:val="24"/>
          <w:lang w:val="en-US"/>
        </w:rPr>
        <w:t xml:space="preserve">7.7 Transportation of boxes with </w:t>
      </w:r>
      <w:r>
        <w:rPr>
          <w:rFonts w:ascii="Times New Roman" w:hAnsi="Times New Roman" w:cs="Times New Roman"/>
          <w:sz w:val="28"/>
          <w:szCs w:val="24"/>
          <w:lang w:val="en-US"/>
        </w:rPr>
        <w:t>packaged</w:t>
      </w:r>
      <w:r w:rsidR="00E47289">
        <w:rPr>
          <w:rFonts w:ascii="Times New Roman" w:hAnsi="Times New Roman" w:cs="Times New Roman"/>
          <w:sz w:val="28"/>
          <w:szCs w:val="24"/>
          <w:lang w:val="en-US"/>
        </w:rPr>
        <w:t xml:space="preserve"> oil with</w:t>
      </w:r>
      <w:r>
        <w:rPr>
          <w:rFonts w:ascii="Times New Roman" w:hAnsi="Times New Roman" w:cs="Times New Roman"/>
          <w:sz w:val="28"/>
          <w:szCs w:val="24"/>
          <w:lang w:val="en-US"/>
        </w:rPr>
        <w:t xml:space="preserve"> </w:t>
      </w:r>
      <w:r w:rsidR="00E47289">
        <w:rPr>
          <w:rFonts w:ascii="Times New Roman" w:hAnsi="Times New Roman" w:cs="Times New Roman"/>
          <w:sz w:val="28"/>
          <w:szCs w:val="24"/>
          <w:lang w:val="en-US"/>
        </w:rPr>
        <w:t>unit loads</w:t>
      </w:r>
      <w:r w:rsidRPr="005E02DD">
        <w:rPr>
          <w:rFonts w:ascii="Times New Roman" w:hAnsi="Times New Roman" w:cs="Times New Roman"/>
          <w:sz w:val="28"/>
          <w:szCs w:val="24"/>
          <w:lang w:val="en-US"/>
        </w:rPr>
        <w:t xml:space="preserve"> shall be </w:t>
      </w:r>
      <w:r w:rsidR="002105B0">
        <w:rPr>
          <w:rFonts w:ascii="Times New Roman" w:hAnsi="Times New Roman" w:cs="Times New Roman"/>
          <w:sz w:val="28"/>
          <w:szCs w:val="24"/>
          <w:lang w:val="en-US"/>
        </w:rPr>
        <w:t>performed</w:t>
      </w:r>
      <w:r w:rsidRPr="005E02DD">
        <w:rPr>
          <w:rFonts w:ascii="Times New Roman" w:hAnsi="Times New Roman" w:cs="Times New Roman"/>
          <w:sz w:val="28"/>
          <w:szCs w:val="24"/>
          <w:lang w:val="en-US"/>
        </w:rPr>
        <w:t xml:space="preserve"> in accordance with the requirements of GOST 21650, GOST 22477, GOST 23285, </w:t>
      </w:r>
      <w:proofErr w:type="gramStart"/>
      <w:r w:rsidRPr="005E02DD">
        <w:rPr>
          <w:rFonts w:ascii="Times New Roman" w:hAnsi="Times New Roman" w:cs="Times New Roman"/>
          <w:sz w:val="28"/>
          <w:szCs w:val="24"/>
          <w:lang w:val="en-US"/>
        </w:rPr>
        <w:t>GOST</w:t>
      </w:r>
      <w:proofErr w:type="gramEnd"/>
      <w:r w:rsidRPr="005E02DD">
        <w:rPr>
          <w:rFonts w:ascii="Times New Roman" w:hAnsi="Times New Roman" w:cs="Times New Roman"/>
          <w:sz w:val="28"/>
          <w:szCs w:val="24"/>
          <w:lang w:val="en-US"/>
        </w:rPr>
        <w:t xml:space="preserve"> 26663.</w:t>
      </w:r>
    </w:p>
    <w:p w:rsidR="00E47289" w:rsidRDefault="00E47289"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5E02DD" w:rsidRPr="005E02DD">
        <w:rPr>
          <w:rFonts w:ascii="Times New Roman" w:hAnsi="Times New Roman" w:cs="Times New Roman"/>
          <w:sz w:val="28"/>
          <w:szCs w:val="24"/>
          <w:lang w:val="en-US"/>
        </w:rPr>
        <w:t xml:space="preserve">7.8 </w:t>
      </w:r>
      <w:r>
        <w:rPr>
          <w:rFonts w:ascii="Times New Roman" w:hAnsi="Times New Roman" w:cs="Times New Roman"/>
          <w:sz w:val="28"/>
          <w:szCs w:val="24"/>
          <w:lang w:val="en-US"/>
        </w:rPr>
        <w:t xml:space="preserve">Packaged high-oleic sunflower oil in packing of domestic and foreign color or plain polymer materials and metal </w:t>
      </w:r>
      <w:r w:rsidR="00271740">
        <w:rPr>
          <w:rFonts w:ascii="Times New Roman" w:hAnsi="Times New Roman" w:cs="Times New Roman"/>
          <w:sz w:val="28"/>
          <w:szCs w:val="24"/>
          <w:lang w:val="en-US"/>
        </w:rPr>
        <w:t>cans</w:t>
      </w:r>
      <w:r>
        <w:rPr>
          <w:rFonts w:ascii="Times New Roman" w:hAnsi="Times New Roman" w:cs="Times New Roman"/>
          <w:sz w:val="28"/>
          <w:szCs w:val="24"/>
          <w:lang w:val="en-US"/>
        </w:rPr>
        <w:t xml:space="preserve"> is stored in dark closed premises at the temperature </w:t>
      </w:r>
      <w:r w:rsidR="00172F1A">
        <w:rPr>
          <w:rFonts w:ascii="Times New Roman" w:hAnsi="Times New Roman" w:cs="Times New Roman"/>
          <w:sz w:val="28"/>
          <w:szCs w:val="24"/>
          <w:lang w:val="en-US"/>
        </w:rPr>
        <w:t xml:space="preserve">range </w:t>
      </w:r>
      <w:proofErr w:type="gramStart"/>
      <w:r w:rsidR="00FC05C1">
        <w:rPr>
          <w:rFonts w:ascii="Times New Roman" w:hAnsi="Times New Roman" w:cs="Times New Roman"/>
          <w:sz w:val="28"/>
          <w:szCs w:val="24"/>
          <w:lang w:val="en-US"/>
        </w:rPr>
        <w:t>of  +</w:t>
      </w:r>
      <w:proofErr w:type="gramEnd"/>
      <w:r w:rsidR="00FC05C1">
        <w:rPr>
          <w:rFonts w:ascii="Times New Roman" w:hAnsi="Times New Roman" w:cs="Times New Roman"/>
          <w:sz w:val="28"/>
          <w:szCs w:val="24"/>
          <w:lang w:val="en-US"/>
        </w:rPr>
        <w:t>8 ° C …</w:t>
      </w:r>
      <w:r w:rsidR="00172F1A" w:rsidRPr="005E02DD">
        <w:rPr>
          <w:rFonts w:ascii="Times New Roman" w:hAnsi="Times New Roman" w:cs="Times New Roman"/>
          <w:sz w:val="28"/>
          <w:szCs w:val="24"/>
          <w:lang w:val="en-US"/>
        </w:rPr>
        <w:t xml:space="preserve"> + 20 ° C.</w:t>
      </w:r>
    </w:p>
    <w:p w:rsidR="005E02DD" w:rsidRPr="005E02DD" w:rsidRDefault="00172F1A"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5E02DD" w:rsidRPr="005E02DD">
        <w:rPr>
          <w:rFonts w:ascii="Times New Roman" w:hAnsi="Times New Roman" w:cs="Times New Roman"/>
          <w:sz w:val="28"/>
          <w:szCs w:val="24"/>
          <w:lang w:val="en-US"/>
        </w:rPr>
        <w:t xml:space="preserve">In the case of transportation and storage of sunflower oil at </w:t>
      </w:r>
      <w:r>
        <w:rPr>
          <w:rFonts w:ascii="Times New Roman" w:hAnsi="Times New Roman" w:cs="Times New Roman"/>
          <w:sz w:val="28"/>
          <w:szCs w:val="24"/>
          <w:lang w:val="en-US"/>
        </w:rPr>
        <w:t>subzero</w:t>
      </w:r>
      <w:r w:rsidR="005E02DD" w:rsidRPr="005E02DD">
        <w:rPr>
          <w:rFonts w:ascii="Times New Roman" w:hAnsi="Times New Roman" w:cs="Times New Roman"/>
          <w:sz w:val="28"/>
          <w:szCs w:val="24"/>
          <w:lang w:val="en-US"/>
        </w:rPr>
        <w:t xml:space="preserve"> temperatures, </w:t>
      </w:r>
      <w:r>
        <w:rPr>
          <w:rFonts w:ascii="Times New Roman" w:hAnsi="Times New Roman" w:cs="Times New Roman"/>
          <w:sz w:val="28"/>
          <w:szCs w:val="24"/>
          <w:lang w:val="en-US"/>
        </w:rPr>
        <w:t>blurring</w:t>
      </w:r>
      <w:r w:rsidR="005E02DD" w:rsidRPr="005E02DD">
        <w:rPr>
          <w:rFonts w:ascii="Times New Roman" w:hAnsi="Times New Roman" w:cs="Times New Roman"/>
          <w:sz w:val="28"/>
          <w:szCs w:val="24"/>
          <w:lang w:val="en-US"/>
        </w:rPr>
        <w:t xml:space="preserve"> and thickening of the oil is not a sign of </w:t>
      </w:r>
      <w:r>
        <w:rPr>
          <w:rFonts w:ascii="Times New Roman" w:hAnsi="Times New Roman" w:cs="Times New Roman"/>
          <w:sz w:val="28"/>
          <w:szCs w:val="24"/>
          <w:lang w:val="en-US"/>
        </w:rPr>
        <w:t>defect.</w:t>
      </w:r>
    </w:p>
    <w:p w:rsidR="005E02DD" w:rsidRPr="005E02DD" w:rsidRDefault="00881BBD"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5E02DD" w:rsidRPr="005E02DD">
        <w:rPr>
          <w:rFonts w:ascii="Times New Roman" w:hAnsi="Times New Roman" w:cs="Times New Roman"/>
          <w:sz w:val="28"/>
          <w:szCs w:val="24"/>
          <w:lang w:val="en-US"/>
        </w:rPr>
        <w:t xml:space="preserve">7.9. The shelf life of high-oleic </w:t>
      </w:r>
      <w:r>
        <w:rPr>
          <w:rFonts w:ascii="Times New Roman" w:hAnsi="Times New Roman" w:cs="Times New Roman"/>
          <w:sz w:val="28"/>
          <w:szCs w:val="24"/>
          <w:lang w:val="en-US"/>
        </w:rPr>
        <w:t xml:space="preserve">sunflower </w:t>
      </w:r>
      <w:r w:rsidR="005E02DD" w:rsidRPr="005E02DD">
        <w:rPr>
          <w:rFonts w:ascii="Times New Roman" w:hAnsi="Times New Roman" w:cs="Times New Roman"/>
          <w:sz w:val="28"/>
          <w:szCs w:val="24"/>
          <w:lang w:val="en-US"/>
        </w:rPr>
        <w:t>oil:</w:t>
      </w:r>
    </w:p>
    <w:p w:rsidR="005E02DD" w:rsidRDefault="00881BBD" w:rsidP="002F6B97">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-unrefined, un-winterized non-packaged of higher grade and first grade (extraction sunflower oil or mixture of pressed and extraction sunflower oil) – 10 months;</w:t>
      </w:r>
    </w:p>
    <w:p w:rsidR="00881BBD" w:rsidRDefault="00881BBD"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-unrefined, un-winterized non-packaged of second grade (pressed, extraction or mixture of pressed and extraction sunflower oil) – 5 months;</w:t>
      </w:r>
    </w:p>
    <w:p w:rsidR="00881BBD" w:rsidRDefault="00881BBD" w:rsidP="002F6B97">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unrefined</w:t>
      </w:r>
      <w:proofErr w:type="gramEnd"/>
      <w:r>
        <w:rPr>
          <w:rFonts w:ascii="Times New Roman" w:hAnsi="Times New Roman" w:cs="Times New Roman"/>
          <w:sz w:val="28"/>
          <w:szCs w:val="24"/>
          <w:lang w:val="en-US"/>
        </w:rPr>
        <w:t>, winterized and un-winterized pressed non-packaged sunflower oil of higher grade and first</w:t>
      </w:r>
      <w:r w:rsidR="000B3C41">
        <w:rPr>
          <w:rFonts w:ascii="Times New Roman" w:hAnsi="Times New Roman" w:cs="Times New Roman"/>
          <w:sz w:val="28"/>
          <w:szCs w:val="24"/>
          <w:lang w:val="en-US"/>
        </w:rPr>
        <w:t>-quality</w:t>
      </w:r>
      <w:r>
        <w:rPr>
          <w:rFonts w:ascii="Times New Roman" w:hAnsi="Times New Roman" w:cs="Times New Roman"/>
          <w:sz w:val="28"/>
          <w:szCs w:val="24"/>
          <w:lang w:val="en-US"/>
        </w:rPr>
        <w:t xml:space="preserve"> grade – 10 months;</w:t>
      </w:r>
    </w:p>
    <w:p w:rsidR="00881BBD" w:rsidRDefault="00881BBD" w:rsidP="002F6B97">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-unrefined, winterized and un-winterized pressed sunflower oil of higher grade and first</w:t>
      </w:r>
      <w:r w:rsidR="000B3C41">
        <w:rPr>
          <w:rFonts w:ascii="Times New Roman" w:hAnsi="Times New Roman" w:cs="Times New Roman"/>
          <w:sz w:val="28"/>
          <w:szCs w:val="24"/>
          <w:lang w:val="en-US"/>
        </w:rPr>
        <w:t>-quality</w:t>
      </w:r>
      <w:r>
        <w:rPr>
          <w:rFonts w:ascii="Times New Roman" w:hAnsi="Times New Roman" w:cs="Times New Roman"/>
          <w:sz w:val="28"/>
          <w:szCs w:val="24"/>
          <w:lang w:val="en-US"/>
        </w:rPr>
        <w:t xml:space="preserve"> grade, packaged in PET – bottles and metal </w:t>
      </w:r>
      <w:r w:rsidR="00271740">
        <w:rPr>
          <w:rFonts w:ascii="Times New Roman" w:hAnsi="Times New Roman" w:cs="Times New Roman"/>
          <w:sz w:val="28"/>
          <w:szCs w:val="24"/>
          <w:lang w:val="en-US"/>
        </w:rPr>
        <w:t>cans</w:t>
      </w:r>
      <w:r>
        <w:rPr>
          <w:rFonts w:ascii="Times New Roman" w:hAnsi="Times New Roman" w:cs="Times New Roman"/>
          <w:sz w:val="28"/>
          <w:szCs w:val="24"/>
          <w:lang w:val="en-US"/>
        </w:rPr>
        <w:t xml:space="preserve">, which ensure preserving the quality of the product during the storage – 18 months; </w:t>
      </w:r>
    </w:p>
    <w:p w:rsidR="002F6B97" w:rsidRDefault="00720B0A" w:rsidP="002F6B97">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-refined, deodorized, winterized </w:t>
      </w:r>
      <w:r w:rsidR="002F6B97">
        <w:rPr>
          <w:rFonts w:ascii="Times New Roman" w:hAnsi="Times New Roman" w:cs="Times New Roman"/>
          <w:sz w:val="28"/>
          <w:szCs w:val="24"/>
          <w:lang w:val="en-US"/>
        </w:rPr>
        <w:t xml:space="preserve">and un-winterized sunflower oil packaged in PET bottles and metal </w:t>
      </w:r>
      <w:r w:rsidR="00271740">
        <w:rPr>
          <w:rFonts w:ascii="Times New Roman" w:hAnsi="Times New Roman" w:cs="Times New Roman"/>
          <w:sz w:val="28"/>
          <w:szCs w:val="24"/>
          <w:lang w:val="en-US"/>
        </w:rPr>
        <w:t>cans</w:t>
      </w:r>
      <w:r w:rsidR="002F6B97">
        <w:rPr>
          <w:rFonts w:ascii="Times New Roman" w:hAnsi="Times New Roman" w:cs="Times New Roman"/>
          <w:sz w:val="28"/>
          <w:szCs w:val="24"/>
          <w:lang w:val="en-US"/>
        </w:rPr>
        <w:t xml:space="preserve">, which ensure preserving the quality of the product during the storage – 24 months; </w:t>
      </w:r>
    </w:p>
    <w:p w:rsidR="002F6B97" w:rsidRDefault="002F6B97" w:rsidP="002F6B97">
      <w:pPr>
        <w:spacing w:line="36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proofErr w:type="gramStart"/>
      <w:r>
        <w:rPr>
          <w:rFonts w:ascii="Times New Roman" w:hAnsi="Times New Roman" w:cs="Times New Roman"/>
          <w:sz w:val="28"/>
          <w:szCs w:val="24"/>
          <w:lang w:val="en-US"/>
        </w:rPr>
        <w:t>refined</w:t>
      </w:r>
      <w:proofErr w:type="gramEnd"/>
      <w:r>
        <w:rPr>
          <w:rFonts w:ascii="Times New Roman" w:hAnsi="Times New Roman" w:cs="Times New Roman"/>
          <w:sz w:val="28"/>
          <w:szCs w:val="24"/>
          <w:lang w:val="en-US"/>
        </w:rPr>
        <w:t>, deodorized, winterized and un-winterized non-packaged sunflower oil – 12 month.</w:t>
      </w:r>
    </w:p>
    <w:p w:rsidR="00720B0A" w:rsidRPr="002F6B97" w:rsidRDefault="002F6B97" w:rsidP="002F6B9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34</w:t>
      </w:r>
    </w:p>
    <w:p w:rsidR="002F6B97" w:rsidRPr="002F6B97" w:rsidRDefault="00881BBD" w:rsidP="00C84D86">
      <w:pPr>
        <w:jc w:val="both"/>
        <w:rPr>
          <w:rFonts w:ascii="Times New Roman" w:hAnsi="Times New Roman" w:cs="Times New Roman"/>
          <w:sz w:val="24"/>
          <w:lang w:val="en-US"/>
        </w:rPr>
      </w:pPr>
      <w:r>
        <w:rPr>
          <w:rFonts w:ascii="Times New Roman" w:hAnsi="Times New Roman" w:cs="Times New Roman"/>
          <w:sz w:val="28"/>
          <w:szCs w:val="24"/>
          <w:lang w:val="en-US"/>
        </w:rPr>
        <w:lastRenderedPageBreak/>
        <w:t xml:space="preserve">   </w:t>
      </w:r>
      <w:r w:rsidR="002A3194">
        <w:rPr>
          <w:rFonts w:ascii="Times New Roman" w:hAnsi="Times New Roman" w:cs="Times New Roman"/>
          <w:sz w:val="28"/>
          <w:szCs w:val="24"/>
          <w:lang w:val="en-US"/>
        </w:rPr>
        <w:t xml:space="preserve"> </w:t>
      </w:r>
      <w:r w:rsidR="002F6B97">
        <w:rPr>
          <w:rFonts w:ascii="Times New Roman" w:hAnsi="Times New Roman" w:cs="Times New Roman"/>
          <w:sz w:val="28"/>
          <w:lang w:val="en-US"/>
        </w:rPr>
        <w:t xml:space="preserve">                                                        </w:t>
      </w:r>
      <w:r w:rsidR="002F6B97">
        <w:rPr>
          <w:rFonts w:ascii="Times New Roman" w:hAnsi="Times New Roman" w:cs="Times New Roman"/>
          <w:sz w:val="24"/>
          <w:lang w:val="en-US"/>
        </w:rPr>
        <w:t xml:space="preserve">Specifications of Ukraine   10.4-00687267-001:2016  </w:t>
      </w:r>
    </w:p>
    <w:p w:rsidR="002F6B97" w:rsidRPr="002F6B97" w:rsidRDefault="002F6B97"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Pr="002F6B97">
        <w:rPr>
          <w:rFonts w:ascii="Times New Roman" w:hAnsi="Times New Roman" w:cs="Times New Roman"/>
          <w:sz w:val="28"/>
          <w:szCs w:val="24"/>
          <w:lang w:val="en-US"/>
        </w:rPr>
        <w:t>T</w:t>
      </w:r>
      <w:r w:rsidR="00E101B3">
        <w:rPr>
          <w:rFonts w:ascii="Times New Roman" w:hAnsi="Times New Roman" w:cs="Times New Roman"/>
          <w:sz w:val="28"/>
          <w:szCs w:val="24"/>
          <w:lang w:val="en-US"/>
        </w:rPr>
        <w:t xml:space="preserve">he shelf life of </w:t>
      </w:r>
      <w:r>
        <w:rPr>
          <w:rFonts w:ascii="Times New Roman" w:hAnsi="Times New Roman" w:cs="Times New Roman"/>
          <w:sz w:val="28"/>
          <w:szCs w:val="24"/>
          <w:lang w:val="en-US"/>
        </w:rPr>
        <w:t>high-</w:t>
      </w:r>
      <w:r w:rsidRPr="002F6B97">
        <w:rPr>
          <w:rFonts w:ascii="Times New Roman" w:hAnsi="Times New Roman" w:cs="Times New Roman"/>
          <w:sz w:val="28"/>
          <w:szCs w:val="24"/>
          <w:lang w:val="en-US"/>
        </w:rPr>
        <w:t xml:space="preserve">oleic </w:t>
      </w:r>
      <w:r>
        <w:rPr>
          <w:rFonts w:ascii="Times New Roman" w:hAnsi="Times New Roman" w:cs="Times New Roman"/>
          <w:sz w:val="28"/>
          <w:szCs w:val="24"/>
          <w:lang w:val="en-US"/>
        </w:rPr>
        <w:t xml:space="preserve">sunflower </w:t>
      </w:r>
      <w:r w:rsidRPr="002F6B97">
        <w:rPr>
          <w:rFonts w:ascii="Times New Roman" w:hAnsi="Times New Roman" w:cs="Times New Roman"/>
          <w:sz w:val="28"/>
          <w:szCs w:val="24"/>
          <w:lang w:val="en-US"/>
        </w:rPr>
        <w:t>oil after the o</w:t>
      </w:r>
      <w:r>
        <w:rPr>
          <w:rFonts w:ascii="Times New Roman" w:hAnsi="Times New Roman" w:cs="Times New Roman"/>
          <w:sz w:val="28"/>
          <w:szCs w:val="24"/>
          <w:lang w:val="en-US"/>
        </w:rPr>
        <w:t>pening of the consumer package</w:t>
      </w:r>
      <w:r w:rsidRPr="002F6B97">
        <w:rPr>
          <w:rFonts w:ascii="Times New Roman" w:hAnsi="Times New Roman" w:cs="Times New Roman"/>
          <w:sz w:val="28"/>
          <w:szCs w:val="24"/>
          <w:lang w:val="en-US"/>
        </w:rPr>
        <w:t>:</w:t>
      </w:r>
    </w:p>
    <w:p w:rsidR="002F6B97" w:rsidRPr="002F6B97" w:rsidRDefault="00E101B3"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Pressed u</w:t>
      </w:r>
      <w:r w:rsidR="002F6B97">
        <w:rPr>
          <w:rFonts w:ascii="Times New Roman" w:hAnsi="Times New Roman" w:cs="Times New Roman"/>
          <w:sz w:val="28"/>
          <w:szCs w:val="24"/>
          <w:lang w:val="en-US"/>
        </w:rPr>
        <w:t>nrefined, winterized and un-winterized sunflower oil of higher grade and first grade:</w:t>
      </w:r>
    </w:p>
    <w:p w:rsidR="002F6B97" w:rsidRPr="002F6B97" w:rsidRDefault="002F6B97"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at the </w:t>
      </w:r>
      <w:r w:rsidRPr="002F6B97">
        <w:rPr>
          <w:rFonts w:ascii="Times New Roman" w:hAnsi="Times New Roman" w:cs="Times New Roman"/>
          <w:sz w:val="28"/>
          <w:szCs w:val="24"/>
          <w:lang w:val="en-US"/>
        </w:rPr>
        <w:t xml:space="preserve">temperature </w:t>
      </w:r>
      <w:r>
        <w:rPr>
          <w:rFonts w:ascii="Times New Roman" w:hAnsi="Times New Roman" w:cs="Times New Roman"/>
          <w:sz w:val="28"/>
          <w:szCs w:val="24"/>
          <w:lang w:val="en-US"/>
        </w:rPr>
        <w:t xml:space="preserve">range </w:t>
      </w:r>
      <w:r w:rsidR="00FC05C1">
        <w:rPr>
          <w:rFonts w:ascii="Times New Roman" w:hAnsi="Times New Roman" w:cs="Times New Roman"/>
          <w:sz w:val="28"/>
          <w:szCs w:val="24"/>
          <w:lang w:val="en-US"/>
        </w:rPr>
        <w:t xml:space="preserve"> of </w:t>
      </w:r>
      <w:r w:rsidRPr="002F6B97">
        <w:rPr>
          <w:rFonts w:ascii="Times New Roman" w:hAnsi="Times New Roman" w:cs="Times New Roman"/>
          <w:sz w:val="28"/>
          <w:szCs w:val="24"/>
          <w:lang w:val="en-US"/>
        </w:rPr>
        <w:t xml:space="preserve"> </w:t>
      </w:r>
      <w:r w:rsidR="00FC05C1">
        <w:rPr>
          <w:rFonts w:ascii="Times New Roman" w:hAnsi="Times New Roman" w:cs="Times New Roman"/>
          <w:sz w:val="28"/>
          <w:szCs w:val="24"/>
          <w:lang w:val="en-US"/>
        </w:rPr>
        <w:t xml:space="preserve">+18 ° С  … </w:t>
      </w:r>
      <w:r w:rsidRPr="002F6B97">
        <w:rPr>
          <w:rFonts w:ascii="Times New Roman" w:hAnsi="Times New Roman" w:cs="Times New Roman"/>
          <w:sz w:val="28"/>
          <w:szCs w:val="24"/>
          <w:lang w:val="en-US"/>
        </w:rPr>
        <w:t xml:space="preserve"> </w:t>
      </w:r>
      <w:r w:rsidR="00FC05C1">
        <w:rPr>
          <w:rFonts w:ascii="Times New Roman" w:hAnsi="Times New Roman" w:cs="Times New Roman"/>
          <w:sz w:val="28"/>
          <w:szCs w:val="24"/>
          <w:lang w:val="en-US"/>
        </w:rPr>
        <w:t>+</w:t>
      </w:r>
      <w:r w:rsidRPr="002F6B97">
        <w:rPr>
          <w:rFonts w:ascii="Times New Roman" w:hAnsi="Times New Roman" w:cs="Times New Roman"/>
          <w:sz w:val="28"/>
          <w:szCs w:val="24"/>
          <w:lang w:val="en-US"/>
        </w:rPr>
        <w:t>25 ° С - 40 days;</w:t>
      </w:r>
    </w:p>
    <w:p w:rsidR="00FC05C1" w:rsidRDefault="00FC05C1"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at the </w:t>
      </w:r>
      <w:r w:rsidRPr="002F6B97">
        <w:rPr>
          <w:rFonts w:ascii="Times New Roman" w:hAnsi="Times New Roman" w:cs="Times New Roman"/>
          <w:sz w:val="28"/>
          <w:szCs w:val="24"/>
          <w:lang w:val="en-US"/>
        </w:rPr>
        <w:t xml:space="preserve">temperature </w:t>
      </w:r>
      <w:r>
        <w:rPr>
          <w:rFonts w:ascii="Times New Roman" w:hAnsi="Times New Roman" w:cs="Times New Roman"/>
          <w:sz w:val="28"/>
          <w:szCs w:val="24"/>
          <w:lang w:val="en-US"/>
        </w:rPr>
        <w:t xml:space="preserve">range  of </w:t>
      </w:r>
      <w:r w:rsidRPr="002F6B97">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0 ° С  … </w:t>
      </w:r>
      <w:r w:rsidRPr="002F6B97">
        <w:rPr>
          <w:rFonts w:ascii="Times New Roman" w:hAnsi="Times New Roman" w:cs="Times New Roman"/>
          <w:sz w:val="28"/>
          <w:szCs w:val="24"/>
          <w:lang w:val="en-US"/>
        </w:rPr>
        <w:t xml:space="preserve"> </w:t>
      </w:r>
      <w:r>
        <w:rPr>
          <w:rFonts w:ascii="Times New Roman" w:hAnsi="Times New Roman" w:cs="Times New Roman"/>
          <w:sz w:val="28"/>
          <w:szCs w:val="24"/>
          <w:lang w:val="en-US"/>
        </w:rPr>
        <w:t>+11</w:t>
      </w:r>
      <w:r w:rsidRPr="002F6B97">
        <w:rPr>
          <w:rFonts w:ascii="Times New Roman" w:hAnsi="Times New Roman" w:cs="Times New Roman"/>
          <w:sz w:val="28"/>
          <w:szCs w:val="24"/>
          <w:lang w:val="en-US"/>
        </w:rPr>
        <w:t xml:space="preserve"> ° С - </w:t>
      </w:r>
      <w:r>
        <w:rPr>
          <w:rFonts w:ascii="Times New Roman" w:hAnsi="Times New Roman" w:cs="Times New Roman"/>
          <w:sz w:val="28"/>
          <w:szCs w:val="24"/>
          <w:lang w:val="en-US"/>
        </w:rPr>
        <w:t>100 days.</w:t>
      </w:r>
    </w:p>
    <w:p w:rsidR="002F6B97" w:rsidRPr="002F6B97" w:rsidRDefault="00FC05C1"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2F6B97" w:rsidRPr="002F6B97">
        <w:rPr>
          <w:rFonts w:ascii="Times New Roman" w:hAnsi="Times New Roman" w:cs="Times New Roman"/>
          <w:sz w:val="28"/>
          <w:szCs w:val="24"/>
          <w:lang w:val="en-US"/>
        </w:rPr>
        <w:t xml:space="preserve"> Refined deodorized </w:t>
      </w:r>
      <w:r>
        <w:rPr>
          <w:rFonts w:ascii="Times New Roman" w:hAnsi="Times New Roman" w:cs="Times New Roman"/>
          <w:sz w:val="28"/>
          <w:szCs w:val="24"/>
          <w:lang w:val="en-US"/>
        </w:rPr>
        <w:t>winterized and un-winterized</w:t>
      </w:r>
    </w:p>
    <w:p w:rsidR="00FC05C1" w:rsidRDefault="00FC05C1" w:rsidP="00FC05C1">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w:t>
      </w:r>
      <w:proofErr w:type="gramStart"/>
      <w:r>
        <w:rPr>
          <w:rFonts w:ascii="Times New Roman" w:hAnsi="Times New Roman" w:cs="Times New Roman"/>
          <w:sz w:val="28"/>
          <w:szCs w:val="24"/>
          <w:lang w:val="en-US"/>
        </w:rPr>
        <w:t>at</w:t>
      </w:r>
      <w:proofErr w:type="gramEnd"/>
      <w:r>
        <w:rPr>
          <w:rFonts w:ascii="Times New Roman" w:hAnsi="Times New Roman" w:cs="Times New Roman"/>
          <w:sz w:val="28"/>
          <w:szCs w:val="24"/>
          <w:lang w:val="en-US"/>
        </w:rPr>
        <w:t xml:space="preserve"> the </w:t>
      </w:r>
      <w:r w:rsidRPr="002F6B97">
        <w:rPr>
          <w:rFonts w:ascii="Times New Roman" w:hAnsi="Times New Roman" w:cs="Times New Roman"/>
          <w:sz w:val="28"/>
          <w:szCs w:val="24"/>
          <w:lang w:val="en-US"/>
        </w:rPr>
        <w:t xml:space="preserve">temperature </w:t>
      </w:r>
      <w:r>
        <w:rPr>
          <w:rFonts w:ascii="Times New Roman" w:hAnsi="Times New Roman" w:cs="Times New Roman"/>
          <w:sz w:val="28"/>
          <w:szCs w:val="24"/>
          <w:lang w:val="en-US"/>
        </w:rPr>
        <w:t xml:space="preserve">range  of </w:t>
      </w:r>
      <w:r w:rsidRPr="002F6B97">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+18 ° С  … </w:t>
      </w:r>
      <w:r w:rsidRPr="002F6B97">
        <w:rPr>
          <w:rFonts w:ascii="Times New Roman" w:hAnsi="Times New Roman" w:cs="Times New Roman"/>
          <w:sz w:val="28"/>
          <w:szCs w:val="24"/>
          <w:lang w:val="en-US"/>
        </w:rPr>
        <w:t xml:space="preserve"> </w:t>
      </w:r>
      <w:r>
        <w:rPr>
          <w:rFonts w:ascii="Times New Roman" w:hAnsi="Times New Roman" w:cs="Times New Roman"/>
          <w:sz w:val="28"/>
          <w:szCs w:val="24"/>
          <w:lang w:val="en-US"/>
        </w:rPr>
        <w:t>+25</w:t>
      </w:r>
      <w:r w:rsidRPr="002F6B97">
        <w:rPr>
          <w:rFonts w:ascii="Times New Roman" w:hAnsi="Times New Roman" w:cs="Times New Roman"/>
          <w:sz w:val="28"/>
          <w:szCs w:val="24"/>
          <w:lang w:val="en-US"/>
        </w:rPr>
        <w:t xml:space="preserve"> ° С - </w:t>
      </w:r>
      <w:r>
        <w:rPr>
          <w:rFonts w:ascii="Times New Roman" w:hAnsi="Times New Roman" w:cs="Times New Roman"/>
          <w:sz w:val="28"/>
          <w:szCs w:val="24"/>
          <w:lang w:val="en-US"/>
        </w:rPr>
        <w:t>40 days.</w:t>
      </w:r>
    </w:p>
    <w:p w:rsidR="00FC05C1" w:rsidRDefault="00FC05C1"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 at the </w:t>
      </w:r>
      <w:r w:rsidRPr="002F6B97">
        <w:rPr>
          <w:rFonts w:ascii="Times New Roman" w:hAnsi="Times New Roman" w:cs="Times New Roman"/>
          <w:sz w:val="28"/>
          <w:szCs w:val="24"/>
          <w:lang w:val="en-US"/>
        </w:rPr>
        <w:t xml:space="preserve">temperature </w:t>
      </w:r>
      <w:r>
        <w:rPr>
          <w:rFonts w:ascii="Times New Roman" w:hAnsi="Times New Roman" w:cs="Times New Roman"/>
          <w:sz w:val="28"/>
          <w:szCs w:val="24"/>
          <w:lang w:val="en-US"/>
        </w:rPr>
        <w:t xml:space="preserve">range  of </w:t>
      </w:r>
      <w:r w:rsidRPr="002F6B97">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0 ° С  … </w:t>
      </w:r>
      <w:r w:rsidRPr="002F6B97">
        <w:rPr>
          <w:rFonts w:ascii="Times New Roman" w:hAnsi="Times New Roman" w:cs="Times New Roman"/>
          <w:sz w:val="28"/>
          <w:szCs w:val="24"/>
          <w:lang w:val="en-US"/>
        </w:rPr>
        <w:t xml:space="preserve"> </w:t>
      </w:r>
      <w:r>
        <w:rPr>
          <w:rFonts w:ascii="Times New Roman" w:hAnsi="Times New Roman" w:cs="Times New Roman"/>
          <w:sz w:val="28"/>
          <w:szCs w:val="24"/>
          <w:lang w:val="en-US"/>
        </w:rPr>
        <w:t>+11</w:t>
      </w:r>
      <w:r w:rsidRPr="002F6B97">
        <w:rPr>
          <w:rFonts w:ascii="Times New Roman" w:hAnsi="Times New Roman" w:cs="Times New Roman"/>
          <w:sz w:val="28"/>
          <w:szCs w:val="24"/>
          <w:lang w:val="en-US"/>
        </w:rPr>
        <w:t xml:space="preserve"> ° С - </w:t>
      </w:r>
      <w:r>
        <w:rPr>
          <w:rFonts w:ascii="Times New Roman" w:hAnsi="Times New Roman" w:cs="Times New Roman"/>
          <w:sz w:val="28"/>
          <w:szCs w:val="24"/>
          <w:lang w:val="en-US"/>
        </w:rPr>
        <w:t>100 days.</w:t>
      </w:r>
    </w:p>
    <w:p w:rsidR="00FC05C1" w:rsidRDefault="00FC05C1" w:rsidP="002F6B97">
      <w:pPr>
        <w:jc w:val="both"/>
        <w:rPr>
          <w:rFonts w:ascii="Times New Roman" w:hAnsi="Times New Roman" w:cs="Times New Roman"/>
          <w:sz w:val="28"/>
          <w:szCs w:val="24"/>
          <w:lang w:val="en-US"/>
        </w:rPr>
      </w:pPr>
    </w:p>
    <w:p w:rsidR="002F6B97" w:rsidRPr="00FC05C1" w:rsidRDefault="00FC05C1" w:rsidP="002F6B97">
      <w:pPr>
        <w:jc w:val="both"/>
        <w:rPr>
          <w:rFonts w:ascii="Times New Roman" w:hAnsi="Times New Roman" w:cs="Times New Roman"/>
          <w:b/>
          <w:sz w:val="28"/>
          <w:szCs w:val="24"/>
          <w:lang w:val="en-US"/>
        </w:rPr>
      </w:pPr>
      <w:r>
        <w:rPr>
          <w:rFonts w:ascii="Times New Roman" w:hAnsi="Times New Roman" w:cs="Times New Roman"/>
          <w:b/>
          <w:sz w:val="28"/>
          <w:szCs w:val="24"/>
          <w:lang w:val="en-US"/>
        </w:rPr>
        <w:t xml:space="preserve">         8 MANUFACTURER`SWARRANTY</w:t>
      </w:r>
    </w:p>
    <w:p w:rsidR="00FC05C1" w:rsidRDefault="00FC05C1"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9D5E29">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w:t>
      </w:r>
      <w:r w:rsidR="002F6B97" w:rsidRPr="002F6B97">
        <w:rPr>
          <w:rFonts w:ascii="Times New Roman" w:hAnsi="Times New Roman" w:cs="Times New Roman"/>
          <w:sz w:val="28"/>
          <w:szCs w:val="24"/>
          <w:lang w:val="en-US"/>
        </w:rPr>
        <w:t xml:space="preserve">8.1 The manufacturer guarantees the </w:t>
      </w:r>
      <w:r>
        <w:rPr>
          <w:rFonts w:ascii="Times New Roman" w:hAnsi="Times New Roman" w:cs="Times New Roman"/>
          <w:sz w:val="28"/>
          <w:szCs w:val="24"/>
          <w:lang w:val="en-US"/>
        </w:rPr>
        <w:t>compliance</w:t>
      </w:r>
      <w:r w:rsidR="002F6B97" w:rsidRPr="002F6B97">
        <w:rPr>
          <w:rFonts w:ascii="Times New Roman" w:hAnsi="Times New Roman" w:cs="Times New Roman"/>
          <w:sz w:val="28"/>
          <w:szCs w:val="24"/>
          <w:lang w:val="en-US"/>
        </w:rPr>
        <w:t xml:space="preserve"> of the quality of the oils </w:t>
      </w:r>
      <w:r>
        <w:rPr>
          <w:rFonts w:ascii="Times New Roman" w:hAnsi="Times New Roman" w:cs="Times New Roman"/>
          <w:sz w:val="28"/>
          <w:szCs w:val="24"/>
          <w:lang w:val="en-US"/>
        </w:rPr>
        <w:t xml:space="preserve">to </w:t>
      </w:r>
      <w:r w:rsidR="002F6B97" w:rsidRPr="002F6B97">
        <w:rPr>
          <w:rFonts w:ascii="Times New Roman" w:hAnsi="Times New Roman" w:cs="Times New Roman"/>
          <w:sz w:val="28"/>
          <w:szCs w:val="24"/>
          <w:lang w:val="en-US"/>
        </w:rPr>
        <w:t xml:space="preserve">the requirements of these specifications </w:t>
      </w:r>
      <w:r>
        <w:rPr>
          <w:rFonts w:ascii="Times New Roman" w:hAnsi="Times New Roman" w:cs="Times New Roman"/>
          <w:sz w:val="28"/>
          <w:szCs w:val="24"/>
          <w:lang w:val="en-US"/>
        </w:rPr>
        <w:t>subject to the compliance with the requirements of transportation and storage.</w:t>
      </w:r>
    </w:p>
    <w:p w:rsidR="009D5E29" w:rsidRDefault="009D5E29" w:rsidP="002F6B97">
      <w:pPr>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          </w:t>
      </w:r>
      <w:r w:rsidR="002F6B97" w:rsidRPr="002F6B97">
        <w:rPr>
          <w:rFonts w:ascii="Times New Roman" w:hAnsi="Times New Roman" w:cs="Times New Roman"/>
          <w:sz w:val="28"/>
          <w:szCs w:val="24"/>
          <w:lang w:val="en-US"/>
        </w:rPr>
        <w:t xml:space="preserve">8.2 </w:t>
      </w:r>
      <w:r>
        <w:rPr>
          <w:rFonts w:ascii="Times New Roman" w:hAnsi="Times New Roman" w:cs="Times New Roman"/>
          <w:sz w:val="28"/>
          <w:szCs w:val="24"/>
          <w:lang w:val="en-US"/>
        </w:rPr>
        <w:t xml:space="preserve">Expiry date and shelf life of the oil after the opening of consumer </w:t>
      </w:r>
      <w:proofErr w:type="gramStart"/>
      <w:r>
        <w:rPr>
          <w:rFonts w:ascii="Times New Roman" w:hAnsi="Times New Roman" w:cs="Times New Roman"/>
          <w:sz w:val="28"/>
          <w:szCs w:val="24"/>
          <w:lang w:val="en-US"/>
        </w:rPr>
        <w:t>package  -</w:t>
      </w:r>
      <w:proofErr w:type="gramEnd"/>
      <w:r>
        <w:rPr>
          <w:rFonts w:ascii="Times New Roman" w:hAnsi="Times New Roman" w:cs="Times New Roman"/>
          <w:sz w:val="28"/>
          <w:szCs w:val="24"/>
          <w:lang w:val="en-US"/>
        </w:rPr>
        <w:t xml:space="preserve"> is in accordance with item 7.9 of this regulatory document. </w:t>
      </w:r>
    </w:p>
    <w:p w:rsidR="002F6B97" w:rsidRDefault="002F6B97"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8"/>
          <w:szCs w:val="24"/>
          <w:lang w:val="en-US"/>
        </w:rPr>
      </w:pPr>
    </w:p>
    <w:p w:rsidR="009D5E29" w:rsidRDefault="009D5E29" w:rsidP="002F6B97">
      <w:pPr>
        <w:jc w:val="both"/>
        <w:rPr>
          <w:rFonts w:ascii="Times New Roman" w:hAnsi="Times New Roman" w:cs="Times New Roman"/>
          <w:sz w:val="24"/>
          <w:szCs w:val="24"/>
          <w:lang w:val="en-US"/>
        </w:rPr>
      </w:pPr>
      <w:r>
        <w:rPr>
          <w:rFonts w:ascii="Times New Roman" w:hAnsi="Times New Roman" w:cs="Times New Roman"/>
          <w:sz w:val="28"/>
          <w:szCs w:val="24"/>
          <w:lang w:val="en-US"/>
        </w:rPr>
        <w:t xml:space="preserve">                                                                                                                          </w:t>
      </w:r>
      <w:r>
        <w:rPr>
          <w:rFonts w:ascii="Times New Roman" w:hAnsi="Times New Roman" w:cs="Times New Roman"/>
          <w:sz w:val="24"/>
          <w:szCs w:val="24"/>
          <w:lang w:val="en-US"/>
        </w:rPr>
        <w:t>35</w:t>
      </w:r>
    </w:p>
    <w:p w:rsidR="009D5E29" w:rsidRDefault="009D5E29" w:rsidP="009D5E29">
      <w:pPr>
        <w:jc w:val="both"/>
        <w:rPr>
          <w:rFonts w:ascii="Times New Roman" w:hAnsi="Times New Roman" w:cs="Times New Roman"/>
          <w:sz w:val="24"/>
          <w:lang w:val="en-US"/>
        </w:rPr>
      </w:pPr>
      <w:r>
        <w:rPr>
          <w:rFonts w:ascii="Times New Roman" w:hAnsi="Times New Roman" w:cs="Times New Roman"/>
          <w:sz w:val="24"/>
          <w:szCs w:val="24"/>
          <w:lang w:val="en-US"/>
        </w:rPr>
        <w:lastRenderedPageBreak/>
        <w:t xml:space="preserve">                                                     </w:t>
      </w:r>
      <w:r>
        <w:rPr>
          <w:rFonts w:ascii="Times New Roman" w:hAnsi="Times New Roman" w:cs="Times New Roman"/>
          <w:sz w:val="28"/>
          <w:szCs w:val="24"/>
          <w:lang w:val="en-US"/>
        </w:rPr>
        <w:t xml:space="preserve">    </w:t>
      </w:r>
      <w:r>
        <w:rPr>
          <w:rFonts w:ascii="Times New Roman" w:hAnsi="Times New Roman" w:cs="Times New Roman"/>
          <w:sz w:val="28"/>
          <w:lang w:val="en-US"/>
        </w:rPr>
        <w:t xml:space="preserve">          </w:t>
      </w:r>
      <w:r>
        <w:rPr>
          <w:rFonts w:ascii="Times New Roman" w:hAnsi="Times New Roman" w:cs="Times New Roman"/>
          <w:sz w:val="24"/>
          <w:lang w:val="en-US"/>
        </w:rPr>
        <w:t xml:space="preserve">Specifications of Ukraine   10.4-00687267-001:2016  </w:t>
      </w:r>
    </w:p>
    <w:p w:rsidR="009D5E29" w:rsidRDefault="009D5E29" w:rsidP="009D5E29">
      <w:pPr>
        <w:jc w:val="both"/>
        <w:rPr>
          <w:rFonts w:ascii="Times New Roman" w:hAnsi="Times New Roman" w:cs="Times New Roman"/>
          <w:b/>
          <w:sz w:val="28"/>
          <w:lang w:val="en-US"/>
        </w:rPr>
      </w:pPr>
      <w:r>
        <w:rPr>
          <w:rFonts w:ascii="Times New Roman" w:hAnsi="Times New Roman" w:cs="Times New Roman"/>
          <w:sz w:val="24"/>
          <w:lang w:val="en-US"/>
        </w:rPr>
        <w:t xml:space="preserve">                                                          </w:t>
      </w:r>
      <w:r w:rsidR="00690B43">
        <w:rPr>
          <w:rFonts w:ascii="Times New Roman" w:hAnsi="Times New Roman" w:cs="Times New Roman"/>
          <w:sz w:val="24"/>
          <w:lang w:val="en-US"/>
        </w:rPr>
        <w:t xml:space="preserve">  </w:t>
      </w:r>
      <w:r>
        <w:rPr>
          <w:rFonts w:ascii="Times New Roman" w:hAnsi="Times New Roman" w:cs="Times New Roman"/>
          <w:sz w:val="24"/>
          <w:lang w:val="en-US"/>
        </w:rPr>
        <w:t xml:space="preserve">  </w:t>
      </w:r>
      <w:r w:rsidRPr="009D5E29">
        <w:rPr>
          <w:rFonts w:ascii="Times New Roman" w:hAnsi="Times New Roman" w:cs="Times New Roman"/>
          <w:b/>
          <w:sz w:val="28"/>
          <w:lang w:val="en-US"/>
        </w:rPr>
        <w:t>Annex A</w:t>
      </w:r>
    </w:p>
    <w:p w:rsidR="009D5E29" w:rsidRPr="009D5E29" w:rsidRDefault="009D5E29" w:rsidP="009D5E29">
      <w:pPr>
        <w:jc w:val="both"/>
        <w:rPr>
          <w:rFonts w:ascii="Times New Roman" w:hAnsi="Times New Roman" w:cs="Times New Roman"/>
          <w:b/>
          <w:sz w:val="28"/>
          <w:lang w:val="en-US"/>
        </w:rPr>
      </w:pPr>
      <w:r>
        <w:rPr>
          <w:rFonts w:ascii="Times New Roman" w:hAnsi="Times New Roman" w:cs="Times New Roman"/>
          <w:b/>
          <w:sz w:val="28"/>
          <w:lang w:val="en-US"/>
        </w:rPr>
        <w:t xml:space="preserve">                                         </w:t>
      </w:r>
      <w:r w:rsidR="00690B43">
        <w:rPr>
          <w:rFonts w:ascii="Times New Roman" w:hAnsi="Times New Roman" w:cs="Times New Roman"/>
          <w:b/>
          <w:sz w:val="28"/>
          <w:lang w:val="en-US"/>
        </w:rPr>
        <w:t xml:space="preserve"> </w:t>
      </w:r>
      <w:r>
        <w:rPr>
          <w:rFonts w:ascii="Times New Roman" w:hAnsi="Times New Roman" w:cs="Times New Roman"/>
          <w:b/>
          <w:sz w:val="28"/>
          <w:lang w:val="en-US"/>
        </w:rPr>
        <w:t xml:space="preserve">     (</w:t>
      </w:r>
      <w:proofErr w:type="gramStart"/>
      <w:r>
        <w:rPr>
          <w:rFonts w:ascii="Times New Roman" w:hAnsi="Times New Roman" w:cs="Times New Roman"/>
          <w:b/>
          <w:sz w:val="28"/>
          <w:lang w:val="en-US"/>
        </w:rPr>
        <w:t>informative</w:t>
      </w:r>
      <w:proofErr w:type="gramEnd"/>
      <w:r>
        <w:rPr>
          <w:rFonts w:ascii="Times New Roman" w:hAnsi="Times New Roman" w:cs="Times New Roman"/>
          <w:b/>
          <w:sz w:val="28"/>
          <w:lang w:val="en-US"/>
        </w:rPr>
        <w:t>)</w:t>
      </w:r>
    </w:p>
    <w:p w:rsidR="009D5E29" w:rsidRPr="009D5E29" w:rsidRDefault="009D5E29" w:rsidP="009D5E29">
      <w:pPr>
        <w:rPr>
          <w:rFonts w:ascii="Times New Roman" w:eastAsia="Times New Roman" w:hAnsi="Times New Roman" w:cs="Times New Roman"/>
          <w:color w:val="000000"/>
          <w:sz w:val="24"/>
          <w:szCs w:val="24"/>
          <w:lang w:val="en-US" w:eastAsia="ru-RU"/>
        </w:rPr>
      </w:pPr>
      <w:r>
        <w:rPr>
          <w:rFonts w:ascii="Times New Roman" w:hAnsi="Times New Roman" w:cs="Times New Roman"/>
          <w:b/>
          <w:sz w:val="28"/>
          <w:szCs w:val="24"/>
          <w:lang w:val="en-US"/>
        </w:rPr>
        <w:t xml:space="preserve">                                </w:t>
      </w:r>
      <w:r w:rsidR="00690B43">
        <w:rPr>
          <w:rFonts w:ascii="Times New Roman" w:hAnsi="Times New Roman" w:cs="Times New Roman"/>
          <w:b/>
          <w:sz w:val="28"/>
          <w:szCs w:val="24"/>
          <w:lang w:val="en-US"/>
        </w:rPr>
        <w:t xml:space="preserve">  </w:t>
      </w:r>
      <w:r>
        <w:rPr>
          <w:rFonts w:ascii="Times New Roman" w:hAnsi="Times New Roman" w:cs="Times New Roman"/>
          <w:b/>
          <w:sz w:val="28"/>
          <w:szCs w:val="24"/>
          <w:lang w:val="en-US"/>
        </w:rPr>
        <w:t xml:space="preserve">  </w:t>
      </w:r>
      <w:r w:rsidR="00690B43">
        <w:rPr>
          <w:rFonts w:ascii="Times New Roman" w:hAnsi="Times New Roman" w:cs="Times New Roman"/>
          <w:b/>
          <w:sz w:val="28"/>
          <w:szCs w:val="24"/>
          <w:lang w:val="en-US"/>
        </w:rPr>
        <w:t xml:space="preserve">  </w:t>
      </w:r>
      <w:r>
        <w:rPr>
          <w:rFonts w:ascii="Times New Roman" w:hAnsi="Times New Roman" w:cs="Times New Roman"/>
          <w:b/>
          <w:sz w:val="28"/>
          <w:szCs w:val="24"/>
          <w:lang w:val="en-US"/>
        </w:rPr>
        <w:t xml:space="preserve">   Standards for parameters</w:t>
      </w:r>
      <w:r>
        <w:rPr>
          <w:rFonts w:ascii="Times New Roman" w:hAnsi="Times New Roman" w:cs="Times New Roman"/>
          <w:b/>
          <w:sz w:val="28"/>
          <w:szCs w:val="24"/>
          <w:lang w:val="en-US"/>
        </w:rPr>
        <w:br/>
        <w:t xml:space="preserve">                     </w:t>
      </w:r>
      <w:r w:rsidR="00690B43">
        <w:rPr>
          <w:rFonts w:ascii="Times New Roman" w:hAnsi="Times New Roman" w:cs="Times New Roman"/>
          <w:b/>
          <w:sz w:val="28"/>
          <w:szCs w:val="24"/>
          <w:lang w:val="en-US"/>
        </w:rPr>
        <w:t xml:space="preserve">   </w:t>
      </w:r>
      <w:r>
        <w:rPr>
          <w:rFonts w:ascii="Times New Roman" w:hAnsi="Times New Roman" w:cs="Times New Roman"/>
          <w:b/>
          <w:sz w:val="28"/>
          <w:szCs w:val="24"/>
          <w:lang w:val="en-US"/>
        </w:rPr>
        <w:t xml:space="preserve">   “Mass fraction of </w:t>
      </w:r>
      <w:proofErr w:type="spellStart"/>
      <w:r>
        <w:rPr>
          <w:rFonts w:ascii="Times New Roman" w:hAnsi="Times New Roman" w:cs="Times New Roman"/>
          <w:b/>
          <w:sz w:val="28"/>
          <w:szCs w:val="24"/>
          <w:lang w:val="en-US"/>
        </w:rPr>
        <w:t>unsaponifiable</w:t>
      </w:r>
      <w:proofErr w:type="spellEnd"/>
      <w:r>
        <w:rPr>
          <w:rFonts w:ascii="Times New Roman" w:hAnsi="Times New Roman" w:cs="Times New Roman"/>
          <w:b/>
          <w:sz w:val="28"/>
          <w:szCs w:val="24"/>
          <w:lang w:val="en-US"/>
        </w:rPr>
        <w:t xml:space="preserve"> matters”,</w:t>
      </w:r>
      <w:r>
        <w:rPr>
          <w:rFonts w:ascii="Times New Roman" w:hAnsi="Times New Roman" w:cs="Times New Roman"/>
          <w:b/>
          <w:sz w:val="28"/>
          <w:szCs w:val="24"/>
          <w:lang w:val="en-US"/>
        </w:rPr>
        <w:br/>
      </w:r>
      <w:r w:rsidR="00690B43">
        <w:rPr>
          <w:rFonts w:ascii="Times New Roman" w:hAnsi="Times New Roman" w:cs="Times New Roman"/>
          <w:b/>
          <w:sz w:val="28"/>
          <w:szCs w:val="24"/>
          <w:lang w:val="en-US"/>
        </w:rPr>
        <w:t xml:space="preserve">  </w:t>
      </w:r>
      <w:r>
        <w:rPr>
          <w:rFonts w:ascii="Times New Roman" w:hAnsi="Times New Roman" w:cs="Times New Roman"/>
          <w:b/>
          <w:sz w:val="28"/>
          <w:szCs w:val="24"/>
          <w:lang w:val="en-US"/>
        </w:rPr>
        <w:t xml:space="preserve">“Mass fraction of mineral oils”, “Permissible level of </w:t>
      </w:r>
      <w:hyperlink r:id="rId9" w:history="1">
        <w:r w:rsidRPr="009D5E29">
          <w:rPr>
            <w:rFonts w:ascii="Times New Roman" w:eastAsia="Times New Roman" w:hAnsi="Times New Roman" w:cs="Times New Roman"/>
            <w:b/>
            <w:sz w:val="28"/>
            <w:szCs w:val="24"/>
            <w:lang w:val="en-US" w:eastAsia="ru-RU"/>
          </w:rPr>
          <w:t xml:space="preserve">polycyclic aromatic </w:t>
        </w:r>
        <w:r>
          <w:rPr>
            <w:rFonts w:ascii="Times New Roman" w:eastAsia="Times New Roman" w:hAnsi="Times New Roman" w:cs="Times New Roman"/>
            <w:b/>
            <w:sz w:val="28"/>
            <w:szCs w:val="24"/>
            <w:lang w:val="en-US" w:eastAsia="ru-RU"/>
          </w:rPr>
          <w:t xml:space="preserve">  </w:t>
        </w:r>
        <w:r>
          <w:rPr>
            <w:rFonts w:ascii="Times New Roman" w:eastAsia="Times New Roman" w:hAnsi="Times New Roman" w:cs="Times New Roman"/>
            <w:b/>
            <w:sz w:val="28"/>
            <w:szCs w:val="24"/>
            <w:lang w:val="en-US" w:eastAsia="ru-RU"/>
          </w:rPr>
          <w:br/>
          <w:t xml:space="preserve">                                </w:t>
        </w:r>
        <w:r w:rsidR="00A94066">
          <w:rPr>
            <w:rFonts w:ascii="Times New Roman" w:eastAsia="Times New Roman" w:hAnsi="Times New Roman" w:cs="Times New Roman"/>
            <w:b/>
            <w:sz w:val="28"/>
            <w:szCs w:val="24"/>
            <w:lang w:val="en-US" w:eastAsia="ru-RU"/>
          </w:rPr>
          <w:t xml:space="preserve">  </w:t>
        </w:r>
        <w:r>
          <w:rPr>
            <w:rFonts w:ascii="Times New Roman" w:eastAsia="Times New Roman" w:hAnsi="Times New Roman" w:cs="Times New Roman"/>
            <w:b/>
            <w:sz w:val="28"/>
            <w:szCs w:val="24"/>
            <w:lang w:val="en-US" w:eastAsia="ru-RU"/>
          </w:rPr>
          <w:t xml:space="preserve">   </w:t>
        </w:r>
        <w:r w:rsidR="00543CCE">
          <w:rPr>
            <w:rFonts w:ascii="Times New Roman" w:eastAsia="Times New Roman" w:hAnsi="Times New Roman" w:cs="Times New Roman"/>
            <w:b/>
            <w:sz w:val="28"/>
            <w:szCs w:val="24"/>
            <w:lang w:val="en-US" w:eastAsia="ru-RU"/>
          </w:rPr>
          <w:t xml:space="preserve">   </w:t>
        </w:r>
        <w:r w:rsidR="00690B43">
          <w:rPr>
            <w:rFonts w:ascii="Times New Roman" w:eastAsia="Times New Roman" w:hAnsi="Times New Roman" w:cs="Times New Roman"/>
            <w:b/>
            <w:sz w:val="28"/>
            <w:szCs w:val="24"/>
            <w:lang w:val="en-US" w:eastAsia="ru-RU"/>
          </w:rPr>
          <w:t xml:space="preserve">   </w:t>
        </w:r>
        <w:r w:rsidR="00543CCE">
          <w:rPr>
            <w:rFonts w:ascii="Times New Roman" w:eastAsia="Times New Roman" w:hAnsi="Times New Roman" w:cs="Times New Roman"/>
            <w:b/>
            <w:sz w:val="28"/>
            <w:szCs w:val="24"/>
            <w:lang w:val="en-US" w:eastAsia="ru-RU"/>
          </w:rPr>
          <w:t xml:space="preserve"> </w:t>
        </w:r>
        <w:r w:rsidRPr="009D5E29">
          <w:rPr>
            <w:rFonts w:ascii="Times New Roman" w:eastAsia="Times New Roman" w:hAnsi="Times New Roman" w:cs="Times New Roman"/>
            <w:b/>
            <w:sz w:val="28"/>
            <w:szCs w:val="24"/>
            <w:lang w:val="en-US" w:eastAsia="ru-RU"/>
          </w:rPr>
          <w:t>hydrocarbons</w:t>
        </w:r>
      </w:hyperlink>
      <w:r w:rsidR="00543CCE">
        <w:rPr>
          <w:rFonts w:ascii="Times New Roman" w:eastAsia="Times New Roman" w:hAnsi="Times New Roman" w:cs="Times New Roman"/>
          <w:b/>
          <w:sz w:val="28"/>
          <w:szCs w:val="24"/>
          <w:lang w:val="en-US" w:eastAsia="ru-RU"/>
        </w:rPr>
        <w:t xml:space="preserve"> (</w:t>
      </w:r>
      <w:hyperlink r:id="rId10" w:history="1">
        <w:r w:rsidRPr="009D5E29">
          <w:rPr>
            <w:rFonts w:ascii="Times New Roman" w:eastAsia="Times New Roman" w:hAnsi="Times New Roman" w:cs="Times New Roman"/>
            <w:b/>
            <w:sz w:val="28"/>
            <w:szCs w:val="24"/>
            <w:lang w:val="en-US" w:eastAsia="ru-RU"/>
          </w:rPr>
          <w:t>PAHs</w:t>
        </w:r>
      </w:hyperlink>
      <w:r w:rsidR="00543CCE">
        <w:rPr>
          <w:rFonts w:ascii="Times New Roman" w:eastAsia="Times New Roman" w:hAnsi="Times New Roman" w:cs="Times New Roman"/>
          <w:b/>
          <w:sz w:val="28"/>
          <w:szCs w:val="24"/>
          <w:lang w:val="en-US" w:eastAsia="ru-RU"/>
        </w:rPr>
        <w:t>)”</w:t>
      </w:r>
    </w:p>
    <w:p w:rsidR="009D5E29" w:rsidRDefault="009D5E29" w:rsidP="009D5E29">
      <w:pPr>
        <w:spacing w:line="240" w:lineRule="auto"/>
        <w:rPr>
          <w:rFonts w:ascii="Times New Roman" w:hAnsi="Times New Roman" w:cs="Times New Roman"/>
          <w:b/>
          <w:sz w:val="28"/>
          <w:szCs w:val="24"/>
          <w:lang w:val="en-US"/>
        </w:rPr>
      </w:pPr>
    </w:p>
    <w:tbl>
      <w:tblPr>
        <w:tblStyle w:val="a3"/>
        <w:tblW w:w="0" w:type="auto"/>
        <w:tblLook w:val="04A0" w:firstRow="1" w:lastRow="0" w:firstColumn="1" w:lastColumn="0" w:noHBand="0" w:noVBand="1"/>
      </w:tblPr>
      <w:tblGrid>
        <w:gridCol w:w="3194"/>
        <w:gridCol w:w="3188"/>
        <w:gridCol w:w="7"/>
        <w:gridCol w:w="3182"/>
      </w:tblGrid>
      <w:tr w:rsidR="00877E0E" w:rsidRPr="00877E0E" w:rsidTr="00CA2E88">
        <w:tc>
          <w:tcPr>
            <w:tcW w:w="3194" w:type="dxa"/>
          </w:tcPr>
          <w:p w:rsidR="00877E0E" w:rsidRPr="00877E0E" w:rsidRDefault="00877E0E" w:rsidP="00CA2E88">
            <w:pPr>
              <w:rPr>
                <w:rFonts w:ascii="Times New Roman" w:hAnsi="Times New Roman" w:cs="Times New Roman"/>
                <w:sz w:val="28"/>
                <w:szCs w:val="24"/>
                <w:lang w:val="en-US"/>
              </w:rPr>
            </w:pPr>
            <w:r w:rsidRPr="00877E0E">
              <w:rPr>
                <w:rFonts w:ascii="Times New Roman" w:hAnsi="Times New Roman" w:cs="Times New Roman"/>
                <w:sz w:val="28"/>
                <w:szCs w:val="24"/>
                <w:lang w:val="en-US"/>
              </w:rPr>
              <w:t xml:space="preserve">  Name of the parameter</w:t>
            </w:r>
          </w:p>
        </w:tc>
        <w:tc>
          <w:tcPr>
            <w:tcW w:w="3188" w:type="dxa"/>
          </w:tcPr>
          <w:p w:rsidR="00877E0E" w:rsidRPr="00877E0E" w:rsidRDefault="00877E0E" w:rsidP="00CA2E88">
            <w:pPr>
              <w:rPr>
                <w:rFonts w:ascii="Times New Roman" w:hAnsi="Times New Roman" w:cs="Times New Roman"/>
                <w:sz w:val="28"/>
                <w:szCs w:val="24"/>
                <w:lang w:val="en-US"/>
              </w:rPr>
            </w:pPr>
            <w:r w:rsidRPr="00877E0E">
              <w:rPr>
                <w:rFonts w:ascii="Times New Roman" w:hAnsi="Times New Roman" w:cs="Times New Roman"/>
                <w:sz w:val="28"/>
                <w:szCs w:val="24"/>
                <w:lang w:val="en-US"/>
              </w:rPr>
              <w:t xml:space="preserve">          Standards </w:t>
            </w:r>
          </w:p>
        </w:tc>
        <w:tc>
          <w:tcPr>
            <w:tcW w:w="3189" w:type="dxa"/>
            <w:gridSpan w:val="2"/>
          </w:tcPr>
          <w:p w:rsidR="00877E0E" w:rsidRPr="00877E0E" w:rsidRDefault="00877E0E" w:rsidP="00CA2E88">
            <w:pPr>
              <w:rPr>
                <w:rFonts w:ascii="Times New Roman" w:hAnsi="Times New Roman" w:cs="Times New Roman"/>
                <w:sz w:val="28"/>
                <w:szCs w:val="24"/>
                <w:lang w:val="en-US"/>
              </w:rPr>
            </w:pPr>
            <w:r w:rsidRPr="00877E0E">
              <w:rPr>
                <w:rFonts w:ascii="Times New Roman" w:hAnsi="Times New Roman" w:cs="Times New Roman"/>
                <w:sz w:val="28"/>
                <w:szCs w:val="24"/>
                <w:lang w:val="en-US"/>
              </w:rPr>
              <w:t>Test</w:t>
            </w:r>
            <w:r>
              <w:rPr>
                <w:rFonts w:ascii="Times New Roman" w:hAnsi="Times New Roman" w:cs="Times New Roman"/>
                <w:sz w:val="28"/>
                <w:szCs w:val="24"/>
                <w:lang w:val="en-US"/>
              </w:rPr>
              <w:t xml:space="preserve">ing </w:t>
            </w:r>
            <w:r w:rsidRPr="00877E0E">
              <w:rPr>
                <w:rFonts w:ascii="Times New Roman" w:hAnsi="Times New Roman" w:cs="Times New Roman"/>
                <w:sz w:val="28"/>
                <w:szCs w:val="24"/>
                <w:lang w:val="en-US"/>
              </w:rPr>
              <w:t xml:space="preserve"> method</w:t>
            </w:r>
          </w:p>
        </w:tc>
      </w:tr>
      <w:tr w:rsidR="00CA2E88" w:rsidRPr="00877E0E" w:rsidTr="00CA2E88">
        <w:trPr>
          <w:trHeight w:val="510"/>
        </w:trPr>
        <w:tc>
          <w:tcPr>
            <w:tcW w:w="3194" w:type="dxa"/>
          </w:tcPr>
          <w:p w:rsidR="00CA2E88"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Mass fraction of </w:t>
            </w:r>
            <w:proofErr w:type="spellStart"/>
            <w:r>
              <w:rPr>
                <w:rFonts w:ascii="Times New Roman" w:hAnsi="Times New Roman" w:cs="Times New Roman"/>
                <w:sz w:val="28"/>
                <w:szCs w:val="24"/>
                <w:lang w:val="en-US"/>
              </w:rPr>
              <w:t>unsaponifiable</w:t>
            </w:r>
            <w:proofErr w:type="spellEnd"/>
            <w:r>
              <w:rPr>
                <w:rFonts w:ascii="Times New Roman" w:hAnsi="Times New Roman" w:cs="Times New Roman"/>
                <w:sz w:val="28"/>
                <w:szCs w:val="24"/>
                <w:lang w:val="en-US"/>
              </w:rPr>
              <w:t xml:space="preserve"> matters, %, not exceeding</w:t>
            </w:r>
          </w:p>
          <w:p w:rsidR="00CA2E88" w:rsidRPr="00877E0E" w:rsidRDefault="00CA2E88" w:rsidP="00CA2E88">
            <w:pPr>
              <w:rPr>
                <w:rFonts w:ascii="Times New Roman" w:hAnsi="Times New Roman" w:cs="Times New Roman"/>
                <w:sz w:val="28"/>
                <w:szCs w:val="24"/>
                <w:lang w:val="en-US"/>
              </w:rPr>
            </w:pPr>
          </w:p>
        </w:tc>
        <w:tc>
          <w:tcPr>
            <w:tcW w:w="3188" w:type="dxa"/>
            <w:vMerge w:val="restart"/>
          </w:tcPr>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Pr="00877E0E"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                   1,2</w:t>
            </w:r>
          </w:p>
        </w:tc>
        <w:tc>
          <w:tcPr>
            <w:tcW w:w="3189" w:type="dxa"/>
            <w:gridSpan w:val="2"/>
            <w:vMerge w:val="restart"/>
          </w:tcPr>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 </w:t>
            </w:r>
          </w:p>
          <w:p w:rsidR="00CA2E88" w:rsidRDefault="00CA2E88" w:rsidP="00CA2E88">
            <w:pPr>
              <w:rPr>
                <w:rFonts w:ascii="Times New Roman" w:hAnsi="Times New Roman" w:cs="Times New Roman"/>
                <w:sz w:val="28"/>
                <w:szCs w:val="24"/>
                <w:lang w:val="en-US"/>
              </w:rPr>
            </w:pPr>
          </w:p>
          <w:p w:rsidR="00CA2E88"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    DSTU 6050</w:t>
            </w:r>
          </w:p>
          <w:p w:rsidR="00CA2E88" w:rsidRPr="00877E0E"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   DSTU ISO 3596</w:t>
            </w:r>
          </w:p>
        </w:tc>
      </w:tr>
      <w:tr w:rsidR="00CA2E88" w:rsidRPr="005665FC" w:rsidTr="00CA2E88">
        <w:trPr>
          <w:trHeight w:val="1245"/>
        </w:trPr>
        <w:tc>
          <w:tcPr>
            <w:tcW w:w="3194" w:type="dxa"/>
          </w:tcPr>
          <w:p w:rsidR="00CA2E88" w:rsidRDefault="00CA2E88" w:rsidP="002105B0">
            <w:pPr>
              <w:rPr>
                <w:rFonts w:ascii="Times New Roman" w:hAnsi="Times New Roman" w:cs="Times New Roman"/>
                <w:sz w:val="28"/>
                <w:szCs w:val="24"/>
                <w:lang w:val="en-US"/>
              </w:rPr>
            </w:pPr>
            <w:r>
              <w:rPr>
                <w:rFonts w:ascii="Times New Roman" w:hAnsi="Times New Roman" w:cs="Times New Roman"/>
                <w:sz w:val="28"/>
                <w:szCs w:val="24"/>
                <w:lang w:val="en-US"/>
              </w:rPr>
              <w:t>-unrefined, winterized, un-winterized high-oleic sunflower oil of higher grade and first</w:t>
            </w:r>
            <w:r w:rsidR="002105B0">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 grade</w:t>
            </w:r>
          </w:p>
        </w:tc>
        <w:tc>
          <w:tcPr>
            <w:tcW w:w="3188" w:type="dxa"/>
            <w:vMerge/>
          </w:tcPr>
          <w:p w:rsidR="00CA2E88" w:rsidRPr="00877E0E" w:rsidRDefault="00CA2E88" w:rsidP="00CA2E88">
            <w:pPr>
              <w:rPr>
                <w:rFonts w:ascii="Times New Roman" w:hAnsi="Times New Roman" w:cs="Times New Roman"/>
                <w:sz w:val="28"/>
                <w:szCs w:val="24"/>
                <w:lang w:val="en-US"/>
              </w:rPr>
            </w:pPr>
          </w:p>
        </w:tc>
        <w:tc>
          <w:tcPr>
            <w:tcW w:w="3189" w:type="dxa"/>
            <w:gridSpan w:val="2"/>
            <w:vMerge/>
          </w:tcPr>
          <w:p w:rsidR="00CA2E88" w:rsidRPr="00877E0E" w:rsidRDefault="00CA2E88" w:rsidP="00CA2E88">
            <w:pPr>
              <w:rPr>
                <w:rFonts w:ascii="Times New Roman" w:hAnsi="Times New Roman" w:cs="Times New Roman"/>
                <w:sz w:val="28"/>
                <w:szCs w:val="24"/>
                <w:lang w:val="en-US"/>
              </w:rPr>
            </w:pPr>
          </w:p>
        </w:tc>
      </w:tr>
      <w:tr w:rsidR="00CA2E88" w:rsidRPr="00877E0E" w:rsidTr="00CA2E88">
        <w:trPr>
          <w:trHeight w:val="900"/>
        </w:trPr>
        <w:tc>
          <w:tcPr>
            <w:tcW w:w="3194" w:type="dxa"/>
          </w:tcPr>
          <w:p w:rsidR="00CA2E88"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-unrefined, un-winterized high-oleic sunflower oil of second grade</w:t>
            </w:r>
          </w:p>
        </w:tc>
        <w:tc>
          <w:tcPr>
            <w:tcW w:w="3188" w:type="dxa"/>
          </w:tcPr>
          <w:p w:rsidR="00CA2E88"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           </w:t>
            </w:r>
          </w:p>
          <w:p w:rsidR="00CA2E88" w:rsidRPr="00877E0E"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                   1,3</w:t>
            </w:r>
          </w:p>
        </w:tc>
        <w:tc>
          <w:tcPr>
            <w:tcW w:w="3189" w:type="dxa"/>
            <w:gridSpan w:val="2"/>
            <w:vMerge/>
          </w:tcPr>
          <w:p w:rsidR="00CA2E88" w:rsidRPr="00877E0E" w:rsidRDefault="00CA2E88" w:rsidP="00CA2E88">
            <w:pPr>
              <w:rPr>
                <w:rFonts w:ascii="Times New Roman" w:hAnsi="Times New Roman" w:cs="Times New Roman"/>
                <w:sz w:val="28"/>
                <w:szCs w:val="24"/>
                <w:lang w:val="en-US"/>
              </w:rPr>
            </w:pPr>
          </w:p>
        </w:tc>
      </w:tr>
      <w:tr w:rsidR="00CA2E88" w:rsidRPr="00877E0E" w:rsidTr="00CA2E88">
        <w:trPr>
          <w:trHeight w:val="189"/>
        </w:trPr>
        <w:tc>
          <w:tcPr>
            <w:tcW w:w="3194" w:type="dxa"/>
          </w:tcPr>
          <w:p w:rsidR="00CA2E88" w:rsidRPr="00877E0E"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-refined, deodorized, winterized and </w:t>
            </w:r>
            <w:r>
              <w:rPr>
                <w:rFonts w:ascii="Times New Roman" w:hAnsi="Times New Roman" w:cs="Times New Roman"/>
                <w:sz w:val="28"/>
                <w:szCs w:val="24"/>
                <w:lang w:val="en-US"/>
              </w:rPr>
              <w:br/>
              <w:t>un-winterized high-oleic sunflower oil</w:t>
            </w:r>
          </w:p>
        </w:tc>
        <w:tc>
          <w:tcPr>
            <w:tcW w:w="3188" w:type="dxa"/>
          </w:tcPr>
          <w:p w:rsidR="00CA2E88" w:rsidRDefault="00CA2E88" w:rsidP="00CA2E88">
            <w:pPr>
              <w:rPr>
                <w:rFonts w:ascii="Times New Roman" w:hAnsi="Times New Roman" w:cs="Times New Roman"/>
                <w:sz w:val="28"/>
                <w:szCs w:val="24"/>
                <w:lang w:val="en-US"/>
              </w:rPr>
            </w:pPr>
          </w:p>
          <w:p w:rsidR="00CA2E88" w:rsidRPr="00877E0E"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                   1,0</w:t>
            </w:r>
          </w:p>
        </w:tc>
        <w:tc>
          <w:tcPr>
            <w:tcW w:w="3189" w:type="dxa"/>
            <w:gridSpan w:val="2"/>
            <w:vMerge/>
          </w:tcPr>
          <w:p w:rsidR="00CA2E88" w:rsidRPr="00877E0E" w:rsidRDefault="00CA2E88" w:rsidP="00CA2E88">
            <w:pPr>
              <w:rPr>
                <w:rFonts w:ascii="Times New Roman" w:hAnsi="Times New Roman" w:cs="Times New Roman"/>
                <w:sz w:val="28"/>
                <w:szCs w:val="24"/>
                <w:lang w:val="en-US"/>
              </w:rPr>
            </w:pPr>
          </w:p>
        </w:tc>
      </w:tr>
      <w:tr w:rsidR="00CA2E88" w:rsidRPr="005665FC" w:rsidTr="00CA2E88">
        <w:tblPrEx>
          <w:tblLook w:val="0000" w:firstRow="0" w:lastRow="0" w:firstColumn="0" w:lastColumn="0" w:noHBand="0" w:noVBand="0"/>
        </w:tblPrEx>
        <w:trPr>
          <w:trHeight w:val="135"/>
        </w:trPr>
        <w:tc>
          <w:tcPr>
            <w:tcW w:w="3194" w:type="dxa"/>
          </w:tcPr>
          <w:p w:rsidR="00CA2E88"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Content of mineral oils,</w:t>
            </w:r>
          </w:p>
          <w:p w:rsidR="00CA2E88" w:rsidRPr="00CA2E88"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mg/kg, not exceeding</w:t>
            </w:r>
          </w:p>
        </w:tc>
        <w:tc>
          <w:tcPr>
            <w:tcW w:w="3195" w:type="dxa"/>
            <w:gridSpan w:val="2"/>
          </w:tcPr>
          <w:p w:rsidR="00CA2E88" w:rsidRPr="00CA2E88" w:rsidRDefault="00CA2E88" w:rsidP="00CA2E88">
            <w:pPr>
              <w:rPr>
                <w:rFonts w:ascii="Times New Roman" w:hAnsi="Times New Roman" w:cs="Times New Roman"/>
                <w:sz w:val="28"/>
                <w:szCs w:val="24"/>
                <w:lang w:val="en-US"/>
              </w:rPr>
            </w:pPr>
            <w:r>
              <w:rPr>
                <w:rFonts w:ascii="Times New Roman" w:hAnsi="Times New Roman" w:cs="Times New Roman"/>
                <w:b/>
                <w:sz w:val="28"/>
                <w:szCs w:val="24"/>
                <w:lang w:val="en-US"/>
              </w:rPr>
              <w:t xml:space="preserve">                   </w:t>
            </w:r>
            <w:r w:rsidRPr="00CA2E88">
              <w:rPr>
                <w:rFonts w:ascii="Times New Roman" w:hAnsi="Times New Roman" w:cs="Times New Roman"/>
                <w:sz w:val="28"/>
                <w:szCs w:val="24"/>
                <w:lang w:val="en-US"/>
              </w:rPr>
              <w:t xml:space="preserve"> 50 </w:t>
            </w:r>
          </w:p>
        </w:tc>
        <w:tc>
          <w:tcPr>
            <w:tcW w:w="3182" w:type="dxa"/>
            <w:vMerge w:val="restart"/>
          </w:tcPr>
          <w:p w:rsidR="00CA2E88" w:rsidRDefault="00CA2E88" w:rsidP="00CA2E88">
            <w:pPr>
              <w:rPr>
                <w:rFonts w:ascii="Times New Roman" w:hAnsi="Times New Roman" w:cs="Times New Roman"/>
                <w:b/>
                <w:sz w:val="28"/>
                <w:szCs w:val="24"/>
                <w:lang w:val="en-US"/>
              </w:rPr>
            </w:pPr>
          </w:p>
          <w:p w:rsidR="00CA2E88" w:rsidRPr="00CA2E88"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Methods which are approved in the prescribed manner</w:t>
            </w:r>
          </w:p>
        </w:tc>
      </w:tr>
      <w:tr w:rsidR="00CA2E88" w:rsidTr="00CA2E88">
        <w:tblPrEx>
          <w:tblLook w:val="0000" w:firstRow="0" w:lastRow="0" w:firstColumn="0" w:lastColumn="0" w:noHBand="0" w:noVBand="0"/>
        </w:tblPrEx>
        <w:trPr>
          <w:trHeight w:val="255"/>
        </w:trPr>
        <w:tc>
          <w:tcPr>
            <w:tcW w:w="3194" w:type="dxa"/>
          </w:tcPr>
          <w:p w:rsidR="00CA2E88" w:rsidRPr="00CA2E88" w:rsidRDefault="00CA2E88" w:rsidP="00CA2E88">
            <w:pPr>
              <w:rPr>
                <w:rFonts w:ascii="Times New Roman" w:hAnsi="Times New Roman" w:cs="Times New Roman"/>
                <w:sz w:val="28"/>
                <w:szCs w:val="24"/>
                <w:lang w:val="en-US"/>
              </w:rPr>
            </w:pPr>
            <w:r>
              <w:rPr>
                <w:rFonts w:ascii="Times New Roman" w:hAnsi="Times New Roman" w:cs="Times New Roman"/>
                <w:sz w:val="28"/>
                <w:szCs w:val="24"/>
                <w:lang w:val="en-US"/>
              </w:rPr>
              <w:t xml:space="preserve">Sum of </w:t>
            </w:r>
            <w:proofErr w:type="spellStart"/>
            <w:r>
              <w:rPr>
                <w:rFonts w:ascii="Times New Roman" w:hAnsi="Times New Roman" w:cs="Times New Roman"/>
                <w:sz w:val="28"/>
                <w:szCs w:val="24"/>
                <w:lang w:val="en-US"/>
              </w:rPr>
              <w:t>benz</w:t>
            </w:r>
            <w:proofErr w:type="spellEnd"/>
            <w:r>
              <w:rPr>
                <w:rFonts w:ascii="Times New Roman" w:hAnsi="Times New Roman" w:cs="Times New Roman"/>
                <w:sz w:val="28"/>
                <w:szCs w:val="24"/>
                <w:lang w:val="en-US"/>
              </w:rPr>
              <w:t>(a)</w:t>
            </w:r>
            <w:proofErr w:type="spellStart"/>
            <w:r>
              <w:rPr>
                <w:rFonts w:ascii="Times New Roman" w:hAnsi="Times New Roman" w:cs="Times New Roman"/>
                <w:sz w:val="28"/>
                <w:szCs w:val="24"/>
                <w:lang w:val="en-US"/>
              </w:rPr>
              <w:t>pyrene</w:t>
            </w:r>
            <w:proofErr w:type="spellEnd"/>
            <w:r>
              <w:rPr>
                <w:rFonts w:ascii="Times New Roman" w:hAnsi="Times New Roman" w:cs="Times New Roman"/>
                <w:sz w:val="28"/>
                <w:szCs w:val="24"/>
                <w:lang w:val="en-US"/>
              </w:rPr>
              <w:t xml:space="preserve">, </w:t>
            </w:r>
            <w:proofErr w:type="spellStart"/>
            <w:r w:rsidRPr="00BA5935">
              <w:rPr>
                <w:rFonts w:ascii="Times New Roman" w:hAnsi="Times New Roman" w:cs="Times New Roman"/>
                <w:sz w:val="28"/>
                <w:szCs w:val="24"/>
                <w:lang w:val="en-US"/>
              </w:rPr>
              <w:t>benz</w:t>
            </w:r>
            <w:proofErr w:type="spellEnd"/>
            <w:r>
              <w:rPr>
                <w:rFonts w:ascii="Times New Roman" w:hAnsi="Times New Roman" w:cs="Times New Roman"/>
                <w:sz w:val="28"/>
                <w:szCs w:val="24"/>
                <w:lang w:val="en-US"/>
              </w:rPr>
              <w:t>(a)</w:t>
            </w:r>
            <w:proofErr w:type="spellStart"/>
            <w:r w:rsidRPr="00BA5935">
              <w:rPr>
                <w:rFonts w:ascii="Times New Roman" w:hAnsi="Times New Roman" w:cs="Times New Roman"/>
                <w:sz w:val="28"/>
                <w:szCs w:val="24"/>
                <w:lang w:val="en-US"/>
              </w:rPr>
              <w:t>anthracene</w:t>
            </w:r>
            <w:proofErr w:type="spellEnd"/>
            <w:r>
              <w:rPr>
                <w:rFonts w:ascii="Times New Roman" w:hAnsi="Times New Roman" w:cs="Times New Roman"/>
                <w:sz w:val="28"/>
                <w:szCs w:val="24"/>
                <w:lang w:val="en-US"/>
              </w:rPr>
              <w:t xml:space="preserve">, </w:t>
            </w:r>
            <w:proofErr w:type="spellStart"/>
            <w:r>
              <w:rPr>
                <w:rFonts w:ascii="Times New Roman" w:hAnsi="Times New Roman" w:cs="Times New Roman"/>
                <w:sz w:val="28"/>
                <w:szCs w:val="24"/>
                <w:lang w:val="en-US"/>
              </w:rPr>
              <w:t>benzo</w:t>
            </w:r>
            <w:proofErr w:type="spellEnd"/>
            <w:r>
              <w:rPr>
                <w:rFonts w:ascii="Times New Roman" w:hAnsi="Times New Roman" w:cs="Times New Roman"/>
                <w:sz w:val="28"/>
                <w:szCs w:val="24"/>
                <w:lang w:val="en-US"/>
              </w:rPr>
              <w:t>(b)</w:t>
            </w:r>
            <w:proofErr w:type="spellStart"/>
            <w:r>
              <w:rPr>
                <w:rFonts w:ascii="Times New Roman" w:hAnsi="Times New Roman" w:cs="Times New Roman"/>
                <w:sz w:val="28"/>
                <w:szCs w:val="24"/>
                <w:lang w:val="en-US"/>
              </w:rPr>
              <w:t>fluoranthene</w:t>
            </w:r>
            <w:proofErr w:type="spellEnd"/>
            <w:r>
              <w:rPr>
                <w:rFonts w:ascii="Times New Roman" w:hAnsi="Times New Roman" w:cs="Times New Roman"/>
                <w:sz w:val="28"/>
                <w:szCs w:val="24"/>
                <w:lang w:val="en-US"/>
              </w:rPr>
              <w:t xml:space="preserve">, </w:t>
            </w:r>
            <w:proofErr w:type="spellStart"/>
            <w:r>
              <w:rPr>
                <w:rFonts w:ascii="Times New Roman" w:hAnsi="Times New Roman" w:cs="Times New Roman"/>
                <w:sz w:val="28"/>
                <w:szCs w:val="24"/>
                <w:lang w:val="en-US"/>
              </w:rPr>
              <w:t>mkg</w:t>
            </w:r>
            <w:proofErr w:type="spellEnd"/>
            <w:r>
              <w:rPr>
                <w:rFonts w:ascii="Times New Roman" w:hAnsi="Times New Roman" w:cs="Times New Roman"/>
                <w:sz w:val="28"/>
                <w:szCs w:val="24"/>
                <w:lang w:val="en-US"/>
              </w:rPr>
              <w:t>/kg</w:t>
            </w:r>
          </w:p>
        </w:tc>
        <w:tc>
          <w:tcPr>
            <w:tcW w:w="3195" w:type="dxa"/>
            <w:gridSpan w:val="2"/>
          </w:tcPr>
          <w:p w:rsidR="00CA2E88" w:rsidRDefault="00CA2E88" w:rsidP="00CA2E88">
            <w:pPr>
              <w:rPr>
                <w:rFonts w:ascii="Times New Roman" w:hAnsi="Times New Roman" w:cs="Times New Roman"/>
                <w:b/>
                <w:sz w:val="28"/>
                <w:szCs w:val="24"/>
                <w:lang w:val="en-US"/>
              </w:rPr>
            </w:pPr>
          </w:p>
          <w:p w:rsidR="00CA2E88" w:rsidRPr="00CA2E88" w:rsidRDefault="00CA2E88" w:rsidP="00CA2E88">
            <w:pPr>
              <w:rPr>
                <w:rFonts w:ascii="Times New Roman" w:hAnsi="Times New Roman" w:cs="Times New Roman"/>
                <w:sz w:val="28"/>
                <w:szCs w:val="24"/>
                <w:lang w:val="en-US"/>
              </w:rPr>
            </w:pPr>
            <w:r w:rsidRPr="00CA2E88">
              <w:rPr>
                <w:rFonts w:ascii="Times New Roman" w:hAnsi="Times New Roman" w:cs="Times New Roman"/>
                <w:sz w:val="28"/>
                <w:szCs w:val="24"/>
                <w:lang w:val="en-US"/>
              </w:rPr>
              <w:t xml:space="preserve">                  10,0</w:t>
            </w:r>
          </w:p>
        </w:tc>
        <w:tc>
          <w:tcPr>
            <w:tcW w:w="3182" w:type="dxa"/>
            <w:vMerge/>
          </w:tcPr>
          <w:p w:rsidR="00CA2E88" w:rsidRDefault="00CA2E88" w:rsidP="00CA2E88">
            <w:pPr>
              <w:rPr>
                <w:rFonts w:ascii="Times New Roman" w:hAnsi="Times New Roman" w:cs="Times New Roman"/>
                <w:b/>
                <w:sz w:val="28"/>
                <w:szCs w:val="24"/>
                <w:lang w:val="en-US"/>
              </w:rPr>
            </w:pPr>
          </w:p>
        </w:tc>
      </w:tr>
    </w:tbl>
    <w:p w:rsidR="009D5E29" w:rsidRDefault="009D5E29" w:rsidP="009D5E29">
      <w:pPr>
        <w:spacing w:line="240" w:lineRule="auto"/>
        <w:rPr>
          <w:rFonts w:ascii="Times New Roman" w:hAnsi="Times New Roman" w:cs="Times New Roman"/>
          <w:b/>
          <w:sz w:val="28"/>
          <w:szCs w:val="24"/>
          <w:lang w:val="en-US"/>
        </w:rPr>
      </w:pPr>
    </w:p>
    <w:p w:rsidR="00690B43" w:rsidRDefault="00690B43" w:rsidP="009D5E29">
      <w:pPr>
        <w:spacing w:line="240" w:lineRule="auto"/>
        <w:rPr>
          <w:rFonts w:ascii="Times New Roman" w:hAnsi="Times New Roman" w:cs="Times New Roman"/>
          <w:b/>
          <w:sz w:val="28"/>
          <w:szCs w:val="24"/>
          <w:lang w:val="en-US"/>
        </w:rPr>
      </w:pPr>
    </w:p>
    <w:p w:rsidR="00690B43" w:rsidRDefault="00690B43" w:rsidP="009D5E29">
      <w:pPr>
        <w:spacing w:line="240" w:lineRule="auto"/>
        <w:rPr>
          <w:rFonts w:ascii="Times New Roman" w:hAnsi="Times New Roman" w:cs="Times New Roman"/>
          <w:b/>
          <w:sz w:val="28"/>
          <w:szCs w:val="24"/>
          <w:lang w:val="en-US"/>
        </w:rPr>
      </w:pPr>
    </w:p>
    <w:p w:rsidR="00690B43" w:rsidRDefault="00690B43" w:rsidP="009D5E29">
      <w:pPr>
        <w:spacing w:line="240" w:lineRule="auto"/>
        <w:rPr>
          <w:rFonts w:ascii="Times New Roman" w:hAnsi="Times New Roman" w:cs="Times New Roman"/>
          <w:b/>
          <w:sz w:val="28"/>
          <w:szCs w:val="24"/>
          <w:lang w:val="en-US"/>
        </w:rPr>
      </w:pPr>
    </w:p>
    <w:p w:rsidR="00690B43" w:rsidRDefault="00690B43" w:rsidP="009D5E29">
      <w:pPr>
        <w:spacing w:line="240" w:lineRule="auto"/>
        <w:rPr>
          <w:rFonts w:ascii="Times New Roman" w:hAnsi="Times New Roman" w:cs="Times New Roman"/>
          <w:b/>
          <w:sz w:val="28"/>
          <w:szCs w:val="24"/>
          <w:lang w:val="en-US"/>
        </w:rPr>
      </w:pPr>
    </w:p>
    <w:p w:rsidR="00690B43" w:rsidRDefault="00690B43" w:rsidP="009D5E29">
      <w:pPr>
        <w:spacing w:line="240" w:lineRule="auto"/>
        <w:rPr>
          <w:rFonts w:ascii="Times New Roman" w:hAnsi="Times New Roman" w:cs="Times New Roman"/>
          <w:b/>
          <w:sz w:val="28"/>
          <w:szCs w:val="24"/>
          <w:lang w:val="en-US"/>
        </w:rPr>
      </w:pPr>
    </w:p>
    <w:p w:rsidR="00690B43" w:rsidRDefault="00690B43" w:rsidP="009D5E29">
      <w:pPr>
        <w:spacing w:line="240" w:lineRule="auto"/>
        <w:rPr>
          <w:rFonts w:ascii="Times New Roman" w:hAnsi="Times New Roman" w:cs="Times New Roman"/>
          <w:b/>
          <w:sz w:val="28"/>
          <w:szCs w:val="24"/>
          <w:lang w:val="en-US"/>
        </w:rPr>
      </w:pPr>
    </w:p>
    <w:p w:rsidR="00690B43" w:rsidRDefault="00690B43" w:rsidP="009D5E29">
      <w:pPr>
        <w:spacing w:line="240" w:lineRule="auto"/>
        <w:rPr>
          <w:rFonts w:ascii="Times New Roman" w:hAnsi="Times New Roman" w:cs="Times New Roman"/>
          <w:b/>
          <w:sz w:val="28"/>
          <w:szCs w:val="24"/>
          <w:lang w:val="en-US"/>
        </w:rPr>
      </w:pPr>
    </w:p>
    <w:p w:rsidR="00690B43" w:rsidRDefault="00690B43" w:rsidP="009D5E29">
      <w:pPr>
        <w:spacing w:line="240" w:lineRule="auto"/>
        <w:rPr>
          <w:rFonts w:ascii="Times New Roman" w:hAnsi="Times New Roman" w:cs="Times New Roman"/>
          <w:sz w:val="24"/>
          <w:szCs w:val="24"/>
          <w:lang w:val="en-US"/>
        </w:rPr>
      </w:pPr>
      <w:r>
        <w:rPr>
          <w:rFonts w:ascii="Times New Roman" w:hAnsi="Times New Roman" w:cs="Times New Roman"/>
          <w:b/>
          <w:sz w:val="28"/>
          <w:szCs w:val="24"/>
          <w:lang w:val="en-US"/>
        </w:rPr>
        <w:t xml:space="preserve"> </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                                                                                                                                     36</w:t>
      </w:r>
    </w:p>
    <w:p w:rsidR="00016119" w:rsidRDefault="00016119" w:rsidP="009D5E29">
      <w:pPr>
        <w:spacing w:line="240" w:lineRule="auto"/>
        <w:rPr>
          <w:rFonts w:ascii="Times New Roman" w:hAnsi="Times New Roman" w:cs="Times New Roman"/>
          <w:sz w:val="24"/>
          <w:szCs w:val="24"/>
          <w:lang w:val="en-US"/>
        </w:rPr>
      </w:pPr>
    </w:p>
    <w:p w:rsidR="00690B43" w:rsidRDefault="00690B43" w:rsidP="00690B43">
      <w:pPr>
        <w:jc w:val="both"/>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690B43" w:rsidRDefault="00690B43" w:rsidP="00690B43">
      <w:pPr>
        <w:pStyle w:val="a4"/>
        <w:ind w:left="0"/>
        <w:rPr>
          <w:rFonts w:ascii="Times New Roman" w:hAnsi="Times New Roman" w:cs="Times New Roman"/>
          <w:b/>
          <w:sz w:val="28"/>
          <w:lang w:val="en-US"/>
        </w:rPr>
      </w:pPr>
    </w:p>
    <w:p w:rsidR="00690B43" w:rsidRDefault="00690B43" w:rsidP="00690B43">
      <w:pPr>
        <w:pStyle w:val="a4"/>
        <w:ind w:left="0"/>
        <w:rPr>
          <w:rFonts w:ascii="Times New Roman" w:hAnsi="Times New Roman" w:cs="Times New Roman"/>
          <w:b/>
          <w:sz w:val="28"/>
          <w:lang w:val="en-US"/>
        </w:rPr>
      </w:pPr>
    </w:p>
    <w:p w:rsidR="00690B43" w:rsidRDefault="00690B43" w:rsidP="00690B43">
      <w:pPr>
        <w:pStyle w:val="a4"/>
        <w:ind w:left="0"/>
        <w:rPr>
          <w:rFonts w:ascii="Times New Roman" w:hAnsi="Times New Roman" w:cs="Times New Roman"/>
          <w:b/>
          <w:sz w:val="28"/>
          <w:lang w:val="en-US"/>
        </w:rPr>
      </w:pPr>
    </w:p>
    <w:p w:rsidR="00690B43" w:rsidRDefault="00690B43" w:rsidP="00690B43">
      <w:pPr>
        <w:pStyle w:val="a4"/>
        <w:spacing w:after="0" w:line="240" w:lineRule="auto"/>
        <w:ind w:left="0"/>
        <w:rPr>
          <w:rFonts w:ascii="Times New Roman" w:hAnsi="Times New Roman" w:cs="Times New Roman"/>
          <w:b/>
          <w:sz w:val="28"/>
          <w:lang w:val="en-US"/>
        </w:rPr>
      </w:pPr>
      <w:r>
        <w:rPr>
          <w:rFonts w:ascii="Times New Roman" w:hAnsi="Times New Roman" w:cs="Times New Roman"/>
          <w:b/>
          <w:sz w:val="28"/>
          <w:lang w:val="en-US"/>
        </w:rPr>
        <w:t xml:space="preserve">                                                   Annex B</w:t>
      </w:r>
      <w:r>
        <w:rPr>
          <w:rFonts w:ascii="Times New Roman" w:hAnsi="Times New Roman" w:cs="Times New Roman"/>
          <w:b/>
          <w:sz w:val="28"/>
          <w:lang w:val="en-US"/>
        </w:rPr>
        <w:br/>
      </w:r>
    </w:p>
    <w:p w:rsidR="00690B43" w:rsidRDefault="00690B43" w:rsidP="00690B43">
      <w:pPr>
        <w:pStyle w:val="a4"/>
        <w:spacing w:after="0" w:line="240" w:lineRule="auto"/>
        <w:ind w:left="0"/>
        <w:rPr>
          <w:rFonts w:ascii="Times New Roman" w:hAnsi="Times New Roman" w:cs="Times New Roman"/>
          <w:b/>
          <w:sz w:val="28"/>
          <w:lang w:val="en-US"/>
        </w:rPr>
      </w:pPr>
      <w:r>
        <w:rPr>
          <w:rFonts w:ascii="Times New Roman" w:hAnsi="Times New Roman" w:cs="Times New Roman"/>
          <w:b/>
          <w:sz w:val="28"/>
          <w:lang w:val="en-US"/>
        </w:rPr>
        <w:t xml:space="preserve">                                               (</w:t>
      </w:r>
      <w:proofErr w:type="gramStart"/>
      <w:r>
        <w:rPr>
          <w:rFonts w:ascii="Times New Roman" w:hAnsi="Times New Roman" w:cs="Times New Roman"/>
          <w:b/>
          <w:sz w:val="28"/>
          <w:lang w:val="en-US"/>
        </w:rPr>
        <w:t>informative</w:t>
      </w:r>
      <w:proofErr w:type="gramEnd"/>
      <w:r>
        <w:rPr>
          <w:rFonts w:ascii="Times New Roman" w:hAnsi="Times New Roman" w:cs="Times New Roman"/>
          <w:b/>
          <w:sz w:val="28"/>
          <w:lang w:val="en-US"/>
        </w:rPr>
        <w:t xml:space="preserve">) </w:t>
      </w:r>
    </w:p>
    <w:p w:rsidR="00690B43" w:rsidRDefault="00690B43" w:rsidP="00690B43">
      <w:pPr>
        <w:pStyle w:val="a4"/>
        <w:ind w:left="0"/>
        <w:rPr>
          <w:rFonts w:ascii="Times New Roman" w:hAnsi="Times New Roman" w:cs="Times New Roman"/>
          <w:b/>
          <w:sz w:val="28"/>
          <w:lang w:val="en-US"/>
        </w:rPr>
      </w:pPr>
    </w:p>
    <w:p w:rsidR="00690B43" w:rsidRDefault="00690B43" w:rsidP="00690B43">
      <w:pPr>
        <w:pStyle w:val="a4"/>
        <w:ind w:left="0"/>
        <w:rPr>
          <w:rFonts w:ascii="Times New Roman" w:hAnsi="Times New Roman" w:cs="Times New Roman"/>
          <w:b/>
          <w:sz w:val="28"/>
          <w:lang w:val="en-US"/>
        </w:rPr>
      </w:pPr>
      <w:r>
        <w:rPr>
          <w:rFonts w:ascii="Times New Roman" w:hAnsi="Times New Roman" w:cs="Times New Roman"/>
          <w:b/>
          <w:sz w:val="28"/>
          <w:lang w:val="en-US"/>
        </w:rPr>
        <w:t xml:space="preserve">                      </w:t>
      </w:r>
      <w:r w:rsidRPr="00690B43">
        <w:rPr>
          <w:rFonts w:ascii="Times New Roman" w:hAnsi="Times New Roman" w:cs="Times New Roman"/>
          <w:b/>
          <w:sz w:val="28"/>
          <w:lang w:val="en-US"/>
        </w:rPr>
        <w:t>Fatty acid content of high-oleic sunflower oil</w:t>
      </w:r>
    </w:p>
    <w:p w:rsidR="00690B43" w:rsidRDefault="00690B43" w:rsidP="00690B43">
      <w:pPr>
        <w:pStyle w:val="a4"/>
        <w:ind w:left="0"/>
        <w:rPr>
          <w:rFonts w:ascii="Times New Roman" w:hAnsi="Times New Roman" w:cs="Times New Roman"/>
          <w:sz w:val="28"/>
          <w:lang w:val="en-US"/>
        </w:rPr>
      </w:pPr>
    </w:p>
    <w:tbl>
      <w:tblPr>
        <w:tblStyle w:val="a3"/>
        <w:tblW w:w="0" w:type="auto"/>
        <w:tblLook w:val="04A0" w:firstRow="1" w:lastRow="0" w:firstColumn="1" w:lastColumn="0" w:noHBand="0" w:noVBand="1"/>
      </w:tblPr>
      <w:tblGrid>
        <w:gridCol w:w="4785"/>
        <w:gridCol w:w="4786"/>
      </w:tblGrid>
      <w:tr w:rsidR="00690B43" w:rsidRPr="005665FC"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Acid symbol</w:t>
            </w:r>
          </w:p>
        </w:tc>
        <w:tc>
          <w:tcPr>
            <w:tcW w:w="4786" w:type="dxa"/>
          </w:tcPr>
          <w:p w:rsidR="00690B43" w:rsidRDefault="00690B43" w:rsidP="00FE5F83">
            <w:pPr>
              <w:pStyle w:val="a4"/>
              <w:ind w:left="0"/>
              <w:rPr>
                <w:rFonts w:ascii="Times New Roman" w:hAnsi="Times New Roman" w:cs="Times New Roman"/>
                <w:sz w:val="24"/>
                <w:lang w:val="en-US"/>
              </w:rPr>
            </w:pPr>
            <w:r>
              <w:rPr>
                <w:rFonts w:ascii="Times New Roman" w:hAnsi="Times New Roman" w:cs="Times New Roman"/>
                <w:sz w:val="24"/>
                <w:lang w:val="en-US"/>
              </w:rPr>
              <w:t xml:space="preserve">          Mass fraction of fatty acid </w:t>
            </w:r>
          </w:p>
          <w:p w:rsidR="00690B43" w:rsidRPr="003D3141" w:rsidRDefault="00690B43" w:rsidP="00FE5F83">
            <w:pPr>
              <w:pStyle w:val="a4"/>
              <w:ind w:left="0"/>
              <w:rPr>
                <w:rFonts w:ascii="Times New Roman" w:hAnsi="Times New Roman" w:cs="Times New Roman"/>
                <w:sz w:val="24"/>
                <w:lang w:val="en-US"/>
              </w:rPr>
            </w:pPr>
            <w:r>
              <w:rPr>
                <w:rFonts w:ascii="Times New Roman" w:hAnsi="Times New Roman" w:cs="Times New Roman"/>
                <w:sz w:val="24"/>
                <w:lang w:val="en-US"/>
              </w:rPr>
              <w:t xml:space="preserve">         (% to the sum of fatty acids)</w:t>
            </w:r>
          </w:p>
        </w:tc>
      </w:tr>
      <w:tr w:rsidR="00690B43" w:rsidTr="00FE5F83">
        <w:tc>
          <w:tcPr>
            <w:tcW w:w="4785" w:type="dxa"/>
          </w:tcPr>
          <w:p w:rsidR="00690B43" w:rsidRPr="001173CF" w:rsidRDefault="00690B43" w:rsidP="00FE5F83">
            <w:pPr>
              <w:pStyle w:val="a4"/>
              <w:ind w:left="0"/>
              <w:rPr>
                <w:rFonts w:ascii="Times New Roman" w:hAnsi="Times New Roman" w:cs="Times New Roman"/>
                <w:sz w:val="28"/>
                <w:szCs w:val="24"/>
                <w:vertAlign w:val="subscript"/>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6:0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8:0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10:0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12:0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14:0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0-0,1</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 xml:space="preserve">C </w:t>
            </w:r>
            <w:r>
              <w:rPr>
                <w:rFonts w:ascii="Times New Roman" w:hAnsi="Times New Roman" w:cs="Times New Roman"/>
                <w:sz w:val="28"/>
                <w:szCs w:val="24"/>
                <w:vertAlign w:val="subscript"/>
                <w:lang w:val="en-US"/>
              </w:rPr>
              <w:t>16:0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2,6-5,0</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16:1</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0-0,1</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17:0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0-0,1</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17:1</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0-0,1</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18:0</w:t>
            </w:r>
          </w:p>
        </w:tc>
        <w:tc>
          <w:tcPr>
            <w:tcW w:w="4786" w:type="dxa"/>
          </w:tcPr>
          <w:p w:rsidR="00690B43" w:rsidRDefault="00690B43" w:rsidP="00690B43">
            <w:pPr>
              <w:pStyle w:val="a4"/>
              <w:ind w:left="0"/>
              <w:rPr>
                <w:rFonts w:ascii="Times New Roman" w:hAnsi="Times New Roman" w:cs="Times New Roman"/>
                <w:sz w:val="28"/>
                <w:lang w:val="en-US"/>
              </w:rPr>
            </w:pPr>
            <w:r>
              <w:rPr>
                <w:rFonts w:ascii="Times New Roman" w:hAnsi="Times New Roman" w:cs="Times New Roman"/>
                <w:sz w:val="28"/>
                <w:lang w:val="en-US"/>
              </w:rPr>
              <w:t xml:space="preserve">                      2,9-6,2</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18:1</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75,0-90,7</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18:2</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2,1-17,0</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18:3</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0-0,3</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20:0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0,2-0,5</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20:1</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0,1-0,5</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20:2</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22:0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0,5-1,6</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22:1</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0-0,3</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24:0</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0-0,5</w:t>
            </w:r>
          </w:p>
        </w:tc>
      </w:tr>
      <w:tr w:rsidR="00690B43" w:rsidTr="00FE5F83">
        <w:tc>
          <w:tcPr>
            <w:tcW w:w="4785" w:type="dxa"/>
          </w:tcPr>
          <w:p w:rsidR="00690B43" w:rsidRPr="003A7633" w:rsidRDefault="00690B43" w:rsidP="00FE5F83">
            <w:pPr>
              <w:pStyle w:val="a4"/>
              <w:ind w:left="0"/>
              <w:rPr>
                <w:rFonts w:ascii="Times New Roman" w:hAnsi="Times New Roman" w:cs="Times New Roman"/>
                <w:sz w:val="24"/>
                <w:szCs w:val="24"/>
                <w:lang w:val="en-US"/>
              </w:rPr>
            </w:pPr>
            <w:r>
              <w:rPr>
                <w:rFonts w:ascii="Times New Roman" w:hAnsi="Times New Roman" w:cs="Times New Roman"/>
                <w:sz w:val="28"/>
                <w:szCs w:val="24"/>
                <w:lang w:val="en-US"/>
              </w:rPr>
              <w:t>C</w:t>
            </w:r>
            <w:r>
              <w:rPr>
                <w:rFonts w:ascii="Times New Roman" w:hAnsi="Times New Roman" w:cs="Times New Roman"/>
                <w:sz w:val="28"/>
                <w:szCs w:val="24"/>
                <w:vertAlign w:val="subscript"/>
                <w:lang w:val="en-US"/>
              </w:rPr>
              <w:t>24:1</w:t>
            </w:r>
          </w:p>
        </w:tc>
        <w:tc>
          <w:tcPr>
            <w:tcW w:w="4786" w:type="dxa"/>
          </w:tcPr>
          <w:p w:rsidR="00690B43" w:rsidRDefault="00690B43" w:rsidP="00FE5F83">
            <w:pPr>
              <w:pStyle w:val="a4"/>
              <w:ind w:left="0"/>
              <w:rPr>
                <w:rFonts w:ascii="Times New Roman" w:hAnsi="Times New Roman" w:cs="Times New Roman"/>
                <w:sz w:val="28"/>
                <w:lang w:val="en-US"/>
              </w:rPr>
            </w:pPr>
            <w:r>
              <w:rPr>
                <w:rFonts w:ascii="Times New Roman" w:hAnsi="Times New Roman" w:cs="Times New Roman"/>
                <w:sz w:val="28"/>
                <w:lang w:val="en-US"/>
              </w:rPr>
              <w:t xml:space="preserve">                          0</w:t>
            </w:r>
          </w:p>
        </w:tc>
      </w:tr>
    </w:tbl>
    <w:p w:rsidR="00690B43" w:rsidRDefault="00690B43" w:rsidP="00690B43">
      <w:pPr>
        <w:pStyle w:val="a4"/>
        <w:ind w:left="0"/>
        <w:rPr>
          <w:rFonts w:ascii="Times New Roman" w:hAnsi="Times New Roman" w:cs="Times New Roman"/>
          <w:sz w:val="28"/>
          <w:lang w:val="en-US"/>
        </w:rPr>
      </w:pPr>
      <w:r>
        <w:rPr>
          <w:rFonts w:ascii="Times New Roman" w:hAnsi="Times New Roman" w:cs="Times New Roman"/>
          <w:sz w:val="28"/>
          <w:lang w:val="en-US"/>
        </w:rPr>
        <w:br/>
      </w:r>
    </w:p>
    <w:p w:rsidR="00690B43" w:rsidRDefault="00690B43" w:rsidP="00690B43">
      <w:pPr>
        <w:pStyle w:val="a4"/>
        <w:ind w:left="0"/>
        <w:rPr>
          <w:rFonts w:ascii="Times New Roman" w:hAnsi="Times New Roman" w:cs="Times New Roman"/>
          <w:sz w:val="28"/>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37</w:t>
      </w:r>
    </w:p>
    <w:p w:rsidR="00690B43" w:rsidRDefault="00690B43" w:rsidP="00690B43">
      <w:pPr>
        <w:jc w:val="both"/>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690B43" w:rsidRDefault="00690B43" w:rsidP="00690B43">
      <w:pPr>
        <w:jc w:val="both"/>
        <w:rPr>
          <w:rFonts w:ascii="Times New Roman" w:hAnsi="Times New Roman" w:cs="Times New Roman"/>
          <w:sz w:val="24"/>
          <w:lang w:val="en-US"/>
        </w:rPr>
      </w:pPr>
    </w:p>
    <w:p w:rsidR="00690B43" w:rsidRDefault="00690B43" w:rsidP="00690B43">
      <w:pPr>
        <w:rPr>
          <w:rFonts w:ascii="Times New Roman" w:hAnsi="Times New Roman" w:cs="Times New Roman"/>
          <w:b/>
          <w:sz w:val="28"/>
          <w:lang w:val="en-US"/>
        </w:rPr>
      </w:pPr>
      <w:r w:rsidRPr="00880F13">
        <w:rPr>
          <w:rFonts w:ascii="Times New Roman" w:hAnsi="Times New Roman" w:cs="Times New Roman"/>
          <w:b/>
          <w:sz w:val="28"/>
          <w:lang w:val="en-US"/>
        </w:rPr>
        <w:t xml:space="preserve">                </w:t>
      </w:r>
      <w:r>
        <w:rPr>
          <w:rFonts w:ascii="Times New Roman" w:hAnsi="Times New Roman" w:cs="Times New Roman"/>
          <w:b/>
          <w:sz w:val="28"/>
          <w:lang w:val="en-US"/>
        </w:rPr>
        <w:t xml:space="preserve">                          </w:t>
      </w:r>
      <w:r w:rsidRPr="00880F13">
        <w:rPr>
          <w:rFonts w:ascii="Times New Roman" w:hAnsi="Times New Roman" w:cs="Times New Roman"/>
          <w:b/>
          <w:sz w:val="28"/>
          <w:lang w:val="en-US"/>
        </w:rPr>
        <w:t xml:space="preserve">   </w:t>
      </w:r>
      <w:r>
        <w:rPr>
          <w:rFonts w:ascii="Times New Roman" w:hAnsi="Times New Roman" w:cs="Times New Roman"/>
          <w:b/>
          <w:sz w:val="28"/>
          <w:lang w:val="en-US"/>
        </w:rPr>
        <w:t xml:space="preserve">  </w:t>
      </w:r>
      <w:r w:rsidRPr="00880F13">
        <w:rPr>
          <w:rFonts w:ascii="Times New Roman" w:hAnsi="Times New Roman" w:cs="Times New Roman"/>
          <w:b/>
          <w:sz w:val="28"/>
          <w:lang w:val="en-US"/>
        </w:rPr>
        <w:t xml:space="preserve">  </w:t>
      </w:r>
      <w:r>
        <w:rPr>
          <w:rFonts w:ascii="Times New Roman" w:hAnsi="Times New Roman" w:cs="Times New Roman"/>
          <w:b/>
          <w:sz w:val="28"/>
          <w:lang w:val="en-US"/>
        </w:rPr>
        <w:t xml:space="preserve">     </w:t>
      </w:r>
      <w:r w:rsidRPr="00880F13">
        <w:rPr>
          <w:rFonts w:ascii="Times New Roman" w:hAnsi="Times New Roman" w:cs="Times New Roman"/>
          <w:b/>
          <w:sz w:val="28"/>
          <w:lang w:val="en-US"/>
        </w:rPr>
        <w:t>A</w:t>
      </w:r>
      <w:r>
        <w:rPr>
          <w:rFonts w:ascii="Times New Roman" w:hAnsi="Times New Roman" w:cs="Times New Roman"/>
          <w:b/>
          <w:sz w:val="28"/>
          <w:lang w:val="en-US"/>
        </w:rPr>
        <w:t>nnex C</w:t>
      </w:r>
      <w:r>
        <w:rPr>
          <w:rFonts w:ascii="Times New Roman" w:hAnsi="Times New Roman" w:cs="Times New Roman"/>
          <w:b/>
          <w:sz w:val="28"/>
          <w:lang w:val="en-US"/>
        </w:rPr>
        <w:br/>
      </w:r>
      <w:r w:rsidRPr="00880F13">
        <w:rPr>
          <w:rFonts w:ascii="Times New Roman" w:hAnsi="Times New Roman" w:cs="Times New Roman"/>
          <w:b/>
          <w:sz w:val="32"/>
          <w:lang w:val="en-US"/>
        </w:rPr>
        <w:t xml:space="preserve"> </w:t>
      </w:r>
      <w:r w:rsidRPr="00880F13">
        <w:rPr>
          <w:rFonts w:ascii="Times New Roman" w:hAnsi="Times New Roman" w:cs="Times New Roman"/>
          <w:b/>
          <w:sz w:val="28"/>
          <w:lang w:val="en-US"/>
        </w:rPr>
        <w:t xml:space="preserve">                             </w:t>
      </w:r>
      <w:r>
        <w:rPr>
          <w:rFonts w:ascii="Times New Roman" w:hAnsi="Times New Roman" w:cs="Times New Roman"/>
          <w:b/>
          <w:sz w:val="28"/>
          <w:lang w:val="en-US"/>
        </w:rPr>
        <w:t xml:space="preserve">                  </w:t>
      </w:r>
      <w:r w:rsidRPr="00880F13">
        <w:rPr>
          <w:rFonts w:ascii="Times New Roman" w:hAnsi="Times New Roman" w:cs="Times New Roman"/>
          <w:b/>
          <w:sz w:val="28"/>
          <w:lang w:val="en-US"/>
        </w:rPr>
        <w:t xml:space="preserve">   (informative)</w:t>
      </w:r>
    </w:p>
    <w:p w:rsidR="00690B43" w:rsidRDefault="00690B43" w:rsidP="00690B43">
      <w:pPr>
        <w:rPr>
          <w:rFonts w:ascii="Times New Roman" w:hAnsi="Times New Roman" w:cs="Times New Roman"/>
          <w:b/>
          <w:sz w:val="28"/>
          <w:lang w:val="en-US"/>
        </w:rPr>
      </w:pPr>
      <w:r>
        <w:rPr>
          <w:rFonts w:ascii="Times New Roman" w:hAnsi="Times New Roman" w:cs="Times New Roman"/>
          <w:b/>
          <w:sz w:val="28"/>
          <w:lang w:val="en-US"/>
        </w:rPr>
        <w:t xml:space="preserve">               Energy (calories) and food (nutritional) value of sunflower oil</w:t>
      </w:r>
    </w:p>
    <w:p w:rsidR="00690B43" w:rsidRDefault="00690B43" w:rsidP="00690B43">
      <w:pPr>
        <w:rPr>
          <w:rFonts w:ascii="Times New Roman" w:hAnsi="Times New Roman" w:cs="Times New Roman"/>
          <w:b/>
          <w:sz w:val="28"/>
          <w:lang w:val="en-US"/>
        </w:rPr>
      </w:pPr>
    </w:p>
    <w:tbl>
      <w:tblPr>
        <w:tblStyle w:val="a3"/>
        <w:tblW w:w="0" w:type="auto"/>
        <w:tblLook w:val="04A0" w:firstRow="1" w:lastRow="0" w:firstColumn="1" w:lastColumn="0" w:noHBand="0" w:noVBand="1"/>
      </w:tblPr>
      <w:tblGrid>
        <w:gridCol w:w="3190"/>
        <w:gridCol w:w="3190"/>
        <w:gridCol w:w="3191"/>
      </w:tblGrid>
      <w:tr w:rsidR="00690B43" w:rsidRPr="005665FC" w:rsidTr="00FE5F83">
        <w:tc>
          <w:tcPr>
            <w:tcW w:w="3190" w:type="dxa"/>
          </w:tcPr>
          <w:p w:rsidR="00690B43" w:rsidRDefault="00690B43" w:rsidP="00FE5F83">
            <w:pPr>
              <w:rPr>
                <w:rFonts w:ascii="Times New Roman" w:hAnsi="Times New Roman" w:cs="Times New Roman"/>
                <w:b/>
                <w:sz w:val="24"/>
                <w:lang w:val="en-US"/>
              </w:rPr>
            </w:pPr>
            <w:r>
              <w:rPr>
                <w:rFonts w:ascii="Times New Roman" w:hAnsi="Times New Roman" w:cs="Times New Roman"/>
                <w:b/>
                <w:sz w:val="24"/>
                <w:lang w:val="en-US"/>
              </w:rPr>
              <w:t>Oil name</w:t>
            </w:r>
          </w:p>
        </w:tc>
        <w:tc>
          <w:tcPr>
            <w:tcW w:w="3190" w:type="dxa"/>
          </w:tcPr>
          <w:p w:rsidR="00690B43" w:rsidRDefault="00690B43" w:rsidP="00FE5F83">
            <w:pPr>
              <w:rPr>
                <w:rFonts w:ascii="Times New Roman" w:hAnsi="Times New Roman" w:cs="Times New Roman"/>
                <w:b/>
                <w:sz w:val="24"/>
                <w:lang w:val="en-US"/>
              </w:rPr>
            </w:pPr>
            <w:r>
              <w:rPr>
                <w:rFonts w:ascii="Times New Roman" w:hAnsi="Times New Roman" w:cs="Times New Roman"/>
                <w:b/>
                <w:sz w:val="24"/>
                <w:lang w:val="en-US"/>
              </w:rPr>
              <w:t>Food (nutritional) value, g</w:t>
            </w:r>
          </w:p>
          <w:p w:rsidR="00690B43" w:rsidRDefault="00690B43" w:rsidP="00FE5F83">
            <w:pPr>
              <w:rPr>
                <w:rFonts w:ascii="Times New Roman" w:hAnsi="Times New Roman" w:cs="Times New Roman"/>
                <w:b/>
                <w:sz w:val="24"/>
                <w:lang w:val="en-US"/>
              </w:rPr>
            </w:pPr>
            <w:r>
              <w:rPr>
                <w:rFonts w:ascii="Times New Roman" w:hAnsi="Times New Roman" w:cs="Times New Roman"/>
                <w:b/>
                <w:sz w:val="24"/>
                <w:lang w:val="en-US"/>
              </w:rPr>
              <w:t>per 100 g of the product</w:t>
            </w:r>
          </w:p>
        </w:tc>
        <w:tc>
          <w:tcPr>
            <w:tcW w:w="3191" w:type="dxa"/>
          </w:tcPr>
          <w:p w:rsidR="00690B43" w:rsidRDefault="00690B43" w:rsidP="00FE5F83">
            <w:pPr>
              <w:rPr>
                <w:rFonts w:ascii="Times New Roman" w:hAnsi="Times New Roman" w:cs="Times New Roman"/>
                <w:b/>
                <w:sz w:val="24"/>
                <w:lang w:val="en-US"/>
              </w:rPr>
            </w:pPr>
            <w:r>
              <w:rPr>
                <w:rFonts w:ascii="Times New Roman" w:hAnsi="Times New Roman" w:cs="Times New Roman"/>
                <w:b/>
                <w:sz w:val="24"/>
                <w:lang w:val="en-US"/>
              </w:rPr>
              <w:t xml:space="preserve">Energy (caloric) value </w:t>
            </w:r>
            <w:r>
              <w:rPr>
                <w:rFonts w:ascii="Times New Roman" w:hAnsi="Times New Roman" w:cs="Times New Roman"/>
                <w:b/>
                <w:sz w:val="24"/>
                <w:lang w:val="en-US"/>
              </w:rPr>
              <w:br/>
              <w:t>per 100 g of the product</w:t>
            </w:r>
          </w:p>
        </w:tc>
      </w:tr>
      <w:tr w:rsidR="00690B43" w:rsidTr="00FE5F83">
        <w:tc>
          <w:tcPr>
            <w:tcW w:w="3190" w:type="dxa"/>
          </w:tcPr>
          <w:p w:rsidR="00690B43" w:rsidRDefault="00690B43" w:rsidP="00FE5F83">
            <w:pPr>
              <w:rPr>
                <w:rFonts w:ascii="Times New Roman" w:hAnsi="Times New Roman" w:cs="Times New Roman"/>
                <w:b/>
                <w:sz w:val="24"/>
                <w:lang w:val="en-US"/>
              </w:rPr>
            </w:pPr>
            <w:r w:rsidRPr="00880F13">
              <w:rPr>
                <w:rFonts w:ascii="Times New Roman" w:hAnsi="Times New Roman" w:cs="Times New Roman"/>
                <w:sz w:val="28"/>
                <w:szCs w:val="24"/>
                <w:lang w:val="en"/>
              </w:rPr>
              <w:t>Unr</w:t>
            </w:r>
            <w:r>
              <w:rPr>
                <w:rFonts w:ascii="Times New Roman" w:hAnsi="Times New Roman" w:cs="Times New Roman"/>
                <w:sz w:val="28"/>
                <w:szCs w:val="24"/>
                <w:lang w:val="en"/>
              </w:rPr>
              <w:t>efined</w:t>
            </w:r>
            <w:r w:rsidRPr="00880F13">
              <w:rPr>
                <w:rFonts w:ascii="Times New Roman" w:hAnsi="Times New Roman" w:cs="Times New Roman"/>
                <w:sz w:val="28"/>
                <w:szCs w:val="24"/>
                <w:lang w:val="en"/>
              </w:rPr>
              <w:t xml:space="preserve"> high-oleic sunflower oil</w:t>
            </w:r>
          </w:p>
        </w:tc>
        <w:tc>
          <w:tcPr>
            <w:tcW w:w="3190" w:type="dxa"/>
          </w:tcPr>
          <w:p w:rsidR="00690B43" w:rsidRDefault="00690B43" w:rsidP="00FE5F83">
            <w:pPr>
              <w:rPr>
                <w:rFonts w:ascii="Times New Roman" w:hAnsi="Times New Roman" w:cs="Times New Roman"/>
                <w:b/>
                <w:sz w:val="24"/>
                <w:lang w:val="en-US"/>
              </w:rPr>
            </w:pPr>
          </w:p>
          <w:p w:rsidR="00690B43" w:rsidRDefault="00690B43" w:rsidP="00FE5F83">
            <w:pPr>
              <w:rPr>
                <w:rFonts w:ascii="Times New Roman" w:hAnsi="Times New Roman" w:cs="Times New Roman"/>
                <w:b/>
                <w:sz w:val="24"/>
                <w:lang w:val="en-US"/>
              </w:rPr>
            </w:pPr>
            <w:r>
              <w:rPr>
                <w:rFonts w:ascii="Times New Roman" w:hAnsi="Times New Roman" w:cs="Times New Roman"/>
                <w:b/>
                <w:sz w:val="24"/>
                <w:lang w:val="en-US"/>
              </w:rPr>
              <w:t>99,70-99,85</w:t>
            </w:r>
          </w:p>
        </w:tc>
        <w:tc>
          <w:tcPr>
            <w:tcW w:w="3191" w:type="dxa"/>
          </w:tcPr>
          <w:p w:rsidR="00690B43" w:rsidRDefault="00690B43" w:rsidP="00FE5F83">
            <w:pPr>
              <w:rPr>
                <w:rFonts w:ascii="Times New Roman" w:hAnsi="Times New Roman" w:cs="Times New Roman"/>
                <w:b/>
                <w:sz w:val="24"/>
                <w:lang w:val="en-US"/>
              </w:rPr>
            </w:pPr>
            <w:r>
              <w:rPr>
                <w:rFonts w:ascii="Times New Roman" w:hAnsi="Times New Roman" w:cs="Times New Roman"/>
                <w:b/>
                <w:sz w:val="24"/>
                <w:lang w:val="en-US"/>
              </w:rPr>
              <w:br/>
              <w:t>898 kcal (3757 kJ)</w:t>
            </w:r>
          </w:p>
        </w:tc>
      </w:tr>
      <w:tr w:rsidR="00690B43" w:rsidTr="00FE5F83">
        <w:tc>
          <w:tcPr>
            <w:tcW w:w="3190" w:type="dxa"/>
          </w:tcPr>
          <w:p w:rsidR="00690B43" w:rsidRPr="00690B43" w:rsidRDefault="00690B43" w:rsidP="00FE5F83">
            <w:pPr>
              <w:rPr>
                <w:rFonts w:ascii="Times New Roman" w:hAnsi="Times New Roman" w:cs="Times New Roman"/>
                <w:b/>
                <w:sz w:val="24"/>
                <w:lang w:val="en-US"/>
              </w:rPr>
            </w:pPr>
            <w:r w:rsidRPr="00880F13">
              <w:rPr>
                <w:rFonts w:ascii="Times New Roman" w:hAnsi="Times New Roman" w:cs="Times New Roman"/>
                <w:sz w:val="28"/>
                <w:szCs w:val="24"/>
                <w:lang w:val="en"/>
              </w:rPr>
              <w:t>Refined</w:t>
            </w:r>
            <w:r w:rsidRPr="00690B43">
              <w:rPr>
                <w:rFonts w:ascii="Times New Roman" w:hAnsi="Times New Roman" w:cs="Times New Roman"/>
                <w:sz w:val="28"/>
                <w:szCs w:val="24"/>
                <w:lang w:val="en-US"/>
              </w:rPr>
              <w:t xml:space="preserve"> </w:t>
            </w:r>
            <w:r w:rsidRPr="00880F13">
              <w:rPr>
                <w:rFonts w:ascii="Times New Roman" w:hAnsi="Times New Roman" w:cs="Times New Roman"/>
                <w:sz w:val="28"/>
                <w:szCs w:val="24"/>
                <w:lang w:val="en"/>
              </w:rPr>
              <w:t>deodorized</w:t>
            </w:r>
            <w:r w:rsidRPr="00690B43">
              <w:rPr>
                <w:rFonts w:ascii="Times New Roman" w:hAnsi="Times New Roman" w:cs="Times New Roman"/>
                <w:sz w:val="28"/>
                <w:szCs w:val="24"/>
                <w:lang w:val="en-US"/>
              </w:rPr>
              <w:br/>
            </w:r>
            <w:r w:rsidRPr="00880F13">
              <w:rPr>
                <w:rFonts w:ascii="Times New Roman" w:hAnsi="Times New Roman" w:cs="Times New Roman"/>
                <w:sz w:val="28"/>
                <w:szCs w:val="24"/>
                <w:lang w:val="en"/>
              </w:rPr>
              <w:t>high</w:t>
            </w:r>
            <w:r w:rsidRPr="00690B43">
              <w:rPr>
                <w:rFonts w:ascii="Times New Roman" w:hAnsi="Times New Roman" w:cs="Times New Roman"/>
                <w:sz w:val="28"/>
                <w:szCs w:val="24"/>
                <w:lang w:val="en-US"/>
              </w:rPr>
              <w:t>-</w:t>
            </w:r>
            <w:r w:rsidRPr="00880F13">
              <w:rPr>
                <w:rFonts w:ascii="Times New Roman" w:hAnsi="Times New Roman" w:cs="Times New Roman"/>
                <w:sz w:val="28"/>
                <w:szCs w:val="24"/>
                <w:lang w:val="en"/>
              </w:rPr>
              <w:t>oleic</w:t>
            </w:r>
            <w:r w:rsidRPr="00690B43">
              <w:rPr>
                <w:rFonts w:ascii="Times New Roman" w:hAnsi="Times New Roman" w:cs="Times New Roman"/>
                <w:sz w:val="28"/>
                <w:szCs w:val="24"/>
                <w:lang w:val="en-US"/>
              </w:rPr>
              <w:t xml:space="preserve"> </w:t>
            </w:r>
            <w:r w:rsidRPr="00880F13">
              <w:rPr>
                <w:rFonts w:ascii="Times New Roman" w:hAnsi="Times New Roman" w:cs="Times New Roman"/>
                <w:sz w:val="28"/>
                <w:szCs w:val="24"/>
                <w:lang w:val="en"/>
              </w:rPr>
              <w:t>sunflower</w:t>
            </w:r>
            <w:r w:rsidRPr="00690B43">
              <w:rPr>
                <w:rFonts w:ascii="Times New Roman" w:hAnsi="Times New Roman" w:cs="Times New Roman"/>
                <w:sz w:val="28"/>
                <w:szCs w:val="24"/>
                <w:lang w:val="en-US"/>
              </w:rPr>
              <w:t xml:space="preserve"> </w:t>
            </w:r>
            <w:r w:rsidRPr="00880F13">
              <w:rPr>
                <w:rFonts w:ascii="Times New Roman" w:hAnsi="Times New Roman" w:cs="Times New Roman"/>
                <w:sz w:val="28"/>
                <w:szCs w:val="24"/>
                <w:lang w:val="en"/>
              </w:rPr>
              <w:t>oil</w:t>
            </w:r>
          </w:p>
        </w:tc>
        <w:tc>
          <w:tcPr>
            <w:tcW w:w="3190" w:type="dxa"/>
          </w:tcPr>
          <w:p w:rsidR="00690B43" w:rsidRPr="002067BB" w:rsidRDefault="00690B43" w:rsidP="00FE5F83">
            <w:pPr>
              <w:rPr>
                <w:rFonts w:ascii="Times New Roman" w:hAnsi="Times New Roman" w:cs="Times New Roman"/>
                <w:b/>
                <w:sz w:val="24"/>
              </w:rPr>
            </w:pPr>
            <w:r w:rsidRPr="00690B43">
              <w:rPr>
                <w:rFonts w:ascii="Times New Roman" w:hAnsi="Times New Roman" w:cs="Times New Roman"/>
                <w:b/>
                <w:sz w:val="24"/>
                <w:lang w:val="en-US"/>
              </w:rPr>
              <w:br/>
            </w:r>
            <w:r w:rsidRPr="002067BB">
              <w:rPr>
                <w:rFonts w:ascii="Times New Roman" w:hAnsi="Times New Roman" w:cs="Times New Roman"/>
                <w:b/>
                <w:sz w:val="24"/>
              </w:rPr>
              <w:t>99,90</w:t>
            </w:r>
          </w:p>
        </w:tc>
        <w:tc>
          <w:tcPr>
            <w:tcW w:w="3191" w:type="dxa"/>
          </w:tcPr>
          <w:p w:rsidR="00690B43" w:rsidRPr="002067BB" w:rsidRDefault="00690B43" w:rsidP="00FE5F83">
            <w:pPr>
              <w:rPr>
                <w:rFonts w:ascii="Times New Roman" w:hAnsi="Times New Roman" w:cs="Times New Roman"/>
                <w:b/>
                <w:sz w:val="24"/>
              </w:rPr>
            </w:pPr>
            <w:r w:rsidRPr="002067BB">
              <w:rPr>
                <w:rFonts w:ascii="Times New Roman" w:hAnsi="Times New Roman" w:cs="Times New Roman"/>
                <w:b/>
                <w:sz w:val="24"/>
              </w:rPr>
              <w:br/>
              <w:t xml:space="preserve">899 </w:t>
            </w:r>
            <w:r>
              <w:rPr>
                <w:rFonts w:ascii="Times New Roman" w:hAnsi="Times New Roman" w:cs="Times New Roman"/>
                <w:b/>
                <w:sz w:val="24"/>
                <w:lang w:val="en-US"/>
              </w:rPr>
              <w:t>kcal</w:t>
            </w:r>
            <w:r w:rsidRPr="002067BB">
              <w:rPr>
                <w:rFonts w:ascii="Times New Roman" w:hAnsi="Times New Roman" w:cs="Times New Roman"/>
                <w:b/>
                <w:sz w:val="24"/>
              </w:rPr>
              <w:t xml:space="preserve"> (3761 </w:t>
            </w:r>
            <w:r>
              <w:rPr>
                <w:rFonts w:ascii="Times New Roman" w:hAnsi="Times New Roman" w:cs="Times New Roman"/>
                <w:b/>
                <w:sz w:val="24"/>
                <w:lang w:val="en-US"/>
              </w:rPr>
              <w:t>kJ</w:t>
            </w:r>
            <w:r w:rsidRPr="002067BB">
              <w:rPr>
                <w:rFonts w:ascii="Times New Roman" w:hAnsi="Times New Roman" w:cs="Times New Roman"/>
                <w:b/>
                <w:sz w:val="24"/>
              </w:rPr>
              <w:t>)</w:t>
            </w:r>
          </w:p>
        </w:tc>
      </w:tr>
    </w:tbl>
    <w:p w:rsidR="00690B43" w:rsidRPr="002067BB" w:rsidRDefault="00690B43" w:rsidP="00690B43">
      <w:pPr>
        <w:rPr>
          <w:rFonts w:ascii="Times New Roman" w:hAnsi="Times New Roman" w:cs="Times New Roman"/>
          <w:b/>
          <w:sz w:val="24"/>
        </w:rPr>
      </w:pPr>
    </w:p>
    <w:p w:rsidR="00690B43" w:rsidRDefault="00690B43" w:rsidP="00690B43">
      <w:pPr>
        <w:jc w:val="both"/>
        <w:rPr>
          <w:rFonts w:ascii="Times New Roman" w:hAnsi="Times New Roman" w:cs="Times New Roman"/>
          <w:sz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p>
    <w:p w:rsidR="00690B43" w:rsidRDefault="00690B43" w:rsidP="009D5E2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A1D9B">
        <w:rPr>
          <w:rFonts w:ascii="Times New Roman" w:hAnsi="Times New Roman" w:cs="Times New Roman"/>
          <w:sz w:val="24"/>
          <w:szCs w:val="24"/>
          <w:lang w:val="en-US"/>
        </w:rPr>
        <w:t>38</w:t>
      </w:r>
    </w:p>
    <w:p w:rsidR="00690B43" w:rsidRDefault="00690B43" w:rsidP="00690B43">
      <w:pPr>
        <w:jc w:val="both"/>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690B43" w:rsidRDefault="00690B43" w:rsidP="00690B43">
      <w:pPr>
        <w:jc w:val="both"/>
        <w:rPr>
          <w:rFonts w:ascii="Times New Roman" w:hAnsi="Times New Roman" w:cs="Times New Roman"/>
          <w:sz w:val="24"/>
          <w:lang w:val="en-US"/>
        </w:rPr>
      </w:pPr>
    </w:p>
    <w:p w:rsidR="00690B43" w:rsidRPr="00690B43" w:rsidRDefault="00690B43" w:rsidP="00690B43">
      <w:pPr>
        <w:jc w:val="both"/>
        <w:rPr>
          <w:rFonts w:ascii="Times New Roman" w:hAnsi="Times New Roman" w:cs="Times New Roman"/>
          <w:b/>
          <w:sz w:val="28"/>
          <w:lang w:val="en-US"/>
        </w:rPr>
      </w:pPr>
      <w:r w:rsidRPr="00690B43">
        <w:rPr>
          <w:rFonts w:ascii="Times New Roman" w:hAnsi="Times New Roman" w:cs="Times New Roman"/>
          <w:b/>
          <w:sz w:val="24"/>
          <w:lang w:val="en-US"/>
        </w:rPr>
        <w:t xml:space="preserve">                                                            </w:t>
      </w:r>
      <w:r w:rsidRPr="00690B43">
        <w:rPr>
          <w:rFonts w:ascii="Times New Roman" w:hAnsi="Times New Roman" w:cs="Times New Roman"/>
          <w:b/>
          <w:sz w:val="28"/>
          <w:lang w:val="en-US"/>
        </w:rPr>
        <w:t>Annex D</w:t>
      </w:r>
    </w:p>
    <w:p w:rsidR="00690B43" w:rsidRDefault="00690B43" w:rsidP="00690B43">
      <w:pPr>
        <w:rPr>
          <w:rFonts w:ascii="Times New Roman" w:hAnsi="Times New Roman" w:cs="Times New Roman"/>
          <w:b/>
          <w:sz w:val="28"/>
          <w:lang w:val="en-US"/>
        </w:rPr>
      </w:pPr>
      <w:r w:rsidRPr="00880F13">
        <w:rPr>
          <w:rFonts w:ascii="Times New Roman" w:hAnsi="Times New Roman" w:cs="Times New Roman"/>
          <w:b/>
          <w:sz w:val="32"/>
          <w:lang w:val="en-US"/>
        </w:rPr>
        <w:t xml:space="preserve"> </w:t>
      </w:r>
      <w:r w:rsidRPr="00880F13">
        <w:rPr>
          <w:rFonts w:ascii="Times New Roman" w:hAnsi="Times New Roman" w:cs="Times New Roman"/>
          <w:b/>
          <w:sz w:val="28"/>
          <w:lang w:val="en-US"/>
        </w:rPr>
        <w:t xml:space="preserve">                             </w:t>
      </w:r>
      <w:r w:rsidR="00016119">
        <w:rPr>
          <w:rFonts w:ascii="Times New Roman" w:hAnsi="Times New Roman" w:cs="Times New Roman"/>
          <w:b/>
          <w:sz w:val="28"/>
          <w:lang w:val="en-US"/>
        </w:rPr>
        <w:t xml:space="preserve">                </w:t>
      </w:r>
      <w:r w:rsidRPr="00880F13">
        <w:rPr>
          <w:rFonts w:ascii="Times New Roman" w:hAnsi="Times New Roman" w:cs="Times New Roman"/>
          <w:b/>
          <w:sz w:val="28"/>
          <w:lang w:val="en-US"/>
        </w:rPr>
        <w:t>(</w:t>
      </w:r>
      <w:proofErr w:type="gramStart"/>
      <w:r w:rsidRPr="00880F13">
        <w:rPr>
          <w:rFonts w:ascii="Times New Roman" w:hAnsi="Times New Roman" w:cs="Times New Roman"/>
          <w:b/>
          <w:sz w:val="28"/>
          <w:lang w:val="en-US"/>
        </w:rPr>
        <w:t>informative</w:t>
      </w:r>
      <w:proofErr w:type="gramEnd"/>
      <w:r w:rsidRPr="00880F13">
        <w:rPr>
          <w:rFonts w:ascii="Times New Roman" w:hAnsi="Times New Roman" w:cs="Times New Roman"/>
          <w:b/>
          <w:sz w:val="28"/>
          <w:lang w:val="en-US"/>
        </w:rPr>
        <w:t>)</w:t>
      </w:r>
    </w:p>
    <w:p w:rsidR="00690B43" w:rsidRDefault="00690B43" w:rsidP="009D5E29">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016119">
        <w:rPr>
          <w:rFonts w:ascii="Times New Roman" w:hAnsi="Times New Roman" w:cs="Times New Roman"/>
          <w:b/>
          <w:sz w:val="28"/>
          <w:szCs w:val="28"/>
          <w:lang w:val="en-US"/>
        </w:rPr>
        <w:t xml:space="preserve"> </w:t>
      </w:r>
      <w:r w:rsidR="00176889">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r w:rsidRPr="00690B43">
        <w:rPr>
          <w:rFonts w:ascii="Times New Roman" w:hAnsi="Times New Roman" w:cs="Times New Roman"/>
          <w:b/>
          <w:sz w:val="28"/>
          <w:szCs w:val="28"/>
          <w:lang w:val="en-US"/>
        </w:rPr>
        <w:t xml:space="preserve">Product code </w:t>
      </w:r>
      <w:r w:rsidR="00176889">
        <w:rPr>
          <w:rFonts w:ascii="Times New Roman" w:hAnsi="Times New Roman" w:cs="Times New Roman"/>
          <w:b/>
          <w:sz w:val="28"/>
          <w:szCs w:val="28"/>
          <w:lang w:val="en-US"/>
        </w:rPr>
        <w:t>as per</w:t>
      </w:r>
      <w:r w:rsidRPr="00690B43">
        <w:rPr>
          <w:rFonts w:ascii="Times New Roman" w:hAnsi="Times New Roman" w:cs="Times New Roman"/>
          <w:b/>
          <w:sz w:val="28"/>
          <w:szCs w:val="28"/>
          <w:lang w:val="en-US"/>
        </w:rPr>
        <w:t xml:space="preserve"> State Classifier 016</w:t>
      </w:r>
    </w:p>
    <w:p w:rsidR="00690B43" w:rsidRDefault="00690B43" w:rsidP="009D5E29">
      <w:pPr>
        <w:spacing w:line="240" w:lineRule="auto"/>
        <w:rPr>
          <w:rFonts w:ascii="Times New Roman" w:hAnsi="Times New Roman" w:cs="Times New Roman"/>
          <w:b/>
          <w:sz w:val="28"/>
          <w:szCs w:val="28"/>
          <w:lang w:val="en-US"/>
        </w:rPr>
      </w:pPr>
    </w:p>
    <w:tbl>
      <w:tblPr>
        <w:tblStyle w:val="a3"/>
        <w:tblW w:w="0" w:type="auto"/>
        <w:tblLook w:val="04A0" w:firstRow="1" w:lastRow="0" w:firstColumn="1" w:lastColumn="0" w:noHBand="0" w:noVBand="1"/>
      </w:tblPr>
      <w:tblGrid>
        <w:gridCol w:w="4785"/>
        <w:gridCol w:w="4786"/>
      </w:tblGrid>
      <w:tr w:rsidR="00690B43" w:rsidTr="00690B43">
        <w:tc>
          <w:tcPr>
            <w:tcW w:w="4785" w:type="dxa"/>
          </w:tcPr>
          <w:p w:rsidR="00690B43" w:rsidRPr="00016119" w:rsidRDefault="00F84D79" w:rsidP="009D5E29">
            <w:pPr>
              <w:rPr>
                <w:rFonts w:ascii="Times New Roman" w:hAnsi="Times New Roman" w:cs="Times New Roman"/>
                <w:b/>
                <w:sz w:val="28"/>
                <w:szCs w:val="28"/>
                <w:lang w:val="en-US"/>
              </w:rPr>
            </w:pPr>
            <w:r w:rsidRPr="00016119">
              <w:rPr>
                <w:rFonts w:ascii="Times New Roman" w:hAnsi="Times New Roman" w:cs="Times New Roman"/>
                <w:b/>
                <w:sz w:val="28"/>
                <w:szCs w:val="28"/>
                <w:lang w:val="en-US"/>
              </w:rPr>
              <w:t>Name of the product</w:t>
            </w:r>
          </w:p>
        </w:tc>
        <w:tc>
          <w:tcPr>
            <w:tcW w:w="4786" w:type="dxa"/>
          </w:tcPr>
          <w:p w:rsidR="00690B43" w:rsidRPr="00016119" w:rsidRDefault="00480A90" w:rsidP="009D5E29">
            <w:pPr>
              <w:rPr>
                <w:rFonts w:ascii="Times New Roman" w:hAnsi="Times New Roman" w:cs="Times New Roman"/>
                <w:b/>
                <w:sz w:val="28"/>
                <w:szCs w:val="28"/>
                <w:lang w:val="en-US"/>
              </w:rPr>
            </w:pPr>
            <w:r w:rsidRPr="00016119">
              <w:rPr>
                <w:rFonts w:ascii="Times New Roman" w:hAnsi="Times New Roman" w:cs="Times New Roman"/>
                <w:b/>
                <w:sz w:val="28"/>
                <w:szCs w:val="28"/>
                <w:lang w:val="en-US"/>
              </w:rPr>
              <w:t xml:space="preserve">                   DKPP Code</w:t>
            </w:r>
          </w:p>
        </w:tc>
      </w:tr>
      <w:tr w:rsidR="00690B43" w:rsidTr="00690B43">
        <w:tc>
          <w:tcPr>
            <w:tcW w:w="4785" w:type="dxa"/>
          </w:tcPr>
          <w:p w:rsidR="00690B43" w:rsidRPr="00690B43" w:rsidRDefault="00F84D79" w:rsidP="009D5E29">
            <w:pPr>
              <w:rPr>
                <w:rFonts w:ascii="Times New Roman" w:hAnsi="Times New Roman" w:cs="Times New Roman"/>
                <w:sz w:val="28"/>
                <w:szCs w:val="28"/>
                <w:lang w:val="en-US"/>
              </w:rPr>
            </w:pPr>
            <w:r>
              <w:rPr>
                <w:rFonts w:ascii="Times New Roman" w:hAnsi="Times New Roman" w:cs="Times New Roman"/>
                <w:sz w:val="28"/>
                <w:szCs w:val="28"/>
                <w:lang w:val="en-US"/>
              </w:rPr>
              <w:t>Unrefined, high-oleic sunflower oil</w:t>
            </w:r>
          </w:p>
        </w:tc>
        <w:tc>
          <w:tcPr>
            <w:tcW w:w="4786" w:type="dxa"/>
          </w:tcPr>
          <w:p w:rsidR="00690B43" w:rsidRPr="00690B43" w:rsidRDefault="00480A90" w:rsidP="009D5E29">
            <w:pPr>
              <w:rPr>
                <w:rFonts w:ascii="Times New Roman" w:hAnsi="Times New Roman" w:cs="Times New Roman"/>
                <w:sz w:val="28"/>
                <w:szCs w:val="28"/>
                <w:lang w:val="en-US"/>
              </w:rPr>
            </w:pPr>
            <w:r>
              <w:rPr>
                <w:rFonts w:ascii="Times New Roman" w:hAnsi="Times New Roman" w:cs="Times New Roman"/>
                <w:sz w:val="28"/>
                <w:szCs w:val="28"/>
                <w:lang w:val="en-US"/>
              </w:rPr>
              <w:t xml:space="preserve">                    10.41.24</w:t>
            </w:r>
          </w:p>
        </w:tc>
      </w:tr>
      <w:tr w:rsidR="00690B43" w:rsidTr="00690B43">
        <w:tc>
          <w:tcPr>
            <w:tcW w:w="4785" w:type="dxa"/>
          </w:tcPr>
          <w:p w:rsidR="00690B43" w:rsidRPr="00690B43" w:rsidRDefault="00480A90" w:rsidP="009D5E29">
            <w:pPr>
              <w:rPr>
                <w:rFonts w:ascii="Times New Roman" w:hAnsi="Times New Roman" w:cs="Times New Roman"/>
                <w:sz w:val="28"/>
                <w:szCs w:val="28"/>
                <w:lang w:val="en-US"/>
              </w:rPr>
            </w:pPr>
            <w:r>
              <w:rPr>
                <w:rFonts w:ascii="Times New Roman" w:hAnsi="Times New Roman" w:cs="Times New Roman"/>
                <w:sz w:val="28"/>
                <w:szCs w:val="28"/>
                <w:lang w:val="en-US"/>
              </w:rPr>
              <w:t>Refined, deodorized high-oleic sunflower oil</w:t>
            </w:r>
          </w:p>
        </w:tc>
        <w:tc>
          <w:tcPr>
            <w:tcW w:w="4786" w:type="dxa"/>
          </w:tcPr>
          <w:p w:rsidR="00690B43" w:rsidRPr="00690B43" w:rsidRDefault="00480A90" w:rsidP="009D5E29">
            <w:pPr>
              <w:rPr>
                <w:rFonts w:ascii="Times New Roman" w:hAnsi="Times New Roman" w:cs="Times New Roman"/>
                <w:sz w:val="28"/>
                <w:szCs w:val="28"/>
                <w:lang w:val="en-US"/>
              </w:rPr>
            </w:pPr>
            <w:r>
              <w:rPr>
                <w:rFonts w:ascii="Times New Roman" w:hAnsi="Times New Roman" w:cs="Times New Roman"/>
                <w:sz w:val="28"/>
                <w:szCs w:val="28"/>
                <w:lang w:val="en-US"/>
              </w:rPr>
              <w:t xml:space="preserve">                    10.41.54</w:t>
            </w:r>
          </w:p>
        </w:tc>
      </w:tr>
    </w:tbl>
    <w:p w:rsidR="00690B43" w:rsidRDefault="00690B4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b/>
          <w:sz w:val="28"/>
          <w:szCs w:val="28"/>
          <w:lang w:val="en-US"/>
        </w:rPr>
      </w:pPr>
    </w:p>
    <w:p w:rsidR="00462A93" w:rsidRDefault="00462A93" w:rsidP="009D5E29">
      <w:pPr>
        <w:spacing w:line="240" w:lineRule="auto"/>
        <w:rPr>
          <w:rFonts w:ascii="Times New Roman" w:hAnsi="Times New Roman" w:cs="Times New Roman"/>
          <w:sz w:val="24"/>
          <w:szCs w:val="28"/>
          <w:lang w:val="en-US"/>
        </w:rPr>
      </w:pPr>
      <w:r>
        <w:rPr>
          <w:rFonts w:ascii="Times New Roman" w:hAnsi="Times New Roman" w:cs="Times New Roman"/>
          <w:b/>
          <w:sz w:val="28"/>
          <w:szCs w:val="28"/>
          <w:lang w:val="en-US"/>
        </w:rPr>
        <w:t xml:space="preserve">                                                                                                                          </w:t>
      </w:r>
      <w:r>
        <w:rPr>
          <w:rFonts w:ascii="Times New Roman" w:hAnsi="Times New Roman" w:cs="Times New Roman"/>
          <w:sz w:val="24"/>
          <w:szCs w:val="28"/>
          <w:lang w:val="en-US"/>
        </w:rPr>
        <w:t xml:space="preserve">   39</w:t>
      </w:r>
    </w:p>
    <w:p w:rsidR="00462A93" w:rsidRDefault="00462A93" w:rsidP="00462A93">
      <w:pPr>
        <w:jc w:val="both"/>
        <w:rPr>
          <w:rFonts w:ascii="Times New Roman" w:hAnsi="Times New Roman" w:cs="Times New Roman"/>
          <w:sz w:val="24"/>
          <w:lang w:val="en-US"/>
        </w:rPr>
      </w:pPr>
      <w:r>
        <w:rPr>
          <w:rFonts w:ascii="Times New Roman" w:hAnsi="Times New Roman" w:cs="Times New Roman"/>
          <w:sz w:val="24"/>
          <w:lang w:val="en-US"/>
        </w:rPr>
        <w:lastRenderedPageBreak/>
        <w:t xml:space="preserve">                                                                  Specifications of Ukraine   10.4-00687267-001:2016</w:t>
      </w:r>
    </w:p>
    <w:p w:rsidR="00DC2C7B" w:rsidRDefault="00DC2C7B" w:rsidP="00462A93">
      <w:pPr>
        <w:jc w:val="both"/>
        <w:rPr>
          <w:rFonts w:ascii="Times New Roman" w:hAnsi="Times New Roman" w:cs="Times New Roman"/>
          <w:sz w:val="24"/>
          <w:lang w:val="en-US"/>
        </w:rPr>
      </w:pPr>
    </w:p>
    <w:p w:rsidR="00462A93" w:rsidRDefault="00DC2C7B" w:rsidP="00462A93">
      <w:pPr>
        <w:jc w:val="both"/>
        <w:rPr>
          <w:rFonts w:ascii="Times New Roman" w:hAnsi="Times New Roman" w:cs="Times New Roman"/>
          <w:b/>
          <w:sz w:val="28"/>
          <w:lang w:val="en-US"/>
        </w:rPr>
      </w:pPr>
      <w:r>
        <w:rPr>
          <w:rFonts w:ascii="Times New Roman" w:hAnsi="Times New Roman" w:cs="Times New Roman"/>
          <w:b/>
          <w:sz w:val="28"/>
          <w:lang w:val="en-US"/>
        </w:rPr>
        <w:t xml:space="preserve">                            Specifications</w:t>
      </w:r>
      <w:r w:rsidR="00462A93">
        <w:rPr>
          <w:rFonts w:ascii="Times New Roman" w:hAnsi="Times New Roman" w:cs="Times New Roman"/>
          <w:b/>
          <w:sz w:val="28"/>
          <w:lang w:val="en-US"/>
        </w:rPr>
        <w:t xml:space="preserve"> revision sheet</w:t>
      </w:r>
    </w:p>
    <w:tbl>
      <w:tblPr>
        <w:tblStyle w:val="a3"/>
        <w:tblW w:w="10065" w:type="dxa"/>
        <w:tblInd w:w="-318" w:type="dxa"/>
        <w:tblLook w:val="04A0" w:firstRow="1" w:lastRow="0" w:firstColumn="1" w:lastColumn="0" w:noHBand="0" w:noVBand="1"/>
      </w:tblPr>
      <w:tblGrid>
        <w:gridCol w:w="1106"/>
        <w:gridCol w:w="1029"/>
        <w:gridCol w:w="6"/>
        <w:gridCol w:w="1010"/>
        <w:gridCol w:w="909"/>
        <w:gridCol w:w="6"/>
        <w:gridCol w:w="904"/>
        <w:gridCol w:w="1141"/>
        <w:gridCol w:w="1380"/>
        <w:gridCol w:w="1289"/>
        <w:gridCol w:w="1285"/>
      </w:tblGrid>
      <w:tr w:rsidR="00E63A7C" w:rsidRPr="005665FC" w:rsidTr="00E63A7C">
        <w:trPr>
          <w:trHeight w:val="525"/>
        </w:trPr>
        <w:tc>
          <w:tcPr>
            <w:tcW w:w="1106" w:type="dxa"/>
            <w:vMerge w:val="restart"/>
          </w:tcPr>
          <w:p w:rsidR="00DC2C7B" w:rsidRPr="00DC2C7B" w:rsidRDefault="00DC2C7B" w:rsidP="00E63A7C">
            <w:pPr>
              <w:jc w:val="both"/>
              <w:rPr>
                <w:rFonts w:ascii="Times New Roman" w:hAnsi="Times New Roman" w:cs="Times New Roman"/>
                <w:sz w:val="24"/>
                <w:lang w:val="en-US"/>
              </w:rPr>
            </w:pPr>
          </w:p>
          <w:p w:rsidR="00DC2C7B" w:rsidRPr="00DC2C7B" w:rsidRDefault="00016119" w:rsidP="00016119">
            <w:pPr>
              <w:rPr>
                <w:rFonts w:ascii="Times New Roman" w:hAnsi="Times New Roman" w:cs="Times New Roman"/>
                <w:sz w:val="24"/>
                <w:lang w:val="en-US"/>
              </w:rPr>
            </w:pPr>
            <w:r>
              <w:rPr>
                <w:rFonts w:ascii="Times New Roman" w:hAnsi="Times New Roman" w:cs="Times New Roman"/>
                <w:sz w:val="24"/>
                <w:lang w:val="en-US"/>
              </w:rPr>
              <w:t xml:space="preserve">No. of the    </w:t>
            </w:r>
            <w:r>
              <w:rPr>
                <w:rFonts w:ascii="Times New Roman" w:hAnsi="Times New Roman" w:cs="Times New Roman"/>
                <w:sz w:val="24"/>
                <w:lang w:val="en-US"/>
              </w:rPr>
              <w:br/>
            </w:r>
            <w:r w:rsidR="00E63A7C">
              <w:rPr>
                <w:rFonts w:ascii="Times New Roman" w:hAnsi="Times New Roman" w:cs="Times New Roman"/>
                <w:sz w:val="24"/>
                <w:lang w:val="en-US"/>
              </w:rPr>
              <w:t>revision</w:t>
            </w:r>
          </w:p>
          <w:p w:rsidR="00DC2C7B" w:rsidRPr="00DC2C7B" w:rsidRDefault="00DC2C7B" w:rsidP="00E63A7C">
            <w:pPr>
              <w:jc w:val="both"/>
              <w:rPr>
                <w:rFonts w:ascii="Times New Roman" w:hAnsi="Times New Roman" w:cs="Times New Roman"/>
                <w:sz w:val="24"/>
                <w:lang w:val="en-US"/>
              </w:rPr>
            </w:pPr>
          </w:p>
        </w:tc>
        <w:tc>
          <w:tcPr>
            <w:tcW w:w="3864" w:type="dxa"/>
            <w:gridSpan w:val="6"/>
          </w:tcPr>
          <w:p w:rsidR="00DC2C7B" w:rsidRPr="00DC2C7B" w:rsidRDefault="00DC2C7B" w:rsidP="00E63A7C">
            <w:pPr>
              <w:rPr>
                <w:rFonts w:ascii="Times New Roman" w:hAnsi="Times New Roman" w:cs="Times New Roman"/>
                <w:sz w:val="24"/>
                <w:lang w:val="en-US"/>
              </w:rPr>
            </w:pPr>
          </w:p>
          <w:p w:rsidR="00DC2C7B" w:rsidRPr="00DC2C7B" w:rsidRDefault="00E63A7C" w:rsidP="00E63A7C">
            <w:pPr>
              <w:jc w:val="both"/>
              <w:rPr>
                <w:rFonts w:ascii="Times New Roman" w:hAnsi="Times New Roman" w:cs="Times New Roman"/>
                <w:sz w:val="24"/>
                <w:lang w:val="en-US"/>
              </w:rPr>
            </w:pPr>
            <w:r>
              <w:rPr>
                <w:rFonts w:ascii="Times New Roman" w:hAnsi="Times New Roman" w:cs="Times New Roman"/>
                <w:sz w:val="24"/>
                <w:lang w:val="en-US"/>
              </w:rPr>
              <w:t xml:space="preserve">                 Page number</w:t>
            </w:r>
          </w:p>
        </w:tc>
        <w:tc>
          <w:tcPr>
            <w:tcW w:w="1141" w:type="dxa"/>
          </w:tcPr>
          <w:p w:rsidR="00DC2C7B" w:rsidRPr="00DC2C7B" w:rsidRDefault="00E63A7C" w:rsidP="00E63A7C">
            <w:pPr>
              <w:rPr>
                <w:rFonts w:ascii="Times New Roman" w:hAnsi="Times New Roman" w:cs="Times New Roman"/>
                <w:sz w:val="24"/>
                <w:lang w:val="en-US"/>
              </w:rPr>
            </w:pPr>
            <w:r>
              <w:rPr>
                <w:rFonts w:ascii="Times New Roman" w:hAnsi="Times New Roman" w:cs="Times New Roman"/>
                <w:sz w:val="24"/>
                <w:lang w:val="en-US"/>
              </w:rPr>
              <w:t>Total amount of pages after revising</w:t>
            </w:r>
          </w:p>
          <w:p w:rsidR="00DC2C7B" w:rsidRPr="00DC2C7B" w:rsidRDefault="00DC2C7B" w:rsidP="00E63A7C">
            <w:pPr>
              <w:jc w:val="both"/>
              <w:rPr>
                <w:rFonts w:ascii="Times New Roman" w:hAnsi="Times New Roman" w:cs="Times New Roman"/>
                <w:sz w:val="24"/>
                <w:lang w:val="en-US"/>
              </w:rPr>
            </w:pPr>
          </w:p>
        </w:tc>
        <w:tc>
          <w:tcPr>
            <w:tcW w:w="1380" w:type="dxa"/>
          </w:tcPr>
          <w:p w:rsidR="00DC2C7B" w:rsidRPr="00DC2C7B" w:rsidRDefault="00E63A7C" w:rsidP="00E63A7C">
            <w:pPr>
              <w:jc w:val="both"/>
              <w:rPr>
                <w:rFonts w:ascii="Times New Roman" w:hAnsi="Times New Roman" w:cs="Times New Roman"/>
                <w:sz w:val="24"/>
                <w:lang w:val="en-US"/>
              </w:rPr>
            </w:pPr>
            <w:r>
              <w:rPr>
                <w:rFonts w:ascii="Times New Roman" w:hAnsi="Times New Roman" w:cs="Times New Roman"/>
                <w:sz w:val="24"/>
                <w:lang w:val="en-US"/>
              </w:rPr>
              <w:t>Information on the submitted revision (No. of covering letter)</w:t>
            </w:r>
          </w:p>
        </w:tc>
        <w:tc>
          <w:tcPr>
            <w:tcW w:w="1289" w:type="dxa"/>
          </w:tcPr>
          <w:p w:rsidR="00DC2C7B" w:rsidRPr="00DC2C7B" w:rsidRDefault="00E63A7C" w:rsidP="00E63A7C">
            <w:pPr>
              <w:jc w:val="both"/>
              <w:rPr>
                <w:rFonts w:ascii="Times New Roman" w:hAnsi="Times New Roman" w:cs="Times New Roman"/>
                <w:sz w:val="24"/>
                <w:lang w:val="en-US"/>
              </w:rPr>
            </w:pPr>
            <w:r>
              <w:rPr>
                <w:rFonts w:ascii="Times New Roman" w:hAnsi="Times New Roman" w:cs="Times New Roman"/>
                <w:sz w:val="24"/>
                <w:lang w:val="en-US"/>
              </w:rPr>
              <w:t>Signature of the person who made the revision</w:t>
            </w:r>
          </w:p>
        </w:tc>
        <w:tc>
          <w:tcPr>
            <w:tcW w:w="1285" w:type="dxa"/>
          </w:tcPr>
          <w:p w:rsidR="00DC2C7B" w:rsidRPr="00DC2C7B" w:rsidRDefault="00E63A7C" w:rsidP="00E63A7C">
            <w:pPr>
              <w:jc w:val="both"/>
              <w:rPr>
                <w:rFonts w:ascii="Times New Roman" w:hAnsi="Times New Roman" w:cs="Times New Roman"/>
                <w:sz w:val="24"/>
                <w:lang w:val="en-US"/>
              </w:rPr>
            </w:pPr>
            <w:r>
              <w:rPr>
                <w:rFonts w:ascii="Times New Roman" w:hAnsi="Times New Roman" w:cs="Times New Roman"/>
                <w:sz w:val="24"/>
                <w:lang w:val="en-US"/>
              </w:rPr>
              <w:t>Surname of the person and date of revision</w:t>
            </w:r>
          </w:p>
        </w:tc>
      </w:tr>
      <w:tr w:rsidR="00E63A7C" w:rsidRPr="00DC2C7B" w:rsidTr="00E63A7C">
        <w:trPr>
          <w:trHeight w:val="450"/>
        </w:trPr>
        <w:tc>
          <w:tcPr>
            <w:tcW w:w="1106" w:type="dxa"/>
            <w:vMerge/>
          </w:tcPr>
          <w:p w:rsidR="00DC2C7B" w:rsidRPr="00DC2C7B" w:rsidRDefault="00DC2C7B" w:rsidP="00E63A7C">
            <w:pPr>
              <w:jc w:val="both"/>
              <w:rPr>
                <w:rFonts w:ascii="Times New Roman" w:hAnsi="Times New Roman" w:cs="Times New Roman"/>
                <w:sz w:val="24"/>
                <w:lang w:val="en-US"/>
              </w:rPr>
            </w:pPr>
          </w:p>
        </w:tc>
        <w:tc>
          <w:tcPr>
            <w:tcW w:w="1029" w:type="dxa"/>
          </w:tcPr>
          <w:p w:rsidR="00DC2C7B" w:rsidRPr="00DC2C7B" w:rsidRDefault="00E63A7C" w:rsidP="00E63A7C">
            <w:pPr>
              <w:jc w:val="both"/>
              <w:rPr>
                <w:rFonts w:ascii="Times New Roman" w:hAnsi="Times New Roman" w:cs="Times New Roman"/>
                <w:sz w:val="24"/>
                <w:lang w:val="en-US"/>
              </w:rPr>
            </w:pPr>
            <w:r>
              <w:rPr>
                <w:rFonts w:ascii="Times New Roman" w:hAnsi="Times New Roman" w:cs="Times New Roman"/>
                <w:sz w:val="24"/>
                <w:lang w:val="en-US"/>
              </w:rPr>
              <w:t>replaced</w:t>
            </w:r>
          </w:p>
        </w:tc>
        <w:tc>
          <w:tcPr>
            <w:tcW w:w="1016" w:type="dxa"/>
            <w:gridSpan w:val="2"/>
          </w:tcPr>
          <w:p w:rsidR="00DC2C7B" w:rsidRPr="00DC2C7B" w:rsidRDefault="00E63A7C" w:rsidP="00E63A7C">
            <w:pPr>
              <w:jc w:val="both"/>
              <w:rPr>
                <w:rFonts w:ascii="Times New Roman" w:hAnsi="Times New Roman" w:cs="Times New Roman"/>
                <w:sz w:val="24"/>
                <w:lang w:val="en-US"/>
              </w:rPr>
            </w:pPr>
            <w:r>
              <w:rPr>
                <w:rFonts w:ascii="Times New Roman" w:hAnsi="Times New Roman" w:cs="Times New Roman"/>
                <w:sz w:val="24"/>
                <w:lang w:val="en-US"/>
              </w:rPr>
              <w:t>attached</w:t>
            </w:r>
          </w:p>
        </w:tc>
        <w:tc>
          <w:tcPr>
            <w:tcW w:w="909" w:type="dxa"/>
          </w:tcPr>
          <w:p w:rsidR="00DC2C7B" w:rsidRPr="00DC2C7B" w:rsidRDefault="00E63A7C" w:rsidP="00E63A7C">
            <w:pPr>
              <w:jc w:val="both"/>
              <w:rPr>
                <w:rFonts w:ascii="Times New Roman" w:hAnsi="Times New Roman" w:cs="Times New Roman"/>
                <w:sz w:val="24"/>
                <w:lang w:val="en-US"/>
              </w:rPr>
            </w:pPr>
            <w:r>
              <w:rPr>
                <w:rFonts w:ascii="Times New Roman" w:hAnsi="Times New Roman" w:cs="Times New Roman"/>
                <w:sz w:val="24"/>
                <w:lang w:val="en-US"/>
              </w:rPr>
              <w:t>deleted</w:t>
            </w:r>
          </w:p>
        </w:tc>
        <w:tc>
          <w:tcPr>
            <w:tcW w:w="910" w:type="dxa"/>
            <w:gridSpan w:val="2"/>
          </w:tcPr>
          <w:p w:rsidR="00DC2C7B" w:rsidRPr="00DC2C7B" w:rsidRDefault="00E63A7C" w:rsidP="00E63A7C">
            <w:pPr>
              <w:jc w:val="both"/>
              <w:rPr>
                <w:rFonts w:ascii="Times New Roman" w:hAnsi="Times New Roman" w:cs="Times New Roman"/>
                <w:sz w:val="24"/>
                <w:lang w:val="en-US"/>
              </w:rPr>
            </w:pPr>
            <w:r>
              <w:rPr>
                <w:rFonts w:ascii="Times New Roman" w:hAnsi="Times New Roman" w:cs="Times New Roman"/>
                <w:sz w:val="24"/>
                <w:lang w:val="en-US"/>
              </w:rPr>
              <w:t>revised</w:t>
            </w:r>
          </w:p>
        </w:tc>
        <w:tc>
          <w:tcPr>
            <w:tcW w:w="1141" w:type="dxa"/>
          </w:tcPr>
          <w:p w:rsidR="00DC2C7B" w:rsidRPr="00DC2C7B" w:rsidRDefault="00DC2C7B" w:rsidP="00E63A7C">
            <w:pPr>
              <w:jc w:val="both"/>
              <w:rPr>
                <w:rFonts w:ascii="Times New Roman" w:hAnsi="Times New Roman" w:cs="Times New Roman"/>
                <w:sz w:val="24"/>
                <w:lang w:val="en-US"/>
              </w:rPr>
            </w:pPr>
          </w:p>
        </w:tc>
        <w:tc>
          <w:tcPr>
            <w:tcW w:w="1380" w:type="dxa"/>
          </w:tcPr>
          <w:p w:rsidR="00DC2C7B" w:rsidRPr="00DC2C7B" w:rsidRDefault="00DC2C7B" w:rsidP="00E63A7C">
            <w:pPr>
              <w:jc w:val="both"/>
              <w:rPr>
                <w:rFonts w:ascii="Times New Roman" w:hAnsi="Times New Roman" w:cs="Times New Roman"/>
                <w:sz w:val="24"/>
                <w:lang w:val="en-US"/>
              </w:rPr>
            </w:pPr>
          </w:p>
        </w:tc>
        <w:tc>
          <w:tcPr>
            <w:tcW w:w="1289" w:type="dxa"/>
          </w:tcPr>
          <w:p w:rsidR="00DC2C7B" w:rsidRPr="00DC2C7B" w:rsidRDefault="00DC2C7B" w:rsidP="00E63A7C">
            <w:pPr>
              <w:jc w:val="both"/>
              <w:rPr>
                <w:rFonts w:ascii="Times New Roman" w:hAnsi="Times New Roman" w:cs="Times New Roman"/>
                <w:sz w:val="24"/>
                <w:lang w:val="en-US"/>
              </w:rPr>
            </w:pPr>
          </w:p>
        </w:tc>
        <w:tc>
          <w:tcPr>
            <w:tcW w:w="1285" w:type="dxa"/>
          </w:tcPr>
          <w:p w:rsidR="00DC2C7B" w:rsidRPr="00DC2C7B" w:rsidRDefault="00DC2C7B" w:rsidP="00E63A7C">
            <w:pPr>
              <w:jc w:val="both"/>
              <w:rPr>
                <w:rFonts w:ascii="Times New Roman" w:hAnsi="Times New Roman" w:cs="Times New Roman"/>
                <w:sz w:val="24"/>
                <w:lang w:val="en-US"/>
              </w:rPr>
            </w:pPr>
          </w:p>
        </w:tc>
      </w:tr>
      <w:tr w:rsidR="00E63A7C" w:rsidTr="00E63A7C">
        <w:tblPrEx>
          <w:tblLook w:val="0000" w:firstRow="0" w:lastRow="0" w:firstColumn="0" w:lastColumn="0" w:noHBand="0" w:noVBand="0"/>
        </w:tblPrEx>
        <w:trPr>
          <w:trHeight w:val="270"/>
        </w:trPr>
        <w:tc>
          <w:tcPr>
            <w:tcW w:w="1106" w:type="dxa"/>
          </w:tcPr>
          <w:p w:rsidR="00E63A7C" w:rsidRDefault="00E63A7C" w:rsidP="00E63A7C">
            <w:pPr>
              <w:ind w:left="426"/>
              <w:jc w:val="both"/>
              <w:rPr>
                <w:rFonts w:ascii="Times New Roman" w:hAnsi="Times New Roman" w:cs="Times New Roman"/>
                <w:sz w:val="24"/>
                <w:lang w:val="en-US"/>
              </w:rPr>
            </w:pPr>
          </w:p>
        </w:tc>
        <w:tc>
          <w:tcPr>
            <w:tcW w:w="1035" w:type="dxa"/>
            <w:gridSpan w:val="2"/>
          </w:tcPr>
          <w:p w:rsidR="00E63A7C" w:rsidRDefault="00E63A7C" w:rsidP="00E63A7C">
            <w:pPr>
              <w:ind w:left="426"/>
              <w:jc w:val="both"/>
              <w:rPr>
                <w:rFonts w:ascii="Times New Roman" w:hAnsi="Times New Roman" w:cs="Times New Roman"/>
                <w:sz w:val="24"/>
                <w:lang w:val="en-US"/>
              </w:rPr>
            </w:pPr>
          </w:p>
        </w:tc>
        <w:tc>
          <w:tcPr>
            <w:tcW w:w="1010" w:type="dxa"/>
          </w:tcPr>
          <w:p w:rsidR="00E63A7C" w:rsidRDefault="00E63A7C" w:rsidP="00E63A7C">
            <w:pPr>
              <w:ind w:left="426"/>
              <w:jc w:val="both"/>
              <w:rPr>
                <w:rFonts w:ascii="Times New Roman" w:hAnsi="Times New Roman" w:cs="Times New Roman"/>
                <w:sz w:val="24"/>
                <w:lang w:val="en-US"/>
              </w:rPr>
            </w:pPr>
          </w:p>
        </w:tc>
        <w:tc>
          <w:tcPr>
            <w:tcW w:w="915" w:type="dxa"/>
            <w:gridSpan w:val="2"/>
          </w:tcPr>
          <w:p w:rsidR="00E63A7C" w:rsidRDefault="00E63A7C" w:rsidP="00E63A7C">
            <w:pPr>
              <w:ind w:left="426"/>
              <w:jc w:val="both"/>
              <w:rPr>
                <w:rFonts w:ascii="Times New Roman" w:hAnsi="Times New Roman" w:cs="Times New Roman"/>
                <w:sz w:val="24"/>
                <w:lang w:val="en-US"/>
              </w:rPr>
            </w:pPr>
          </w:p>
        </w:tc>
        <w:tc>
          <w:tcPr>
            <w:tcW w:w="904" w:type="dxa"/>
          </w:tcPr>
          <w:p w:rsidR="00E63A7C" w:rsidRDefault="00E63A7C" w:rsidP="00E63A7C">
            <w:pPr>
              <w:ind w:left="426"/>
              <w:jc w:val="both"/>
              <w:rPr>
                <w:rFonts w:ascii="Times New Roman" w:hAnsi="Times New Roman" w:cs="Times New Roman"/>
                <w:sz w:val="24"/>
                <w:lang w:val="en-US"/>
              </w:rPr>
            </w:pPr>
          </w:p>
        </w:tc>
        <w:tc>
          <w:tcPr>
            <w:tcW w:w="1141" w:type="dxa"/>
          </w:tcPr>
          <w:p w:rsidR="00E63A7C" w:rsidRDefault="00E63A7C" w:rsidP="00E63A7C">
            <w:pPr>
              <w:ind w:left="426"/>
              <w:jc w:val="both"/>
              <w:rPr>
                <w:rFonts w:ascii="Times New Roman" w:hAnsi="Times New Roman" w:cs="Times New Roman"/>
                <w:sz w:val="24"/>
                <w:lang w:val="en-US"/>
              </w:rPr>
            </w:pPr>
          </w:p>
        </w:tc>
        <w:tc>
          <w:tcPr>
            <w:tcW w:w="1380" w:type="dxa"/>
          </w:tcPr>
          <w:p w:rsidR="00E63A7C" w:rsidRDefault="00E63A7C" w:rsidP="00E63A7C">
            <w:pPr>
              <w:ind w:left="426"/>
              <w:jc w:val="both"/>
              <w:rPr>
                <w:rFonts w:ascii="Times New Roman" w:hAnsi="Times New Roman" w:cs="Times New Roman"/>
                <w:sz w:val="24"/>
                <w:lang w:val="en-US"/>
              </w:rPr>
            </w:pPr>
          </w:p>
        </w:tc>
        <w:tc>
          <w:tcPr>
            <w:tcW w:w="1289" w:type="dxa"/>
          </w:tcPr>
          <w:p w:rsidR="00E63A7C" w:rsidRDefault="00E63A7C" w:rsidP="00E63A7C">
            <w:pPr>
              <w:ind w:left="426"/>
              <w:jc w:val="both"/>
              <w:rPr>
                <w:rFonts w:ascii="Times New Roman" w:hAnsi="Times New Roman" w:cs="Times New Roman"/>
                <w:sz w:val="24"/>
                <w:lang w:val="en-US"/>
              </w:rPr>
            </w:pPr>
          </w:p>
        </w:tc>
        <w:tc>
          <w:tcPr>
            <w:tcW w:w="1285" w:type="dxa"/>
          </w:tcPr>
          <w:p w:rsidR="00E63A7C" w:rsidRDefault="00E63A7C" w:rsidP="00E63A7C">
            <w:pPr>
              <w:ind w:left="426"/>
              <w:jc w:val="both"/>
              <w:rPr>
                <w:rFonts w:ascii="Times New Roman" w:hAnsi="Times New Roman" w:cs="Times New Roman"/>
                <w:sz w:val="24"/>
                <w:lang w:val="en-US"/>
              </w:rPr>
            </w:pPr>
          </w:p>
        </w:tc>
      </w:tr>
      <w:tr w:rsidR="00E63A7C" w:rsidTr="00E63A7C">
        <w:tblPrEx>
          <w:tblLook w:val="0000" w:firstRow="0" w:lastRow="0" w:firstColumn="0" w:lastColumn="0" w:noHBand="0" w:noVBand="0"/>
        </w:tblPrEx>
        <w:trPr>
          <w:trHeight w:val="217"/>
        </w:trPr>
        <w:tc>
          <w:tcPr>
            <w:tcW w:w="1106" w:type="dxa"/>
          </w:tcPr>
          <w:p w:rsidR="00E63A7C" w:rsidRDefault="00E63A7C" w:rsidP="00E63A7C">
            <w:pPr>
              <w:ind w:left="426"/>
              <w:jc w:val="both"/>
              <w:rPr>
                <w:rFonts w:ascii="Times New Roman" w:hAnsi="Times New Roman" w:cs="Times New Roman"/>
                <w:sz w:val="24"/>
                <w:lang w:val="en-US"/>
              </w:rPr>
            </w:pPr>
          </w:p>
        </w:tc>
        <w:tc>
          <w:tcPr>
            <w:tcW w:w="1035" w:type="dxa"/>
            <w:gridSpan w:val="2"/>
          </w:tcPr>
          <w:p w:rsidR="00E63A7C" w:rsidRDefault="00E63A7C" w:rsidP="00E63A7C">
            <w:pPr>
              <w:ind w:left="426"/>
              <w:jc w:val="both"/>
              <w:rPr>
                <w:rFonts w:ascii="Times New Roman" w:hAnsi="Times New Roman" w:cs="Times New Roman"/>
                <w:sz w:val="24"/>
                <w:lang w:val="en-US"/>
              </w:rPr>
            </w:pPr>
          </w:p>
        </w:tc>
        <w:tc>
          <w:tcPr>
            <w:tcW w:w="1010" w:type="dxa"/>
          </w:tcPr>
          <w:p w:rsidR="00E63A7C" w:rsidRDefault="00E63A7C" w:rsidP="00E63A7C">
            <w:pPr>
              <w:ind w:left="426"/>
              <w:jc w:val="both"/>
              <w:rPr>
                <w:rFonts w:ascii="Times New Roman" w:hAnsi="Times New Roman" w:cs="Times New Roman"/>
                <w:sz w:val="24"/>
                <w:lang w:val="en-US"/>
              </w:rPr>
            </w:pPr>
          </w:p>
        </w:tc>
        <w:tc>
          <w:tcPr>
            <w:tcW w:w="915" w:type="dxa"/>
            <w:gridSpan w:val="2"/>
          </w:tcPr>
          <w:p w:rsidR="00E63A7C" w:rsidRDefault="00E63A7C" w:rsidP="00E63A7C">
            <w:pPr>
              <w:ind w:left="426"/>
              <w:jc w:val="both"/>
              <w:rPr>
                <w:rFonts w:ascii="Times New Roman" w:hAnsi="Times New Roman" w:cs="Times New Roman"/>
                <w:sz w:val="24"/>
                <w:lang w:val="en-US"/>
              </w:rPr>
            </w:pPr>
          </w:p>
        </w:tc>
        <w:tc>
          <w:tcPr>
            <w:tcW w:w="904" w:type="dxa"/>
          </w:tcPr>
          <w:p w:rsidR="00E63A7C" w:rsidRDefault="00E63A7C" w:rsidP="00E63A7C">
            <w:pPr>
              <w:ind w:left="426"/>
              <w:jc w:val="both"/>
              <w:rPr>
                <w:rFonts w:ascii="Times New Roman" w:hAnsi="Times New Roman" w:cs="Times New Roman"/>
                <w:sz w:val="24"/>
                <w:lang w:val="en-US"/>
              </w:rPr>
            </w:pPr>
          </w:p>
        </w:tc>
        <w:tc>
          <w:tcPr>
            <w:tcW w:w="1141" w:type="dxa"/>
          </w:tcPr>
          <w:p w:rsidR="00E63A7C" w:rsidRDefault="00E63A7C" w:rsidP="00E63A7C">
            <w:pPr>
              <w:ind w:left="426"/>
              <w:jc w:val="both"/>
              <w:rPr>
                <w:rFonts w:ascii="Times New Roman" w:hAnsi="Times New Roman" w:cs="Times New Roman"/>
                <w:sz w:val="24"/>
                <w:lang w:val="en-US"/>
              </w:rPr>
            </w:pPr>
          </w:p>
        </w:tc>
        <w:tc>
          <w:tcPr>
            <w:tcW w:w="1380" w:type="dxa"/>
          </w:tcPr>
          <w:p w:rsidR="00E63A7C" w:rsidRDefault="00E63A7C" w:rsidP="00E63A7C">
            <w:pPr>
              <w:ind w:left="426"/>
              <w:jc w:val="both"/>
              <w:rPr>
                <w:rFonts w:ascii="Times New Roman" w:hAnsi="Times New Roman" w:cs="Times New Roman"/>
                <w:sz w:val="24"/>
                <w:lang w:val="en-US"/>
              </w:rPr>
            </w:pPr>
          </w:p>
        </w:tc>
        <w:tc>
          <w:tcPr>
            <w:tcW w:w="1289" w:type="dxa"/>
          </w:tcPr>
          <w:p w:rsidR="00E63A7C" w:rsidRDefault="00E63A7C" w:rsidP="00E63A7C">
            <w:pPr>
              <w:ind w:left="426"/>
              <w:jc w:val="both"/>
              <w:rPr>
                <w:rFonts w:ascii="Times New Roman" w:hAnsi="Times New Roman" w:cs="Times New Roman"/>
                <w:sz w:val="24"/>
                <w:lang w:val="en-US"/>
              </w:rPr>
            </w:pPr>
          </w:p>
        </w:tc>
        <w:tc>
          <w:tcPr>
            <w:tcW w:w="1285" w:type="dxa"/>
          </w:tcPr>
          <w:p w:rsidR="00E63A7C" w:rsidRDefault="00E63A7C" w:rsidP="00E63A7C">
            <w:pPr>
              <w:ind w:left="426"/>
              <w:jc w:val="both"/>
              <w:rPr>
                <w:rFonts w:ascii="Times New Roman" w:hAnsi="Times New Roman" w:cs="Times New Roman"/>
                <w:sz w:val="24"/>
                <w:lang w:val="en-US"/>
              </w:rPr>
            </w:pPr>
          </w:p>
        </w:tc>
      </w:tr>
      <w:tr w:rsidR="00E63A7C" w:rsidTr="00E63A7C">
        <w:tblPrEx>
          <w:tblLook w:val="0000" w:firstRow="0" w:lastRow="0" w:firstColumn="0" w:lastColumn="0" w:noHBand="0" w:noVBand="0"/>
        </w:tblPrEx>
        <w:trPr>
          <w:trHeight w:val="247"/>
        </w:trPr>
        <w:tc>
          <w:tcPr>
            <w:tcW w:w="1106" w:type="dxa"/>
          </w:tcPr>
          <w:p w:rsidR="00E63A7C" w:rsidRDefault="00E63A7C" w:rsidP="00E63A7C">
            <w:pPr>
              <w:ind w:left="426"/>
              <w:jc w:val="both"/>
              <w:rPr>
                <w:rFonts w:ascii="Times New Roman" w:hAnsi="Times New Roman" w:cs="Times New Roman"/>
                <w:sz w:val="24"/>
                <w:lang w:val="en-US"/>
              </w:rPr>
            </w:pPr>
          </w:p>
        </w:tc>
        <w:tc>
          <w:tcPr>
            <w:tcW w:w="1035" w:type="dxa"/>
            <w:gridSpan w:val="2"/>
          </w:tcPr>
          <w:p w:rsidR="00E63A7C" w:rsidRDefault="00E63A7C" w:rsidP="00E63A7C">
            <w:pPr>
              <w:ind w:left="426"/>
              <w:jc w:val="both"/>
              <w:rPr>
                <w:rFonts w:ascii="Times New Roman" w:hAnsi="Times New Roman" w:cs="Times New Roman"/>
                <w:sz w:val="24"/>
                <w:lang w:val="en-US"/>
              </w:rPr>
            </w:pPr>
          </w:p>
        </w:tc>
        <w:tc>
          <w:tcPr>
            <w:tcW w:w="1010" w:type="dxa"/>
          </w:tcPr>
          <w:p w:rsidR="00E63A7C" w:rsidRDefault="00E63A7C" w:rsidP="00E63A7C">
            <w:pPr>
              <w:ind w:left="426"/>
              <w:jc w:val="both"/>
              <w:rPr>
                <w:rFonts w:ascii="Times New Roman" w:hAnsi="Times New Roman" w:cs="Times New Roman"/>
                <w:sz w:val="24"/>
                <w:lang w:val="en-US"/>
              </w:rPr>
            </w:pPr>
          </w:p>
        </w:tc>
        <w:tc>
          <w:tcPr>
            <w:tcW w:w="915" w:type="dxa"/>
            <w:gridSpan w:val="2"/>
          </w:tcPr>
          <w:p w:rsidR="00E63A7C" w:rsidRDefault="00E63A7C" w:rsidP="00E63A7C">
            <w:pPr>
              <w:ind w:left="426"/>
              <w:jc w:val="both"/>
              <w:rPr>
                <w:rFonts w:ascii="Times New Roman" w:hAnsi="Times New Roman" w:cs="Times New Roman"/>
                <w:sz w:val="24"/>
                <w:lang w:val="en-US"/>
              </w:rPr>
            </w:pPr>
          </w:p>
        </w:tc>
        <w:tc>
          <w:tcPr>
            <w:tcW w:w="904" w:type="dxa"/>
          </w:tcPr>
          <w:p w:rsidR="00E63A7C" w:rsidRDefault="00E63A7C" w:rsidP="00E63A7C">
            <w:pPr>
              <w:ind w:left="426"/>
              <w:jc w:val="both"/>
              <w:rPr>
                <w:rFonts w:ascii="Times New Roman" w:hAnsi="Times New Roman" w:cs="Times New Roman"/>
                <w:sz w:val="24"/>
                <w:lang w:val="en-US"/>
              </w:rPr>
            </w:pPr>
          </w:p>
        </w:tc>
        <w:tc>
          <w:tcPr>
            <w:tcW w:w="1141" w:type="dxa"/>
          </w:tcPr>
          <w:p w:rsidR="00E63A7C" w:rsidRDefault="00E63A7C" w:rsidP="00E63A7C">
            <w:pPr>
              <w:ind w:left="426"/>
              <w:jc w:val="both"/>
              <w:rPr>
                <w:rFonts w:ascii="Times New Roman" w:hAnsi="Times New Roman" w:cs="Times New Roman"/>
                <w:sz w:val="24"/>
                <w:lang w:val="en-US"/>
              </w:rPr>
            </w:pPr>
          </w:p>
        </w:tc>
        <w:tc>
          <w:tcPr>
            <w:tcW w:w="1380" w:type="dxa"/>
          </w:tcPr>
          <w:p w:rsidR="00E63A7C" w:rsidRDefault="00E63A7C" w:rsidP="00E63A7C">
            <w:pPr>
              <w:ind w:left="426"/>
              <w:jc w:val="both"/>
              <w:rPr>
                <w:rFonts w:ascii="Times New Roman" w:hAnsi="Times New Roman" w:cs="Times New Roman"/>
                <w:sz w:val="24"/>
                <w:lang w:val="en-US"/>
              </w:rPr>
            </w:pPr>
          </w:p>
        </w:tc>
        <w:tc>
          <w:tcPr>
            <w:tcW w:w="1289" w:type="dxa"/>
          </w:tcPr>
          <w:p w:rsidR="00E63A7C" w:rsidRDefault="00E63A7C" w:rsidP="00E63A7C">
            <w:pPr>
              <w:ind w:left="426"/>
              <w:jc w:val="both"/>
              <w:rPr>
                <w:rFonts w:ascii="Times New Roman" w:hAnsi="Times New Roman" w:cs="Times New Roman"/>
                <w:sz w:val="24"/>
                <w:lang w:val="en-US"/>
              </w:rPr>
            </w:pPr>
          </w:p>
        </w:tc>
        <w:tc>
          <w:tcPr>
            <w:tcW w:w="1285" w:type="dxa"/>
          </w:tcPr>
          <w:p w:rsidR="00E63A7C" w:rsidRDefault="00E63A7C" w:rsidP="00E63A7C">
            <w:pPr>
              <w:ind w:left="426"/>
              <w:jc w:val="both"/>
              <w:rPr>
                <w:rFonts w:ascii="Times New Roman" w:hAnsi="Times New Roman" w:cs="Times New Roman"/>
                <w:sz w:val="24"/>
                <w:lang w:val="en-US"/>
              </w:rPr>
            </w:pPr>
          </w:p>
        </w:tc>
      </w:tr>
      <w:tr w:rsidR="00E63A7C" w:rsidTr="00E63A7C">
        <w:tblPrEx>
          <w:tblLook w:val="0000" w:firstRow="0" w:lastRow="0" w:firstColumn="0" w:lastColumn="0" w:noHBand="0" w:noVBand="0"/>
        </w:tblPrEx>
        <w:trPr>
          <w:trHeight w:val="247"/>
        </w:trPr>
        <w:tc>
          <w:tcPr>
            <w:tcW w:w="1106" w:type="dxa"/>
          </w:tcPr>
          <w:p w:rsidR="00E63A7C" w:rsidRDefault="00E63A7C" w:rsidP="00E63A7C">
            <w:pPr>
              <w:ind w:left="426"/>
              <w:jc w:val="both"/>
              <w:rPr>
                <w:rFonts w:ascii="Times New Roman" w:hAnsi="Times New Roman" w:cs="Times New Roman"/>
                <w:sz w:val="24"/>
                <w:lang w:val="en-US"/>
              </w:rPr>
            </w:pPr>
          </w:p>
        </w:tc>
        <w:tc>
          <w:tcPr>
            <w:tcW w:w="1035" w:type="dxa"/>
            <w:gridSpan w:val="2"/>
          </w:tcPr>
          <w:p w:rsidR="00E63A7C" w:rsidRDefault="00E63A7C" w:rsidP="00E63A7C">
            <w:pPr>
              <w:ind w:left="426"/>
              <w:jc w:val="both"/>
              <w:rPr>
                <w:rFonts w:ascii="Times New Roman" w:hAnsi="Times New Roman" w:cs="Times New Roman"/>
                <w:sz w:val="24"/>
                <w:lang w:val="en-US"/>
              </w:rPr>
            </w:pPr>
          </w:p>
        </w:tc>
        <w:tc>
          <w:tcPr>
            <w:tcW w:w="1010" w:type="dxa"/>
          </w:tcPr>
          <w:p w:rsidR="00E63A7C" w:rsidRDefault="00E63A7C" w:rsidP="00E63A7C">
            <w:pPr>
              <w:ind w:left="426"/>
              <w:jc w:val="both"/>
              <w:rPr>
                <w:rFonts w:ascii="Times New Roman" w:hAnsi="Times New Roman" w:cs="Times New Roman"/>
                <w:sz w:val="24"/>
                <w:lang w:val="en-US"/>
              </w:rPr>
            </w:pPr>
          </w:p>
        </w:tc>
        <w:tc>
          <w:tcPr>
            <w:tcW w:w="915" w:type="dxa"/>
            <w:gridSpan w:val="2"/>
          </w:tcPr>
          <w:p w:rsidR="00E63A7C" w:rsidRDefault="00E63A7C" w:rsidP="00E63A7C">
            <w:pPr>
              <w:ind w:left="426"/>
              <w:jc w:val="both"/>
              <w:rPr>
                <w:rFonts w:ascii="Times New Roman" w:hAnsi="Times New Roman" w:cs="Times New Roman"/>
                <w:sz w:val="24"/>
                <w:lang w:val="en-US"/>
              </w:rPr>
            </w:pPr>
          </w:p>
        </w:tc>
        <w:tc>
          <w:tcPr>
            <w:tcW w:w="904" w:type="dxa"/>
          </w:tcPr>
          <w:p w:rsidR="00E63A7C" w:rsidRDefault="00E63A7C" w:rsidP="00E63A7C">
            <w:pPr>
              <w:ind w:left="426"/>
              <w:jc w:val="both"/>
              <w:rPr>
                <w:rFonts w:ascii="Times New Roman" w:hAnsi="Times New Roman" w:cs="Times New Roman"/>
                <w:sz w:val="24"/>
                <w:lang w:val="en-US"/>
              </w:rPr>
            </w:pPr>
          </w:p>
        </w:tc>
        <w:tc>
          <w:tcPr>
            <w:tcW w:w="1141" w:type="dxa"/>
          </w:tcPr>
          <w:p w:rsidR="00E63A7C" w:rsidRDefault="00E63A7C" w:rsidP="00E63A7C">
            <w:pPr>
              <w:ind w:left="426"/>
              <w:jc w:val="both"/>
              <w:rPr>
                <w:rFonts w:ascii="Times New Roman" w:hAnsi="Times New Roman" w:cs="Times New Roman"/>
                <w:sz w:val="24"/>
                <w:lang w:val="en-US"/>
              </w:rPr>
            </w:pPr>
          </w:p>
        </w:tc>
        <w:tc>
          <w:tcPr>
            <w:tcW w:w="1380" w:type="dxa"/>
          </w:tcPr>
          <w:p w:rsidR="00E63A7C" w:rsidRDefault="00E63A7C" w:rsidP="00E63A7C">
            <w:pPr>
              <w:ind w:left="426"/>
              <w:jc w:val="both"/>
              <w:rPr>
                <w:rFonts w:ascii="Times New Roman" w:hAnsi="Times New Roman" w:cs="Times New Roman"/>
                <w:sz w:val="24"/>
                <w:lang w:val="en-US"/>
              </w:rPr>
            </w:pPr>
          </w:p>
        </w:tc>
        <w:tc>
          <w:tcPr>
            <w:tcW w:w="1289" w:type="dxa"/>
          </w:tcPr>
          <w:p w:rsidR="00E63A7C" w:rsidRDefault="00E63A7C" w:rsidP="00E63A7C">
            <w:pPr>
              <w:ind w:left="426"/>
              <w:jc w:val="both"/>
              <w:rPr>
                <w:rFonts w:ascii="Times New Roman" w:hAnsi="Times New Roman" w:cs="Times New Roman"/>
                <w:sz w:val="24"/>
                <w:lang w:val="en-US"/>
              </w:rPr>
            </w:pPr>
          </w:p>
        </w:tc>
        <w:tc>
          <w:tcPr>
            <w:tcW w:w="1285" w:type="dxa"/>
          </w:tcPr>
          <w:p w:rsidR="00E63A7C" w:rsidRDefault="00E63A7C" w:rsidP="00E63A7C">
            <w:pPr>
              <w:ind w:left="426"/>
              <w:jc w:val="both"/>
              <w:rPr>
                <w:rFonts w:ascii="Times New Roman" w:hAnsi="Times New Roman" w:cs="Times New Roman"/>
                <w:sz w:val="24"/>
                <w:lang w:val="en-US"/>
              </w:rPr>
            </w:pPr>
          </w:p>
        </w:tc>
      </w:tr>
      <w:tr w:rsidR="00E63A7C" w:rsidTr="00E63A7C">
        <w:tblPrEx>
          <w:tblLook w:val="0000" w:firstRow="0" w:lastRow="0" w:firstColumn="0" w:lastColumn="0" w:noHBand="0" w:noVBand="0"/>
        </w:tblPrEx>
        <w:trPr>
          <w:trHeight w:val="247"/>
        </w:trPr>
        <w:tc>
          <w:tcPr>
            <w:tcW w:w="1106" w:type="dxa"/>
          </w:tcPr>
          <w:p w:rsidR="00E63A7C" w:rsidRDefault="00E63A7C" w:rsidP="00E63A7C">
            <w:pPr>
              <w:ind w:left="426"/>
              <w:jc w:val="both"/>
              <w:rPr>
                <w:rFonts w:ascii="Times New Roman" w:hAnsi="Times New Roman" w:cs="Times New Roman"/>
                <w:sz w:val="24"/>
                <w:lang w:val="en-US"/>
              </w:rPr>
            </w:pPr>
          </w:p>
        </w:tc>
        <w:tc>
          <w:tcPr>
            <w:tcW w:w="1035" w:type="dxa"/>
            <w:gridSpan w:val="2"/>
          </w:tcPr>
          <w:p w:rsidR="00E63A7C" w:rsidRDefault="00E63A7C" w:rsidP="00E63A7C">
            <w:pPr>
              <w:ind w:left="426"/>
              <w:jc w:val="both"/>
              <w:rPr>
                <w:rFonts w:ascii="Times New Roman" w:hAnsi="Times New Roman" w:cs="Times New Roman"/>
                <w:sz w:val="24"/>
                <w:lang w:val="en-US"/>
              </w:rPr>
            </w:pPr>
          </w:p>
        </w:tc>
        <w:tc>
          <w:tcPr>
            <w:tcW w:w="1010" w:type="dxa"/>
          </w:tcPr>
          <w:p w:rsidR="00E63A7C" w:rsidRDefault="00E63A7C" w:rsidP="00E63A7C">
            <w:pPr>
              <w:ind w:left="426"/>
              <w:jc w:val="both"/>
              <w:rPr>
                <w:rFonts w:ascii="Times New Roman" w:hAnsi="Times New Roman" w:cs="Times New Roman"/>
                <w:sz w:val="24"/>
                <w:lang w:val="en-US"/>
              </w:rPr>
            </w:pPr>
          </w:p>
        </w:tc>
        <w:tc>
          <w:tcPr>
            <w:tcW w:w="915" w:type="dxa"/>
            <w:gridSpan w:val="2"/>
          </w:tcPr>
          <w:p w:rsidR="00E63A7C" w:rsidRDefault="00E63A7C" w:rsidP="00E63A7C">
            <w:pPr>
              <w:ind w:left="426"/>
              <w:jc w:val="both"/>
              <w:rPr>
                <w:rFonts w:ascii="Times New Roman" w:hAnsi="Times New Roman" w:cs="Times New Roman"/>
                <w:sz w:val="24"/>
                <w:lang w:val="en-US"/>
              </w:rPr>
            </w:pPr>
          </w:p>
        </w:tc>
        <w:tc>
          <w:tcPr>
            <w:tcW w:w="904" w:type="dxa"/>
          </w:tcPr>
          <w:p w:rsidR="00E63A7C" w:rsidRDefault="00E63A7C" w:rsidP="00E63A7C">
            <w:pPr>
              <w:ind w:left="426"/>
              <w:jc w:val="both"/>
              <w:rPr>
                <w:rFonts w:ascii="Times New Roman" w:hAnsi="Times New Roman" w:cs="Times New Roman"/>
                <w:sz w:val="24"/>
                <w:lang w:val="en-US"/>
              </w:rPr>
            </w:pPr>
          </w:p>
        </w:tc>
        <w:tc>
          <w:tcPr>
            <w:tcW w:w="1141" w:type="dxa"/>
          </w:tcPr>
          <w:p w:rsidR="00E63A7C" w:rsidRDefault="00E63A7C" w:rsidP="00E63A7C">
            <w:pPr>
              <w:ind w:left="426"/>
              <w:jc w:val="both"/>
              <w:rPr>
                <w:rFonts w:ascii="Times New Roman" w:hAnsi="Times New Roman" w:cs="Times New Roman"/>
                <w:sz w:val="24"/>
                <w:lang w:val="en-US"/>
              </w:rPr>
            </w:pPr>
          </w:p>
        </w:tc>
        <w:tc>
          <w:tcPr>
            <w:tcW w:w="1380" w:type="dxa"/>
          </w:tcPr>
          <w:p w:rsidR="00E63A7C" w:rsidRDefault="00E63A7C" w:rsidP="00E63A7C">
            <w:pPr>
              <w:ind w:left="426"/>
              <w:jc w:val="both"/>
              <w:rPr>
                <w:rFonts w:ascii="Times New Roman" w:hAnsi="Times New Roman" w:cs="Times New Roman"/>
                <w:sz w:val="24"/>
                <w:lang w:val="en-US"/>
              </w:rPr>
            </w:pPr>
          </w:p>
        </w:tc>
        <w:tc>
          <w:tcPr>
            <w:tcW w:w="1289" w:type="dxa"/>
          </w:tcPr>
          <w:p w:rsidR="00E63A7C" w:rsidRDefault="00E63A7C" w:rsidP="00E63A7C">
            <w:pPr>
              <w:ind w:left="426"/>
              <w:jc w:val="both"/>
              <w:rPr>
                <w:rFonts w:ascii="Times New Roman" w:hAnsi="Times New Roman" w:cs="Times New Roman"/>
                <w:sz w:val="24"/>
                <w:lang w:val="en-US"/>
              </w:rPr>
            </w:pPr>
          </w:p>
        </w:tc>
        <w:tc>
          <w:tcPr>
            <w:tcW w:w="1285" w:type="dxa"/>
          </w:tcPr>
          <w:p w:rsidR="00E63A7C" w:rsidRDefault="00E63A7C" w:rsidP="00E63A7C">
            <w:pPr>
              <w:ind w:left="426"/>
              <w:jc w:val="both"/>
              <w:rPr>
                <w:rFonts w:ascii="Times New Roman" w:hAnsi="Times New Roman" w:cs="Times New Roman"/>
                <w:sz w:val="24"/>
                <w:lang w:val="en-US"/>
              </w:rPr>
            </w:pPr>
          </w:p>
        </w:tc>
      </w:tr>
      <w:tr w:rsidR="00E63A7C" w:rsidTr="00E63A7C">
        <w:tblPrEx>
          <w:tblLook w:val="0000" w:firstRow="0" w:lastRow="0" w:firstColumn="0" w:lastColumn="0" w:noHBand="0" w:noVBand="0"/>
        </w:tblPrEx>
        <w:trPr>
          <w:trHeight w:val="247"/>
        </w:trPr>
        <w:tc>
          <w:tcPr>
            <w:tcW w:w="1106" w:type="dxa"/>
          </w:tcPr>
          <w:p w:rsidR="00E63A7C" w:rsidRDefault="00E63A7C" w:rsidP="00E63A7C">
            <w:pPr>
              <w:ind w:left="426"/>
              <w:jc w:val="both"/>
              <w:rPr>
                <w:rFonts w:ascii="Times New Roman" w:hAnsi="Times New Roman" w:cs="Times New Roman"/>
                <w:sz w:val="24"/>
                <w:lang w:val="en-US"/>
              </w:rPr>
            </w:pPr>
          </w:p>
        </w:tc>
        <w:tc>
          <w:tcPr>
            <w:tcW w:w="1035" w:type="dxa"/>
            <w:gridSpan w:val="2"/>
          </w:tcPr>
          <w:p w:rsidR="00E63A7C" w:rsidRDefault="00E63A7C" w:rsidP="00E63A7C">
            <w:pPr>
              <w:ind w:left="426"/>
              <w:jc w:val="both"/>
              <w:rPr>
                <w:rFonts w:ascii="Times New Roman" w:hAnsi="Times New Roman" w:cs="Times New Roman"/>
                <w:sz w:val="24"/>
                <w:lang w:val="en-US"/>
              </w:rPr>
            </w:pPr>
          </w:p>
        </w:tc>
        <w:tc>
          <w:tcPr>
            <w:tcW w:w="1010" w:type="dxa"/>
          </w:tcPr>
          <w:p w:rsidR="00E63A7C" w:rsidRDefault="00E63A7C" w:rsidP="00E63A7C">
            <w:pPr>
              <w:ind w:left="426"/>
              <w:jc w:val="both"/>
              <w:rPr>
                <w:rFonts w:ascii="Times New Roman" w:hAnsi="Times New Roman" w:cs="Times New Roman"/>
                <w:sz w:val="24"/>
                <w:lang w:val="en-US"/>
              </w:rPr>
            </w:pPr>
          </w:p>
        </w:tc>
        <w:tc>
          <w:tcPr>
            <w:tcW w:w="915" w:type="dxa"/>
            <w:gridSpan w:val="2"/>
          </w:tcPr>
          <w:p w:rsidR="00E63A7C" w:rsidRDefault="00E63A7C" w:rsidP="00E63A7C">
            <w:pPr>
              <w:ind w:left="426"/>
              <w:jc w:val="both"/>
              <w:rPr>
                <w:rFonts w:ascii="Times New Roman" w:hAnsi="Times New Roman" w:cs="Times New Roman"/>
                <w:sz w:val="24"/>
                <w:lang w:val="en-US"/>
              </w:rPr>
            </w:pPr>
          </w:p>
        </w:tc>
        <w:tc>
          <w:tcPr>
            <w:tcW w:w="904" w:type="dxa"/>
          </w:tcPr>
          <w:p w:rsidR="00E63A7C" w:rsidRDefault="00E63A7C" w:rsidP="00E63A7C">
            <w:pPr>
              <w:ind w:left="426"/>
              <w:jc w:val="both"/>
              <w:rPr>
                <w:rFonts w:ascii="Times New Roman" w:hAnsi="Times New Roman" w:cs="Times New Roman"/>
                <w:sz w:val="24"/>
                <w:lang w:val="en-US"/>
              </w:rPr>
            </w:pPr>
          </w:p>
        </w:tc>
        <w:tc>
          <w:tcPr>
            <w:tcW w:w="1141" w:type="dxa"/>
          </w:tcPr>
          <w:p w:rsidR="00E63A7C" w:rsidRDefault="00E63A7C" w:rsidP="00E63A7C">
            <w:pPr>
              <w:ind w:left="426"/>
              <w:jc w:val="both"/>
              <w:rPr>
                <w:rFonts w:ascii="Times New Roman" w:hAnsi="Times New Roman" w:cs="Times New Roman"/>
                <w:sz w:val="24"/>
                <w:lang w:val="en-US"/>
              </w:rPr>
            </w:pPr>
          </w:p>
        </w:tc>
        <w:tc>
          <w:tcPr>
            <w:tcW w:w="1380" w:type="dxa"/>
          </w:tcPr>
          <w:p w:rsidR="00E63A7C" w:rsidRDefault="00E63A7C" w:rsidP="00E63A7C">
            <w:pPr>
              <w:ind w:left="426"/>
              <w:jc w:val="both"/>
              <w:rPr>
                <w:rFonts w:ascii="Times New Roman" w:hAnsi="Times New Roman" w:cs="Times New Roman"/>
                <w:sz w:val="24"/>
                <w:lang w:val="en-US"/>
              </w:rPr>
            </w:pPr>
          </w:p>
        </w:tc>
        <w:tc>
          <w:tcPr>
            <w:tcW w:w="1289" w:type="dxa"/>
          </w:tcPr>
          <w:p w:rsidR="00E63A7C" w:rsidRDefault="00E63A7C" w:rsidP="00E63A7C">
            <w:pPr>
              <w:ind w:left="426"/>
              <w:jc w:val="both"/>
              <w:rPr>
                <w:rFonts w:ascii="Times New Roman" w:hAnsi="Times New Roman" w:cs="Times New Roman"/>
                <w:sz w:val="24"/>
                <w:lang w:val="en-US"/>
              </w:rPr>
            </w:pPr>
          </w:p>
        </w:tc>
        <w:tc>
          <w:tcPr>
            <w:tcW w:w="1285" w:type="dxa"/>
          </w:tcPr>
          <w:p w:rsidR="00E63A7C" w:rsidRDefault="00E63A7C" w:rsidP="00E63A7C">
            <w:pPr>
              <w:ind w:left="426"/>
              <w:jc w:val="both"/>
              <w:rPr>
                <w:rFonts w:ascii="Times New Roman" w:hAnsi="Times New Roman" w:cs="Times New Roman"/>
                <w:sz w:val="24"/>
                <w:lang w:val="en-US"/>
              </w:rPr>
            </w:pPr>
          </w:p>
        </w:tc>
      </w:tr>
      <w:tr w:rsidR="00E63A7C" w:rsidTr="00E63A7C">
        <w:tblPrEx>
          <w:tblLook w:val="0000" w:firstRow="0" w:lastRow="0" w:firstColumn="0" w:lastColumn="0" w:noHBand="0" w:noVBand="0"/>
        </w:tblPrEx>
        <w:trPr>
          <w:trHeight w:val="247"/>
        </w:trPr>
        <w:tc>
          <w:tcPr>
            <w:tcW w:w="1106" w:type="dxa"/>
          </w:tcPr>
          <w:p w:rsidR="00E63A7C" w:rsidRDefault="00E63A7C" w:rsidP="00E63A7C">
            <w:pPr>
              <w:ind w:left="426"/>
              <w:jc w:val="both"/>
              <w:rPr>
                <w:rFonts w:ascii="Times New Roman" w:hAnsi="Times New Roman" w:cs="Times New Roman"/>
                <w:sz w:val="24"/>
                <w:lang w:val="en-US"/>
              </w:rPr>
            </w:pPr>
          </w:p>
        </w:tc>
        <w:tc>
          <w:tcPr>
            <w:tcW w:w="1035" w:type="dxa"/>
            <w:gridSpan w:val="2"/>
          </w:tcPr>
          <w:p w:rsidR="00E63A7C" w:rsidRDefault="00E63A7C" w:rsidP="00E63A7C">
            <w:pPr>
              <w:ind w:left="426"/>
              <w:jc w:val="both"/>
              <w:rPr>
                <w:rFonts w:ascii="Times New Roman" w:hAnsi="Times New Roman" w:cs="Times New Roman"/>
                <w:sz w:val="24"/>
                <w:lang w:val="en-US"/>
              </w:rPr>
            </w:pPr>
          </w:p>
        </w:tc>
        <w:tc>
          <w:tcPr>
            <w:tcW w:w="1010" w:type="dxa"/>
          </w:tcPr>
          <w:p w:rsidR="00E63A7C" w:rsidRDefault="00E63A7C" w:rsidP="00E63A7C">
            <w:pPr>
              <w:ind w:left="426"/>
              <w:jc w:val="both"/>
              <w:rPr>
                <w:rFonts w:ascii="Times New Roman" w:hAnsi="Times New Roman" w:cs="Times New Roman"/>
                <w:sz w:val="24"/>
                <w:lang w:val="en-US"/>
              </w:rPr>
            </w:pPr>
          </w:p>
        </w:tc>
        <w:tc>
          <w:tcPr>
            <w:tcW w:w="915" w:type="dxa"/>
            <w:gridSpan w:val="2"/>
          </w:tcPr>
          <w:p w:rsidR="00E63A7C" w:rsidRDefault="00E63A7C" w:rsidP="00E63A7C">
            <w:pPr>
              <w:ind w:left="426"/>
              <w:jc w:val="both"/>
              <w:rPr>
                <w:rFonts w:ascii="Times New Roman" w:hAnsi="Times New Roman" w:cs="Times New Roman"/>
                <w:sz w:val="24"/>
                <w:lang w:val="en-US"/>
              </w:rPr>
            </w:pPr>
          </w:p>
        </w:tc>
        <w:tc>
          <w:tcPr>
            <w:tcW w:w="904" w:type="dxa"/>
          </w:tcPr>
          <w:p w:rsidR="00E63A7C" w:rsidRDefault="00E63A7C" w:rsidP="00E63A7C">
            <w:pPr>
              <w:ind w:left="426"/>
              <w:jc w:val="both"/>
              <w:rPr>
                <w:rFonts w:ascii="Times New Roman" w:hAnsi="Times New Roman" w:cs="Times New Roman"/>
                <w:sz w:val="24"/>
                <w:lang w:val="en-US"/>
              </w:rPr>
            </w:pPr>
          </w:p>
        </w:tc>
        <w:tc>
          <w:tcPr>
            <w:tcW w:w="1141" w:type="dxa"/>
          </w:tcPr>
          <w:p w:rsidR="00E63A7C" w:rsidRDefault="00E63A7C" w:rsidP="00E63A7C">
            <w:pPr>
              <w:ind w:left="426"/>
              <w:jc w:val="both"/>
              <w:rPr>
                <w:rFonts w:ascii="Times New Roman" w:hAnsi="Times New Roman" w:cs="Times New Roman"/>
                <w:sz w:val="24"/>
                <w:lang w:val="en-US"/>
              </w:rPr>
            </w:pPr>
          </w:p>
        </w:tc>
        <w:tc>
          <w:tcPr>
            <w:tcW w:w="1380" w:type="dxa"/>
          </w:tcPr>
          <w:p w:rsidR="00E63A7C" w:rsidRDefault="00E63A7C" w:rsidP="00E63A7C">
            <w:pPr>
              <w:ind w:left="426"/>
              <w:jc w:val="both"/>
              <w:rPr>
                <w:rFonts w:ascii="Times New Roman" w:hAnsi="Times New Roman" w:cs="Times New Roman"/>
                <w:sz w:val="24"/>
                <w:lang w:val="en-US"/>
              </w:rPr>
            </w:pPr>
          </w:p>
        </w:tc>
        <w:tc>
          <w:tcPr>
            <w:tcW w:w="1289" w:type="dxa"/>
          </w:tcPr>
          <w:p w:rsidR="00E63A7C" w:rsidRDefault="00E63A7C" w:rsidP="00E63A7C">
            <w:pPr>
              <w:ind w:left="426"/>
              <w:jc w:val="both"/>
              <w:rPr>
                <w:rFonts w:ascii="Times New Roman" w:hAnsi="Times New Roman" w:cs="Times New Roman"/>
                <w:sz w:val="24"/>
                <w:lang w:val="en-US"/>
              </w:rPr>
            </w:pPr>
          </w:p>
        </w:tc>
        <w:tc>
          <w:tcPr>
            <w:tcW w:w="1285" w:type="dxa"/>
          </w:tcPr>
          <w:p w:rsidR="00E63A7C" w:rsidRDefault="00E63A7C" w:rsidP="00E63A7C">
            <w:pPr>
              <w:ind w:left="426"/>
              <w:jc w:val="both"/>
              <w:rPr>
                <w:rFonts w:ascii="Times New Roman" w:hAnsi="Times New Roman" w:cs="Times New Roman"/>
                <w:sz w:val="24"/>
                <w:lang w:val="en-US"/>
              </w:rPr>
            </w:pPr>
          </w:p>
        </w:tc>
      </w:tr>
      <w:tr w:rsidR="00E63A7C" w:rsidTr="00E63A7C">
        <w:tblPrEx>
          <w:tblLook w:val="0000" w:firstRow="0" w:lastRow="0" w:firstColumn="0" w:lastColumn="0" w:noHBand="0" w:noVBand="0"/>
        </w:tblPrEx>
        <w:trPr>
          <w:trHeight w:val="247"/>
        </w:trPr>
        <w:tc>
          <w:tcPr>
            <w:tcW w:w="1106" w:type="dxa"/>
          </w:tcPr>
          <w:p w:rsidR="00E63A7C" w:rsidRDefault="00E63A7C" w:rsidP="00E63A7C">
            <w:pPr>
              <w:ind w:left="426"/>
              <w:jc w:val="both"/>
              <w:rPr>
                <w:rFonts w:ascii="Times New Roman" w:hAnsi="Times New Roman" w:cs="Times New Roman"/>
                <w:sz w:val="24"/>
                <w:lang w:val="en-US"/>
              </w:rPr>
            </w:pPr>
          </w:p>
        </w:tc>
        <w:tc>
          <w:tcPr>
            <w:tcW w:w="1035" w:type="dxa"/>
            <w:gridSpan w:val="2"/>
          </w:tcPr>
          <w:p w:rsidR="00E63A7C" w:rsidRDefault="00E63A7C" w:rsidP="00E63A7C">
            <w:pPr>
              <w:ind w:left="426"/>
              <w:jc w:val="both"/>
              <w:rPr>
                <w:rFonts w:ascii="Times New Roman" w:hAnsi="Times New Roman" w:cs="Times New Roman"/>
                <w:sz w:val="24"/>
                <w:lang w:val="en-US"/>
              </w:rPr>
            </w:pPr>
          </w:p>
        </w:tc>
        <w:tc>
          <w:tcPr>
            <w:tcW w:w="1010" w:type="dxa"/>
          </w:tcPr>
          <w:p w:rsidR="00E63A7C" w:rsidRDefault="00E63A7C" w:rsidP="00E63A7C">
            <w:pPr>
              <w:ind w:left="426"/>
              <w:jc w:val="both"/>
              <w:rPr>
                <w:rFonts w:ascii="Times New Roman" w:hAnsi="Times New Roman" w:cs="Times New Roman"/>
                <w:sz w:val="24"/>
                <w:lang w:val="en-US"/>
              </w:rPr>
            </w:pPr>
          </w:p>
        </w:tc>
        <w:tc>
          <w:tcPr>
            <w:tcW w:w="915" w:type="dxa"/>
            <w:gridSpan w:val="2"/>
          </w:tcPr>
          <w:p w:rsidR="00E63A7C" w:rsidRDefault="00E63A7C" w:rsidP="00E63A7C">
            <w:pPr>
              <w:ind w:left="426"/>
              <w:jc w:val="both"/>
              <w:rPr>
                <w:rFonts w:ascii="Times New Roman" w:hAnsi="Times New Roman" w:cs="Times New Roman"/>
                <w:sz w:val="24"/>
                <w:lang w:val="en-US"/>
              </w:rPr>
            </w:pPr>
          </w:p>
        </w:tc>
        <w:tc>
          <w:tcPr>
            <w:tcW w:w="904" w:type="dxa"/>
          </w:tcPr>
          <w:p w:rsidR="00E63A7C" w:rsidRDefault="00E63A7C" w:rsidP="00E63A7C">
            <w:pPr>
              <w:ind w:left="426"/>
              <w:jc w:val="both"/>
              <w:rPr>
                <w:rFonts w:ascii="Times New Roman" w:hAnsi="Times New Roman" w:cs="Times New Roman"/>
                <w:sz w:val="24"/>
                <w:lang w:val="en-US"/>
              </w:rPr>
            </w:pPr>
          </w:p>
        </w:tc>
        <w:tc>
          <w:tcPr>
            <w:tcW w:w="1141" w:type="dxa"/>
          </w:tcPr>
          <w:p w:rsidR="00E63A7C" w:rsidRDefault="00E63A7C" w:rsidP="00E63A7C">
            <w:pPr>
              <w:ind w:left="426"/>
              <w:jc w:val="both"/>
              <w:rPr>
                <w:rFonts w:ascii="Times New Roman" w:hAnsi="Times New Roman" w:cs="Times New Roman"/>
                <w:sz w:val="24"/>
                <w:lang w:val="en-US"/>
              </w:rPr>
            </w:pPr>
          </w:p>
        </w:tc>
        <w:tc>
          <w:tcPr>
            <w:tcW w:w="1380" w:type="dxa"/>
          </w:tcPr>
          <w:p w:rsidR="00E63A7C" w:rsidRDefault="00E63A7C" w:rsidP="00E63A7C">
            <w:pPr>
              <w:ind w:left="426"/>
              <w:jc w:val="both"/>
              <w:rPr>
                <w:rFonts w:ascii="Times New Roman" w:hAnsi="Times New Roman" w:cs="Times New Roman"/>
                <w:sz w:val="24"/>
                <w:lang w:val="en-US"/>
              </w:rPr>
            </w:pPr>
          </w:p>
        </w:tc>
        <w:tc>
          <w:tcPr>
            <w:tcW w:w="1289" w:type="dxa"/>
          </w:tcPr>
          <w:p w:rsidR="00E63A7C" w:rsidRDefault="00E63A7C" w:rsidP="00E63A7C">
            <w:pPr>
              <w:ind w:left="426"/>
              <w:jc w:val="both"/>
              <w:rPr>
                <w:rFonts w:ascii="Times New Roman" w:hAnsi="Times New Roman" w:cs="Times New Roman"/>
                <w:sz w:val="24"/>
                <w:lang w:val="en-US"/>
              </w:rPr>
            </w:pPr>
          </w:p>
        </w:tc>
        <w:tc>
          <w:tcPr>
            <w:tcW w:w="1285" w:type="dxa"/>
          </w:tcPr>
          <w:p w:rsidR="00E63A7C" w:rsidRDefault="00E63A7C" w:rsidP="00E63A7C">
            <w:pPr>
              <w:ind w:left="426"/>
              <w:jc w:val="both"/>
              <w:rPr>
                <w:rFonts w:ascii="Times New Roman" w:hAnsi="Times New Roman" w:cs="Times New Roman"/>
                <w:sz w:val="24"/>
                <w:lang w:val="en-US"/>
              </w:rPr>
            </w:pPr>
          </w:p>
        </w:tc>
      </w:tr>
      <w:tr w:rsidR="00E63A7C" w:rsidTr="00E63A7C">
        <w:tblPrEx>
          <w:tblLook w:val="0000" w:firstRow="0" w:lastRow="0" w:firstColumn="0" w:lastColumn="0" w:noHBand="0" w:noVBand="0"/>
        </w:tblPrEx>
        <w:trPr>
          <w:trHeight w:val="247"/>
        </w:trPr>
        <w:tc>
          <w:tcPr>
            <w:tcW w:w="1106" w:type="dxa"/>
          </w:tcPr>
          <w:p w:rsidR="00E63A7C" w:rsidRDefault="00E63A7C" w:rsidP="00E63A7C">
            <w:pPr>
              <w:ind w:left="426"/>
              <w:jc w:val="both"/>
              <w:rPr>
                <w:rFonts w:ascii="Times New Roman" w:hAnsi="Times New Roman" w:cs="Times New Roman"/>
                <w:sz w:val="24"/>
                <w:lang w:val="en-US"/>
              </w:rPr>
            </w:pPr>
          </w:p>
        </w:tc>
        <w:tc>
          <w:tcPr>
            <w:tcW w:w="1035" w:type="dxa"/>
            <w:gridSpan w:val="2"/>
          </w:tcPr>
          <w:p w:rsidR="00E63A7C" w:rsidRDefault="00E63A7C" w:rsidP="00E63A7C">
            <w:pPr>
              <w:ind w:left="426"/>
              <w:jc w:val="both"/>
              <w:rPr>
                <w:rFonts w:ascii="Times New Roman" w:hAnsi="Times New Roman" w:cs="Times New Roman"/>
                <w:sz w:val="24"/>
                <w:lang w:val="en-US"/>
              </w:rPr>
            </w:pPr>
          </w:p>
        </w:tc>
        <w:tc>
          <w:tcPr>
            <w:tcW w:w="1010" w:type="dxa"/>
          </w:tcPr>
          <w:p w:rsidR="00E63A7C" w:rsidRDefault="00E63A7C" w:rsidP="00E63A7C">
            <w:pPr>
              <w:ind w:left="426"/>
              <w:jc w:val="both"/>
              <w:rPr>
                <w:rFonts w:ascii="Times New Roman" w:hAnsi="Times New Roman" w:cs="Times New Roman"/>
                <w:sz w:val="24"/>
                <w:lang w:val="en-US"/>
              </w:rPr>
            </w:pPr>
          </w:p>
        </w:tc>
        <w:tc>
          <w:tcPr>
            <w:tcW w:w="915" w:type="dxa"/>
            <w:gridSpan w:val="2"/>
          </w:tcPr>
          <w:p w:rsidR="00E63A7C" w:rsidRDefault="00E63A7C" w:rsidP="00E63A7C">
            <w:pPr>
              <w:ind w:left="426"/>
              <w:jc w:val="both"/>
              <w:rPr>
                <w:rFonts w:ascii="Times New Roman" w:hAnsi="Times New Roman" w:cs="Times New Roman"/>
                <w:sz w:val="24"/>
                <w:lang w:val="en-US"/>
              </w:rPr>
            </w:pPr>
          </w:p>
        </w:tc>
        <w:tc>
          <w:tcPr>
            <w:tcW w:w="904" w:type="dxa"/>
          </w:tcPr>
          <w:p w:rsidR="00E63A7C" w:rsidRDefault="00E63A7C" w:rsidP="00E63A7C">
            <w:pPr>
              <w:ind w:left="426"/>
              <w:jc w:val="both"/>
              <w:rPr>
                <w:rFonts w:ascii="Times New Roman" w:hAnsi="Times New Roman" w:cs="Times New Roman"/>
                <w:sz w:val="24"/>
                <w:lang w:val="en-US"/>
              </w:rPr>
            </w:pPr>
          </w:p>
        </w:tc>
        <w:tc>
          <w:tcPr>
            <w:tcW w:w="1141" w:type="dxa"/>
          </w:tcPr>
          <w:p w:rsidR="00E63A7C" w:rsidRDefault="00E63A7C" w:rsidP="00E63A7C">
            <w:pPr>
              <w:ind w:left="426"/>
              <w:jc w:val="both"/>
              <w:rPr>
                <w:rFonts w:ascii="Times New Roman" w:hAnsi="Times New Roman" w:cs="Times New Roman"/>
                <w:sz w:val="24"/>
                <w:lang w:val="en-US"/>
              </w:rPr>
            </w:pPr>
          </w:p>
        </w:tc>
        <w:tc>
          <w:tcPr>
            <w:tcW w:w="1380" w:type="dxa"/>
          </w:tcPr>
          <w:p w:rsidR="00E63A7C" w:rsidRDefault="00E63A7C" w:rsidP="00E63A7C">
            <w:pPr>
              <w:ind w:left="426"/>
              <w:jc w:val="both"/>
              <w:rPr>
                <w:rFonts w:ascii="Times New Roman" w:hAnsi="Times New Roman" w:cs="Times New Roman"/>
                <w:sz w:val="24"/>
                <w:lang w:val="en-US"/>
              </w:rPr>
            </w:pPr>
          </w:p>
        </w:tc>
        <w:tc>
          <w:tcPr>
            <w:tcW w:w="1289" w:type="dxa"/>
          </w:tcPr>
          <w:p w:rsidR="00E63A7C" w:rsidRDefault="00E63A7C" w:rsidP="00E63A7C">
            <w:pPr>
              <w:ind w:left="426"/>
              <w:jc w:val="both"/>
              <w:rPr>
                <w:rFonts w:ascii="Times New Roman" w:hAnsi="Times New Roman" w:cs="Times New Roman"/>
                <w:sz w:val="24"/>
                <w:lang w:val="en-US"/>
              </w:rPr>
            </w:pPr>
          </w:p>
        </w:tc>
        <w:tc>
          <w:tcPr>
            <w:tcW w:w="1285" w:type="dxa"/>
          </w:tcPr>
          <w:p w:rsidR="00E63A7C" w:rsidRDefault="00E63A7C" w:rsidP="00E63A7C">
            <w:pPr>
              <w:ind w:left="426"/>
              <w:jc w:val="both"/>
              <w:rPr>
                <w:rFonts w:ascii="Times New Roman" w:hAnsi="Times New Roman" w:cs="Times New Roman"/>
                <w:sz w:val="24"/>
                <w:lang w:val="en-US"/>
              </w:rPr>
            </w:pPr>
          </w:p>
        </w:tc>
      </w:tr>
    </w:tbl>
    <w:p w:rsidR="00462A93" w:rsidRDefault="00462A93"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Cs w:val="28"/>
          <w:lang w:val="en-US"/>
        </w:rPr>
      </w:pPr>
    </w:p>
    <w:p w:rsidR="00E63A7C" w:rsidRDefault="00E63A7C" w:rsidP="009D5E29">
      <w:pPr>
        <w:spacing w:line="240" w:lineRule="auto"/>
        <w:rPr>
          <w:rFonts w:ascii="Times New Roman" w:hAnsi="Times New Roman" w:cs="Times New Roman"/>
          <w:sz w:val="24"/>
          <w:szCs w:val="28"/>
          <w:lang w:val="en-US"/>
        </w:rPr>
      </w:pPr>
      <w:r>
        <w:rPr>
          <w:rFonts w:ascii="Times New Roman" w:hAnsi="Times New Roman" w:cs="Times New Roman"/>
          <w:szCs w:val="28"/>
          <w:lang w:val="en-US"/>
        </w:rPr>
        <w:t xml:space="preserve">                                                                                                                                                                  </w:t>
      </w:r>
      <w:r>
        <w:rPr>
          <w:rFonts w:ascii="Times New Roman" w:hAnsi="Times New Roman" w:cs="Times New Roman"/>
          <w:sz w:val="24"/>
          <w:szCs w:val="28"/>
          <w:lang w:val="en-US"/>
        </w:rPr>
        <w:t>40</w:t>
      </w:r>
    </w:p>
    <w:p w:rsidR="00E63A7C" w:rsidRDefault="00E63A7C" w:rsidP="009D5E29">
      <w:pPr>
        <w:spacing w:line="240" w:lineRule="auto"/>
        <w:rPr>
          <w:rFonts w:ascii="Times New Roman" w:hAnsi="Times New Roman" w:cs="Times New Roman"/>
          <w:sz w:val="24"/>
          <w:szCs w:val="28"/>
          <w:lang w:val="en-US"/>
        </w:rPr>
      </w:pPr>
    </w:p>
    <w:p w:rsidR="00E63A7C" w:rsidRDefault="00E63A7C" w:rsidP="009D5E29">
      <w:pPr>
        <w:spacing w:line="240" w:lineRule="auto"/>
        <w:rPr>
          <w:rFonts w:ascii="Times New Roman" w:hAnsi="Times New Roman" w:cs="Times New Roman"/>
          <w:sz w:val="24"/>
          <w:szCs w:val="28"/>
          <w:lang w:val="en-US"/>
        </w:rPr>
      </w:pPr>
    </w:p>
    <w:p w:rsidR="00E63A7C" w:rsidRPr="00E63A7C" w:rsidRDefault="00E63A7C" w:rsidP="009D5E29">
      <w:pPr>
        <w:spacing w:line="240" w:lineRule="auto"/>
        <w:rPr>
          <w:rFonts w:ascii="Times New Roman" w:hAnsi="Times New Roman" w:cs="Times New Roman"/>
          <w:sz w:val="24"/>
          <w:szCs w:val="28"/>
          <w:lang w:val="en-US"/>
        </w:rPr>
      </w:pPr>
    </w:p>
    <w:sectPr w:rsidR="00E63A7C" w:rsidRPr="00E63A7C" w:rsidSect="0098256F">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045B3"/>
    <w:multiLevelType w:val="hybridMultilevel"/>
    <w:tmpl w:val="03A664A6"/>
    <w:lvl w:ilvl="0" w:tplc="B488742A">
      <w:numFmt w:val="bullet"/>
      <w:lvlText w:val="-"/>
      <w:lvlJc w:val="left"/>
      <w:pPr>
        <w:ind w:left="2055" w:hanging="360"/>
      </w:pPr>
      <w:rPr>
        <w:rFonts w:ascii="Times New Roman" w:eastAsiaTheme="minorHAnsi" w:hAnsi="Times New Roman" w:cs="Times New Roman" w:hint="default"/>
      </w:rPr>
    </w:lvl>
    <w:lvl w:ilvl="1" w:tplc="04190003" w:tentative="1">
      <w:start w:val="1"/>
      <w:numFmt w:val="bullet"/>
      <w:lvlText w:val="o"/>
      <w:lvlJc w:val="left"/>
      <w:pPr>
        <w:ind w:left="2775" w:hanging="360"/>
      </w:pPr>
      <w:rPr>
        <w:rFonts w:ascii="Courier New" w:hAnsi="Courier New" w:cs="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cs="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cs="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1">
    <w:nsid w:val="2F8365B5"/>
    <w:multiLevelType w:val="hybridMultilevel"/>
    <w:tmpl w:val="12D26A0E"/>
    <w:lvl w:ilvl="0" w:tplc="28AC9350">
      <w:start w:val="8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584DB4"/>
    <w:multiLevelType w:val="hybridMultilevel"/>
    <w:tmpl w:val="9A4E0BCA"/>
    <w:lvl w:ilvl="0" w:tplc="E9AC1CEA">
      <w:start w:val="5"/>
      <w:numFmt w:val="bullet"/>
      <w:lvlText w:val="-"/>
      <w:lvlJc w:val="left"/>
      <w:pPr>
        <w:ind w:left="1185" w:hanging="360"/>
      </w:pPr>
      <w:rPr>
        <w:rFonts w:ascii="Times New Roman" w:eastAsiaTheme="minorHAnsi" w:hAnsi="Times New Roman" w:cs="Times New Roman"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3">
    <w:nsid w:val="425A415F"/>
    <w:multiLevelType w:val="hybridMultilevel"/>
    <w:tmpl w:val="5E369626"/>
    <w:lvl w:ilvl="0" w:tplc="B3F68282">
      <w:numFmt w:val="bullet"/>
      <w:lvlText w:val="-"/>
      <w:lvlJc w:val="left"/>
      <w:pPr>
        <w:ind w:left="1695" w:hanging="360"/>
      </w:pPr>
      <w:rPr>
        <w:rFonts w:ascii="Times New Roman" w:eastAsiaTheme="minorHAnsi" w:hAnsi="Times New Roman" w:cs="Times New Roman"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4">
    <w:nsid w:val="49377FE8"/>
    <w:multiLevelType w:val="hybridMultilevel"/>
    <w:tmpl w:val="30EC3B36"/>
    <w:lvl w:ilvl="0" w:tplc="482080A2">
      <w:start w:val="3"/>
      <w:numFmt w:val="bullet"/>
      <w:lvlText w:val="-"/>
      <w:lvlJc w:val="left"/>
      <w:pPr>
        <w:ind w:left="1200" w:hanging="360"/>
      </w:pPr>
      <w:rPr>
        <w:rFonts w:ascii="Times New Roman" w:eastAsiaTheme="minorHAnsi" w:hAnsi="Times New Roman"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nsid w:val="6261799E"/>
    <w:multiLevelType w:val="hybridMultilevel"/>
    <w:tmpl w:val="7C9A93D6"/>
    <w:lvl w:ilvl="0" w:tplc="4FDC007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83F"/>
    <w:rsid w:val="00000D70"/>
    <w:rsid w:val="00002F67"/>
    <w:rsid w:val="00002FF8"/>
    <w:rsid w:val="000032D2"/>
    <w:rsid w:val="0000484A"/>
    <w:rsid w:val="0000553B"/>
    <w:rsid w:val="00006B11"/>
    <w:rsid w:val="00007C84"/>
    <w:rsid w:val="00011990"/>
    <w:rsid w:val="0001226D"/>
    <w:rsid w:val="00012911"/>
    <w:rsid w:val="0001545B"/>
    <w:rsid w:val="00015560"/>
    <w:rsid w:val="00015845"/>
    <w:rsid w:val="0001605F"/>
    <w:rsid w:val="00016119"/>
    <w:rsid w:val="0001754B"/>
    <w:rsid w:val="000179D0"/>
    <w:rsid w:val="000200CE"/>
    <w:rsid w:val="0002173C"/>
    <w:rsid w:val="00021B12"/>
    <w:rsid w:val="00022A23"/>
    <w:rsid w:val="00022E57"/>
    <w:rsid w:val="00022EB5"/>
    <w:rsid w:val="00023064"/>
    <w:rsid w:val="0002554C"/>
    <w:rsid w:val="0002592C"/>
    <w:rsid w:val="00025CBB"/>
    <w:rsid w:val="00026BA0"/>
    <w:rsid w:val="00030868"/>
    <w:rsid w:val="00030B01"/>
    <w:rsid w:val="00031573"/>
    <w:rsid w:val="000324DC"/>
    <w:rsid w:val="00032DCA"/>
    <w:rsid w:val="00036CC8"/>
    <w:rsid w:val="00036CF8"/>
    <w:rsid w:val="000373EB"/>
    <w:rsid w:val="0003770F"/>
    <w:rsid w:val="00037D7D"/>
    <w:rsid w:val="00040CB2"/>
    <w:rsid w:val="00041669"/>
    <w:rsid w:val="00042142"/>
    <w:rsid w:val="000427F0"/>
    <w:rsid w:val="00043D1F"/>
    <w:rsid w:val="00044AB4"/>
    <w:rsid w:val="00044CC7"/>
    <w:rsid w:val="00044D74"/>
    <w:rsid w:val="00050DA4"/>
    <w:rsid w:val="00051189"/>
    <w:rsid w:val="0005148C"/>
    <w:rsid w:val="00051CA5"/>
    <w:rsid w:val="00052269"/>
    <w:rsid w:val="00053596"/>
    <w:rsid w:val="0005515B"/>
    <w:rsid w:val="00055175"/>
    <w:rsid w:val="00056926"/>
    <w:rsid w:val="00057EE8"/>
    <w:rsid w:val="00060C87"/>
    <w:rsid w:val="00062483"/>
    <w:rsid w:val="00062D35"/>
    <w:rsid w:val="000630E7"/>
    <w:rsid w:val="000647B1"/>
    <w:rsid w:val="00064EDA"/>
    <w:rsid w:val="00065CD3"/>
    <w:rsid w:val="0006618D"/>
    <w:rsid w:val="00066985"/>
    <w:rsid w:val="000677FF"/>
    <w:rsid w:val="000710B3"/>
    <w:rsid w:val="00072679"/>
    <w:rsid w:val="00072A5C"/>
    <w:rsid w:val="00072CED"/>
    <w:rsid w:val="00073FA2"/>
    <w:rsid w:val="00080560"/>
    <w:rsid w:val="0008071C"/>
    <w:rsid w:val="00080BC8"/>
    <w:rsid w:val="00081B32"/>
    <w:rsid w:val="00081E2B"/>
    <w:rsid w:val="0008243F"/>
    <w:rsid w:val="0008382F"/>
    <w:rsid w:val="000838B6"/>
    <w:rsid w:val="0008405A"/>
    <w:rsid w:val="00084B65"/>
    <w:rsid w:val="00086DF8"/>
    <w:rsid w:val="0009013F"/>
    <w:rsid w:val="000901AD"/>
    <w:rsid w:val="00090830"/>
    <w:rsid w:val="00091734"/>
    <w:rsid w:val="0009184D"/>
    <w:rsid w:val="00093CEE"/>
    <w:rsid w:val="00093F71"/>
    <w:rsid w:val="000967F2"/>
    <w:rsid w:val="000A0097"/>
    <w:rsid w:val="000A0B3C"/>
    <w:rsid w:val="000A0BF1"/>
    <w:rsid w:val="000A0C82"/>
    <w:rsid w:val="000A1593"/>
    <w:rsid w:val="000A1960"/>
    <w:rsid w:val="000A1DE5"/>
    <w:rsid w:val="000A2A5F"/>
    <w:rsid w:val="000A2E3E"/>
    <w:rsid w:val="000A3703"/>
    <w:rsid w:val="000A41A2"/>
    <w:rsid w:val="000A5E69"/>
    <w:rsid w:val="000A7C9E"/>
    <w:rsid w:val="000B1AED"/>
    <w:rsid w:val="000B29CE"/>
    <w:rsid w:val="000B376E"/>
    <w:rsid w:val="000B3950"/>
    <w:rsid w:val="000B3C41"/>
    <w:rsid w:val="000B5A12"/>
    <w:rsid w:val="000B63C6"/>
    <w:rsid w:val="000B717C"/>
    <w:rsid w:val="000B79A6"/>
    <w:rsid w:val="000C0019"/>
    <w:rsid w:val="000C0B6C"/>
    <w:rsid w:val="000C14A7"/>
    <w:rsid w:val="000C1DEF"/>
    <w:rsid w:val="000C3156"/>
    <w:rsid w:val="000C43D4"/>
    <w:rsid w:val="000C4ECC"/>
    <w:rsid w:val="000C674C"/>
    <w:rsid w:val="000C6BE2"/>
    <w:rsid w:val="000C7B81"/>
    <w:rsid w:val="000D07E2"/>
    <w:rsid w:val="000D11D6"/>
    <w:rsid w:val="000D128D"/>
    <w:rsid w:val="000D1CAA"/>
    <w:rsid w:val="000D3650"/>
    <w:rsid w:val="000D4C40"/>
    <w:rsid w:val="000D60AA"/>
    <w:rsid w:val="000D69D3"/>
    <w:rsid w:val="000D7BC8"/>
    <w:rsid w:val="000E3286"/>
    <w:rsid w:val="000E3AC9"/>
    <w:rsid w:val="000E41EC"/>
    <w:rsid w:val="000E421B"/>
    <w:rsid w:val="000E4A25"/>
    <w:rsid w:val="000E4D9F"/>
    <w:rsid w:val="000E5B61"/>
    <w:rsid w:val="000E5C6B"/>
    <w:rsid w:val="000E7132"/>
    <w:rsid w:val="000E783F"/>
    <w:rsid w:val="000E78E5"/>
    <w:rsid w:val="000E7BC4"/>
    <w:rsid w:val="000E7F38"/>
    <w:rsid w:val="000F0AB1"/>
    <w:rsid w:val="000F0DC1"/>
    <w:rsid w:val="000F188C"/>
    <w:rsid w:val="000F1903"/>
    <w:rsid w:val="000F2740"/>
    <w:rsid w:val="000F37EE"/>
    <w:rsid w:val="000F3C87"/>
    <w:rsid w:val="000F5681"/>
    <w:rsid w:val="000F5A2B"/>
    <w:rsid w:val="000F69E7"/>
    <w:rsid w:val="000F77A2"/>
    <w:rsid w:val="000F7992"/>
    <w:rsid w:val="00100144"/>
    <w:rsid w:val="00102DE4"/>
    <w:rsid w:val="0010318C"/>
    <w:rsid w:val="00104C29"/>
    <w:rsid w:val="00105477"/>
    <w:rsid w:val="00105F81"/>
    <w:rsid w:val="00106A5F"/>
    <w:rsid w:val="00107AD4"/>
    <w:rsid w:val="001102B9"/>
    <w:rsid w:val="00111A11"/>
    <w:rsid w:val="00111DCD"/>
    <w:rsid w:val="00113923"/>
    <w:rsid w:val="00114A98"/>
    <w:rsid w:val="00115325"/>
    <w:rsid w:val="00116244"/>
    <w:rsid w:val="00116418"/>
    <w:rsid w:val="00117266"/>
    <w:rsid w:val="00117AED"/>
    <w:rsid w:val="00120425"/>
    <w:rsid w:val="00120669"/>
    <w:rsid w:val="001216A6"/>
    <w:rsid w:val="0012182D"/>
    <w:rsid w:val="00122E15"/>
    <w:rsid w:val="00123142"/>
    <w:rsid w:val="00123480"/>
    <w:rsid w:val="00123E51"/>
    <w:rsid w:val="00124BA8"/>
    <w:rsid w:val="001256CC"/>
    <w:rsid w:val="00125D74"/>
    <w:rsid w:val="0013139C"/>
    <w:rsid w:val="00131CFC"/>
    <w:rsid w:val="001325F0"/>
    <w:rsid w:val="001329F3"/>
    <w:rsid w:val="001343AA"/>
    <w:rsid w:val="001344D3"/>
    <w:rsid w:val="0013551E"/>
    <w:rsid w:val="0013585D"/>
    <w:rsid w:val="00135CC9"/>
    <w:rsid w:val="0013643A"/>
    <w:rsid w:val="00137D16"/>
    <w:rsid w:val="00140CA6"/>
    <w:rsid w:val="00141122"/>
    <w:rsid w:val="0014247E"/>
    <w:rsid w:val="001429C1"/>
    <w:rsid w:val="0014300E"/>
    <w:rsid w:val="00145348"/>
    <w:rsid w:val="001464C8"/>
    <w:rsid w:val="00147739"/>
    <w:rsid w:val="001507BB"/>
    <w:rsid w:val="001518DB"/>
    <w:rsid w:val="00151B13"/>
    <w:rsid w:val="00152405"/>
    <w:rsid w:val="00152BE6"/>
    <w:rsid w:val="00152E0F"/>
    <w:rsid w:val="00153429"/>
    <w:rsid w:val="0015391C"/>
    <w:rsid w:val="001544EE"/>
    <w:rsid w:val="00154AE0"/>
    <w:rsid w:val="00155DA8"/>
    <w:rsid w:val="00157CFE"/>
    <w:rsid w:val="00161154"/>
    <w:rsid w:val="00162CE3"/>
    <w:rsid w:val="00163346"/>
    <w:rsid w:val="00163850"/>
    <w:rsid w:val="00163E05"/>
    <w:rsid w:val="00164C63"/>
    <w:rsid w:val="0016574A"/>
    <w:rsid w:val="00166A30"/>
    <w:rsid w:val="00166B7A"/>
    <w:rsid w:val="00170A7E"/>
    <w:rsid w:val="0017189F"/>
    <w:rsid w:val="001718B9"/>
    <w:rsid w:val="00171E6A"/>
    <w:rsid w:val="00172F1A"/>
    <w:rsid w:val="00172FEE"/>
    <w:rsid w:val="0017330D"/>
    <w:rsid w:val="001743C4"/>
    <w:rsid w:val="0017496B"/>
    <w:rsid w:val="001749CE"/>
    <w:rsid w:val="00174E66"/>
    <w:rsid w:val="0017564D"/>
    <w:rsid w:val="00175B54"/>
    <w:rsid w:val="00175BE9"/>
    <w:rsid w:val="00176889"/>
    <w:rsid w:val="001772F0"/>
    <w:rsid w:val="00177818"/>
    <w:rsid w:val="00180FB9"/>
    <w:rsid w:val="001815ED"/>
    <w:rsid w:val="00181DF2"/>
    <w:rsid w:val="00184A7D"/>
    <w:rsid w:val="001857E1"/>
    <w:rsid w:val="00185923"/>
    <w:rsid w:val="00186C95"/>
    <w:rsid w:val="00190239"/>
    <w:rsid w:val="00192463"/>
    <w:rsid w:val="00194654"/>
    <w:rsid w:val="00195F17"/>
    <w:rsid w:val="00197934"/>
    <w:rsid w:val="00197CCC"/>
    <w:rsid w:val="001A0054"/>
    <w:rsid w:val="001A023B"/>
    <w:rsid w:val="001A1C4C"/>
    <w:rsid w:val="001A1DEF"/>
    <w:rsid w:val="001A2990"/>
    <w:rsid w:val="001A3289"/>
    <w:rsid w:val="001A472B"/>
    <w:rsid w:val="001A480A"/>
    <w:rsid w:val="001A4975"/>
    <w:rsid w:val="001A4E64"/>
    <w:rsid w:val="001B0ACB"/>
    <w:rsid w:val="001B11B3"/>
    <w:rsid w:val="001B1AD0"/>
    <w:rsid w:val="001B3091"/>
    <w:rsid w:val="001B379E"/>
    <w:rsid w:val="001B3D0A"/>
    <w:rsid w:val="001B4471"/>
    <w:rsid w:val="001B5AAE"/>
    <w:rsid w:val="001B5BB0"/>
    <w:rsid w:val="001B5E46"/>
    <w:rsid w:val="001B5E6C"/>
    <w:rsid w:val="001B728D"/>
    <w:rsid w:val="001C00DA"/>
    <w:rsid w:val="001C1A05"/>
    <w:rsid w:val="001C24F7"/>
    <w:rsid w:val="001C44AB"/>
    <w:rsid w:val="001C49BA"/>
    <w:rsid w:val="001C6707"/>
    <w:rsid w:val="001C6DE0"/>
    <w:rsid w:val="001D0FFB"/>
    <w:rsid w:val="001D1E52"/>
    <w:rsid w:val="001D37FD"/>
    <w:rsid w:val="001D3CA0"/>
    <w:rsid w:val="001D51C7"/>
    <w:rsid w:val="001D53A6"/>
    <w:rsid w:val="001D58F5"/>
    <w:rsid w:val="001D70B5"/>
    <w:rsid w:val="001D7C7F"/>
    <w:rsid w:val="001D7ED1"/>
    <w:rsid w:val="001E069B"/>
    <w:rsid w:val="001E0DB8"/>
    <w:rsid w:val="001E0FD6"/>
    <w:rsid w:val="001E11D3"/>
    <w:rsid w:val="001E2D85"/>
    <w:rsid w:val="001E5753"/>
    <w:rsid w:val="001E588B"/>
    <w:rsid w:val="001F01E0"/>
    <w:rsid w:val="001F0496"/>
    <w:rsid w:val="001F191A"/>
    <w:rsid w:val="001F3382"/>
    <w:rsid w:val="001F41D8"/>
    <w:rsid w:val="001F46C0"/>
    <w:rsid w:val="001F4B52"/>
    <w:rsid w:val="001F6F15"/>
    <w:rsid w:val="001F7003"/>
    <w:rsid w:val="001F72BA"/>
    <w:rsid w:val="001F793C"/>
    <w:rsid w:val="00200450"/>
    <w:rsid w:val="00200BA4"/>
    <w:rsid w:val="00200DB0"/>
    <w:rsid w:val="00200EA8"/>
    <w:rsid w:val="0020214B"/>
    <w:rsid w:val="002023D2"/>
    <w:rsid w:val="00202947"/>
    <w:rsid w:val="0020382B"/>
    <w:rsid w:val="00203C61"/>
    <w:rsid w:val="00205ACF"/>
    <w:rsid w:val="00206FA0"/>
    <w:rsid w:val="00207432"/>
    <w:rsid w:val="0020768C"/>
    <w:rsid w:val="00207771"/>
    <w:rsid w:val="002104F4"/>
    <w:rsid w:val="002105B0"/>
    <w:rsid w:val="0021071B"/>
    <w:rsid w:val="00210792"/>
    <w:rsid w:val="00211EB7"/>
    <w:rsid w:val="002120EC"/>
    <w:rsid w:val="0021281E"/>
    <w:rsid w:val="00212C21"/>
    <w:rsid w:val="00212C4E"/>
    <w:rsid w:val="00213D0A"/>
    <w:rsid w:val="0021544E"/>
    <w:rsid w:val="00216BF0"/>
    <w:rsid w:val="002172FF"/>
    <w:rsid w:val="00217398"/>
    <w:rsid w:val="00220304"/>
    <w:rsid w:val="00220591"/>
    <w:rsid w:val="00220E41"/>
    <w:rsid w:val="00222D3F"/>
    <w:rsid w:val="00222E64"/>
    <w:rsid w:val="00223FE1"/>
    <w:rsid w:val="0022458B"/>
    <w:rsid w:val="00225147"/>
    <w:rsid w:val="0022585D"/>
    <w:rsid w:val="00225B00"/>
    <w:rsid w:val="00225FCC"/>
    <w:rsid w:val="00226E1C"/>
    <w:rsid w:val="00227764"/>
    <w:rsid w:val="00227F30"/>
    <w:rsid w:val="00230BC2"/>
    <w:rsid w:val="00230FA2"/>
    <w:rsid w:val="002341DD"/>
    <w:rsid w:val="00234C99"/>
    <w:rsid w:val="00234D76"/>
    <w:rsid w:val="00235749"/>
    <w:rsid w:val="00241500"/>
    <w:rsid w:val="00243246"/>
    <w:rsid w:val="00243FBA"/>
    <w:rsid w:val="002443A9"/>
    <w:rsid w:val="002457DD"/>
    <w:rsid w:val="00246B17"/>
    <w:rsid w:val="00247086"/>
    <w:rsid w:val="00247617"/>
    <w:rsid w:val="00250983"/>
    <w:rsid w:val="00252BCC"/>
    <w:rsid w:val="00254698"/>
    <w:rsid w:val="00255C1F"/>
    <w:rsid w:val="00256562"/>
    <w:rsid w:val="00257310"/>
    <w:rsid w:val="002616BA"/>
    <w:rsid w:val="00261B1E"/>
    <w:rsid w:val="00262DD3"/>
    <w:rsid w:val="002637C1"/>
    <w:rsid w:val="00263B95"/>
    <w:rsid w:val="00263D1B"/>
    <w:rsid w:val="00263E13"/>
    <w:rsid w:val="0026546F"/>
    <w:rsid w:val="0026550B"/>
    <w:rsid w:val="00267FDE"/>
    <w:rsid w:val="0027032F"/>
    <w:rsid w:val="00270B00"/>
    <w:rsid w:val="0027157C"/>
    <w:rsid w:val="00271740"/>
    <w:rsid w:val="00271831"/>
    <w:rsid w:val="00271959"/>
    <w:rsid w:val="00271C29"/>
    <w:rsid w:val="0027230A"/>
    <w:rsid w:val="0027253A"/>
    <w:rsid w:val="00273842"/>
    <w:rsid w:val="0027546B"/>
    <w:rsid w:val="00281239"/>
    <w:rsid w:val="002823FC"/>
    <w:rsid w:val="00285189"/>
    <w:rsid w:val="002863B3"/>
    <w:rsid w:val="00286CF5"/>
    <w:rsid w:val="0028714D"/>
    <w:rsid w:val="00287755"/>
    <w:rsid w:val="00287B2F"/>
    <w:rsid w:val="00287D23"/>
    <w:rsid w:val="00290762"/>
    <w:rsid w:val="00290988"/>
    <w:rsid w:val="0029221C"/>
    <w:rsid w:val="00292C7B"/>
    <w:rsid w:val="00293A53"/>
    <w:rsid w:val="0029437C"/>
    <w:rsid w:val="0029526F"/>
    <w:rsid w:val="002964C2"/>
    <w:rsid w:val="002964CD"/>
    <w:rsid w:val="002966AB"/>
    <w:rsid w:val="00296D5E"/>
    <w:rsid w:val="002977C9"/>
    <w:rsid w:val="002A01CD"/>
    <w:rsid w:val="002A0515"/>
    <w:rsid w:val="002A26DB"/>
    <w:rsid w:val="002A271D"/>
    <w:rsid w:val="002A3194"/>
    <w:rsid w:val="002A43AA"/>
    <w:rsid w:val="002A78F2"/>
    <w:rsid w:val="002A7CBF"/>
    <w:rsid w:val="002B02C3"/>
    <w:rsid w:val="002B072F"/>
    <w:rsid w:val="002B12CA"/>
    <w:rsid w:val="002B217C"/>
    <w:rsid w:val="002B2F74"/>
    <w:rsid w:val="002B3BFC"/>
    <w:rsid w:val="002B4A4E"/>
    <w:rsid w:val="002B4B19"/>
    <w:rsid w:val="002B50E4"/>
    <w:rsid w:val="002B551B"/>
    <w:rsid w:val="002C03B2"/>
    <w:rsid w:val="002C1095"/>
    <w:rsid w:val="002C10C3"/>
    <w:rsid w:val="002C2F0C"/>
    <w:rsid w:val="002C37BE"/>
    <w:rsid w:val="002C388F"/>
    <w:rsid w:val="002C443E"/>
    <w:rsid w:val="002C47F3"/>
    <w:rsid w:val="002C79C0"/>
    <w:rsid w:val="002D1C96"/>
    <w:rsid w:val="002D3695"/>
    <w:rsid w:val="002D4601"/>
    <w:rsid w:val="002D60D0"/>
    <w:rsid w:val="002D6CA8"/>
    <w:rsid w:val="002D7914"/>
    <w:rsid w:val="002D7945"/>
    <w:rsid w:val="002E00F1"/>
    <w:rsid w:val="002E14FE"/>
    <w:rsid w:val="002E3BC4"/>
    <w:rsid w:val="002E54B8"/>
    <w:rsid w:val="002E5802"/>
    <w:rsid w:val="002E6427"/>
    <w:rsid w:val="002E69F4"/>
    <w:rsid w:val="002E6A26"/>
    <w:rsid w:val="002E6ABF"/>
    <w:rsid w:val="002E7EA7"/>
    <w:rsid w:val="002F014A"/>
    <w:rsid w:val="002F0648"/>
    <w:rsid w:val="002F0CBC"/>
    <w:rsid w:val="002F138A"/>
    <w:rsid w:val="002F18B3"/>
    <w:rsid w:val="002F25C5"/>
    <w:rsid w:val="002F3E17"/>
    <w:rsid w:val="002F503C"/>
    <w:rsid w:val="002F5B19"/>
    <w:rsid w:val="002F6B97"/>
    <w:rsid w:val="002F78B5"/>
    <w:rsid w:val="00300EED"/>
    <w:rsid w:val="003022A8"/>
    <w:rsid w:val="00302A62"/>
    <w:rsid w:val="0030392C"/>
    <w:rsid w:val="00303C5E"/>
    <w:rsid w:val="003041E6"/>
    <w:rsid w:val="00304CEA"/>
    <w:rsid w:val="00305D66"/>
    <w:rsid w:val="003071CA"/>
    <w:rsid w:val="00310336"/>
    <w:rsid w:val="00311E1C"/>
    <w:rsid w:val="00312086"/>
    <w:rsid w:val="0031265F"/>
    <w:rsid w:val="00315C2A"/>
    <w:rsid w:val="003161DD"/>
    <w:rsid w:val="003178DC"/>
    <w:rsid w:val="00317A86"/>
    <w:rsid w:val="00320879"/>
    <w:rsid w:val="00320A6A"/>
    <w:rsid w:val="00324CF8"/>
    <w:rsid w:val="00324F41"/>
    <w:rsid w:val="0032662E"/>
    <w:rsid w:val="00326ACA"/>
    <w:rsid w:val="00327662"/>
    <w:rsid w:val="00327C60"/>
    <w:rsid w:val="00327FB7"/>
    <w:rsid w:val="003306E4"/>
    <w:rsid w:val="0033158A"/>
    <w:rsid w:val="00331D65"/>
    <w:rsid w:val="003339EC"/>
    <w:rsid w:val="0033412A"/>
    <w:rsid w:val="00334668"/>
    <w:rsid w:val="0033540A"/>
    <w:rsid w:val="00336996"/>
    <w:rsid w:val="00336A65"/>
    <w:rsid w:val="00337D59"/>
    <w:rsid w:val="0034103D"/>
    <w:rsid w:val="0034317F"/>
    <w:rsid w:val="0034418B"/>
    <w:rsid w:val="003441D5"/>
    <w:rsid w:val="00344315"/>
    <w:rsid w:val="00346646"/>
    <w:rsid w:val="00347631"/>
    <w:rsid w:val="003538AB"/>
    <w:rsid w:val="003549F5"/>
    <w:rsid w:val="0035588E"/>
    <w:rsid w:val="00355A6F"/>
    <w:rsid w:val="0035684B"/>
    <w:rsid w:val="003571E5"/>
    <w:rsid w:val="0035775C"/>
    <w:rsid w:val="003606DB"/>
    <w:rsid w:val="00361497"/>
    <w:rsid w:val="003627DA"/>
    <w:rsid w:val="00363A30"/>
    <w:rsid w:val="00365740"/>
    <w:rsid w:val="003667CB"/>
    <w:rsid w:val="00366D4A"/>
    <w:rsid w:val="00370F76"/>
    <w:rsid w:val="003728F1"/>
    <w:rsid w:val="00374336"/>
    <w:rsid w:val="00374C08"/>
    <w:rsid w:val="0037542D"/>
    <w:rsid w:val="003758E7"/>
    <w:rsid w:val="00375CA6"/>
    <w:rsid w:val="003760FD"/>
    <w:rsid w:val="00376858"/>
    <w:rsid w:val="00377195"/>
    <w:rsid w:val="00377E01"/>
    <w:rsid w:val="003806B2"/>
    <w:rsid w:val="00381BAE"/>
    <w:rsid w:val="00382222"/>
    <w:rsid w:val="0038245C"/>
    <w:rsid w:val="00382A20"/>
    <w:rsid w:val="00383C39"/>
    <w:rsid w:val="00385F6D"/>
    <w:rsid w:val="0038634B"/>
    <w:rsid w:val="00386750"/>
    <w:rsid w:val="003868A9"/>
    <w:rsid w:val="00387B4E"/>
    <w:rsid w:val="00387BA3"/>
    <w:rsid w:val="00390B8A"/>
    <w:rsid w:val="00391790"/>
    <w:rsid w:val="00391F42"/>
    <w:rsid w:val="003926CF"/>
    <w:rsid w:val="00392F23"/>
    <w:rsid w:val="003940A4"/>
    <w:rsid w:val="0039485B"/>
    <w:rsid w:val="0039501D"/>
    <w:rsid w:val="00395DFE"/>
    <w:rsid w:val="0039766A"/>
    <w:rsid w:val="00397C42"/>
    <w:rsid w:val="003A0D34"/>
    <w:rsid w:val="003A20AA"/>
    <w:rsid w:val="003A3DC8"/>
    <w:rsid w:val="003A51AF"/>
    <w:rsid w:val="003A54CE"/>
    <w:rsid w:val="003A564A"/>
    <w:rsid w:val="003A6558"/>
    <w:rsid w:val="003A74F1"/>
    <w:rsid w:val="003A78F6"/>
    <w:rsid w:val="003B0D86"/>
    <w:rsid w:val="003B1934"/>
    <w:rsid w:val="003B19C8"/>
    <w:rsid w:val="003B1EFC"/>
    <w:rsid w:val="003B356E"/>
    <w:rsid w:val="003B3F56"/>
    <w:rsid w:val="003B5301"/>
    <w:rsid w:val="003B59E9"/>
    <w:rsid w:val="003C0776"/>
    <w:rsid w:val="003C1588"/>
    <w:rsid w:val="003C1AD6"/>
    <w:rsid w:val="003C1C40"/>
    <w:rsid w:val="003C1C59"/>
    <w:rsid w:val="003C23C6"/>
    <w:rsid w:val="003C260F"/>
    <w:rsid w:val="003C2754"/>
    <w:rsid w:val="003C2CD6"/>
    <w:rsid w:val="003C335D"/>
    <w:rsid w:val="003C35D5"/>
    <w:rsid w:val="003C4C33"/>
    <w:rsid w:val="003C4E2F"/>
    <w:rsid w:val="003C5FCD"/>
    <w:rsid w:val="003C7EF1"/>
    <w:rsid w:val="003D0512"/>
    <w:rsid w:val="003D1EA0"/>
    <w:rsid w:val="003D2924"/>
    <w:rsid w:val="003D2AE7"/>
    <w:rsid w:val="003D394F"/>
    <w:rsid w:val="003D4E4C"/>
    <w:rsid w:val="003D5572"/>
    <w:rsid w:val="003D77BE"/>
    <w:rsid w:val="003D7EE2"/>
    <w:rsid w:val="003E0A68"/>
    <w:rsid w:val="003E22D8"/>
    <w:rsid w:val="003E306F"/>
    <w:rsid w:val="003E5F89"/>
    <w:rsid w:val="003E65D8"/>
    <w:rsid w:val="003E6D0C"/>
    <w:rsid w:val="003E745E"/>
    <w:rsid w:val="003E7B37"/>
    <w:rsid w:val="003F0346"/>
    <w:rsid w:val="003F0DDE"/>
    <w:rsid w:val="003F19AA"/>
    <w:rsid w:val="003F4C02"/>
    <w:rsid w:val="003F50A8"/>
    <w:rsid w:val="003F5545"/>
    <w:rsid w:val="003F5C82"/>
    <w:rsid w:val="003F636A"/>
    <w:rsid w:val="003F686E"/>
    <w:rsid w:val="003F6EAB"/>
    <w:rsid w:val="003F7696"/>
    <w:rsid w:val="0040004F"/>
    <w:rsid w:val="00400100"/>
    <w:rsid w:val="0040031C"/>
    <w:rsid w:val="00401FA7"/>
    <w:rsid w:val="00402A3B"/>
    <w:rsid w:val="00402BCF"/>
    <w:rsid w:val="00403D6E"/>
    <w:rsid w:val="004051FF"/>
    <w:rsid w:val="00407188"/>
    <w:rsid w:val="00407501"/>
    <w:rsid w:val="004101E8"/>
    <w:rsid w:val="004112EA"/>
    <w:rsid w:val="0041382D"/>
    <w:rsid w:val="00416022"/>
    <w:rsid w:val="004169F1"/>
    <w:rsid w:val="00416BFB"/>
    <w:rsid w:val="00417820"/>
    <w:rsid w:val="00421714"/>
    <w:rsid w:val="00421B1E"/>
    <w:rsid w:val="00421E31"/>
    <w:rsid w:val="004239AC"/>
    <w:rsid w:val="004256B3"/>
    <w:rsid w:val="00425ACC"/>
    <w:rsid w:val="00425AD6"/>
    <w:rsid w:val="00432570"/>
    <w:rsid w:val="00433268"/>
    <w:rsid w:val="004344CA"/>
    <w:rsid w:val="00436150"/>
    <w:rsid w:val="00436A12"/>
    <w:rsid w:val="00437AC7"/>
    <w:rsid w:val="00437F46"/>
    <w:rsid w:val="00441906"/>
    <w:rsid w:val="004427AD"/>
    <w:rsid w:val="004444C4"/>
    <w:rsid w:val="00444E75"/>
    <w:rsid w:val="00445194"/>
    <w:rsid w:val="00445A18"/>
    <w:rsid w:val="00445C7B"/>
    <w:rsid w:val="0044604E"/>
    <w:rsid w:val="00446279"/>
    <w:rsid w:val="00447294"/>
    <w:rsid w:val="004478B6"/>
    <w:rsid w:val="00450095"/>
    <w:rsid w:val="00450FA9"/>
    <w:rsid w:val="00453BA1"/>
    <w:rsid w:val="00453BEB"/>
    <w:rsid w:val="00453CD6"/>
    <w:rsid w:val="00453E6D"/>
    <w:rsid w:val="00453F67"/>
    <w:rsid w:val="00454651"/>
    <w:rsid w:val="00455826"/>
    <w:rsid w:val="00455B9D"/>
    <w:rsid w:val="004567FC"/>
    <w:rsid w:val="00457622"/>
    <w:rsid w:val="00457716"/>
    <w:rsid w:val="00457E52"/>
    <w:rsid w:val="004604AA"/>
    <w:rsid w:val="00460653"/>
    <w:rsid w:val="00461777"/>
    <w:rsid w:val="00461F71"/>
    <w:rsid w:val="004621D1"/>
    <w:rsid w:val="004624B2"/>
    <w:rsid w:val="00462A93"/>
    <w:rsid w:val="0046364C"/>
    <w:rsid w:val="00463AE8"/>
    <w:rsid w:val="00465028"/>
    <w:rsid w:val="004678C9"/>
    <w:rsid w:val="00470CE8"/>
    <w:rsid w:val="00471E44"/>
    <w:rsid w:val="00471FBA"/>
    <w:rsid w:val="00473242"/>
    <w:rsid w:val="00474022"/>
    <w:rsid w:val="00474C0E"/>
    <w:rsid w:val="004750F4"/>
    <w:rsid w:val="00475697"/>
    <w:rsid w:val="00475C68"/>
    <w:rsid w:val="0047624F"/>
    <w:rsid w:val="00477218"/>
    <w:rsid w:val="0047782F"/>
    <w:rsid w:val="0048065E"/>
    <w:rsid w:val="00480A90"/>
    <w:rsid w:val="00482C6F"/>
    <w:rsid w:val="0048549B"/>
    <w:rsid w:val="004874E0"/>
    <w:rsid w:val="00487A9F"/>
    <w:rsid w:val="0049024C"/>
    <w:rsid w:val="0049089C"/>
    <w:rsid w:val="00490E61"/>
    <w:rsid w:val="00491E23"/>
    <w:rsid w:val="00491F12"/>
    <w:rsid w:val="004924D7"/>
    <w:rsid w:val="0049303D"/>
    <w:rsid w:val="004935FD"/>
    <w:rsid w:val="00493B48"/>
    <w:rsid w:val="004944E0"/>
    <w:rsid w:val="00495DCC"/>
    <w:rsid w:val="00496099"/>
    <w:rsid w:val="0049663C"/>
    <w:rsid w:val="00497526"/>
    <w:rsid w:val="004A12CF"/>
    <w:rsid w:val="004A1E4D"/>
    <w:rsid w:val="004A282C"/>
    <w:rsid w:val="004A283A"/>
    <w:rsid w:val="004A59DC"/>
    <w:rsid w:val="004A68B5"/>
    <w:rsid w:val="004A6C2F"/>
    <w:rsid w:val="004B0413"/>
    <w:rsid w:val="004B077D"/>
    <w:rsid w:val="004B17A4"/>
    <w:rsid w:val="004B22A8"/>
    <w:rsid w:val="004B24E3"/>
    <w:rsid w:val="004B2730"/>
    <w:rsid w:val="004B3347"/>
    <w:rsid w:val="004B38D5"/>
    <w:rsid w:val="004B3BBA"/>
    <w:rsid w:val="004B539F"/>
    <w:rsid w:val="004B6435"/>
    <w:rsid w:val="004B7EBA"/>
    <w:rsid w:val="004C0EF5"/>
    <w:rsid w:val="004C1942"/>
    <w:rsid w:val="004C29CC"/>
    <w:rsid w:val="004C3428"/>
    <w:rsid w:val="004C53E5"/>
    <w:rsid w:val="004C5601"/>
    <w:rsid w:val="004C561C"/>
    <w:rsid w:val="004C60B0"/>
    <w:rsid w:val="004C620B"/>
    <w:rsid w:val="004C6230"/>
    <w:rsid w:val="004C747C"/>
    <w:rsid w:val="004C770D"/>
    <w:rsid w:val="004C7833"/>
    <w:rsid w:val="004C7AB7"/>
    <w:rsid w:val="004D019A"/>
    <w:rsid w:val="004D0299"/>
    <w:rsid w:val="004D061E"/>
    <w:rsid w:val="004D1253"/>
    <w:rsid w:val="004D1308"/>
    <w:rsid w:val="004D2338"/>
    <w:rsid w:val="004D40AC"/>
    <w:rsid w:val="004D5455"/>
    <w:rsid w:val="004E09B2"/>
    <w:rsid w:val="004E1246"/>
    <w:rsid w:val="004E1EBF"/>
    <w:rsid w:val="004E24D4"/>
    <w:rsid w:val="004E2ECF"/>
    <w:rsid w:val="004E3285"/>
    <w:rsid w:val="004E3359"/>
    <w:rsid w:val="004E3DFE"/>
    <w:rsid w:val="004E67B7"/>
    <w:rsid w:val="004E7400"/>
    <w:rsid w:val="004E76D6"/>
    <w:rsid w:val="004E797A"/>
    <w:rsid w:val="004F2B47"/>
    <w:rsid w:val="004F43E8"/>
    <w:rsid w:val="004F4C81"/>
    <w:rsid w:val="004F4F3E"/>
    <w:rsid w:val="004F65D7"/>
    <w:rsid w:val="004F7FD0"/>
    <w:rsid w:val="00500BA7"/>
    <w:rsid w:val="0050125A"/>
    <w:rsid w:val="00501EE2"/>
    <w:rsid w:val="0050225A"/>
    <w:rsid w:val="00502A84"/>
    <w:rsid w:val="00503DA0"/>
    <w:rsid w:val="00504176"/>
    <w:rsid w:val="00504A8C"/>
    <w:rsid w:val="00504EEA"/>
    <w:rsid w:val="00505CB4"/>
    <w:rsid w:val="00507330"/>
    <w:rsid w:val="0050740D"/>
    <w:rsid w:val="00507EF5"/>
    <w:rsid w:val="005126EA"/>
    <w:rsid w:val="005126FD"/>
    <w:rsid w:val="005136A6"/>
    <w:rsid w:val="005154F7"/>
    <w:rsid w:val="0051634F"/>
    <w:rsid w:val="005174BA"/>
    <w:rsid w:val="00520A0A"/>
    <w:rsid w:val="005215D5"/>
    <w:rsid w:val="0052259E"/>
    <w:rsid w:val="0052299E"/>
    <w:rsid w:val="00522D35"/>
    <w:rsid w:val="005249A7"/>
    <w:rsid w:val="00527035"/>
    <w:rsid w:val="00527571"/>
    <w:rsid w:val="00527F47"/>
    <w:rsid w:val="00531D03"/>
    <w:rsid w:val="0053267A"/>
    <w:rsid w:val="00532896"/>
    <w:rsid w:val="00533F47"/>
    <w:rsid w:val="00534A8F"/>
    <w:rsid w:val="00535205"/>
    <w:rsid w:val="00540191"/>
    <w:rsid w:val="005406DE"/>
    <w:rsid w:val="005408BD"/>
    <w:rsid w:val="00540EA6"/>
    <w:rsid w:val="005420FA"/>
    <w:rsid w:val="00542177"/>
    <w:rsid w:val="005428CE"/>
    <w:rsid w:val="00543B24"/>
    <w:rsid w:val="00543CCE"/>
    <w:rsid w:val="00550C6D"/>
    <w:rsid w:val="00551117"/>
    <w:rsid w:val="0055322D"/>
    <w:rsid w:val="00553436"/>
    <w:rsid w:val="005539C1"/>
    <w:rsid w:val="00553E28"/>
    <w:rsid w:val="00554A17"/>
    <w:rsid w:val="00554C18"/>
    <w:rsid w:val="005562D0"/>
    <w:rsid w:val="0055761C"/>
    <w:rsid w:val="0056299D"/>
    <w:rsid w:val="0056303A"/>
    <w:rsid w:val="005632BC"/>
    <w:rsid w:val="00563559"/>
    <w:rsid w:val="0056487B"/>
    <w:rsid w:val="00565433"/>
    <w:rsid w:val="005654BE"/>
    <w:rsid w:val="0056574C"/>
    <w:rsid w:val="00565D3A"/>
    <w:rsid w:val="005665FC"/>
    <w:rsid w:val="0056674C"/>
    <w:rsid w:val="00566BAF"/>
    <w:rsid w:val="00567834"/>
    <w:rsid w:val="0056786B"/>
    <w:rsid w:val="0057017A"/>
    <w:rsid w:val="005701FE"/>
    <w:rsid w:val="005711C5"/>
    <w:rsid w:val="0057263A"/>
    <w:rsid w:val="00572A63"/>
    <w:rsid w:val="00573D57"/>
    <w:rsid w:val="00574217"/>
    <w:rsid w:val="00575391"/>
    <w:rsid w:val="005768D3"/>
    <w:rsid w:val="00576A52"/>
    <w:rsid w:val="0057732C"/>
    <w:rsid w:val="00577AE2"/>
    <w:rsid w:val="005803AB"/>
    <w:rsid w:val="00580FD9"/>
    <w:rsid w:val="00581348"/>
    <w:rsid w:val="0058227D"/>
    <w:rsid w:val="00582F59"/>
    <w:rsid w:val="00583262"/>
    <w:rsid w:val="0058422B"/>
    <w:rsid w:val="0058447B"/>
    <w:rsid w:val="00584A6A"/>
    <w:rsid w:val="00585737"/>
    <w:rsid w:val="00585CD6"/>
    <w:rsid w:val="005868CD"/>
    <w:rsid w:val="00586EB3"/>
    <w:rsid w:val="00590879"/>
    <w:rsid w:val="00591392"/>
    <w:rsid w:val="00591D5F"/>
    <w:rsid w:val="00591E04"/>
    <w:rsid w:val="00592A89"/>
    <w:rsid w:val="00593080"/>
    <w:rsid w:val="005930B4"/>
    <w:rsid w:val="0059567C"/>
    <w:rsid w:val="005A0EF9"/>
    <w:rsid w:val="005A12A3"/>
    <w:rsid w:val="005A2601"/>
    <w:rsid w:val="005A5515"/>
    <w:rsid w:val="005A5660"/>
    <w:rsid w:val="005A7738"/>
    <w:rsid w:val="005A7C54"/>
    <w:rsid w:val="005B1BF2"/>
    <w:rsid w:val="005B30A2"/>
    <w:rsid w:val="005B47C9"/>
    <w:rsid w:val="005B4B90"/>
    <w:rsid w:val="005B65BF"/>
    <w:rsid w:val="005C002C"/>
    <w:rsid w:val="005C0677"/>
    <w:rsid w:val="005C0C02"/>
    <w:rsid w:val="005C1D3B"/>
    <w:rsid w:val="005C23BB"/>
    <w:rsid w:val="005C249A"/>
    <w:rsid w:val="005C275F"/>
    <w:rsid w:val="005C39BA"/>
    <w:rsid w:val="005C3F72"/>
    <w:rsid w:val="005C4822"/>
    <w:rsid w:val="005C4A2E"/>
    <w:rsid w:val="005C62A5"/>
    <w:rsid w:val="005C67B0"/>
    <w:rsid w:val="005C7955"/>
    <w:rsid w:val="005D08F9"/>
    <w:rsid w:val="005D156D"/>
    <w:rsid w:val="005D3E43"/>
    <w:rsid w:val="005D5BC5"/>
    <w:rsid w:val="005D62C0"/>
    <w:rsid w:val="005E015B"/>
    <w:rsid w:val="005E02DD"/>
    <w:rsid w:val="005E115A"/>
    <w:rsid w:val="005E1D2D"/>
    <w:rsid w:val="005E1F79"/>
    <w:rsid w:val="005E28AB"/>
    <w:rsid w:val="005E3BF6"/>
    <w:rsid w:val="005E4505"/>
    <w:rsid w:val="005E7321"/>
    <w:rsid w:val="005F08BE"/>
    <w:rsid w:val="005F0B97"/>
    <w:rsid w:val="005F0D1E"/>
    <w:rsid w:val="005F2A69"/>
    <w:rsid w:val="005F2BF1"/>
    <w:rsid w:val="005F4074"/>
    <w:rsid w:val="005F4EDC"/>
    <w:rsid w:val="005F56C3"/>
    <w:rsid w:val="005F7376"/>
    <w:rsid w:val="005F755A"/>
    <w:rsid w:val="005F767C"/>
    <w:rsid w:val="00600673"/>
    <w:rsid w:val="00601240"/>
    <w:rsid w:val="0060146B"/>
    <w:rsid w:val="006034E2"/>
    <w:rsid w:val="00604DE5"/>
    <w:rsid w:val="006052ED"/>
    <w:rsid w:val="006056A5"/>
    <w:rsid w:val="006063E6"/>
    <w:rsid w:val="00606622"/>
    <w:rsid w:val="006067CE"/>
    <w:rsid w:val="00607B9C"/>
    <w:rsid w:val="00607FB3"/>
    <w:rsid w:val="0061024F"/>
    <w:rsid w:val="006124B2"/>
    <w:rsid w:val="00615EF7"/>
    <w:rsid w:val="006203F8"/>
    <w:rsid w:val="00620460"/>
    <w:rsid w:val="00620D04"/>
    <w:rsid w:val="00621D6A"/>
    <w:rsid w:val="006226E7"/>
    <w:rsid w:val="00623CD7"/>
    <w:rsid w:val="0062478D"/>
    <w:rsid w:val="00625C0B"/>
    <w:rsid w:val="00626D98"/>
    <w:rsid w:val="00626EF1"/>
    <w:rsid w:val="00627018"/>
    <w:rsid w:val="0062729C"/>
    <w:rsid w:val="0062783C"/>
    <w:rsid w:val="00627E8F"/>
    <w:rsid w:val="00630065"/>
    <w:rsid w:val="006324E1"/>
    <w:rsid w:val="00633D0E"/>
    <w:rsid w:val="006348DD"/>
    <w:rsid w:val="0063544D"/>
    <w:rsid w:val="00635672"/>
    <w:rsid w:val="00635F3B"/>
    <w:rsid w:val="0063640B"/>
    <w:rsid w:val="00637290"/>
    <w:rsid w:val="00640151"/>
    <w:rsid w:val="00640C5D"/>
    <w:rsid w:val="00640D5A"/>
    <w:rsid w:val="00641F11"/>
    <w:rsid w:val="006427BF"/>
    <w:rsid w:val="00643FA7"/>
    <w:rsid w:val="00644065"/>
    <w:rsid w:val="00644F90"/>
    <w:rsid w:val="00646234"/>
    <w:rsid w:val="00650B1B"/>
    <w:rsid w:val="0065121B"/>
    <w:rsid w:val="006521BE"/>
    <w:rsid w:val="00652D4A"/>
    <w:rsid w:val="00652FE9"/>
    <w:rsid w:val="00652FEA"/>
    <w:rsid w:val="00655560"/>
    <w:rsid w:val="0065581C"/>
    <w:rsid w:val="006560D2"/>
    <w:rsid w:val="0065645D"/>
    <w:rsid w:val="00657B04"/>
    <w:rsid w:val="00661392"/>
    <w:rsid w:val="00661EF8"/>
    <w:rsid w:val="0066327B"/>
    <w:rsid w:val="00663E2C"/>
    <w:rsid w:val="00664C5D"/>
    <w:rsid w:val="00665300"/>
    <w:rsid w:val="006660F9"/>
    <w:rsid w:val="0066752A"/>
    <w:rsid w:val="006704DD"/>
    <w:rsid w:val="0067083F"/>
    <w:rsid w:val="00670CE6"/>
    <w:rsid w:val="00670E0E"/>
    <w:rsid w:val="0067113E"/>
    <w:rsid w:val="00671B5E"/>
    <w:rsid w:val="006720D3"/>
    <w:rsid w:val="00672825"/>
    <w:rsid w:val="0067343D"/>
    <w:rsid w:val="0067524E"/>
    <w:rsid w:val="00675999"/>
    <w:rsid w:val="00675E8D"/>
    <w:rsid w:val="0067656C"/>
    <w:rsid w:val="00677762"/>
    <w:rsid w:val="0068136A"/>
    <w:rsid w:val="00681EBD"/>
    <w:rsid w:val="006826E7"/>
    <w:rsid w:val="00682891"/>
    <w:rsid w:val="0068320D"/>
    <w:rsid w:val="00683734"/>
    <w:rsid w:val="00683E41"/>
    <w:rsid w:val="00684533"/>
    <w:rsid w:val="0068491A"/>
    <w:rsid w:val="00685787"/>
    <w:rsid w:val="00687648"/>
    <w:rsid w:val="006900DF"/>
    <w:rsid w:val="00690B43"/>
    <w:rsid w:val="00690BFC"/>
    <w:rsid w:val="00690FF5"/>
    <w:rsid w:val="006913C3"/>
    <w:rsid w:val="006917E3"/>
    <w:rsid w:val="006921C7"/>
    <w:rsid w:val="006959BB"/>
    <w:rsid w:val="006959D1"/>
    <w:rsid w:val="0069621E"/>
    <w:rsid w:val="00696D78"/>
    <w:rsid w:val="006A141B"/>
    <w:rsid w:val="006A3036"/>
    <w:rsid w:val="006A36BC"/>
    <w:rsid w:val="006A5366"/>
    <w:rsid w:val="006A63DB"/>
    <w:rsid w:val="006B01C4"/>
    <w:rsid w:val="006B07C5"/>
    <w:rsid w:val="006B0D55"/>
    <w:rsid w:val="006B1F02"/>
    <w:rsid w:val="006B25BD"/>
    <w:rsid w:val="006B3181"/>
    <w:rsid w:val="006B4FE9"/>
    <w:rsid w:val="006B52F9"/>
    <w:rsid w:val="006B5B79"/>
    <w:rsid w:val="006B65FD"/>
    <w:rsid w:val="006C0743"/>
    <w:rsid w:val="006C1DE8"/>
    <w:rsid w:val="006C1E9D"/>
    <w:rsid w:val="006C22E7"/>
    <w:rsid w:val="006C302D"/>
    <w:rsid w:val="006C350D"/>
    <w:rsid w:val="006C3DB2"/>
    <w:rsid w:val="006C4876"/>
    <w:rsid w:val="006C4C24"/>
    <w:rsid w:val="006C7518"/>
    <w:rsid w:val="006C79F7"/>
    <w:rsid w:val="006D2BCA"/>
    <w:rsid w:val="006D3269"/>
    <w:rsid w:val="006D404E"/>
    <w:rsid w:val="006D42AD"/>
    <w:rsid w:val="006D42F8"/>
    <w:rsid w:val="006D4F26"/>
    <w:rsid w:val="006D4F36"/>
    <w:rsid w:val="006D7190"/>
    <w:rsid w:val="006D7960"/>
    <w:rsid w:val="006E0BE8"/>
    <w:rsid w:val="006E33CB"/>
    <w:rsid w:val="006E4F8F"/>
    <w:rsid w:val="006E6F5A"/>
    <w:rsid w:val="006E7A92"/>
    <w:rsid w:val="006E7B75"/>
    <w:rsid w:val="006E7C37"/>
    <w:rsid w:val="006F0039"/>
    <w:rsid w:val="006F0B03"/>
    <w:rsid w:val="006F0D46"/>
    <w:rsid w:val="006F1755"/>
    <w:rsid w:val="006F1DD0"/>
    <w:rsid w:val="006F20C9"/>
    <w:rsid w:val="006F2E26"/>
    <w:rsid w:val="006F32D1"/>
    <w:rsid w:val="006F3AAE"/>
    <w:rsid w:val="006F3EF1"/>
    <w:rsid w:val="006F4349"/>
    <w:rsid w:val="006F4358"/>
    <w:rsid w:val="006F4383"/>
    <w:rsid w:val="006F45CF"/>
    <w:rsid w:val="006F4BCA"/>
    <w:rsid w:val="006F5FAB"/>
    <w:rsid w:val="006F734D"/>
    <w:rsid w:val="006F7627"/>
    <w:rsid w:val="006F7CB5"/>
    <w:rsid w:val="0070072E"/>
    <w:rsid w:val="00700FDD"/>
    <w:rsid w:val="00702DC4"/>
    <w:rsid w:val="00705768"/>
    <w:rsid w:val="00705D76"/>
    <w:rsid w:val="00706694"/>
    <w:rsid w:val="00707115"/>
    <w:rsid w:val="00707211"/>
    <w:rsid w:val="007119AF"/>
    <w:rsid w:val="007123ED"/>
    <w:rsid w:val="00712445"/>
    <w:rsid w:val="0071377A"/>
    <w:rsid w:val="007141C5"/>
    <w:rsid w:val="0071465C"/>
    <w:rsid w:val="00715B21"/>
    <w:rsid w:val="00715E43"/>
    <w:rsid w:val="0071698C"/>
    <w:rsid w:val="00717388"/>
    <w:rsid w:val="00717799"/>
    <w:rsid w:val="00720B0A"/>
    <w:rsid w:val="0072148E"/>
    <w:rsid w:val="00721F43"/>
    <w:rsid w:val="007231D0"/>
    <w:rsid w:val="00724C4E"/>
    <w:rsid w:val="0072665D"/>
    <w:rsid w:val="00726F0C"/>
    <w:rsid w:val="00727C2D"/>
    <w:rsid w:val="00730188"/>
    <w:rsid w:val="00730844"/>
    <w:rsid w:val="00732476"/>
    <w:rsid w:val="00732815"/>
    <w:rsid w:val="00733A8C"/>
    <w:rsid w:val="00734CF4"/>
    <w:rsid w:val="007359CA"/>
    <w:rsid w:val="00736846"/>
    <w:rsid w:val="007369C0"/>
    <w:rsid w:val="00736F4D"/>
    <w:rsid w:val="00737141"/>
    <w:rsid w:val="00737AC5"/>
    <w:rsid w:val="007406B9"/>
    <w:rsid w:val="00740A9C"/>
    <w:rsid w:val="00741346"/>
    <w:rsid w:val="007414AC"/>
    <w:rsid w:val="00741734"/>
    <w:rsid w:val="0074286B"/>
    <w:rsid w:val="00745CE7"/>
    <w:rsid w:val="007474AB"/>
    <w:rsid w:val="007504C0"/>
    <w:rsid w:val="00750F68"/>
    <w:rsid w:val="00753A13"/>
    <w:rsid w:val="007547C8"/>
    <w:rsid w:val="007550BC"/>
    <w:rsid w:val="00756A5E"/>
    <w:rsid w:val="007570A2"/>
    <w:rsid w:val="007602A0"/>
    <w:rsid w:val="0076068B"/>
    <w:rsid w:val="00762938"/>
    <w:rsid w:val="007642AA"/>
    <w:rsid w:val="007647BE"/>
    <w:rsid w:val="007652A0"/>
    <w:rsid w:val="00765F71"/>
    <w:rsid w:val="00765FBD"/>
    <w:rsid w:val="00767323"/>
    <w:rsid w:val="007676D7"/>
    <w:rsid w:val="007679B2"/>
    <w:rsid w:val="00771780"/>
    <w:rsid w:val="007727EC"/>
    <w:rsid w:val="00773DF8"/>
    <w:rsid w:val="00774A35"/>
    <w:rsid w:val="00774FF2"/>
    <w:rsid w:val="0077533A"/>
    <w:rsid w:val="00775DE4"/>
    <w:rsid w:val="0077610F"/>
    <w:rsid w:val="00776168"/>
    <w:rsid w:val="0077643D"/>
    <w:rsid w:val="00777139"/>
    <w:rsid w:val="00777C53"/>
    <w:rsid w:val="00777ED1"/>
    <w:rsid w:val="0078005F"/>
    <w:rsid w:val="00781ECD"/>
    <w:rsid w:val="00782DA1"/>
    <w:rsid w:val="00783CB6"/>
    <w:rsid w:val="007870B8"/>
    <w:rsid w:val="00787B3A"/>
    <w:rsid w:val="00787C39"/>
    <w:rsid w:val="0079051F"/>
    <w:rsid w:val="00790FA3"/>
    <w:rsid w:val="00791A1F"/>
    <w:rsid w:val="00791ADA"/>
    <w:rsid w:val="00792718"/>
    <w:rsid w:val="007928F1"/>
    <w:rsid w:val="00792ED5"/>
    <w:rsid w:val="007935C8"/>
    <w:rsid w:val="007941EA"/>
    <w:rsid w:val="00795E7E"/>
    <w:rsid w:val="007A2540"/>
    <w:rsid w:val="007A2777"/>
    <w:rsid w:val="007A5034"/>
    <w:rsid w:val="007A55F8"/>
    <w:rsid w:val="007A5822"/>
    <w:rsid w:val="007A59CD"/>
    <w:rsid w:val="007A5FC0"/>
    <w:rsid w:val="007A72F9"/>
    <w:rsid w:val="007A7F7F"/>
    <w:rsid w:val="007B0A98"/>
    <w:rsid w:val="007B44C2"/>
    <w:rsid w:val="007B5320"/>
    <w:rsid w:val="007B64A3"/>
    <w:rsid w:val="007B6765"/>
    <w:rsid w:val="007B6D53"/>
    <w:rsid w:val="007B7B54"/>
    <w:rsid w:val="007C189F"/>
    <w:rsid w:val="007C1B6F"/>
    <w:rsid w:val="007C20AE"/>
    <w:rsid w:val="007C307A"/>
    <w:rsid w:val="007C454B"/>
    <w:rsid w:val="007C6D88"/>
    <w:rsid w:val="007C6E65"/>
    <w:rsid w:val="007C77C1"/>
    <w:rsid w:val="007C794C"/>
    <w:rsid w:val="007C7A11"/>
    <w:rsid w:val="007D0BC1"/>
    <w:rsid w:val="007D19B4"/>
    <w:rsid w:val="007D1B51"/>
    <w:rsid w:val="007D2555"/>
    <w:rsid w:val="007D26E3"/>
    <w:rsid w:val="007D38BB"/>
    <w:rsid w:val="007D568E"/>
    <w:rsid w:val="007D58D7"/>
    <w:rsid w:val="007D70BD"/>
    <w:rsid w:val="007E0827"/>
    <w:rsid w:val="007E087E"/>
    <w:rsid w:val="007E1B8A"/>
    <w:rsid w:val="007E27DA"/>
    <w:rsid w:val="007E3659"/>
    <w:rsid w:val="007E38E1"/>
    <w:rsid w:val="007E4057"/>
    <w:rsid w:val="007E4559"/>
    <w:rsid w:val="007E4740"/>
    <w:rsid w:val="007E4E69"/>
    <w:rsid w:val="007E70A9"/>
    <w:rsid w:val="007E7437"/>
    <w:rsid w:val="007F0034"/>
    <w:rsid w:val="007F14D2"/>
    <w:rsid w:val="007F1BA2"/>
    <w:rsid w:val="007F4F42"/>
    <w:rsid w:val="007F5738"/>
    <w:rsid w:val="007F5C82"/>
    <w:rsid w:val="007F73EA"/>
    <w:rsid w:val="008010E1"/>
    <w:rsid w:val="00801611"/>
    <w:rsid w:val="0080196B"/>
    <w:rsid w:val="00801A4C"/>
    <w:rsid w:val="0080223F"/>
    <w:rsid w:val="00802E08"/>
    <w:rsid w:val="00805921"/>
    <w:rsid w:val="00807222"/>
    <w:rsid w:val="00807D36"/>
    <w:rsid w:val="00810D98"/>
    <w:rsid w:val="00810EA3"/>
    <w:rsid w:val="008116EF"/>
    <w:rsid w:val="00811DBD"/>
    <w:rsid w:val="00812093"/>
    <w:rsid w:val="00812227"/>
    <w:rsid w:val="00812E81"/>
    <w:rsid w:val="008152F0"/>
    <w:rsid w:val="00817F0B"/>
    <w:rsid w:val="00820FCF"/>
    <w:rsid w:val="008211B8"/>
    <w:rsid w:val="008217E5"/>
    <w:rsid w:val="008227C9"/>
    <w:rsid w:val="00823921"/>
    <w:rsid w:val="008242C1"/>
    <w:rsid w:val="0082461F"/>
    <w:rsid w:val="008255C7"/>
    <w:rsid w:val="00826298"/>
    <w:rsid w:val="0082630A"/>
    <w:rsid w:val="00827C62"/>
    <w:rsid w:val="008319CD"/>
    <w:rsid w:val="0083252E"/>
    <w:rsid w:val="008328F2"/>
    <w:rsid w:val="00833622"/>
    <w:rsid w:val="008348FA"/>
    <w:rsid w:val="00835FD8"/>
    <w:rsid w:val="008375A0"/>
    <w:rsid w:val="00843E28"/>
    <w:rsid w:val="008441A7"/>
    <w:rsid w:val="0084560C"/>
    <w:rsid w:val="008457C0"/>
    <w:rsid w:val="0085005D"/>
    <w:rsid w:val="00850222"/>
    <w:rsid w:val="0085167D"/>
    <w:rsid w:val="008525B5"/>
    <w:rsid w:val="00854558"/>
    <w:rsid w:val="00855DB6"/>
    <w:rsid w:val="008622BD"/>
    <w:rsid w:val="00863FE5"/>
    <w:rsid w:val="008643DF"/>
    <w:rsid w:val="0086536F"/>
    <w:rsid w:val="008675D3"/>
    <w:rsid w:val="0087229B"/>
    <w:rsid w:val="00872791"/>
    <w:rsid w:val="00872F7C"/>
    <w:rsid w:val="00872FF4"/>
    <w:rsid w:val="0087388F"/>
    <w:rsid w:val="00874A97"/>
    <w:rsid w:val="008752C8"/>
    <w:rsid w:val="00876242"/>
    <w:rsid w:val="00877E0E"/>
    <w:rsid w:val="00877FA9"/>
    <w:rsid w:val="00880259"/>
    <w:rsid w:val="008807C5"/>
    <w:rsid w:val="00881BBD"/>
    <w:rsid w:val="00882BAB"/>
    <w:rsid w:val="00885444"/>
    <w:rsid w:val="00885AEB"/>
    <w:rsid w:val="0088619F"/>
    <w:rsid w:val="00891B05"/>
    <w:rsid w:val="008920DD"/>
    <w:rsid w:val="00892D4B"/>
    <w:rsid w:val="00892E97"/>
    <w:rsid w:val="00893AFE"/>
    <w:rsid w:val="00894406"/>
    <w:rsid w:val="00894417"/>
    <w:rsid w:val="00894A0E"/>
    <w:rsid w:val="00894CA9"/>
    <w:rsid w:val="008955DD"/>
    <w:rsid w:val="00895BF0"/>
    <w:rsid w:val="008A059F"/>
    <w:rsid w:val="008A1397"/>
    <w:rsid w:val="008A1E75"/>
    <w:rsid w:val="008A3745"/>
    <w:rsid w:val="008A3BB7"/>
    <w:rsid w:val="008A5616"/>
    <w:rsid w:val="008A5AC5"/>
    <w:rsid w:val="008A691D"/>
    <w:rsid w:val="008A7ED4"/>
    <w:rsid w:val="008A7F36"/>
    <w:rsid w:val="008B0BF3"/>
    <w:rsid w:val="008B3264"/>
    <w:rsid w:val="008B4120"/>
    <w:rsid w:val="008C106A"/>
    <w:rsid w:val="008C2904"/>
    <w:rsid w:val="008C4808"/>
    <w:rsid w:val="008C4FF2"/>
    <w:rsid w:val="008C5CE3"/>
    <w:rsid w:val="008C64BE"/>
    <w:rsid w:val="008C672F"/>
    <w:rsid w:val="008D07EE"/>
    <w:rsid w:val="008D0BCB"/>
    <w:rsid w:val="008D129C"/>
    <w:rsid w:val="008D17C7"/>
    <w:rsid w:val="008D1B27"/>
    <w:rsid w:val="008D3F1C"/>
    <w:rsid w:val="008D4F1D"/>
    <w:rsid w:val="008D5AEC"/>
    <w:rsid w:val="008D6B07"/>
    <w:rsid w:val="008D6BAC"/>
    <w:rsid w:val="008D6F0A"/>
    <w:rsid w:val="008D7A57"/>
    <w:rsid w:val="008E08F6"/>
    <w:rsid w:val="008E0A70"/>
    <w:rsid w:val="008E1248"/>
    <w:rsid w:val="008E126E"/>
    <w:rsid w:val="008E157D"/>
    <w:rsid w:val="008E2166"/>
    <w:rsid w:val="008E33D8"/>
    <w:rsid w:val="008E3605"/>
    <w:rsid w:val="008E406A"/>
    <w:rsid w:val="008E523D"/>
    <w:rsid w:val="008E5710"/>
    <w:rsid w:val="008E63A8"/>
    <w:rsid w:val="008E764F"/>
    <w:rsid w:val="008E7911"/>
    <w:rsid w:val="008F0755"/>
    <w:rsid w:val="008F0767"/>
    <w:rsid w:val="008F18A1"/>
    <w:rsid w:val="008F1FA6"/>
    <w:rsid w:val="008F2532"/>
    <w:rsid w:val="008F4A3B"/>
    <w:rsid w:val="008F5406"/>
    <w:rsid w:val="008F6481"/>
    <w:rsid w:val="008F6840"/>
    <w:rsid w:val="008F6B6D"/>
    <w:rsid w:val="00901D59"/>
    <w:rsid w:val="00902336"/>
    <w:rsid w:val="00903F7F"/>
    <w:rsid w:val="00904902"/>
    <w:rsid w:val="00904ABF"/>
    <w:rsid w:val="00905B39"/>
    <w:rsid w:val="009065E7"/>
    <w:rsid w:val="00911C76"/>
    <w:rsid w:val="009126C0"/>
    <w:rsid w:val="00912B69"/>
    <w:rsid w:val="00912CDE"/>
    <w:rsid w:val="00912E1D"/>
    <w:rsid w:val="0091383D"/>
    <w:rsid w:val="00913FDE"/>
    <w:rsid w:val="009143A8"/>
    <w:rsid w:val="00916568"/>
    <w:rsid w:val="00916D9A"/>
    <w:rsid w:val="009173F7"/>
    <w:rsid w:val="0091757A"/>
    <w:rsid w:val="0092096D"/>
    <w:rsid w:val="00920A2A"/>
    <w:rsid w:val="009234E0"/>
    <w:rsid w:val="00923A36"/>
    <w:rsid w:val="00923C0F"/>
    <w:rsid w:val="00924E03"/>
    <w:rsid w:val="009269A6"/>
    <w:rsid w:val="00927466"/>
    <w:rsid w:val="009300CB"/>
    <w:rsid w:val="009302B0"/>
    <w:rsid w:val="009302C3"/>
    <w:rsid w:val="00934B26"/>
    <w:rsid w:val="00934F22"/>
    <w:rsid w:val="00937179"/>
    <w:rsid w:val="00937939"/>
    <w:rsid w:val="009401D0"/>
    <w:rsid w:val="00941B06"/>
    <w:rsid w:val="00942DF1"/>
    <w:rsid w:val="00943467"/>
    <w:rsid w:val="009451EE"/>
    <w:rsid w:val="00947232"/>
    <w:rsid w:val="00947783"/>
    <w:rsid w:val="00950C4D"/>
    <w:rsid w:val="0095125F"/>
    <w:rsid w:val="009521CB"/>
    <w:rsid w:val="00952503"/>
    <w:rsid w:val="00953870"/>
    <w:rsid w:val="00955045"/>
    <w:rsid w:val="0095554D"/>
    <w:rsid w:val="00956A7E"/>
    <w:rsid w:val="00957862"/>
    <w:rsid w:val="009603C2"/>
    <w:rsid w:val="00960DEE"/>
    <w:rsid w:val="00960E87"/>
    <w:rsid w:val="00963162"/>
    <w:rsid w:val="009640E5"/>
    <w:rsid w:val="00967596"/>
    <w:rsid w:val="009705DC"/>
    <w:rsid w:val="009715C4"/>
    <w:rsid w:val="00972475"/>
    <w:rsid w:val="00973C1B"/>
    <w:rsid w:val="0097404F"/>
    <w:rsid w:val="00974AA6"/>
    <w:rsid w:val="009752C0"/>
    <w:rsid w:val="009752C6"/>
    <w:rsid w:val="00975757"/>
    <w:rsid w:val="00975B12"/>
    <w:rsid w:val="00976771"/>
    <w:rsid w:val="009772EC"/>
    <w:rsid w:val="009775DC"/>
    <w:rsid w:val="00980561"/>
    <w:rsid w:val="00982114"/>
    <w:rsid w:val="0098256F"/>
    <w:rsid w:val="009825F7"/>
    <w:rsid w:val="00982E75"/>
    <w:rsid w:val="009831C2"/>
    <w:rsid w:val="00983301"/>
    <w:rsid w:val="009837BD"/>
    <w:rsid w:val="009841DF"/>
    <w:rsid w:val="00985838"/>
    <w:rsid w:val="009858D4"/>
    <w:rsid w:val="00991187"/>
    <w:rsid w:val="00992208"/>
    <w:rsid w:val="00992C64"/>
    <w:rsid w:val="0099402D"/>
    <w:rsid w:val="009942A0"/>
    <w:rsid w:val="00997F67"/>
    <w:rsid w:val="009A2560"/>
    <w:rsid w:val="009A4C24"/>
    <w:rsid w:val="009A5B3E"/>
    <w:rsid w:val="009A743E"/>
    <w:rsid w:val="009A7A31"/>
    <w:rsid w:val="009B0739"/>
    <w:rsid w:val="009B1C6D"/>
    <w:rsid w:val="009B2756"/>
    <w:rsid w:val="009B2BA1"/>
    <w:rsid w:val="009B3179"/>
    <w:rsid w:val="009B36A2"/>
    <w:rsid w:val="009B5402"/>
    <w:rsid w:val="009B66C7"/>
    <w:rsid w:val="009B6734"/>
    <w:rsid w:val="009B6D09"/>
    <w:rsid w:val="009C08F3"/>
    <w:rsid w:val="009C0E5F"/>
    <w:rsid w:val="009C0FDB"/>
    <w:rsid w:val="009C0FF4"/>
    <w:rsid w:val="009C10EF"/>
    <w:rsid w:val="009C144B"/>
    <w:rsid w:val="009C1E9D"/>
    <w:rsid w:val="009C1EB1"/>
    <w:rsid w:val="009C1EC5"/>
    <w:rsid w:val="009C24D8"/>
    <w:rsid w:val="009C395D"/>
    <w:rsid w:val="009C4846"/>
    <w:rsid w:val="009C48D3"/>
    <w:rsid w:val="009C4AA0"/>
    <w:rsid w:val="009C59D2"/>
    <w:rsid w:val="009C59DC"/>
    <w:rsid w:val="009C6120"/>
    <w:rsid w:val="009D01C0"/>
    <w:rsid w:val="009D2A64"/>
    <w:rsid w:val="009D309C"/>
    <w:rsid w:val="009D3149"/>
    <w:rsid w:val="009D3876"/>
    <w:rsid w:val="009D3D93"/>
    <w:rsid w:val="009D3DB3"/>
    <w:rsid w:val="009D5E29"/>
    <w:rsid w:val="009D757A"/>
    <w:rsid w:val="009D7E9E"/>
    <w:rsid w:val="009E0A4A"/>
    <w:rsid w:val="009E125C"/>
    <w:rsid w:val="009E1A4E"/>
    <w:rsid w:val="009E32E0"/>
    <w:rsid w:val="009E3F8A"/>
    <w:rsid w:val="009E481B"/>
    <w:rsid w:val="009E4DE3"/>
    <w:rsid w:val="009E7C72"/>
    <w:rsid w:val="009E7D40"/>
    <w:rsid w:val="009F003E"/>
    <w:rsid w:val="009F063E"/>
    <w:rsid w:val="009F066A"/>
    <w:rsid w:val="009F0A53"/>
    <w:rsid w:val="009F0A65"/>
    <w:rsid w:val="009F0CE5"/>
    <w:rsid w:val="009F0EBA"/>
    <w:rsid w:val="009F11D4"/>
    <w:rsid w:val="009F3021"/>
    <w:rsid w:val="009F4114"/>
    <w:rsid w:val="009F4E34"/>
    <w:rsid w:val="009F51D3"/>
    <w:rsid w:val="009F561D"/>
    <w:rsid w:val="009F6085"/>
    <w:rsid w:val="009F6403"/>
    <w:rsid w:val="00A013B3"/>
    <w:rsid w:val="00A024C6"/>
    <w:rsid w:val="00A03D0C"/>
    <w:rsid w:val="00A03F60"/>
    <w:rsid w:val="00A04031"/>
    <w:rsid w:val="00A04B67"/>
    <w:rsid w:val="00A077F6"/>
    <w:rsid w:val="00A1129A"/>
    <w:rsid w:val="00A1223B"/>
    <w:rsid w:val="00A128D6"/>
    <w:rsid w:val="00A12BC0"/>
    <w:rsid w:val="00A12BE3"/>
    <w:rsid w:val="00A13111"/>
    <w:rsid w:val="00A13171"/>
    <w:rsid w:val="00A1382F"/>
    <w:rsid w:val="00A1439B"/>
    <w:rsid w:val="00A147AF"/>
    <w:rsid w:val="00A16BB7"/>
    <w:rsid w:val="00A17EB4"/>
    <w:rsid w:val="00A218C4"/>
    <w:rsid w:val="00A23984"/>
    <w:rsid w:val="00A2401C"/>
    <w:rsid w:val="00A2644B"/>
    <w:rsid w:val="00A26F3D"/>
    <w:rsid w:val="00A30F8E"/>
    <w:rsid w:val="00A3235D"/>
    <w:rsid w:val="00A32610"/>
    <w:rsid w:val="00A33332"/>
    <w:rsid w:val="00A34903"/>
    <w:rsid w:val="00A34E2E"/>
    <w:rsid w:val="00A35830"/>
    <w:rsid w:val="00A36323"/>
    <w:rsid w:val="00A41377"/>
    <w:rsid w:val="00A42993"/>
    <w:rsid w:val="00A43889"/>
    <w:rsid w:val="00A5082D"/>
    <w:rsid w:val="00A51388"/>
    <w:rsid w:val="00A5248A"/>
    <w:rsid w:val="00A52E17"/>
    <w:rsid w:val="00A54816"/>
    <w:rsid w:val="00A5568E"/>
    <w:rsid w:val="00A568CF"/>
    <w:rsid w:val="00A57549"/>
    <w:rsid w:val="00A5794C"/>
    <w:rsid w:val="00A60079"/>
    <w:rsid w:val="00A60AFD"/>
    <w:rsid w:val="00A63659"/>
    <w:rsid w:val="00A6382A"/>
    <w:rsid w:val="00A65DEB"/>
    <w:rsid w:val="00A70F91"/>
    <w:rsid w:val="00A71237"/>
    <w:rsid w:val="00A71442"/>
    <w:rsid w:val="00A71750"/>
    <w:rsid w:val="00A7267D"/>
    <w:rsid w:val="00A73922"/>
    <w:rsid w:val="00A74A59"/>
    <w:rsid w:val="00A750F7"/>
    <w:rsid w:val="00A76172"/>
    <w:rsid w:val="00A80EEF"/>
    <w:rsid w:val="00A81029"/>
    <w:rsid w:val="00A831D3"/>
    <w:rsid w:val="00A83586"/>
    <w:rsid w:val="00A84030"/>
    <w:rsid w:val="00A84117"/>
    <w:rsid w:val="00A8492A"/>
    <w:rsid w:val="00A84B2F"/>
    <w:rsid w:val="00A8540D"/>
    <w:rsid w:val="00A85BD1"/>
    <w:rsid w:val="00A8781F"/>
    <w:rsid w:val="00A9027F"/>
    <w:rsid w:val="00A926A3"/>
    <w:rsid w:val="00A939E9"/>
    <w:rsid w:val="00A94066"/>
    <w:rsid w:val="00A94134"/>
    <w:rsid w:val="00A952A3"/>
    <w:rsid w:val="00A95D0B"/>
    <w:rsid w:val="00A968CA"/>
    <w:rsid w:val="00AA19DA"/>
    <w:rsid w:val="00AA1FE0"/>
    <w:rsid w:val="00AA2187"/>
    <w:rsid w:val="00AA2612"/>
    <w:rsid w:val="00AA311F"/>
    <w:rsid w:val="00AA36F0"/>
    <w:rsid w:val="00AA50A2"/>
    <w:rsid w:val="00AA5183"/>
    <w:rsid w:val="00AA588C"/>
    <w:rsid w:val="00AA607E"/>
    <w:rsid w:val="00AA74A1"/>
    <w:rsid w:val="00AB022F"/>
    <w:rsid w:val="00AB15BC"/>
    <w:rsid w:val="00AB1FA1"/>
    <w:rsid w:val="00AB2D31"/>
    <w:rsid w:val="00AB38C6"/>
    <w:rsid w:val="00AB427F"/>
    <w:rsid w:val="00AB51D6"/>
    <w:rsid w:val="00AB5DEE"/>
    <w:rsid w:val="00AB695A"/>
    <w:rsid w:val="00AB6E57"/>
    <w:rsid w:val="00AC0E4D"/>
    <w:rsid w:val="00AC1259"/>
    <w:rsid w:val="00AC3934"/>
    <w:rsid w:val="00AC4561"/>
    <w:rsid w:val="00AC4D87"/>
    <w:rsid w:val="00AC51EA"/>
    <w:rsid w:val="00AC53B3"/>
    <w:rsid w:val="00AC54A4"/>
    <w:rsid w:val="00AC55D2"/>
    <w:rsid w:val="00AC62DF"/>
    <w:rsid w:val="00AC6AF6"/>
    <w:rsid w:val="00AD069F"/>
    <w:rsid w:val="00AD1F02"/>
    <w:rsid w:val="00AD23EF"/>
    <w:rsid w:val="00AD2D44"/>
    <w:rsid w:val="00AD384B"/>
    <w:rsid w:val="00AD4579"/>
    <w:rsid w:val="00AE0459"/>
    <w:rsid w:val="00AE0515"/>
    <w:rsid w:val="00AE0CFB"/>
    <w:rsid w:val="00AE1322"/>
    <w:rsid w:val="00AE1892"/>
    <w:rsid w:val="00AE3859"/>
    <w:rsid w:val="00AE5C71"/>
    <w:rsid w:val="00AE5F69"/>
    <w:rsid w:val="00AE6066"/>
    <w:rsid w:val="00AF05F4"/>
    <w:rsid w:val="00AF0BA6"/>
    <w:rsid w:val="00AF1411"/>
    <w:rsid w:val="00AF336E"/>
    <w:rsid w:val="00AF5512"/>
    <w:rsid w:val="00AF59CC"/>
    <w:rsid w:val="00AF7935"/>
    <w:rsid w:val="00B00146"/>
    <w:rsid w:val="00B0034A"/>
    <w:rsid w:val="00B0113A"/>
    <w:rsid w:val="00B04906"/>
    <w:rsid w:val="00B06256"/>
    <w:rsid w:val="00B069AD"/>
    <w:rsid w:val="00B06B8C"/>
    <w:rsid w:val="00B116E0"/>
    <w:rsid w:val="00B11BF7"/>
    <w:rsid w:val="00B120CD"/>
    <w:rsid w:val="00B13CEE"/>
    <w:rsid w:val="00B13DDF"/>
    <w:rsid w:val="00B140EB"/>
    <w:rsid w:val="00B141C2"/>
    <w:rsid w:val="00B15AC9"/>
    <w:rsid w:val="00B15E7F"/>
    <w:rsid w:val="00B168CA"/>
    <w:rsid w:val="00B16C3C"/>
    <w:rsid w:val="00B212B6"/>
    <w:rsid w:val="00B212C0"/>
    <w:rsid w:val="00B21801"/>
    <w:rsid w:val="00B2221B"/>
    <w:rsid w:val="00B22406"/>
    <w:rsid w:val="00B226C4"/>
    <w:rsid w:val="00B24F14"/>
    <w:rsid w:val="00B256BB"/>
    <w:rsid w:val="00B25E3C"/>
    <w:rsid w:val="00B25FC8"/>
    <w:rsid w:val="00B276FF"/>
    <w:rsid w:val="00B30135"/>
    <w:rsid w:val="00B307C9"/>
    <w:rsid w:val="00B31544"/>
    <w:rsid w:val="00B316AA"/>
    <w:rsid w:val="00B32B1D"/>
    <w:rsid w:val="00B36459"/>
    <w:rsid w:val="00B36FA6"/>
    <w:rsid w:val="00B373DE"/>
    <w:rsid w:val="00B375C2"/>
    <w:rsid w:val="00B40468"/>
    <w:rsid w:val="00B404DF"/>
    <w:rsid w:val="00B41FBD"/>
    <w:rsid w:val="00B43AB8"/>
    <w:rsid w:val="00B43F20"/>
    <w:rsid w:val="00B44520"/>
    <w:rsid w:val="00B45728"/>
    <w:rsid w:val="00B45D0A"/>
    <w:rsid w:val="00B45D11"/>
    <w:rsid w:val="00B465DD"/>
    <w:rsid w:val="00B470D8"/>
    <w:rsid w:val="00B475A9"/>
    <w:rsid w:val="00B52A12"/>
    <w:rsid w:val="00B52E71"/>
    <w:rsid w:val="00B52FEF"/>
    <w:rsid w:val="00B53254"/>
    <w:rsid w:val="00B53BE5"/>
    <w:rsid w:val="00B53EF4"/>
    <w:rsid w:val="00B54FB9"/>
    <w:rsid w:val="00B55768"/>
    <w:rsid w:val="00B557D5"/>
    <w:rsid w:val="00B55B0A"/>
    <w:rsid w:val="00B560D1"/>
    <w:rsid w:val="00B5708C"/>
    <w:rsid w:val="00B600EC"/>
    <w:rsid w:val="00B61E08"/>
    <w:rsid w:val="00B6230F"/>
    <w:rsid w:val="00B632AC"/>
    <w:rsid w:val="00B6409E"/>
    <w:rsid w:val="00B67BE7"/>
    <w:rsid w:val="00B67EF4"/>
    <w:rsid w:val="00B706EC"/>
    <w:rsid w:val="00B7081A"/>
    <w:rsid w:val="00B7160E"/>
    <w:rsid w:val="00B71877"/>
    <w:rsid w:val="00B721BD"/>
    <w:rsid w:val="00B72ED5"/>
    <w:rsid w:val="00B7614D"/>
    <w:rsid w:val="00B775BF"/>
    <w:rsid w:val="00B77AD4"/>
    <w:rsid w:val="00B808D4"/>
    <w:rsid w:val="00B80CD8"/>
    <w:rsid w:val="00B83ADD"/>
    <w:rsid w:val="00B83D9C"/>
    <w:rsid w:val="00B850FA"/>
    <w:rsid w:val="00B853B3"/>
    <w:rsid w:val="00B86A2E"/>
    <w:rsid w:val="00B872E7"/>
    <w:rsid w:val="00B87AF6"/>
    <w:rsid w:val="00B90846"/>
    <w:rsid w:val="00B90D7D"/>
    <w:rsid w:val="00B90FE2"/>
    <w:rsid w:val="00B91CCF"/>
    <w:rsid w:val="00B91D0C"/>
    <w:rsid w:val="00B9489C"/>
    <w:rsid w:val="00B94D26"/>
    <w:rsid w:val="00BA10E5"/>
    <w:rsid w:val="00BA1BFF"/>
    <w:rsid w:val="00BA228E"/>
    <w:rsid w:val="00BA5935"/>
    <w:rsid w:val="00BA6338"/>
    <w:rsid w:val="00BA63C0"/>
    <w:rsid w:val="00BA69E2"/>
    <w:rsid w:val="00BA7A9A"/>
    <w:rsid w:val="00BB0B90"/>
    <w:rsid w:val="00BB18A4"/>
    <w:rsid w:val="00BB1AB1"/>
    <w:rsid w:val="00BB21CE"/>
    <w:rsid w:val="00BB23D5"/>
    <w:rsid w:val="00BB2837"/>
    <w:rsid w:val="00BB33CE"/>
    <w:rsid w:val="00BB3B3E"/>
    <w:rsid w:val="00BB3DAC"/>
    <w:rsid w:val="00BB3FF9"/>
    <w:rsid w:val="00BB64C0"/>
    <w:rsid w:val="00BB70E7"/>
    <w:rsid w:val="00BB729E"/>
    <w:rsid w:val="00BB7D12"/>
    <w:rsid w:val="00BC1499"/>
    <w:rsid w:val="00BC2808"/>
    <w:rsid w:val="00BC33AA"/>
    <w:rsid w:val="00BC4CDA"/>
    <w:rsid w:val="00BC4F3C"/>
    <w:rsid w:val="00BC6681"/>
    <w:rsid w:val="00BC79BF"/>
    <w:rsid w:val="00BD166B"/>
    <w:rsid w:val="00BD1BE0"/>
    <w:rsid w:val="00BD327F"/>
    <w:rsid w:val="00BD3E90"/>
    <w:rsid w:val="00BD4042"/>
    <w:rsid w:val="00BD4D3C"/>
    <w:rsid w:val="00BD74B7"/>
    <w:rsid w:val="00BD77FF"/>
    <w:rsid w:val="00BD7EED"/>
    <w:rsid w:val="00BE10DA"/>
    <w:rsid w:val="00BE2D6D"/>
    <w:rsid w:val="00BE2E7D"/>
    <w:rsid w:val="00BE3AC2"/>
    <w:rsid w:val="00BE6993"/>
    <w:rsid w:val="00BF02CC"/>
    <w:rsid w:val="00BF07EB"/>
    <w:rsid w:val="00BF0B12"/>
    <w:rsid w:val="00BF23FD"/>
    <w:rsid w:val="00BF2AAF"/>
    <w:rsid w:val="00BF3429"/>
    <w:rsid w:val="00BF4028"/>
    <w:rsid w:val="00BF44CF"/>
    <w:rsid w:val="00BF56B5"/>
    <w:rsid w:val="00BF5743"/>
    <w:rsid w:val="00BF78F8"/>
    <w:rsid w:val="00BF7B58"/>
    <w:rsid w:val="00C01ECB"/>
    <w:rsid w:val="00C032B4"/>
    <w:rsid w:val="00C03937"/>
    <w:rsid w:val="00C03A17"/>
    <w:rsid w:val="00C04100"/>
    <w:rsid w:val="00C04105"/>
    <w:rsid w:val="00C05113"/>
    <w:rsid w:val="00C06958"/>
    <w:rsid w:val="00C10A3D"/>
    <w:rsid w:val="00C10DE7"/>
    <w:rsid w:val="00C11225"/>
    <w:rsid w:val="00C11B06"/>
    <w:rsid w:val="00C11BD0"/>
    <w:rsid w:val="00C122F6"/>
    <w:rsid w:val="00C1231A"/>
    <w:rsid w:val="00C13ACB"/>
    <w:rsid w:val="00C154BB"/>
    <w:rsid w:val="00C22B39"/>
    <w:rsid w:val="00C23376"/>
    <w:rsid w:val="00C23CC3"/>
    <w:rsid w:val="00C23DB2"/>
    <w:rsid w:val="00C23E49"/>
    <w:rsid w:val="00C2573C"/>
    <w:rsid w:val="00C25760"/>
    <w:rsid w:val="00C25946"/>
    <w:rsid w:val="00C26F8C"/>
    <w:rsid w:val="00C30CF7"/>
    <w:rsid w:val="00C3122A"/>
    <w:rsid w:val="00C31842"/>
    <w:rsid w:val="00C326A7"/>
    <w:rsid w:val="00C33994"/>
    <w:rsid w:val="00C340F7"/>
    <w:rsid w:val="00C35490"/>
    <w:rsid w:val="00C35C8B"/>
    <w:rsid w:val="00C36138"/>
    <w:rsid w:val="00C36F16"/>
    <w:rsid w:val="00C37D92"/>
    <w:rsid w:val="00C415F7"/>
    <w:rsid w:val="00C41ADB"/>
    <w:rsid w:val="00C42775"/>
    <w:rsid w:val="00C432A5"/>
    <w:rsid w:val="00C44675"/>
    <w:rsid w:val="00C45559"/>
    <w:rsid w:val="00C45F9A"/>
    <w:rsid w:val="00C47368"/>
    <w:rsid w:val="00C50B95"/>
    <w:rsid w:val="00C51311"/>
    <w:rsid w:val="00C52BD4"/>
    <w:rsid w:val="00C53852"/>
    <w:rsid w:val="00C538C1"/>
    <w:rsid w:val="00C54B2C"/>
    <w:rsid w:val="00C5521E"/>
    <w:rsid w:val="00C55BF7"/>
    <w:rsid w:val="00C56820"/>
    <w:rsid w:val="00C6025E"/>
    <w:rsid w:val="00C60310"/>
    <w:rsid w:val="00C606DC"/>
    <w:rsid w:val="00C60707"/>
    <w:rsid w:val="00C60881"/>
    <w:rsid w:val="00C60C38"/>
    <w:rsid w:val="00C61CAA"/>
    <w:rsid w:val="00C62D88"/>
    <w:rsid w:val="00C637E4"/>
    <w:rsid w:val="00C63DE9"/>
    <w:rsid w:val="00C64914"/>
    <w:rsid w:val="00C65C4A"/>
    <w:rsid w:val="00C6639B"/>
    <w:rsid w:val="00C678D9"/>
    <w:rsid w:val="00C709B0"/>
    <w:rsid w:val="00C747D0"/>
    <w:rsid w:val="00C759F0"/>
    <w:rsid w:val="00C77009"/>
    <w:rsid w:val="00C77277"/>
    <w:rsid w:val="00C80B6F"/>
    <w:rsid w:val="00C813BF"/>
    <w:rsid w:val="00C8161B"/>
    <w:rsid w:val="00C817CF"/>
    <w:rsid w:val="00C83074"/>
    <w:rsid w:val="00C8364B"/>
    <w:rsid w:val="00C84D86"/>
    <w:rsid w:val="00C856E2"/>
    <w:rsid w:val="00C85781"/>
    <w:rsid w:val="00C86178"/>
    <w:rsid w:val="00C87311"/>
    <w:rsid w:val="00C904ED"/>
    <w:rsid w:val="00C90D5A"/>
    <w:rsid w:val="00C90FE2"/>
    <w:rsid w:val="00C9163C"/>
    <w:rsid w:val="00C91B81"/>
    <w:rsid w:val="00C91F0E"/>
    <w:rsid w:val="00C9211D"/>
    <w:rsid w:val="00C93A0B"/>
    <w:rsid w:val="00C9662E"/>
    <w:rsid w:val="00C97821"/>
    <w:rsid w:val="00CA005C"/>
    <w:rsid w:val="00CA195F"/>
    <w:rsid w:val="00CA26D8"/>
    <w:rsid w:val="00CA2E88"/>
    <w:rsid w:val="00CA45C0"/>
    <w:rsid w:val="00CA4F30"/>
    <w:rsid w:val="00CA5D61"/>
    <w:rsid w:val="00CA7AB6"/>
    <w:rsid w:val="00CA7C28"/>
    <w:rsid w:val="00CA7D31"/>
    <w:rsid w:val="00CB0280"/>
    <w:rsid w:val="00CB0295"/>
    <w:rsid w:val="00CB0576"/>
    <w:rsid w:val="00CB128F"/>
    <w:rsid w:val="00CB27AE"/>
    <w:rsid w:val="00CB31A7"/>
    <w:rsid w:val="00CB51D0"/>
    <w:rsid w:val="00CB5A88"/>
    <w:rsid w:val="00CC091C"/>
    <w:rsid w:val="00CC0B7F"/>
    <w:rsid w:val="00CC2E6D"/>
    <w:rsid w:val="00CC39E9"/>
    <w:rsid w:val="00CC4BE8"/>
    <w:rsid w:val="00CC537B"/>
    <w:rsid w:val="00CC5A81"/>
    <w:rsid w:val="00CC61AD"/>
    <w:rsid w:val="00CC6E6D"/>
    <w:rsid w:val="00CC7211"/>
    <w:rsid w:val="00CC7EFE"/>
    <w:rsid w:val="00CD090F"/>
    <w:rsid w:val="00CD169A"/>
    <w:rsid w:val="00CD1834"/>
    <w:rsid w:val="00CD239F"/>
    <w:rsid w:val="00CD261A"/>
    <w:rsid w:val="00CD672B"/>
    <w:rsid w:val="00CD78BB"/>
    <w:rsid w:val="00CE025E"/>
    <w:rsid w:val="00CE0575"/>
    <w:rsid w:val="00CE14C4"/>
    <w:rsid w:val="00CE1E79"/>
    <w:rsid w:val="00CE3A2B"/>
    <w:rsid w:val="00CE3BA2"/>
    <w:rsid w:val="00CE3E51"/>
    <w:rsid w:val="00CE4C9C"/>
    <w:rsid w:val="00CE53D4"/>
    <w:rsid w:val="00CE62D8"/>
    <w:rsid w:val="00CE6563"/>
    <w:rsid w:val="00CE6A51"/>
    <w:rsid w:val="00CF036F"/>
    <w:rsid w:val="00CF0C93"/>
    <w:rsid w:val="00CF0F7D"/>
    <w:rsid w:val="00CF0FF7"/>
    <w:rsid w:val="00CF28FA"/>
    <w:rsid w:val="00CF2A9D"/>
    <w:rsid w:val="00CF3322"/>
    <w:rsid w:val="00CF3D4E"/>
    <w:rsid w:val="00CF62E3"/>
    <w:rsid w:val="00CF6417"/>
    <w:rsid w:val="00CF66DF"/>
    <w:rsid w:val="00D00266"/>
    <w:rsid w:val="00D00E7B"/>
    <w:rsid w:val="00D011CB"/>
    <w:rsid w:val="00D01955"/>
    <w:rsid w:val="00D02209"/>
    <w:rsid w:val="00D0259C"/>
    <w:rsid w:val="00D0289C"/>
    <w:rsid w:val="00D038AA"/>
    <w:rsid w:val="00D03925"/>
    <w:rsid w:val="00D04A8F"/>
    <w:rsid w:val="00D0509E"/>
    <w:rsid w:val="00D058B6"/>
    <w:rsid w:val="00D06BD0"/>
    <w:rsid w:val="00D06F0B"/>
    <w:rsid w:val="00D070E1"/>
    <w:rsid w:val="00D1146E"/>
    <w:rsid w:val="00D12274"/>
    <w:rsid w:val="00D15195"/>
    <w:rsid w:val="00D20BA8"/>
    <w:rsid w:val="00D20CFF"/>
    <w:rsid w:val="00D233A8"/>
    <w:rsid w:val="00D24453"/>
    <w:rsid w:val="00D2508B"/>
    <w:rsid w:val="00D252D4"/>
    <w:rsid w:val="00D25345"/>
    <w:rsid w:val="00D26294"/>
    <w:rsid w:val="00D27EFE"/>
    <w:rsid w:val="00D30504"/>
    <w:rsid w:val="00D30E46"/>
    <w:rsid w:val="00D30EC3"/>
    <w:rsid w:val="00D31EF3"/>
    <w:rsid w:val="00D3200E"/>
    <w:rsid w:val="00D3261A"/>
    <w:rsid w:val="00D34A57"/>
    <w:rsid w:val="00D36195"/>
    <w:rsid w:val="00D37A03"/>
    <w:rsid w:val="00D40025"/>
    <w:rsid w:val="00D40C6C"/>
    <w:rsid w:val="00D41BF4"/>
    <w:rsid w:val="00D42474"/>
    <w:rsid w:val="00D427A7"/>
    <w:rsid w:val="00D43ACD"/>
    <w:rsid w:val="00D450E8"/>
    <w:rsid w:val="00D45D22"/>
    <w:rsid w:val="00D508BF"/>
    <w:rsid w:val="00D50E3D"/>
    <w:rsid w:val="00D51FDF"/>
    <w:rsid w:val="00D530F1"/>
    <w:rsid w:val="00D5473A"/>
    <w:rsid w:val="00D547A5"/>
    <w:rsid w:val="00D55F0D"/>
    <w:rsid w:val="00D6000B"/>
    <w:rsid w:val="00D61F63"/>
    <w:rsid w:val="00D62B6D"/>
    <w:rsid w:val="00D63A0D"/>
    <w:rsid w:val="00D63CC3"/>
    <w:rsid w:val="00D6648A"/>
    <w:rsid w:val="00D66601"/>
    <w:rsid w:val="00D71111"/>
    <w:rsid w:val="00D73D2C"/>
    <w:rsid w:val="00D74213"/>
    <w:rsid w:val="00D75B35"/>
    <w:rsid w:val="00D75D36"/>
    <w:rsid w:val="00D7670E"/>
    <w:rsid w:val="00D770DC"/>
    <w:rsid w:val="00D80992"/>
    <w:rsid w:val="00D80F1D"/>
    <w:rsid w:val="00D82881"/>
    <w:rsid w:val="00D835AE"/>
    <w:rsid w:val="00D85BB9"/>
    <w:rsid w:val="00D85BBE"/>
    <w:rsid w:val="00D873FF"/>
    <w:rsid w:val="00D87A42"/>
    <w:rsid w:val="00D910F3"/>
    <w:rsid w:val="00D91E3B"/>
    <w:rsid w:val="00D92331"/>
    <w:rsid w:val="00D925F4"/>
    <w:rsid w:val="00D93FDC"/>
    <w:rsid w:val="00D9513D"/>
    <w:rsid w:val="00D954C7"/>
    <w:rsid w:val="00D9672D"/>
    <w:rsid w:val="00D97732"/>
    <w:rsid w:val="00DA0136"/>
    <w:rsid w:val="00DA01BF"/>
    <w:rsid w:val="00DA1D9B"/>
    <w:rsid w:val="00DA25B0"/>
    <w:rsid w:val="00DA360F"/>
    <w:rsid w:val="00DA375B"/>
    <w:rsid w:val="00DA4C17"/>
    <w:rsid w:val="00DA4C98"/>
    <w:rsid w:val="00DA5251"/>
    <w:rsid w:val="00DB20E6"/>
    <w:rsid w:val="00DB2917"/>
    <w:rsid w:val="00DB2D83"/>
    <w:rsid w:val="00DB2E50"/>
    <w:rsid w:val="00DB4303"/>
    <w:rsid w:val="00DB59D0"/>
    <w:rsid w:val="00DB708C"/>
    <w:rsid w:val="00DB7BC8"/>
    <w:rsid w:val="00DB7D7A"/>
    <w:rsid w:val="00DB7F9E"/>
    <w:rsid w:val="00DC0449"/>
    <w:rsid w:val="00DC078D"/>
    <w:rsid w:val="00DC0CAF"/>
    <w:rsid w:val="00DC10C9"/>
    <w:rsid w:val="00DC14B2"/>
    <w:rsid w:val="00DC2341"/>
    <w:rsid w:val="00DC2C7B"/>
    <w:rsid w:val="00DC32EA"/>
    <w:rsid w:val="00DC3CD3"/>
    <w:rsid w:val="00DC4ACC"/>
    <w:rsid w:val="00DC61DB"/>
    <w:rsid w:val="00DC6424"/>
    <w:rsid w:val="00DC7C95"/>
    <w:rsid w:val="00DC7F0C"/>
    <w:rsid w:val="00DD04F3"/>
    <w:rsid w:val="00DD19AE"/>
    <w:rsid w:val="00DD1BAD"/>
    <w:rsid w:val="00DD26CA"/>
    <w:rsid w:val="00DD792A"/>
    <w:rsid w:val="00DE127A"/>
    <w:rsid w:val="00DE17DA"/>
    <w:rsid w:val="00DE18A9"/>
    <w:rsid w:val="00DE28E3"/>
    <w:rsid w:val="00DE2BC7"/>
    <w:rsid w:val="00DE2D28"/>
    <w:rsid w:val="00DE39BF"/>
    <w:rsid w:val="00DE5F2A"/>
    <w:rsid w:val="00DE66CA"/>
    <w:rsid w:val="00DE7147"/>
    <w:rsid w:val="00DE7EC0"/>
    <w:rsid w:val="00DF1874"/>
    <w:rsid w:val="00DF368A"/>
    <w:rsid w:val="00DF3EAB"/>
    <w:rsid w:val="00DF451E"/>
    <w:rsid w:val="00DF47FC"/>
    <w:rsid w:val="00DF4D55"/>
    <w:rsid w:val="00DF4D83"/>
    <w:rsid w:val="00DF6FD1"/>
    <w:rsid w:val="00E0199B"/>
    <w:rsid w:val="00E032AD"/>
    <w:rsid w:val="00E035FF"/>
    <w:rsid w:val="00E03D50"/>
    <w:rsid w:val="00E04B2B"/>
    <w:rsid w:val="00E05120"/>
    <w:rsid w:val="00E0635A"/>
    <w:rsid w:val="00E063EF"/>
    <w:rsid w:val="00E06528"/>
    <w:rsid w:val="00E07A50"/>
    <w:rsid w:val="00E101B3"/>
    <w:rsid w:val="00E10867"/>
    <w:rsid w:val="00E134FF"/>
    <w:rsid w:val="00E13593"/>
    <w:rsid w:val="00E13EFA"/>
    <w:rsid w:val="00E15201"/>
    <w:rsid w:val="00E15A8B"/>
    <w:rsid w:val="00E1712F"/>
    <w:rsid w:val="00E17A66"/>
    <w:rsid w:val="00E17E35"/>
    <w:rsid w:val="00E17E77"/>
    <w:rsid w:val="00E2312B"/>
    <w:rsid w:val="00E254ED"/>
    <w:rsid w:val="00E2577A"/>
    <w:rsid w:val="00E25D36"/>
    <w:rsid w:val="00E27271"/>
    <w:rsid w:val="00E2777E"/>
    <w:rsid w:val="00E31355"/>
    <w:rsid w:val="00E31634"/>
    <w:rsid w:val="00E321A3"/>
    <w:rsid w:val="00E342EC"/>
    <w:rsid w:val="00E35534"/>
    <w:rsid w:val="00E367CE"/>
    <w:rsid w:val="00E37F83"/>
    <w:rsid w:val="00E407C7"/>
    <w:rsid w:val="00E40AB9"/>
    <w:rsid w:val="00E422CB"/>
    <w:rsid w:val="00E4284F"/>
    <w:rsid w:val="00E42A51"/>
    <w:rsid w:val="00E42AE6"/>
    <w:rsid w:val="00E42C3A"/>
    <w:rsid w:val="00E433A1"/>
    <w:rsid w:val="00E435DE"/>
    <w:rsid w:val="00E43FB3"/>
    <w:rsid w:val="00E440A1"/>
    <w:rsid w:val="00E45DAF"/>
    <w:rsid w:val="00E47289"/>
    <w:rsid w:val="00E47A7C"/>
    <w:rsid w:val="00E47C47"/>
    <w:rsid w:val="00E50F43"/>
    <w:rsid w:val="00E519FF"/>
    <w:rsid w:val="00E52622"/>
    <w:rsid w:val="00E53158"/>
    <w:rsid w:val="00E557AC"/>
    <w:rsid w:val="00E55D10"/>
    <w:rsid w:val="00E564BC"/>
    <w:rsid w:val="00E56E95"/>
    <w:rsid w:val="00E576D2"/>
    <w:rsid w:val="00E61359"/>
    <w:rsid w:val="00E613B2"/>
    <w:rsid w:val="00E63685"/>
    <w:rsid w:val="00E63A7C"/>
    <w:rsid w:val="00E63D48"/>
    <w:rsid w:val="00E6477D"/>
    <w:rsid w:val="00E64E7D"/>
    <w:rsid w:val="00E65E13"/>
    <w:rsid w:val="00E664D1"/>
    <w:rsid w:val="00E66922"/>
    <w:rsid w:val="00E66B32"/>
    <w:rsid w:val="00E678C8"/>
    <w:rsid w:val="00E6798C"/>
    <w:rsid w:val="00E70C9E"/>
    <w:rsid w:val="00E70F0C"/>
    <w:rsid w:val="00E715A9"/>
    <w:rsid w:val="00E71784"/>
    <w:rsid w:val="00E72AC8"/>
    <w:rsid w:val="00E744C8"/>
    <w:rsid w:val="00E7493D"/>
    <w:rsid w:val="00E74BE0"/>
    <w:rsid w:val="00E74FB8"/>
    <w:rsid w:val="00E755B9"/>
    <w:rsid w:val="00E772DA"/>
    <w:rsid w:val="00E83137"/>
    <w:rsid w:val="00E83248"/>
    <w:rsid w:val="00E83D60"/>
    <w:rsid w:val="00E84458"/>
    <w:rsid w:val="00E84D5A"/>
    <w:rsid w:val="00E853DA"/>
    <w:rsid w:val="00E8543B"/>
    <w:rsid w:val="00E85EAD"/>
    <w:rsid w:val="00E8613E"/>
    <w:rsid w:val="00E86A02"/>
    <w:rsid w:val="00E87850"/>
    <w:rsid w:val="00E938E5"/>
    <w:rsid w:val="00E95371"/>
    <w:rsid w:val="00E96B6B"/>
    <w:rsid w:val="00E96B9B"/>
    <w:rsid w:val="00E96D76"/>
    <w:rsid w:val="00E9725B"/>
    <w:rsid w:val="00E9741D"/>
    <w:rsid w:val="00E9778C"/>
    <w:rsid w:val="00E97DD2"/>
    <w:rsid w:val="00EA182B"/>
    <w:rsid w:val="00EA1BBF"/>
    <w:rsid w:val="00EA2209"/>
    <w:rsid w:val="00EA25EB"/>
    <w:rsid w:val="00EA2932"/>
    <w:rsid w:val="00EA3B4F"/>
    <w:rsid w:val="00EA4925"/>
    <w:rsid w:val="00EA5E89"/>
    <w:rsid w:val="00EA7830"/>
    <w:rsid w:val="00EB07FA"/>
    <w:rsid w:val="00EB1928"/>
    <w:rsid w:val="00EB28D7"/>
    <w:rsid w:val="00EB33F1"/>
    <w:rsid w:val="00EB3A1D"/>
    <w:rsid w:val="00EB4133"/>
    <w:rsid w:val="00EB44E9"/>
    <w:rsid w:val="00EB46F1"/>
    <w:rsid w:val="00EB5DFA"/>
    <w:rsid w:val="00EB67B7"/>
    <w:rsid w:val="00EB7E03"/>
    <w:rsid w:val="00EC0ACF"/>
    <w:rsid w:val="00EC1CA2"/>
    <w:rsid w:val="00EC27A4"/>
    <w:rsid w:val="00EC42F2"/>
    <w:rsid w:val="00EC4BE7"/>
    <w:rsid w:val="00EC5FC5"/>
    <w:rsid w:val="00ED0AEC"/>
    <w:rsid w:val="00ED0FCE"/>
    <w:rsid w:val="00ED1592"/>
    <w:rsid w:val="00ED4BFF"/>
    <w:rsid w:val="00ED4C55"/>
    <w:rsid w:val="00ED5500"/>
    <w:rsid w:val="00ED6149"/>
    <w:rsid w:val="00ED64EA"/>
    <w:rsid w:val="00ED7D99"/>
    <w:rsid w:val="00EE01F6"/>
    <w:rsid w:val="00EE17C3"/>
    <w:rsid w:val="00EE25C4"/>
    <w:rsid w:val="00EE38D1"/>
    <w:rsid w:val="00EE3E47"/>
    <w:rsid w:val="00EE4FA8"/>
    <w:rsid w:val="00EE561F"/>
    <w:rsid w:val="00EE5751"/>
    <w:rsid w:val="00EE6806"/>
    <w:rsid w:val="00EE7EEE"/>
    <w:rsid w:val="00EF0A77"/>
    <w:rsid w:val="00EF0C0A"/>
    <w:rsid w:val="00EF1834"/>
    <w:rsid w:val="00EF2EA5"/>
    <w:rsid w:val="00EF34E3"/>
    <w:rsid w:val="00EF3695"/>
    <w:rsid w:val="00EF3F6D"/>
    <w:rsid w:val="00EF4A73"/>
    <w:rsid w:val="00EF61A5"/>
    <w:rsid w:val="00EF687B"/>
    <w:rsid w:val="00EF790F"/>
    <w:rsid w:val="00F00F35"/>
    <w:rsid w:val="00F072A3"/>
    <w:rsid w:val="00F07C51"/>
    <w:rsid w:val="00F1068B"/>
    <w:rsid w:val="00F125AA"/>
    <w:rsid w:val="00F13A17"/>
    <w:rsid w:val="00F14918"/>
    <w:rsid w:val="00F16C07"/>
    <w:rsid w:val="00F17CE1"/>
    <w:rsid w:val="00F20EA1"/>
    <w:rsid w:val="00F22D71"/>
    <w:rsid w:val="00F23278"/>
    <w:rsid w:val="00F23FB1"/>
    <w:rsid w:val="00F2448E"/>
    <w:rsid w:val="00F2543D"/>
    <w:rsid w:val="00F2620B"/>
    <w:rsid w:val="00F26241"/>
    <w:rsid w:val="00F26456"/>
    <w:rsid w:val="00F26616"/>
    <w:rsid w:val="00F26942"/>
    <w:rsid w:val="00F26EB2"/>
    <w:rsid w:val="00F3083D"/>
    <w:rsid w:val="00F35626"/>
    <w:rsid w:val="00F35E16"/>
    <w:rsid w:val="00F36A27"/>
    <w:rsid w:val="00F37F78"/>
    <w:rsid w:val="00F40865"/>
    <w:rsid w:val="00F40A50"/>
    <w:rsid w:val="00F41349"/>
    <w:rsid w:val="00F43B0F"/>
    <w:rsid w:val="00F43CA5"/>
    <w:rsid w:val="00F43E56"/>
    <w:rsid w:val="00F44411"/>
    <w:rsid w:val="00F44460"/>
    <w:rsid w:val="00F46473"/>
    <w:rsid w:val="00F46C11"/>
    <w:rsid w:val="00F46E92"/>
    <w:rsid w:val="00F50633"/>
    <w:rsid w:val="00F507C8"/>
    <w:rsid w:val="00F527E8"/>
    <w:rsid w:val="00F5356A"/>
    <w:rsid w:val="00F53CB9"/>
    <w:rsid w:val="00F54CE2"/>
    <w:rsid w:val="00F55DEB"/>
    <w:rsid w:val="00F563E0"/>
    <w:rsid w:val="00F5678D"/>
    <w:rsid w:val="00F56925"/>
    <w:rsid w:val="00F57707"/>
    <w:rsid w:val="00F57CC9"/>
    <w:rsid w:val="00F57F05"/>
    <w:rsid w:val="00F609F2"/>
    <w:rsid w:val="00F60E10"/>
    <w:rsid w:val="00F61027"/>
    <w:rsid w:val="00F618C7"/>
    <w:rsid w:val="00F61BFA"/>
    <w:rsid w:val="00F62829"/>
    <w:rsid w:val="00F63C78"/>
    <w:rsid w:val="00F678D4"/>
    <w:rsid w:val="00F67FC6"/>
    <w:rsid w:val="00F72C21"/>
    <w:rsid w:val="00F74939"/>
    <w:rsid w:val="00F74E36"/>
    <w:rsid w:val="00F755C8"/>
    <w:rsid w:val="00F77086"/>
    <w:rsid w:val="00F77ECC"/>
    <w:rsid w:val="00F803A6"/>
    <w:rsid w:val="00F8104C"/>
    <w:rsid w:val="00F82710"/>
    <w:rsid w:val="00F829A8"/>
    <w:rsid w:val="00F829C7"/>
    <w:rsid w:val="00F83909"/>
    <w:rsid w:val="00F84D79"/>
    <w:rsid w:val="00F858B0"/>
    <w:rsid w:val="00F8593D"/>
    <w:rsid w:val="00F86BA7"/>
    <w:rsid w:val="00F86BDC"/>
    <w:rsid w:val="00F9026A"/>
    <w:rsid w:val="00F9136E"/>
    <w:rsid w:val="00F914A3"/>
    <w:rsid w:val="00F91D2B"/>
    <w:rsid w:val="00F94A53"/>
    <w:rsid w:val="00F94BD9"/>
    <w:rsid w:val="00F94C2D"/>
    <w:rsid w:val="00F95013"/>
    <w:rsid w:val="00F96CAA"/>
    <w:rsid w:val="00F96EF8"/>
    <w:rsid w:val="00FA07DE"/>
    <w:rsid w:val="00FA0E3D"/>
    <w:rsid w:val="00FA24D0"/>
    <w:rsid w:val="00FA2834"/>
    <w:rsid w:val="00FA6029"/>
    <w:rsid w:val="00FA702F"/>
    <w:rsid w:val="00FA7903"/>
    <w:rsid w:val="00FB010F"/>
    <w:rsid w:val="00FB08EE"/>
    <w:rsid w:val="00FB1183"/>
    <w:rsid w:val="00FB3B64"/>
    <w:rsid w:val="00FB4BDA"/>
    <w:rsid w:val="00FB588C"/>
    <w:rsid w:val="00FB66E9"/>
    <w:rsid w:val="00FB6A36"/>
    <w:rsid w:val="00FB72A8"/>
    <w:rsid w:val="00FB7332"/>
    <w:rsid w:val="00FC05C1"/>
    <w:rsid w:val="00FC0F9E"/>
    <w:rsid w:val="00FC19E0"/>
    <w:rsid w:val="00FC2512"/>
    <w:rsid w:val="00FC3165"/>
    <w:rsid w:val="00FC3679"/>
    <w:rsid w:val="00FC3BBB"/>
    <w:rsid w:val="00FC3D66"/>
    <w:rsid w:val="00FC60E7"/>
    <w:rsid w:val="00FC63D1"/>
    <w:rsid w:val="00FC729C"/>
    <w:rsid w:val="00FC77FB"/>
    <w:rsid w:val="00FD0869"/>
    <w:rsid w:val="00FD1A76"/>
    <w:rsid w:val="00FD4E2B"/>
    <w:rsid w:val="00FD50A1"/>
    <w:rsid w:val="00FD55D0"/>
    <w:rsid w:val="00FD6D9F"/>
    <w:rsid w:val="00FE07DB"/>
    <w:rsid w:val="00FE2F8A"/>
    <w:rsid w:val="00FE3E97"/>
    <w:rsid w:val="00FE4816"/>
    <w:rsid w:val="00FE519D"/>
    <w:rsid w:val="00FE5F83"/>
    <w:rsid w:val="00FE67B0"/>
    <w:rsid w:val="00FE6E9B"/>
    <w:rsid w:val="00FF0BE3"/>
    <w:rsid w:val="00FF120C"/>
    <w:rsid w:val="00FF1451"/>
    <w:rsid w:val="00FF29C3"/>
    <w:rsid w:val="00FF3E3B"/>
    <w:rsid w:val="00FF3ED8"/>
    <w:rsid w:val="00FF4115"/>
    <w:rsid w:val="00FF5383"/>
    <w:rsid w:val="00FF58E9"/>
    <w:rsid w:val="00FF59FB"/>
    <w:rsid w:val="00FF64A8"/>
    <w:rsid w:val="00FF6EE2"/>
    <w:rsid w:val="00FF6FD5"/>
    <w:rsid w:val="00FF7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58422B"/>
  </w:style>
  <w:style w:type="table" w:styleId="a3">
    <w:name w:val="Table Grid"/>
    <w:basedOn w:val="a1"/>
    <w:uiPriority w:val="59"/>
    <w:rsid w:val="00730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75D36"/>
    <w:pPr>
      <w:ind w:left="720"/>
      <w:contextualSpacing/>
    </w:pPr>
  </w:style>
  <w:style w:type="character" w:styleId="a5">
    <w:name w:val="Hyperlink"/>
    <w:basedOn w:val="a0"/>
    <w:uiPriority w:val="99"/>
    <w:semiHidden/>
    <w:unhideWhenUsed/>
    <w:rsid w:val="009D5E29"/>
    <w:rPr>
      <w:color w:val="0000FF"/>
      <w:u w:val="single"/>
    </w:rPr>
  </w:style>
  <w:style w:type="character" w:customStyle="1" w:styleId="apple-converted-space">
    <w:name w:val="apple-converted-space"/>
    <w:basedOn w:val="a0"/>
    <w:rsid w:val="009D5E29"/>
  </w:style>
  <w:style w:type="paragraph" w:styleId="a6">
    <w:name w:val="Balloon Text"/>
    <w:basedOn w:val="a"/>
    <w:link w:val="a7"/>
    <w:uiPriority w:val="99"/>
    <w:semiHidden/>
    <w:unhideWhenUsed/>
    <w:rsid w:val="008010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10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58422B"/>
  </w:style>
  <w:style w:type="table" w:styleId="a3">
    <w:name w:val="Table Grid"/>
    <w:basedOn w:val="a1"/>
    <w:uiPriority w:val="59"/>
    <w:rsid w:val="00730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75D36"/>
    <w:pPr>
      <w:ind w:left="720"/>
      <w:contextualSpacing/>
    </w:pPr>
  </w:style>
  <w:style w:type="character" w:styleId="a5">
    <w:name w:val="Hyperlink"/>
    <w:basedOn w:val="a0"/>
    <w:uiPriority w:val="99"/>
    <w:semiHidden/>
    <w:unhideWhenUsed/>
    <w:rsid w:val="009D5E29"/>
    <w:rPr>
      <w:color w:val="0000FF"/>
      <w:u w:val="single"/>
    </w:rPr>
  </w:style>
  <w:style w:type="character" w:customStyle="1" w:styleId="apple-converted-space">
    <w:name w:val="apple-converted-space"/>
    <w:basedOn w:val="a0"/>
    <w:rsid w:val="009D5E29"/>
  </w:style>
  <w:style w:type="paragraph" w:styleId="a6">
    <w:name w:val="Balloon Text"/>
    <w:basedOn w:val="a"/>
    <w:link w:val="a7"/>
    <w:uiPriority w:val="99"/>
    <w:semiHidden/>
    <w:unhideWhenUsed/>
    <w:rsid w:val="008010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10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97658">
      <w:bodyDiv w:val="1"/>
      <w:marLeft w:val="0"/>
      <w:marRight w:val="0"/>
      <w:marTop w:val="0"/>
      <w:marBottom w:val="0"/>
      <w:divBdr>
        <w:top w:val="none" w:sz="0" w:space="0" w:color="auto"/>
        <w:left w:val="none" w:sz="0" w:space="0" w:color="auto"/>
        <w:bottom w:val="none" w:sz="0" w:space="0" w:color="auto"/>
        <w:right w:val="none" w:sz="0" w:space="0" w:color="auto"/>
      </w:divBdr>
    </w:div>
    <w:div w:id="147633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itran.ru/c/m.exe?t=3264196_1_2&amp;s1=%EF%EE%EB%E8%F6%E8%EA%EB%E8%F7%E5%F1%EA%E8%E5%20%E0%F0%EE%EC%E0%F2%E8%F7%E5%F1%EA%E8%E5%20%F3%E3%EB%E5%E2%EE%E4%EE%F0%EE%E4%FB" TargetMode="External"/><Relationship Id="rId3" Type="http://schemas.openxmlformats.org/officeDocument/2006/relationships/styles" Target="styles.xml"/><Relationship Id="rId7" Type="http://schemas.openxmlformats.org/officeDocument/2006/relationships/hyperlink" Target="http://www.multitran.ru/c/m.exe?t=3115455_1_2&amp;s1=%EF%EE%EB%E8%F6%E8%EA%EB%E8%F7%E5%F1%EA%E8%E5%20%E0%F0%EE%EC%E0%F2%E8%F7%E5%F1%EA%E8%E5%20%F3%E3%EB%E5%E2%EE%E4%EE%F0%EE%E4%FB"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ultitran.ru/c/m.exe?t=3264196_1_2&amp;s1=%EF%EE%EB%E8%F6%E8%EA%EB%E8%F7%E5%F1%EA%E8%E5%20%E0%F0%EE%EC%E0%F2%E8%F7%E5%F1%EA%E8%E5%20%F3%E3%EB%E5%E2%EE%E4%EE%F0%EE%E4%FB" TargetMode="External"/><Relationship Id="rId4" Type="http://schemas.microsoft.com/office/2007/relationships/stylesWithEffects" Target="stylesWithEffects.xml"/><Relationship Id="rId9" Type="http://schemas.openxmlformats.org/officeDocument/2006/relationships/hyperlink" Target="http://www.multitran.ru/c/m.exe?t=3115455_1_2&amp;s1=%EF%EE%EB%E8%F6%E8%EA%EB%E8%F7%E5%F1%EA%E8%E5%20%E0%F0%EE%EC%E0%F2%E8%F7%E5%F1%EA%E8%E5%20%F3%E3%EB%E5%E2%EE%E4%EE%F0%EE%E4%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B0169-CE12-4BC4-B157-9C2FF2CB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2614</TotalTime>
  <Pages>40</Pages>
  <Words>10021</Words>
  <Characters>59730</Characters>
  <Application>Microsoft Office Word</Application>
  <DocSecurity>0</DocSecurity>
  <Lines>2596</Lines>
  <Paragraphs>1268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Irina</cp:lastModifiedBy>
  <cp:revision>276</cp:revision>
  <cp:lastPrinted>2017-06-22T10:49:00Z</cp:lastPrinted>
  <dcterms:created xsi:type="dcterms:W3CDTF">2017-06-13T11:23:00Z</dcterms:created>
  <dcterms:modified xsi:type="dcterms:W3CDTF">2017-12-08T08:30:00Z</dcterms:modified>
</cp:coreProperties>
</file>