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gram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1&gt;Как</w:t>
      </w:r>
      <w:proofErr w:type="gram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можно заработать, играя в игры?&lt;/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1&gt;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Сегодня Интернет позволяет не только получать актуальную информацию о событиях в мире, но и получать стабильный денежный доход и даже финансовую независимость. Кто-то открывает интернет-магазин, некоторые играют в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CASINO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ONLINE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реальные деньги, другие играют в компьютерные игры и также получают хороший доход.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В этой статье мы подготовили список вариантов заработка играя в игры. Давайте рассмотрим наиболее актуальные варианты.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gram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2&gt;Запустите</w:t>
      </w:r>
      <w:proofErr w:type="gram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игровой канал на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YouTube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подкаст&lt;/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</w:t>
      </w:r>
    </w:p>
    <w:p w:rsidR="00582F84" w:rsidRPr="00582F84" w:rsidRDefault="00177A08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Запустить канал с игровым контентом на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</w:rPr>
        <w:t>YouTube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предельно просто и абсолютно бесплатно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. Вам нужен интересный контент, харизма для интересной подачи информации своим зрителям и хорошее оборудование.</w:t>
      </w:r>
    </w:p>
    <w:p w:rsidR="00582F84" w:rsidRPr="00582F84" w:rsidRDefault="00177A08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Сделайте основной акцент на своем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</w:rPr>
        <w:t>YouTube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-канале на содержании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Не имеет значение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создаете вы игровые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гайды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обзоры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обсуждаете преимущества одной игровой платформы над другой или даете советы и рекомендации другим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геймерам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все это должно подаваться под соусом юмора, харизмы и полезных фактов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. В противном случае ваши подписчики перейдут на другие каналы.</w:t>
      </w:r>
    </w:p>
    <w:p w:rsidR="00582F84" w:rsidRPr="00582F84" w:rsidRDefault="00177A08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каждым роликом вы должны показывать рост в организации и создании своего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видеоконтента</w:t>
      </w:r>
      <w:proofErr w:type="spellEnd"/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Чем больше людей будут просматривать ваши ролики, тем выше заработок от партнерской программы. Помимо </w:t>
      </w:r>
      <w:proofErr w:type="spellStart"/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партнерки</w:t>
      </w:r>
      <w:proofErr w:type="spellEnd"/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можно также зарабатывать с помощью внедрения рекламных интеграций.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gram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2&gt;Запустите</w:t>
      </w:r>
      <w:proofErr w:type="gram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игровой канал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Twitch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&lt;/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Платформа —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Twitch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Interactive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это сервис трансляции видеоигр, который позволяет </w:t>
      </w:r>
      <w:r w:rsidR="00177A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запускать </w:t>
      </w:r>
      <w:proofErr w:type="spellStart"/>
      <w:r w:rsidR="00177A08">
        <w:rPr>
          <w:rFonts w:ascii="Times New Roman" w:eastAsia="Times New Roman" w:hAnsi="Times New Roman" w:cs="Times New Roman"/>
          <w:sz w:val="24"/>
          <w:szCs w:val="24"/>
          <w:lang w:val="ru-RU"/>
        </w:rPr>
        <w:t>стримы</w:t>
      </w:r>
      <w:proofErr w:type="spellEnd"/>
      <w:r w:rsidR="00177A08">
        <w:rPr>
          <w:rFonts w:ascii="Times New Roman" w:eastAsia="Times New Roman" w:hAnsi="Times New Roman" w:cs="Times New Roman"/>
          <w:sz w:val="24"/>
          <w:szCs w:val="24"/>
          <w:lang w:val="ru-RU"/>
        </w:rPr>
        <w:t>, проводить турниры или же просто размещать интересные видео на игровую тематику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. Платформа интегрируется с такими консолями, как:</w:t>
      </w:r>
    </w:p>
    <w:p w:rsidR="00582F84" w:rsidRPr="00582F84" w:rsidRDefault="00582F84" w:rsidP="00582F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F84">
        <w:rPr>
          <w:rFonts w:ascii="Times New Roman" w:eastAsia="Times New Roman" w:hAnsi="Times New Roman" w:cs="Times New Roman"/>
          <w:sz w:val="24"/>
          <w:szCs w:val="24"/>
        </w:rPr>
        <w:t>Xbox 360;</w:t>
      </w:r>
    </w:p>
    <w:p w:rsidR="00582F84" w:rsidRPr="00582F84" w:rsidRDefault="00582F84" w:rsidP="00582F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F84">
        <w:rPr>
          <w:rFonts w:ascii="Times New Roman" w:eastAsia="Times New Roman" w:hAnsi="Times New Roman" w:cs="Times New Roman"/>
          <w:sz w:val="24"/>
          <w:szCs w:val="24"/>
        </w:rPr>
        <w:t>Xbox One;</w:t>
      </w:r>
    </w:p>
    <w:p w:rsidR="00582F84" w:rsidRPr="00582F84" w:rsidRDefault="00582F84" w:rsidP="00582F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F84">
        <w:rPr>
          <w:rFonts w:ascii="Times New Roman" w:eastAsia="Times New Roman" w:hAnsi="Times New Roman" w:cs="Times New Roman"/>
          <w:sz w:val="24"/>
          <w:szCs w:val="24"/>
        </w:rPr>
        <w:t>Sony PlayStation 3 и 4;</w:t>
      </w:r>
    </w:p>
    <w:p w:rsidR="00582F84" w:rsidRPr="00582F84" w:rsidRDefault="00582F84" w:rsidP="00582F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F84">
        <w:rPr>
          <w:rFonts w:ascii="Times New Roman" w:eastAsia="Times New Roman" w:hAnsi="Times New Roman" w:cs="Times New Roman"/>
          <w:sz w:val="24"/>
          <w:szCs w:val="24"/>
        </w:rPr>
        <w:t>Amazon Fire TV и Google Chromecast.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Механизм заработка на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Twitch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трансляциях довольно прост: </w:t>
      </w:r>
      <w:r w:rsidR="00177A08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 просмотров влияет на уровень заработка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177A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достижении отметки в 500 просмотров на каждом вашем видео можно подать 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заявку на участие в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Twitch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Partner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что к слову, абсолютно бесплатно. Таким образом, </w:t>
      </w:r>
      <w:r w:rsidR="00177A08">
        <w:rPr>
          <w:rFonts w:ascii="Times New Roman" w:eastAsia="Times New Roman" w:hAnsi="Times New Roman" w:cs="Times New Roman"/>
          <w:sz w:val="24"/>
          <w:szCs w:val="24"/>
          <w:lang w:val="ru-RU"/>
        </w:rPr>
        <w:t>чем больше подписчиков и просмотров – тем больше профита вы получите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Платформа дает пользователям возможность получать </w:t>
      </w:r>
      <w:proofErr w:type="spell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донаты</w:t>
      </w:r>
      <w:proofErr w:type="spell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вашего канала, позволяя подписчикам канала напрямую поддержать своего кумира.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gram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2&gt;Заработок</w:t>
      </w:r>
      <w:proofErr w:type="gram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денег на азартных играх&lt;/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Азартные игры всегда были хорошим способом выигрыша реальных денег. Если в прошлом веке нужно было выходить из дома, искать наземное казино, соблюдать </w:t>
      </w:r>
      <w:proofErr w:type="spell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дресс</w:t>
      </w:r>
      <w:proofErr w:type="spell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-код, то в 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современном мире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CASINO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ONLINE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позволяет играть в любимые азартные игры и получать профит.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Прежде чем выбрать этот способ заработка, играя в азартные онлайн-игры, убедитесь, что вы проверили выбранный сайт или турнир на наличие лицензии и справедливости игры.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gram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2&gt;Создайте</w:t>
      </w:r>
      <w:proofErr w:type="gram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игровой блог&lt;/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</w:t>
      </w:r>
    </w:p>
    <w:p w:rsidR="00582F84" w:rsidRPr="00582F84" w:rsidRDefault="00177A08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все успешные игроки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киберспортсмены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пишут о игровых новинках и умеют правильно и качественно подавать информацию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Если вы умеете хорошо и доступно излагать свои мысли, а также увлекаетесь играми, то создание блога станет отличным способом заработать деньги на своем хобби.</w:t>
      </w:r>
    </w:p>
    <w:p w:rsidR="00582F84" w:rsidRPr="00582F84" w:rsidRDefault="00F34B7D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Доход определяется количеством посетителей вашего блога, благодаря чему можно размещать рекламу или привлекать отдельных спонсоров игровой индустрии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Рекомендуем комбинировать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блогерскую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деятельность и использование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видеоплатформ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YouTube</w:t>
      </w:r>
      <w:r w:rsidRPr="00F34B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Twitch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gram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</w:t>
      </w:r>
      <w:proofErr w:type="spell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Тестировшик</w:t>
      </w:r>
      <w:proofErr w:type="spellEnd"/>
      <w:proofErr w:type="gram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игр&lt;/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</w:t>
      </w:r>
    </w:p>
    <w:p w:rsidR="00582F84" w:rsidRPr="00582F84" w:rsidRDefault="00F34B7D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Суть этого вида заработка – это играть в альфа-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бетаверсии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игр и находить изъяны и ошибки во время игрового процесса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Многие игровые компании платят большие деньги людям, которые знают и умеют находить недочеты в их игровом продукте. Единственный минус – нужно знать основы создания игры, принцип работы игровых движков и понимать причины основных ошибок в играх. 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gram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2&gt;Техническая</w:t>
      </w:r>
      <w:proofErr w:type="gram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поддержка игроков&lt;/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</w:t>
      </w:r>
    </w:p>
    <w:p w:rsidR="00582F84" w:rsidRPr="00582F84" w:rsidRDefault="00F34B7D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Игровые компании регулярно набирают в команду техподдержки специалистов, которые умеют решить проблемы пользователей, которые могут возникать в процессе игры. Этот способ подойдет людям, которые имеют повышенный уровень стрессоустойчивости, хорошо разбираются в программном ПО и умеют корректно отвечать клиентам. </w:t>
      </w:r>
    </w:p>
    <w:p w:rsidR="00582F84" w:rsidRPr="00582F84" w:rsidRDefault="00F34B7D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Такие навыки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коммуникации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решения проблем могут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подарить долговременн</w:t>
      </w:r>
      <w:r w:rsidR="00FE717C">
        <w:rPr>
          <w:rFonts w:ascii="Times New Roman" w:eastAsia="Times New Roman" w:hAnsi="Times New Roman" w:cs="Times New Roman"/>
          <w:sz w:val="24"/>
          <w:szCs w:val="24"/>
          <w:lang w:val="ru-RU"/>
        </w:rPr>
        <w:t>ую должность в игровой компании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Специалисты </w:t>
      </w:r>
      <w:r w:rsidR="00FE717C">
        <w:rPr>
          <w:rFonts w:ascii="Times New Roman" w:eastAsia="Times New Roman" w:hAnsi="Times New Roman" w:cs="Times New Roman"/>
          <w:sz w:val="24"/>
          <w:szCs w:val="24"/>
          <w:lang w:val="ru-RU"/>
        </w:rPr>
        <w:t>техподдержки хорошо зарабатывают, но и много работают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gramStart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2&gt;Итоги</w:t>
      </w:r>
      <w:proofErr w:type="gramEnd"/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&lt;/</w:t>
      </w:r>
      <w:r w:rsidRPr="00582F8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2&gt;</w:t>
      </w:r>
    </w:p>
    <w:p w:rsidR="00582F84" w:rsidRPr="00582F84" w:rsidRDefault="00582F84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вы заядлый геймер, стоит </w:t>
      </w:r>
      <w:r w:rsidR="00FE717C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использовать свое хобби и для заработка</w:t>
      </w:r>
      <w:r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. Существуют игры, приносящие реальные деньги, для тех, кто любит выступать перед аудиторией или играть на турнирах, а также есть варианты для более закулисной работы.</w:t>
      </w:r>
    </w:p>
    <w:p w:rsidR="00582F84" w:rsidRPr="00582F84" w:rsidRDefault="00FE717C" w:rsidP="00582F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Если вы привыкли ходить на обычную работу, то конечно же, это занятие не для вас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Но если вы потратите время, усилия и проявите креативность, чтобы развить свою платформу, навыки 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собрать преданную аудиторию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ваше игровое хобби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подарит не только много эмоций, но и стабильный высокий доход</w:t>
      </w:r>
      <w:r w:rsidR="00582F84" w:rsidRPr="00582F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bookmarkEnd w:id="0"/>
    <w:p w:rsidR="00582F84" w:rsidRPr="00582F84" w:rsidRDefault="00582F84" w:rsidP="00582F84">
      <w:pPr>
        <w:rPr>
          <w:lang w:val="ru-RU"/>
        </w:rPr>
      </w:pPr>
    </w:p>
    <w:sectPr w:rsidR="00582F84" w:rsidRPr="00582F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209C3"/>
    <w:multiLevelType w:val="multilevel"/>
    <w:tmpl w:val="7648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76166D"/>
    <w:multiLevelType w:val="hybridMultilevel"/>
    <w:tmpl w:val="0050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B2"/>
    <w:rsid w:val="00177A08"/>
    <w:rsid w:val="002704C6"/>
    <w:rsid w:val="00316063"/>
    <w:rsid w:val="004A5D67"/>
    <w:rsid w:val="0054364E"/>
    <w:rsid w:val="00547FD2"/>
    <w:rsid w:val="00582F84"/>
    <w:rsid w:val="00C50117"/>
    <w:rsid w:val="00C522B2"/>
    <w:rsid w:val="00F34B7D"/>
    <w:rsid w:val="00FE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F63D9"/>
  <w15:chartTrackingRefBased/>
  <w15:docId w15:val="{43EC1BE3-0A74-455E-B395-44F5F76D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D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8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3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Закреничный</dc:creator>
  <cp:keywords/>
  <dc:description/>
  <cp:lastModifiedBy>Дмитрий Закреничный</cp:lastModifiedBy>
  <cp:revision>3</cp:revision>
  <dcterms:created xsi:type="dcterms:W3CDTF">2021-11-04T13:42:00Z</dcterms:created>
  <dcterms:modified xsi:type="dcterms:W3CDTF">2021-11-04T15:17:00Z</dcterms:modified>
</cp:coreProperties>
</file>