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spacing w:after="240" w:lineRule="atLeast" w:line="480"/>
      </w:pPr>
      <w:r>
        <w:rPr>
          <w:sz w:val="48"/>
          <w:b w:val="1"/>
          <w:color w:val="333333"/>
        </w:rPr>
        <w:t xml:space="preserve">Heck in green garlic sauce</w:t>
      </w:r>
    </w:p>
    <w:p>
      <w:pPr>
        <w:spacing w:after="150" w:lineRule="atLeast" w:line="360"/>
      </w:pPr>
      <w:r>
        <w:rPr>
          <w:sz w:val="28"/>
          <w:i w:val="1"/>
          <w:color w:val="333333"/>
        </w:rPr>
        <w:t xml:space="preserve">Green sauce — is a combination of olive oil, garlic and parsley, — a base for dishes of seafood in Spanish cuisine. It is often used with squid and shrimps. Additional ingredients — lemon juice, white dry wine and flour — add to taste, as seafood may be changed on heck. Fish is very popular in Spaine.</w:t>
      </w:r>
    </w:p>
    <w:p>
      <w:pPr>
        <w:spacing w:after="173" w:lineRule="atLeast" w:line="414"/>
      </w:pPr>
      <w:r>
        <w:rPr>
          <w:rFonts w:hAnsi="times new roman" w:ascii="times new roman"/>
          <w:sz w:val="34"/>
          <w:b w:val="1"/>
          <w:color w:val="333333"/>
        </w:rPr>
        <w:t>Ingredients: </w:t>
      </w:r>
      <w:r>
        <w:rPr>
          <w:sz w:val="20"/>
          <w:color w:val="333333"/>
        </w:rPr>
        <w:t> </w:t>
        <w:tab/>
        <w:tab/>
        <w:tab/>
        <w:tab/>
      </w:r>
      <w:r>
        <w:rPr>
          <w:rFonts w:hAnsi="times new roman" w:ascii="times new roman"/>
          <w:color w:val="000000"/>
        </w:rPr>
        <w:tab/>
        <w:tab/>
        <w:tab/>
        <w:tab/>
      </w:r>
    </w:p>
    <w:p>
      <w:pPr>
        <w:spacing w:after="173" w:lineRule="atLeast" w:line="414"/>
        <w:rPr>
          <w:sz w:val="20"/>
          <w:color w:val="333333"/>
        </w:rPr>
      </w:pPr>
      <w:r>
        <w:rPr>
          <w:sz w:val="20"/>
          <w:color w:val="333333"/>
        </w:rPr>
        <w:t xml:space="preserve">Time: </w:t>
      </w:r>
      <w:r>
        <w:rPr>
          <w:sz w:val="22"/>
          <w:color w:val="666666"/>
        </w:rPr>
        <w:t xml:space="preserve">30 minutes</w:t>
      </w:r>
    </w:p>
    <w:p>
      <w:pPr>
        <w:spacing w:after="173" w:lineRule="atLeast" w:line="414"/>
      </w:pPr>
      <w:r>
        <w:rPr>
          <w:sz w:val="20"/>
          <w:color w:val="333333"/>
        </w:rPr>
        <w:t> </w:t>
        <w:tab/>
        <w:tab/>
      </w:r>
      <w:r>
        <w:rPr>
          <w:sz w:val="18"/>
          <w:color w:val="555555"/>
        </w:rPr>
        <w:t xml:space="preserve">2 portions</w:t>
      </w:r>
    </w:p>
    <w:p>
      <w:pPr>
        <w:spacing w:after="480" w:lineRule="atLeast" w:line="270"/>
        <w:rPr>
          <w:sz w:val="22"/>
        </w:rPr>
      </w:pPr>
      <w:r>
        <w:rPr>
          <w:sz w:val="22"/>
        </w:rPr>
        <w:t xml:space="preserve">Heck = 4 pieces</w:t>
      </w:r>
    </w:p>
    <w:p>
      <w:pPr>
        <w:spacing w:after="480" w:lineRule="atLeast" w:line="270"/>
        <w:rPr>
          <w:sz w:val="22"/>
        </w:rPr>
      </w:pPr>
      <w:r>
        <w:rPr>
          <w:sz w:val="22"/>
        </w:rPr>
        <w:t xml:space="preserve">Garlic = 3 gloves</w:t>
      </w:r>
    </w:p>
    <w:p>
      <w:pPr>
        <w:spacing w:after="480" w:lineRule="atLeast" w:line="270"/>
        <w:rPr>
          <w:sz w:val="22"/>
        </w:rPr>
      </w:pPr>
      <w:r>
        <w:rPr>
          <w:sz w:val="22"/>
        </w:rPr>
        <w:t xml:space="preserve">Parsley chopped = 3 tablespoons</w:t>
      </w:r>
    </w:p>
    <w:p>
      <w:pPr>
        <w:spacing w:after="480" w:lineRule="atLeast" w:line="270"/>
        <w:rPr>
          <w:sz w:val="22"/>
        </w:rPr>
      </w:pPr>
      <w:r>
        <w:rPr>
          <w:sz w:val="22"/>
        </w:rPr>
        <w:t xml:space="preserve">Bay leaf, fresh = 1 leaf</w:t>
      </w:r>
    </w:p>
    <w:p>
      <w:pPr>
        <w:spacing w:after="480" w:lineRule="atLeast" w:line="270"/>
      </w:pPr>
      <w:r>
        <w:rPr>
          <w:sz w:val="22"/>
        </w:rPr>
        <w:t xml:space="preserve">Olive oil extra virgin</w:t>
      </w:r>
      <w:r>
        <w:rPr>
          <w:sz w:val="22"/>
          <w:color w:val="3c7828"/>
        </w:rPr>
        <w:t xml:space="preserve"> = </w:t>
      </w:r>
      <w:r>
        <w:rPr>
          <w:sz w:val="22"/>
        </w:rPr>
        <w:t xml:space="preserve">4 tablespoons</w:t>
      </w:r>
    </w:p>
    <w:p>
      <w:pPr>
        <w:spacing w:after="173" w:lineRule="atLeast" w:line="414"/>
      </w:pPr>
      <w:r>
        <w:rPr>
          <w:rFonts w:hAnsi="times new roman" w:ascii="times new roman"/>
          <w:sz w:val="34"/>
          <w:b w:val="1"/>
          <w:color w:val="333333"/>
        </w:rPr>
        <w:t>Instructions:</w:t>
      </w:r>
    </w:p>
    <w:p>
      <w:pPr>
        <w:spacing w:after="270" w:lineRule="atLeast" w:line="240"/>
      </w:pPr>
      <w:r>
        <w:rPr>
          <w:sz w:val="22"/>
          <w:color w:val="666666"/>
        </w:rPr>
        <w:t> </w:t>
      </w:r>
    </w:p>
    <w:p>
      <w:pPr>
        <w:numPr>
          <w:ilvl w:val="0"/>
          <w:numId w:val="1"/>
        </w:numPr>
      </w:pPr>
      <w:r>
        <w:rPr>
          <w:b w:val="1"/>
          <w:color w:val="333333"/>
        </w:rPr>
        <w:t>1. Peel</w:t>
      </w:r>
      <w:r>
        <w:rPr>
          <w:color w:val="333333"/>
        </w:rPr>
        <w:t xml:space="preserve"> garlic gloves and chop well. Cut parsley leaves well — it should to be tree full tablespoons of green of a half of medium bunch.</w:t>
      </w:r>
    </w:p>
    <w:p>
      <w:pPr>
        <w:numPr>
          <w:ilvl w:val="0"/>
          <w:numId w:val="1"/>
        </w:numPr>
      </w:pPr>
      <w:r>
        <w:rPr>
          <w:b w:val="1"/>
          <w:color w:val="333333"/>
        </w:rPr>
        <w:t>2. </w:t>
      </w:r>
      <w:r>
        <w:rPr>
          <w:color w:val="333333"/>
        </w:rPr>
        <w:t xml:space="preserve"> Heat four tablespoons of olive oil with medium heat on a pan. As the butter become warm, add garlic, and all parsley in a few minutes.</w:t>
      </w:r>
    </w:p>
    <w:p>
      <w:pPr>
        <w:numPr>
          <w:ilvl w:val="0"/>
          <w:numId w:val="1"/>
        </w:numPr>
      </w:pPr>
      <w:r>
        <w:rPr>
          <w:b w:val="1"/>
          <w:color w:val="333333"/>
        </w:rPr>
        <w:t>3. </w:t>
      </w:r>
      <w:r>
        <w:rPr>
          <w:color w:val="333333"/>
        </w:rPr>
        <w:t> </w:t>
      </w:r>
      <w:r>
        <w:rPr>
          <w:color w:val="333333"/>
        </w:rPr>
        <w:t>D</w:t>
      </w:r>
      <w:r>
        <w:rPr>
          <w:color w:val="333333"/>
        </w:rPr>
        <w:t xml:space="preserve">ry heck steaks with paper towels, add some salt and put on a pan, so they do not touch each other. Add a bay leaf on the pan.</w:t>
      </w:r>
    </w:p>
    <w:p>
      <w:pPr>
        <w:numPr>
          <w:ilvl w:val="0"/>
          <w:numId w:val="1"/>
        </w:numPr>
      </w:pPr>
      <w:r>
        <w:rPr>
          <w:b w:val="1"/>
          <w:color w:val="333333"/>
        </w:rPr>
        <w:t>4. </w:t>
      </w:r>
      <w:r>
        <w:rPr>
          <w:color w:val="333333"/>
        </w:rPr>
        <w:t xml:space="preserve"> Fry fish for ten-twenty minutes, then turn ove</w:t>
      </w:r>
      <w:r>
        <w:rPr>
          <w:color w:val="333333"/>
        </w:rPr>
        <w:t xml:space="preserve">r it</w:t>
      </w:r>
      <w:r>
        <w:rPr>
          <w:color w:val="333333"/>
        </w:rPr>
        <w:t xml:space="preserve"> carefully with thin and flate blade, holding the pieces with hands, and fry on the other side for the same time.</w:t>
      </w:r>
    </w:p>
    <w:p>
      <w:pPr>
        <w:numPr>
          <w:ilvl w:val="0"/>
          <w:numId w:val="1"/>
        </w:numPr>
      </w:pPr>
      <w:r>
        <w:rPr>
          <w:b w:val="1"/>
          <w:color w:val="333333"/>
        </w:rPr>
        <w:t>5. </w:t>
      </w:r>
      <w:r>
        <w:rPr>
          <w:color w:val="333333"/>
        </w:rPr>
        <w:t xml:space="preserve"> Put cooked steaks on plates, pour with green garlic sauce and just serve with young boiled potatoes.</w:t>
      </w:r>
    </w:p>
    <w:p>
      <w:pPr>
        <w:spacing w:after="360" w:lineRule="atLeast" w:line="270"/>
      </w:pPr>
      <w:r>
        <w:rPr>
          <w:i w:val="1"/>
          <w:color w:val="333333"/>
        </w:rPr>
        <w:t xml:space="preserve">The temperature of the oil in a pan must be such, so garlic and parsley will be fly for enough long, and won`t burn, but still</w:t>
      </w:r>
      <w:r>
        <w:rPr>
          <w:i w:val="1"/>
          <w:color w:val="333333"/>
        </w:rPr>
        <w:t xml:space="preserve"> not strew. Heck will be</w:t>
      </w:r>
      <w:r>
        <w:rPr>
          <w:i w:val="1"/>
          <w:color w:val="333333"/>
        </w:rPr>
        <w:t xml:space="preserve"> mild</w:t>
      </w:r>
      <w:r>
        <w:rPr>
          <w:i w:val="1"/>
          <w:color w:val="333333"/>
        </w:rPr>
        <w:t xml:space="preserve"> and taste.</w:t>
      </w:r>
    </w:p>
    <w:p>
      <w:pPr>
        <w:pStyle w:val="a"/>
      </w:pPr>
    </w:p>
    <w:sectPr>
      <w:pgSz w:w="11900" w:h="16840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400"/>
      </w:pPr>
    </w:lvl>
    <w:lvl w:ilvl="1">
      <w:numFmt w:val="decimal"/>
      <w:lvlText w:val="%2."/>
      <w:start w:val="1"/>
      <w:pPr>
        <w:ind w:left="1440" w:hanging="400"/>
      </w:pPr>
    </w:lvl>
    <w:lvl w:ilvl="2">
      <w:numFmt w:val="decimal"/>
      <w:lvlText w:val="%3."/>
      <w:start w:val="1"/>
      <w:pPr>
        <w:ind w:left="2160" w:hanging="400"/>
      </w:pPr>
    </w:lvl>
    <w:lvl w:ilvl="3">
      <w:numFmt w:val="decimal"/>
      <w:lvlText w:val="%4."/>
      <w:start w:val="1"/>
      <w:pPr>
        <w:ind w:left="2880" w:hanging="400"/>
      </w:pPr>
    </w:lvl>
    <w:lvl w:ilvl="4">
      <w:numFmt w:val="decimal"/>
      <w:lvlText w:val="%5."/>
      <w:start w:val="1"/>
      <w:pPr>
        <w:ind w:left="3600" w:hanging="400"/>
      </w:pPr>
    </w:lvl>
    <w:lvl w:ilvl="5">
      <w:numFmt w:val="decimal"/>
      <w:lvlText w:val="%6."/>
      <w:start w:val="1"/>
      <w:pPr>
        <w:ind w:left="4320" w:hanging="400"/>
      </w:pPr>
    </w:lvl>
    <w:lvl w:ilvl="6">
      <w:numFmt w:val="decimal"/>
      <w:lvlText w:val="%7."/>
      <w:start w:val="1"/>
      <w:pPr>
        <w:ind w:left="5040" w:hanging="400"/>
      </w:pPr>
    </w:lvl>
    <w:lvl w:ilvl="7">
      <w:numFmt w:val="decimal"/>
      <w:lvlText w:val="%8."/>
      <w:start w:val="1"/>
      <w:pPr>
        <w:ind w:left="5760" w:hanging="400"/>
      </w:pPr>
    </w:lvl>
    <w:lvl w:ilvl="8">
      <w:numFmt w:val="decimal"/>
      <w:lvlText w:val="%9."/>
      <w:start w:val="1"/>
      <w:pPr>
        <w:ind w:left="6480" w:hanging="40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mbria" w:ascii="Cambria"/>
        <w:sz w:val="24"/>
      </w:rPr>
    </w:rPrDefault>
    <w:pPrDefault/>
  </w:docDefaults>
  <w:style w:styleId="a" w:type="paragraph">
    <w:name w:val="Normal"/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10.06Heck in green garlic sauce.docx</dc:title>
</cp:coreProperties>
</file>