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2FF6E" w14:textId="77777777" w:rsidR="004D7577" w:rsidRPr="004D7577" w:rsidRDefault="004D7577" w:rsidP="004D7577">
      <w:pPr>
        <w:pStyle w:val="Heading2"/>
        <w:jc w:val="both"/>
        <w:rPr>
          <w:rFonts w:ascii="Cambria" w:hAnsi="Cambria"/>
          <w:b/>
          <w:sz w:val="28"/>
          <w:szCs w:val="28"/>
        </w:rPr>
      </w:pPr>
      <w:r w:rsidRPr="004D7577">
        <w:rPr>
          <w:rFonts w:ascii="Cambria" w:hAnsi="Cambria"/>
          <w:b/>
          <w:sz w:val="28"/>
          <w:szCs w:val="28"/>
        </w:rPr>
        <w:t xml:space="preserve">Лечение наркомании </w:t>
      </w:r>
    </w:p>
    <w:p w14:paraId="6B7DE5C4" w14:textId="77777777" w:rsidR="004D7577" w:rsidRPr="004D7577" w:rsidRDefault="004D7577" w:rsidP="004D75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 xml:space="preserve">Увы, общество погрязло в искушении и вседозволенности. Есть люди, которые вместо борьбы за жизнь и нормальную жизнедеятельность выбрали для себя наркозависимость. Собственно лечение </w:t>
      </w:r>
      <w:proofErr w:type="gramStart"/>
      <w:r w:rsidRPr="004D7577">
        <w:rPr>
          <w:rFonts w:ascii="Times New Roman" w:hAnsi="Times New Roman"/>
          <w:sz w:val="28"/>
          <w:szCs w:val="28"/>
        </w:rPr>
        <w:t>наркомании  подразумевает</w:t>
      </w:r>
      <w:proofErr w:type="gramEnd"/>
      <w:r w:rsidRPr="004D7577">
        <w:rPr>
          <w:rFonts w:ascii="Times New Roman" w:hAnsi="Times New Roman"/>
          <w:sz w:val="28"/>
          <w:szCs w:val="28"/>
        </w:rPr>
        <w:t xml:space="preserve"> под собой избавление от тяги к наркотикам. Наркологи стремятся к такому результату, чтобы пациент полностью отказался от употребления наркотических веществ, если нет возможности достичь полного отказа от наркотиков, то хотя бы минимизировать их дозу потребления.  </w:t>
      </w:r>
    </w:p>
    <w:p w14:paraId="57E482FE" w14:textId="77777777" w:rsidR="004D7577" w:rsidRPr="004D7577" w:rsidRDefault="004D7577" w:rsidP="004D7577">
      <w:pPr>
        <w:pStyle w:val="Heading2"/>
        <w:jc w:val="both"/>
        <w:rPr>
          <w:rFonts w:ascii="Cambria" w:hAnsi="Cambria"/>
          <w:b/>
        </w:rPr>
      </w:pPr>
      <w:r w:rsidRPr="004D7577">
        <w:rPr>
          <w:rFonts w:ascii="Cambria" w:hAnsi="Cambria"/>
          <w:b/>
        </w:rPr>
        <w:t>Какие существуют принципы лечения от наркомании?</w:t>
      </w:r>
    </w:p>
    <w:p w14:paraId="74822E99" w14:textId="77777777" w:rsidR="004D7577" w:rsidRPr="004D7577" w:rsidRDefault="004D7577" w:rsidP="004D75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 xml:space="preserve">Всего в медицинской практике существуют 4 принципа лечения, вот они: </w:t>
      </w:r>
    </w:p>
    <w:p w14:paraId="4142AC1A" w14:textId="77777777" w:rsidR="004D7577" w:rsidRPr="004D7577" w:rsidRDefault="004D7577" w:rsidP="004D7577">
      <w:pPr>
        <w:numPr>
          <w:ilvl w:val="0"/>
          <w:numId w:val="1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>Принцип добровольности – подразумевает под собой осознанное согласие пациента на проведения лечения. Как правило, такой подход является наиболее эффективным, ведь сам пациент прилагает усилия к скорейшему выздоровлению, а не только его родственники и медики;</w:t>
      </w:r>
    </w:p>
    <w:p w14:paraId="35D1397D" w14:textId="77777777" w:rsidR="004D7577" w:rsidRPr="004D7577" w:rsidRDefault="004D7577" w:rsidP="004D7577">
      <w:pPr>
        <w:numPr>
          <w:ilvl w:val="0"/>
          <w:numId w:val="1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>Принцип индивидуализации лечения – в этом случае используются не общепринятые клинические особенности, а особенности конкретного пациента, которые позволяют максимально точно подобрать соответствующее показателям лечение.</w:t>
      </w:r>
    </w:p>
    <w:p w14:paraId="3697344C" w14:textId="77777777" w:rsidR="004D7577" w:rsidRPr="004D7577" w:rsidRDefault="004D7577" w:rsidP="004D7577">
      <w:pPr>
        <w:numPr>
          <w:ilvl w:val="0"/>
          <w:numId w:val="1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 xml:space="preserve">Принцип комплексного подхода – включает в себя как медикаментозную так социальную реабилитацию больного. Берется во внимание </w:t>
      </w:r>
      <w:proofErr w:type="gramStart"/>
      <w:r w:rsidRPr="004D7577">
        <w:rPr>
          <w:rFonts w:ascii="Times New Roman" w:hAnsi="Times New Roman"/>
          <w:sz w:val="28"/>
          <w:szCs w:val="28"/>
        </w:rPr>
        <w:t>психотерапевтический подход</w:t>
      </w:r>
      <w:proofErr w:type="gramEnd"/>
      <w:r w:rsidRPr="004D7577">
        <w:rPr>
          <w:rFonts w:ascii="Times New Roman" w:hAnsi="Times New Roman"/>
          <w:sz w:val="28"/>
          <w:szCs w:val="28"/>
        </w:rPr>
        <w:t xml:space="preserve"> помогающий пациенту изменить виденье на окружающий мир, в некой мере испытать новые ощущения от давно изученных дел.  </w:t>
      </w:r>
    </w:p>
    <w:p w14:paraId="61BE10D0" w14:textId="77777777" w:rsidR="004D7577" w:rsidRPr="004D7577" w:rsidRDefault="004D7577" w:rsidP="004D7577">
      <w:pPr>
        <w:numPr>
          <w:ilvl w:val="0"/>
          <w:numId w:val="1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 xml:space="preserve">Принцип осознанного отказа пациента от употребления наркотических веществ. Этот принцип перекликается с первым принципом добровольности.      </w:t>
      </w:r>
    </w:p>
    <w:p w14:paraId="5397E729" w14:textId="77777777" w:rsidR="004D7577" w:rsidRPr="004D7577" w:rsidRDefault="004D7577" w:rsidP="004D7577">
      <w:pPr>
        <w:pStyle w:val="Heading2"/>
        <w:jc w:val="both"/>
        <w:rPr>
          <w:rFonts w:ascii="Cambria" w:hAnsi="Cambria"/>
          <w:b/>
        </w:rPr>
      </w:pPr>
      <w:r w:rsidRPr="004D7577">
        <w:rPr>
          <w:rFonts w:ascii="Cambria" w:hAnsi="Cambria"/>
          <w:b/>
        </w:rPr>
        <w:t xml:space="preserve">Схема избавления от наркомании </w:t>
      </w:r>
    </w:p>
    <w:p w14:paraId="058BE372" w14:textId="5B534B2B" w:rsidR="004D7577" w:rsidRPr="004D7577" w:rsidRDefault="004D7577" w:rsidP="004D75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 xml:space="preserve">Несмотря на продвинутость медицины, на сегодняшний день нет единого стопроцентного метода, который бы избавил пациента от негативной и пагубной привычки, но есть краткая схема, которая используется для лечения при любом методе. Вот сама схема: </w:t>
      </w:r>
    </w:p>
    <w:p w14:paraId="62A12DD5" w14:textId="77777777" w:rsidR="004D7577" w:rsidRPr="004D7577" w:rsidRDefault="004D7577" w:rsidP="004D7577">
      <w:pPr>
        <w:numPr>
          <w:ilvl w:val="0"/>
          <w:numId w:val="2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>Избавление от физической зависимости – максимальная установка на послабление употребляемой дозы;</w:t>
      </w:r>
    </w:p>
    <w:p w14:paraId="5C681EAB" w14:textId="77777777" w:rsidR="004D7577" w:rsidRPr="004D7577" w:rsidRDefault="004D7577" w:rsidP="004D7577">
      <w:pPr>
        <w:numPr>
          <w:ilvl w:val="0"/>
          <w:numId w:val="2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lastRenderedPageBreak/>
        <w:t xml:space="preserve">Психотерапевтическая реабилитация – «закладка» мысли в голове пациента, что она может быть счастлив, и без употребления наркотических токсинов. </w:t>
      </w:r>
    </w:p>
    <w:p w14:paraId="216D5B3E" w14:textId="77777777" w:rsidR="004D7577" w:rsidRPr="004D7577" w:rsidRDefault="004D7577" w:rsidP="004D75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 xml:space="preserve">Без второго этапа схемы, первый будет малоэффективным, ведь требует закрепления и психологического настроя на нормализацию убеждений, снижение уровня переживаний   отчуждённости. Реабилитация на втором этапе позволяет пациенту почувствовать себя нужным и перейти изменению собственной системы ценностей.    </w:t>
      </w:r>
    </w:p>
    <w:p w14:paraId="7B521A2F" w14:textId="77777777" w:rsidR="004D7577" w:rsidRPr="004D7577" w:rsidRDefault="004D7577" w:rsidP="004D7577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D7577">
        <w:rPr>
          <w:rFonts w:ascii="Times New Roman" w:hAnsi="Times New Roman"/>
          <w:sz w:val="28"/>
          <w:szCs w:val="28"/>
        </w:rPr>
        <w:t xml:space="preserve"> </w:t>
      </w:r>
      <w:r w:rsidRPr="004D7577">
        <w:rPr>
          <w:rFonts w:ascii="Times New Roman" w:hAnsi="Times New Roman"/>
          <w:sz w:val="28"/>
          <w:szCs w:val="28"/>
          <w:lang w:val="uk-UA"/>
        </w:rPr>
        <w:t>100%</w:t>
      </w:r>
    </w:p>
    <w:p w14:paraId="17C373EA" w14:textId="77777777" w:rsidR="004D7577" w:rsidRPr="004D7577" w:rsidRDefault="004D7577" w:rsidP="004D75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>https://text.ru/antiplagiat/5c7ebcec0ebe0</w:t>
      </w:r>
      <w:r w:rsidRPr="004D7577">
        <w:rPr>
          <w:rFonts w:ascii="Times New Roman" w:hAnsi="Times New Roman"/>
          <w:sz w:val="28"/>
          <w:szCs w:val="28"/>
        </w:rPr>
        <w:br w:type="page"/>
      </w:r>
    </w:p>
    <w:p w14:paraId="40428EC8" w14:textId="77777777" w:rsidR="004D7577" w:rsidRPr="004D7577" w:rsidRDefault="004D7577" w:rsidP="004D7577">
      <w:pPr>
        <w:pStyle w:val="Heading1"/>
        <w:jc w:val="both"/>
        <w:rPr>
          <w:rFonts w:ascii="Cambria" w:hAnsi="Cambria"/>
          <w:b/>
          <w:sz w:val="26"/>
          <w:szCs w:val="26"/>
        </w:rPr>
      </w:pPr>
      <w:r w:rsidRPr="004D7577">
        <w:rPr>
          <w:rFonts w:ascii="Cambria" w:hAnsi="Cambria"/>
          <w:b/>
          <w:sz w:val="26"/>
          <w:szCs w:val="26"/>
        </w:rPr>
        <w:lastRenderedPageBreak/>
        <w:t>Методы лечения наркозависимости</w:t>
      </w:r>
    </w:p>
    <w:p w14:paraId="546C6007" w14:textId="77777777" w:rsidR="004D7577" w:rsidRPr="004D7577" w:rsidRDefault="004D7577" w:rsidP="004D75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>Современная медицина всё больше усовершенствуется и это касается абсолютно всех вопросов, даже таких которые помогают человеку побороть наркозависимость.</w:t>
      </w:r>
    </w:p>
    <w:p w14:paraId="5CACD06C" w14:textId="77777777" w:rsidR="004D7577" w:rsidRPr="004D7577" w:rsidRDefault="004D7577" w:rsidP="004D75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 xml:space="preserve">Существуют наркологические стандарты, которые применимы для лечения пациентов от наркотических зависимостей. Эти стандарты включают в себя список препаратов для лечения пациента. Для блокирования влечения применяются такие методы: </w:t>
      </w:r>
    </w:p>
    <w:p w14:paraId="6CC49DF1" w14:textId="77777777" w:rsidR="004D7577" w:rsidRPr="004D7577" w:rsidRDefault="004D7577" w:rsidP="004D7577">
      <w:pPr>
        <w:numPr>
          <w:ilvl w:val="0"/>
          <w:numId w:val="3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>Лечение с помощью агонистов и антагонистов апиоидов;</w:t>
      </w:r>
    </w:p>
    <w:p w14:paraId="4DEC172B" w14:textId="77777777" w:rsidR="004D7577" w:rsidRPr="004D7577" w:rsidRDefault="004D7577" w:rsidP="004D7577">
      <w:pPr>
        <w:numPr>
          <w:ilvl w:val="0"/>
          <w:numId w:val="3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 xml:space="preserve">Использование различных разновидностей психотерапий. Наиболее распространенными психотерапиями в этих вопросах являются когнитивно-поведенческая и психодинамическая; </w:t>
      </w:r>
    </w:p>
    <w:p w14:paraId="7541A6C2" w14:textId="77777777" w:rsidR="004D7577" w:rsidRPr="004D7577" w:rsidRDefault="004D7577" w:rsidP="004D7577">
      <w:pPr>
        <w:numPr>
          <w:ilvl w:val="0"/>
          <w:numId w:val="3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 xml:space="preserve">Медицинская и психосоциальная реабилитация. </w:t>
      </w:r>
    </w:p>
    <w:p w14:paraId="72A74E05" w14:textId="77777777" w:rsidR="004D7577" w:rsidRPr="004D7577" w:rsidRDefault="004D7577" w:rsidP="004D7577">
      <w:pPr>
        <w:ind w:left="720"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 xml:space="preserve">В целом в мировой наркологии такие средства как антидепрессанты и транквилизаторы вовсе не воспринимаются как средства, которые могут помочь в блокировке влечения к наркомании, но российская наркология берёт и их во внимание. </w:t>
      </w:r>
      <w:proofErr w:type="gramStart"/>
      <w:r w:rsidRPr="004D7577">
        <w:rPr>
          <w:rFonts w:ascii="Times New Roman" w:hAnsi="Times New Roman"/>
          <w:sz w:val="28"/>
          <w:szCs w:val="28"/>
        </w:rPr>
        <w:t>Согласно детального изучения</w:t>
      </w:r>
      <w:proofErr w:type="gramEnd"/>
      <w:r w:rsidRPr="004D7577">
        <w:rPr>
          <w:rFonts w:ascii="Times New Roman" w:hAnsi="Times New Roman"/>
          <w:sz w:val="28"/>
          <w:szCs w:val="28"/>
        </w:rPr>
        <w:t xml:space="preserve"> научной литературы, то в заключениях медиков отсутствуют какие либо утверждения о эффективности </w:t>
      </w:r>
      <w:proofErr w:type="spellStart"/>
      <w:r w:rsidRPr="004D7577">
        <w:rPr>
          <w:rFonts w:ascii="Times New Roman" w:hAnsi="Times New Roman"/>
          <w:sz w:val="28"/>
          <w:szCs w:val="28"/>
        </w:rPr>
        <w:t>антидеприсантов</w:t>
      </w:r>
      <w:proofErr w:type="spellEnd"/>
      <w:r w:rsidRPr="004D7577">
        <w:rPr>
          <w:rFonts w:ascii="Times New Roman" w:hAnsi="Times New Roman"/>
          <w:sz w:val="28"/>
          <w:szCs w:val="28"/>
        </w:rPr>
        <w:t xml:space="preserve"> в лечении наркомании. </w:t>
      </w:r>
    </w:p>
    <w:p w14:paraId="1769053D" w14:textId="77777777" w:rsidR="004D7577" w:rsidRPr="004D7577" w:rsidRDefault="004D7577" w:rsidP="004D7577">
      <w:pPr>
        <w:ind w:left="720"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 xml:space="preserve">Один из российских психиатров и наркологов В. Менделевич в своих научных работах делает акцент на том, что антипсихотики вовсе не следует назначать в терапии, ведь они не то, что не помогают, а могут даже вредить и ухудшать течение болезни. Что влечёт за собой негативные побочные действия. </w:t>
      </w:r>
    </w:p>
    <w:p w14:paraId="32FAAC89" w14:textId="5BAF1F15" w:rsidR="004D7577" w:rsidRPr="004D7577" w:rsidRDefault="004D7577" w:rsidP="004D7577">
      <w:pPr>
        <w:pStyle w:val="Heading2"/>
        <w:ind w:firstLine="709"/>
        <w:jc w:val="both"/>
        <w:rPr>
          <w:rFonts w:ascii="Cambria" w:hAnsi="Cambria"/>
          <w:b/>
        </w:rPr>
      </w:pPr>
      <w:r w:rsidRPr="004D7577">
        <w:rPr>
          <w:rFonts w:ascii="Cambria" w:hAnsi="Cambria"/>
          <w:b/>
        </w:rPr>
        <w:t>Какие наиболее популярные методы лечения наркозависимости</w:t>
      </w:r>
    </w:p>
    <w:p w14:paraId="55B9C029" w14:textId="77777777" w:rsidR="004D7577" w:rsidRPr="004D7577" w:rsidRDefault="004D7577" w:rsidP="004D7577">
      <w:pPr>
        <w:ind w:left="720"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 xml:space="preserve">На сегодняшний день существует большое количество методов и способов с помощью которых наркологи и психотерапевты помогают пациентам справиться недугом. Вот некоторые методы, которые в топе у самих наркологов: </w:t>
      </w:r>
    </w:p>
    <w:p w14:paraId="520DCE2B" w14:textId="77777777" w:rsidR="004D7577" w:rsidRPr="004D7577" w:rsidRDefault="004D7577" w:rsidP="004D7577">
      <w:pPr>
        <w:numPr>
          <w:ilvl w:val="0"/>
          <w:numId w:val="4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 xml:space="preserve">Аппаратное очищение крови. В медицинской терминологии такой процесс называется – плазмаферез, во время очищения из организма пациента медицинским способом вытягиваются </w:t>
      </w:r>
      <w:proofErr w:type="gramStart"/>
      <w:r w:rsidRPr="004D7577">
        <w:rPr>
          <w:rFonts w:ascii="Times New Roman" w:hAnsi="Times New Roman"/>
          <w:sz w:val="28"/>
          <w:szCs w:val="28"/>
        </w:rPr>
        <w:t>наркотические вещества</w:t>
      </w:r>
      <w:proofErr w:type="gramEnd"/>
      <w:r w:rsidRPr="004D7577">
        <w:rPr>
          <w:rFonts w:ascii="Times New Roman" w:hAnsi="Times New Roman"/>
          <w:sz w:val="28"/>
          <w:szCs w:val="28"/>
        </w:rPr>
        <w:t xml:space="preserve"> хранящиеся в крови.</w:t>
      </w:r>
    </w:p>
    <w:p w14:paraId="76AB2953" w14:textId="77777777" w:rsidR="004D7577" w:rsidRPr="004D7577" w:rsidRDefault="004D7577" w:rsidP="004D7577">
      <w:pPr>
        <w:numPr>
          <w:ilvl w:val="0"/>
          <w:numId w:val="4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lastRenderedPageBreak/>
        <w:t xml:space="preserve">Токи ксенона и кислорода. С помощью воздействия токов с газовой смесью на мозг пациента удается добиться восстановление сна и снижение болевого синдрома. </w:t>
      </w:r>
    </w:p>
    <w:p w14:paraId="1F5D4FF6" w14:textId="53BF3D65" w:rsidR="004D7577" w:rsidRPr="004D7577" w:rsidRDefault="004D7577" w:rsidP="004D7577">
      <w:pPr>
        <w:numPr>
          <w:ilvl w:val="0"/>
          <w:numId w:val="4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 xml:space="preserve">Подкожная имплантация блокиратора. Такой блокиратор опиатных рецепторов вводиться под кожу сроком на </w:t>
      </w:r>
      <w:proofErr w:type="gramStart"/>
      <w:r w:rsidRPr="004D7577">
        <w:rPr>
          <w:rFonts w:ascii="Times New Roman" w:hAnsi="Times New Roman"/>
          <w:sz w:val="28"/>
          <w:szCs w:val="28"/>
        </w:rPr>
        <w:t>пол года</w:t>
      </w:r>
      <w:proofErr w:type="gramEnd"/>
      <w:r w:rsidRPr="004D7577">
        <w:rPr>
          <w:rFonts w:ascii="Times New Roman" w:hAnsi="Times New Roman"/>
          <w:sz w:val="28"/>
          <w:szCs w:val="28"/>
        </w:rPr>
        <w:t xml:space="preserve"> с </w:t>
      </w:r>
      <w:proofErr w:type="spellStart"/>
      <w:r w:rsidRPr="004D7577">
        <w:rPr>
          <w:rFonts w:ascii="Times New Roman" w:hAnsi="Times New Roman"/>
          <w:sz w:val="28"/>
          <w:szCs w:val="28"/>
        </w:rPr>
        <w:t>возмо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ж</w:t>
      </w:r>
      <w:proofErr w:type="spellStart"/>
      <w:r w:rsidRPr="004D7577">
        <w:rPr>
          <w:rFonts w:ascii="Times New Roman" w:hAnsi="Times New Roman"/>
          <w:sz w:val="28"/>
          <w:szCs w:val="28"/>
        </w:rPr>
        <w:t>ностью</w:t>
      </w:r>
      <w:proofErr w:type="spellEnd"/>
      <w:r w:rsidRPr="004D7577">
        <w:rPr>
          <w:rFonts w:ascii="Times New Roman" w:hAnsi="Times New Roman"/>
          <w:sz w:val="28"/>
          <w:szCs w:val="28"/>
        </w:rPr>
        <w:t xml:space="preserve"> дальнейшей замены и продления блокиратора.  </w:t>
      </w:r>
    </w:p>
    <w:p w14:paraId="59D15F1E" w14:textId="6AA3217B" w:rsidR="004D7577" w:rsidRPr="004D7577" w:rsidRDefault="004D7577" w:rsidP="004D7577">
      <w:pPr>
        <w:numPr>
          <w:ilvl w:val="0"/>
          <w:numId w:val="4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 xml:space="preserve">Подключение когнитивно-поведенческой терапии с помощью, которой пациент осознаёт всю сложность своей ситуации, учит изменять убеждения относительно своих влечений и пристрастий, тренирует силу воли. </w:t>
      </w:r>
    </w:p>
    <w:p w14:paraId="503AD811" w14:textId="77777777" w:rsidR="004D7577" w:rsidRPr="004D7577" w:rsidRDefault="004D7577" w:rsidP="004D75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 xml:space="preserve">Наибольшего успеха добиваются те пациенты, которые добровольно соглашаются на прохождение лечения. </w:t>
      </w:r>
    </w:p>
    <w:p w14:paraId="7C7FD9AA" w14:textId="77777777" w:rsidR="004D7577" w:rsidRPr="004D7577" w:rsidRDefault="004D7577" w:rsidP="004D757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FCE58A0" w14:textId="77777777" w:rsidR="004D7577" w:rsidRPr="004D7577" w:rsidRDefault="004D7577" w:rsidP="004D7577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D7577">
        <w:rPr>
          <w:rFonts w:ascii="Times New Roman" w:hAnsi="Times New Roman"/>
          <w:b/>
          <w:sz w:val="28"/>
          <w:szCs w:val="28"/>
        </w:rPr>
        <w:t>100%</w:t>
      </w:r>
    </w:p>
    <w:p w14:paraId="3A2AD45B" w14:textId="77777777" w:rsidR="004D7577" w:rsidRPr="004D7577" w:rsidRDefault="004D7577" w:rsidP="004D7577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D7577">
        <w:rPr>
          <w:rFonts w:ascii="Times New Roman" w:hAnsi="Times New Roman"/>
          <w:b/>
          <w:sz w:val="28"/>
          <w:szCs w:val="28"/>
        </w:rPr>
        <w:t>https://text.ru/antiplagiat/5c7ebf8a21b88</w:t>
      </w:r>
      <w:r w:rsidRPr="004D7577">
        <w:rPr>
          <w:rFonts w:ascii="Times New Roman" w:hAnsi="Times New Roman"/>
          <w:b/>
          <w:sz w:val="28"/>
          <w:szCs w:val="28"/>
        </w:rPr>
        <w:br w:type="page"/>
      </w:r>
      <w:r w:rsidRPr="004D7577">
        <w:rPr>
          <w:rStyle w:val="Heading1Char"/>
          <w:rFonts w:ascii="Cambria" w:hAnsi="Cambria"/>
          <w:b/>
          <w:sz w:val="28"/>
          <w:szCs w:val="28"/>
        </w:rPr>
        <w:lastRenderedPageBreak/>
        <w:t>Известные методы лечения от наркомании</w:t>
      </w:r>
      <w:r w:rsidRPr="004D7577">
        <w:rPr>
          <w:rFonts w:ascii="Times New Roman" w:hAnsi="Times New Roman"/>
          <w:b/>
          <w:sz w:val="28"/>
          <w:szCs w:val="28"/>
        </w:rPr>
        <w:t xml:space="preserve"> </w:t>
      </w:r>
    </w:p>
    <w:p w14:paraId="182185EC" w14:textId="77777777" w:rsidR="004D7577" w:rsidRPr="004D7577" w:rsidRDefault="004D7577" w:rsidP="004D75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 xml:space="preserve">Существует множество методов, согласно которых, на время или на всю жизнь, можно избавиться от наркозависимости.  </w:t>
      </w:r>
    </w:p>
    <w:p w14:paraId="591B608F" w14:textId="77777777" w:rsidR="004D7577" w:rsidRPr="004D7577" w:rsidRDefault="004D7577" w:rsidP="004D75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 xml:space="preserve">Люди, страдающие зависимостью и их родственники прилагают максимум усилий, чтобы избавиться от этой пагубной тяги и в ход идут как медицинские психотерапевтические методы, так и альтернативные, которые называют народными. Эффективность таких методов ещё не нашла доказательств, но люди хватаются за любую возможность, чтобы помочь себе или своим близким. </w:t>
      </w:r>
    </w:p>
    <w:p w14:paraId="0A544623" w14:textId="77777777" w:rsidR="004D7577" w:rsidRPr="004D7577" w:rsidRDefault="004D7577" w:rsidP="004D75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 xml:space="preserve">Народными методами избавления от наркозависимости считаются: молитвы и заговоры. </w:t>
      </w:r>
    </w:p>
    <w:p w14:paraId="5E136DAD" w14:textId="77777777" w:rsidR="004D7577" w:rsidRPr="004D7577" w:rsidRDefault="004D7577" w:rsidP="004D75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 xml:space="preserve">Даже если в таких методиках и есть доля правды или возможный шанс на выздоровление больного и отказа от вредной привычки, вместе с этим есть и множество шарлатанов предлагающих за определённую сумму денег магическим способом избавить вас или близкого вам человека от наркозависимости. </w:t>
      </w:r>
    </w:p>
    <w:p w14:paraId="2A637232" w14:textId="77777777" w:rsidR="004D7577" w:rsidRPr="004D7577" w:rsidRDefault="004D7577" w:rsidP="004D75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 xml:space="preserve">Для лучшего результата стоит обращаться к более проверенным, и достоверным методам </w:t>
      </w:r>
    </w:p>
    <w:p w14:paraId="4420B4AA" w14:textId="77777777" w:rsidR="004D7577" w:rsidRPr="004D7577" w:rsidRDefault="004D7577" w:rsidP="004D7577">
      <w:pPr>
        <w:pStyle w:val="Heading2"/>
        <w:rPr>
          <w:rFonts w:ascii="Cambria" w:hAnsi="Cambria"/>
          <w:b/>
        </w:rPr>
      </w:pPr>
      <w:r w:rsidRPr="004D7577">
        <w:rPr>
          <w:rFonts w:ascii="Cambria" w:hAnsi="Cambria"/>
          <w:b/>
        </w:rPr>
        <w:t xml:space="preserve">Кодировка по Довженко </w:t>
      </w:r>
    </w:p>
    <w:p w14:paraId="7A008E07" w14:textId="00DFD76E" w:rsidR="00BA59FA" w:rsidRDefault="004D7577" w:rsidP="004D75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A59FA">
        <w:rPr>
          <w:rFonts w:ascii="Times New Roman" w:hAnsi="Times New Roman"/>
          <w:sz w:val="28"/>
          <w:szCs w:val="28"/>
        </w:rPr>
        <w:t>Эта методика</w:t>
      </w:r>
      <w:r w:rsidR="00BA59FA">
        <w:rPr>
          <w:rFonts w:ascii="Times New Roman" w:hAnsi="Times New Roman"/>
          <w:sz w:val="28"/>
          <w:szCs w:val="28"/>
        </w:rPr>
        <w:t xml:space="preserve"> и на сегодняшний день находит </w:t>
      </w:r>
      <w:r w:rsidRPr="00BA59FA">
        <w:rPr>
          <w:rFonts w:ascii="Times New Roman" w:hAnsi="Times New Roman"/>
          <w:sz w:val="28"/>
          <w:szCs w:val="28"/>
        </w:rPr>
        <w:t>своих</w:t>
      </w:r>
      <w:r w:rsidR="00BA59FA">
        <w:rPr>
          <w:rFonts w:ascii="Times New Roman" w:hAnsi="Times New Roman"/>
          <w:sz w:val="28"/>
          <w:szCs w:val="28"/>
        </w:rPr>
        <w:t xml:space="preserve"> единомышленников и последователей. </w:t>
      </w:r>
    </w:p>
    <w:p w14:paraId="1990FC20" w14:textId="1D58FD77" w:rsidR="004D7577" w:rsidRPr="004D7577" w:rsidRDefault="004D7577" w:rsidP="004D75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>Для Довженко одно из условий начала кодировки была полная трезвость или отказ от наркотиков пациента минимум на месяц перед началом лечения. Н</w:t>
      </w:r>
      <w:r>
        <w:rPr>
          <w:rFonts w:ascii="Times New Roman" w:hAnsi="Times New Roman"/>
          <w:sz w:val="28"/>
          <w:szCs w:val="28"/>
        </w:rPr>
        <w:t xml:space="preserve">о, сегодня </w:t>
      </w:r>
      <w:r w:rsidRPr="004D7577">
        <w:rPr>
          <w:rFonts w:ascii="Times New Roman" w:hAnsi="Times New Roman"/>
          <w:sz w:val="28"/>
          <w:szCs w:val="28"/>
        </w:rPr>
        <w:t xml:space="preserve">его последователи не требуют соблюдения такого условия, хотя становиться понятным, что методика в некой мере тогда теряет свой смысл и изначальный посыл. </w:t>
      </w:r>
    </w:p>
    <w:p w14:paraId="29EB58D6" w14:textId="77777777" w:rsidR="004D7577" w:rsidRPr="004D7577" w:rsidRDefault="004D7577" w:rsidP="004D75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>Существует определённая схема, по которой проходит кодировка. Вот эта схема:</w:t>
      </w:r>
    </w:p>
    <w:p w14:paraId="44BBC696" w14:textId="77777777" w:rsidR="004D7577" w:rsidRPr="004D7577" w:rsidRDefault="004D7577" w:rsidP="004D7577">
      <w:pPr>
        <w:numPr>
          <w:ilvl w:val="0"/>
          <w:numId w:val="5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>Индивидуальная беседа с пациентом, во время которой врач оценивает его уровень внушаемости к гипнозу;</w:t>
      </w:r>
    </w:p>
    <w:p w14:paraId="72BE2ED9" w14:textId="77777777" w:rsidR="004D7577" w:rsidRPr="004D7577" w:rsidRDefault="004D7577" w:rsidP="004D7577">
      <w:pPr>
        <w:numPr>
          <w:ilvl w:val="0"/>
          <w:numId w:val="5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>Групповая беседа с мотивирующим посылом на успех и реабилитацию больных;</w:t>
      </w:r>
    </w:p>
    <w:p w14:paraId="05182A2E" w14:textId="77777777" w:rsidR="004D7577" w:rsidRPr="004D7577" w:rsidRDefault="004D7577" w:rsidP="004D7577">
      <w:pPr>
        <w:numPr>
          <w:ilvl w:val="0"/>
          <w:numId w:val="5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lastRenderedPageBreak/>
        <w:t xml:space="preserve">Проведение гипнотического сеанса </w:t>
      </w:r>
      <w:proofErr w:type="gramStart"/>
      <w:r w:rsidRPr="004D7577">
        <w:rPr>
          <w:rFonts w:ascii="Times New Roman" w:hAnsi="Times New Roman"/>
          <w:sz w:val="28"/>
          <w:szCs w:val="28"/>
        </w:rPr>
        <w:t>во время</w:t>
      </w:r>
      <w:proofErr w:type="gramEnd"/>
      <w:r w:rsidRPr="004D7577">
        <w:rPr>
          <w:rFonts w:ascii="Times New Roman" w:hAnsi="Times New Roman"/>
          <w:sz w:val="28"/>
          <w:szCs w:val="28"/>
        </w:rPr>
        <w:t xml:space="preserve">, которого происходит внушение, что даже вид или запах наркотика должен вызывать отвращение. Внушается мысль, что в случае непослушания и употребления наркотика возможен губительный эффект для организма вплоть до летального исхода. </w:t>
      </w:r>
    </w:p>
    <w:p w14:paraId="0B16D731" w14:textId="77777777" w:rsidR="004D7577" w:rsidRPr="004D7577" w:rsidRDefault="004D7577" w:rsidP="004D757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64A3A49" w14:textId="77777777" w:rsidR="004D7577" w:rsidRPr="004D7577" w:rsidRDefault="004D7577" w:rsidP="004D7577">
      <w:pPr>
        <w:pStyle w:val="Heading2"/>
        <w:jc w:val="both"/>
        <w:rPr>
          <w:rFonts w:ascii="Cambria" w:hAnsi="Cambria"/>
          <w:b/>
        </w:rPr>
      </w:pPr>
      <w:r w:rsidRPr="004D7577">
        <w:rPr>
          <w:rFonts w:ascii="Cambria" w:hAnsi="Cambria"/>
          <w:b/>
        </w:rPr>
        <w:t>Метод Маршака</w:t>
      </w:r>
    </w:p>
    <w:p w14:paraId="68AAC0EF" w14:textId="77777777" w:rsidR="004D7577" w:rsidRPr="004D7577" w:rsidRDefault="004D7577" w:rsidP="004D75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 xml:space="preserve">Согласно этой методике </w:t>
      </w:r>
      <w:proofErr w:type="gramStart"/>
      <w:r w:rsidRPr="004D7577">
        <w:rPr>
          <w:rFonts w:ascii="Times New Roman" w:hAnsi="Times New Roman"/>
          <w:sz w:val="28"/>
          <w:szCs w:val="28"/>
        </w:rPr>
        <w:t>пациенту</w:t>
      </w:r>
      <w:proofErr w:type="gramEnd"/>
      <w:r w:rsidRPr="004D7577">
        <w:rPr>
          <w:rFonts w:ascii="Times New Roman" w:hAnsi="Times New Roman"/>
          <w:sz w:val="28"/>
          <w:szCs w:val="28"/>
        </w:rPr>
        <w:t xml:space="preserve"> желающему излечиться предлагают заменить свою пагубную привычку приносящую удовольствие на полезную. Во внимание берётся учение </w:t>
      </w:r>
      <w:proofErr w:type="gramStart"/>
      <w:r w:rsidRPr="004D7577">
        <w:rPr>
          <w:rFonts w:ascii="Times New Roman" w:hAnsi="Times New Roman"/>
          <w:sz w:val="28"/>
          <w:szCs w:val="28"/>
        </w:rPr>
        <w:t>из кундалини-йога</w:t>
      </w:r>
      <w:proofErr w:type="gramEnd"/>
      <w:r w:rsidRPr="004D7577">
        <w:rPr>
          <w:rFonts w:ascii="Times New Roman" w:hAnsi="Times New Roman"/>
          <w:sz w:val="28"/>
          <w:szCs w:val="28"/>
        </w:rPr>
        <w:t xml:space="preserve"> во время которой пациенты учатся моделировать состояние наркотического опьянения. Вместе с этим используется комплексная программа с пропусканием электрического тока через мозг пациента. </w:t>
      </w:r>
    </w:p>
    <w:p w14:paraId="79B8766C" w14:textId="67F2229D" w:rsidR="004D7577" w:rsidRDefault="00BA59FA" w:rsidP="004D757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91,43%</w:t>
      </w:r>
    </w:p>
    <w:p w14:paraId="4F26D1CD" w14:textId="1098602B" w:rsidR="00BA59FA" w:rsidRDefault="00BA59FA" w:rsidP="004D7577">
      <w:pPr>
        <w:ind w:firstLine="709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Pr="00993556">
          <w:rPr>
            <w:rStyle w:val="Hyperlink"/>
            <w:rFonts w:ascii="Times New Roman" w:hAnsi="Times New Roman"/>
            <w:sz w:val="28"/>
            <w:szCs w:val="28"/>
          </w:rPr>
          <w:t>https://text.ru/antiplagiat/5c7ec42786a04</w:t>
        </w:r>
      </w:hyperlink>
    </w:p>
    <w:p w14:paraId="0C646E7D" w14:textId="77777777" w:rsidR="00BA59FA" w:rsidRPr="004D7577" w:rsidRDefault="00BA59FA" w:rsidP="004D757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4A41920" w14:textId="77777777" w:rsidR="004D7577" w:rsidRPr="004D7577" w:rsidRDefault="004D7577" w:rsidP="004D7577">
      <w:pPr>
        <w:pStyle w:val="Heading1"/>
        <w:jc w:val="both"/>
        <w:rPr>
          <w:rFonts w:ascii="Cambria" w:hAnsi="Cambria"/>
          <w:b/>
        </w:rPr>
      </w:pPr>
      <w:r w:rsidRPr="004D7577">
        <w:br w:type="page"/>
      </w:r>
      <w:r w:rsidRPr="004D7577">
        <w:rPr>
          <w:rFonts w:ascii="Cambria" w:hAnsi="Cambria"/>
          <w:b/>
        </w:rPr>
        <w:lastRenderedPageBreak/>
        <w:t xml:space="preserve">Комплексная терапия в лечении наркомании </w:t>
      </w:r>
    </w:p>
    <w:p w14:paraId="1664BF43" w14:textId="77777777" w:rsidR="004D7577" w:rsidRPr="004D7577" w:rsidRDefault="004D7577" w:rsidP="004D75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>В связи с проблемой наркомании актуальным и востребованным стал вопрос о лечении и блокировки поступления наркотических веществ в организм человека. Какие основные принципы для начала лечения:</w:t>
      </w:r>
    </w:p>
    <w:p w14:paraId="320A30A0" w14:textId="77777777" w:rsidR="004D7577" w:rsidRPr="004D7577" w:rsidRDefault="004D7577" w:rsidP="004D7577">
      <w:pPr>
        <w:numPr>
          <w:ilvl w:val="0"/>
          <w:numId w:val="6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 xml:space="preserve">Принцип добровольности. Когда человек сам осознав глубину проблемы обращается за помощью к специалистам и </w:t>
      </w:r>
      <w:proofErr w:type="gramStart"/>
      <w:r w:rsidRPr="004D7577">
        <w:rPr>
          <w:rFonts w:ascii="Times New Roman" w:hAnsi="Times New Roman"/>
          <w:sz w:val="28"/>
          <w:szCs w:val="28"/>
        </w:rPr>
        <w:t>согласно их рекомендаций</w:t>
      </w:r>
      <w:proofErr w:type="gramEnd"/>
      <w:r w:rsidRPr="004D7577">
        <w:rPr>
          <w:rFonts w:ascii="Times New Roman" w:hAnsi="Times New Roman"/>
          <w:sz w:val="28"/>
          <w:szCs w:val="28"/>
        </w:rPr>
        <w:t xml:space="preserve"> ликвидирует в себе пагубную привычку;</w:t>
      </w:r>
    </w:p>
    <w:p w14:paraId="4BF8484F" w14:textId="35B25B47" w:rsidR="004D7577" w:rsidRPr="004D7577" w:rsidRDefault="004D7577" w:rsidP="004D7577">
      <w:pPr>
        <w:numPr>
          <w:ilvl w:val="0"/>
          <w:numId w:val="6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 xml:space="preserve">Принцип комплексности, в этом случае подключаются как </w:t>
      </w:r>
      <w:proofErr w:type="gramStart"/>
      <w:r w:rsidRPr="004D7577">
        <w:rPr>
          <w:rFonts w:ascii="Times New Roman" w:hAnsi="Times New Roman"/>
          <w:sz w:val="28"/>
          <w:szCs w:val="28"/>
        </w:rPr>
        <w:t>медикаментозные</w:t>
      </w:r>
      <w:proofErr w:type="gramEnd"/>
      <w:r w:rsidRPr="004D7577">
        <w:rPr>
          <w:rFonts w:ascii="Times New Roman" w:hAnsi="Times New Roman"/>
          <w:sz w:val="28"/>
          <w:szCs w:val="28"/>
        </w:rPr>
        <w:t xml:space="preserve"> так и социальные и психотерапевтические составляющие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4D7577">
        <w:rPr>
          <w:rFonts w:ascii="Times New Roman" w:hAnsi="Times New Roman"/>
          <w:sz w:val="28"/>
          <w:szCs w:val="28"/>
        </w:rPr>
        <w:t xml:space="preserve"> </w:t>
      </w:r>
    </w:p>
    <w:p w14:paraId="0EFAE4E8" w14:textId="77777777" w:rsidR="004D7577" w:rsidRPr="004D7577" w:rsidRDefault="004D7577" w:rsidP="004D7577">
      <w:pPr>
        <w:pStyle w:val="Heading2"/>
        <w:jc w:val="both"/>
        <w:rPr>
          <w:rFonts w:ascii="Cambria" w:hAnsi="Cambria"/>
          <w:b/>
        </w:rPr>
      </w:pPr>
      <w:r w:rsidRPr="004D7577">
        <w:rPr>
          <w:rFonts w:ascii="Cambria" w:hAnsi="Cambria"/>
          <w:b/>
        </w:rPr>
        <w:t>Некоторые методы лечения наркомании</w:t>
      </w:r>
    </w:p>
    <w:p w14:paraId="4A2C4277" w14:textId="77777777" w:rsidR="004D7577" w:rsidRPr="004D7577" w:rsidRDefault="004D7577" w:rsidP="004D75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 xml:space="preserve">Вариантов и методов лечения весьма много и многие из них нашли своих последователей и положительные результаты. </w:t>
      </w:r>
    </w:p>
    <w:p w14:paraId="1EFEB330" w14:textId="77777777" w:rsidR="004D7577" w:rsidRPr="004D7577" w:rsidRDefault="004D7577" w:rsidP="004D75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 xml:space="preserve">Исследования Деборы Маш о </w:t>
      </w:r>
      <w:proofErr w:type="spellStart"/>
      <w:r w:rsidRPr="004D7577">
        <w:rPr>
          <w:rFonts w:ascii="Times New Roman" w:hAnsi="Times New Roman"/>
          <w:sz w:val="28"/>
          <w:szCs w:val="28"/>
        </w:rPr>
        <w:t>ибогаин</w:t>
      </w:r>
      <w:proofErr w:type="spellEnd"/>
      <w:r w:rsidRPr="004D7577">
        <w:rPr>
          <w:rFonts w:ascii="Times New Roman" w:hAnsi="Times New Roman"/>
          <w:sz w:val="28"/>
          <w:szCs w:val="28"/>
        </w:rPr>
        <w:t>-терапии</w:t>
      </w:r>
    </w:p>
    <w:p w14:paraId="2C2CF7C1" w14:textId="77777777" w:rsidR="004D7577" w:rsidRPr="004D7577" w:rsidRDefault="004D7577" w:rsidP="004D7577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D7577">
        <w:rPr>
          <w:rFonts w:ascii="Times New Roman" w:hAnsi="Times New Roman"/>
          <w:sz w:val="28"/>
          <w:szCs w:val="28"/>
        </w:rPr>
        <w:t>Ибогаин</w:t>
      </w:r>
      <w:proofErr w:type="spellEnd"/>
      <w:r w:rsidRPr="004D7577">
        <w:rPr>
          <w:rFonts w:ascii="Times New Roman" w:hAnsi="Times New Roman"/>
          <w:sz w:val="28"/>
          <w:szCs w:val="28"/>
        </w:rPr>
        <w:t xml:space="preserve"> – алкалоид из корневой системы растения </w:t>
      </w:r>
      <w:proofErr w:type="spellStart"/>
      <w:r w:rsidRPr="004D7577">
        <w:rPr>
          <w:rFonts w:ascii="Times New Roman" w:hAnsi="Times New Roman"/>
          <w:sz w:val="28"/>
          <w:szCs w:val="28"/>
        </w:rPr>
        <w:t>Ибога</w:t>
      </w:r>
      <w:proofErr w:type="spellEnd"/>
      <w:r w:rsidRPr="004D7577">
        <w:rPr>
          <w:rFonts w:ascii="Times New Roman" w:hAnsi="Times New Roman"/>
          <w:sz w:val="28"/>
          <w:szCs w:val="28"/>
        </w:rPr>
        <w:t xml:space="preserve">. Исследования специалиста Деборы Маш показали, что </w:t>
      </w:r>
      <w:proofErr w:type="spellStart"/>
      <w:r w:rsidRPr="004D7577">
        <w:rPr>
          <w:rFonts w:ascii="Times New Roman" w:hAnsi="Times New Roman"/>
          <w:sz w:val="28"/>
          <w:szCs w:val="28"/>
        </w:rPr>
        <w:t>ибогаин</w:t>
      </w:r>
      <w:proofErr w:type="spellEnd"/>
      <w:r w:rsidRPr="004D7577">
        <w:rPr>
          <w:rFonts w:ascii="Times New Roman" w:hAnsi="Times New Roman"/>
          <w:sz w:val="28"/>
          <w:szCs w:val="28"/>
        </w:rPr>
        <w:t xml:space="preserve"> оказывает положительное действие в снижении тяги к наркотическим веществам таким как:</w:t>
      </w:r>
    </w:p>
    <w:p w14:paraId="54296D3F" w14:textId="77777777" w:rsidR="004D7577" w:rsidRPr="004D7577" w:rsidRDefault="004D7577" w:rsidP="004D75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>1.Кокаина;</w:t>
      </w:r>
    </w:p>
    <w:p w14:paraId="5450E453" w14:textId="77777777" w:rsidR="004D7577" w:rsidRPr="004D7577" w:rsidRDefault="004D7577" w:rsidP="004D75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>2.Героина;</w:t>
      </w:r>
    </w:p>
    <w:p w14:paraId="3E542735" w14:textId="77777777" w:rsidR="004D7577" w:rsidRPr="004D7577" w:rsidRDefault="004D7577" w:rsidP="004D75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 xml:space="preserve">3. Метамфетамина. </w:t>
      </w:r>
    </w:p>
    <w:p w14:paraId="3D70FB0A" w14:textId="77777777" w:rsidR="004D7577" w:rsidRPr="004D7577" w:rsidRDefault="004D7577" w:rsidP="004D75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 xml:space="preserve"> Чтобы начать лечение с помощью </w:t>
      </w:r>
      <w:proofErr w:type="spellStart"/>
      <w:r w:rsidRPr="004D7577">
        <w:rPr>
          <w:rFonts w:ascii="Times New Roman" w:hAnsi="Times New Roman"/>
          <w:sz w:val="28"/>
          <w:szCs w:val="28"/>
        </w:rPr>
        <w:t>Ибогаина</w:t>
      </w:r>
      <w:proofErr w:type="spellEnd"/>
      <w:r w:rsidRPr="004D7577">
        <w:rPr>
          <w:rFonts w:ascii="Times New Roman" w:hAnsi="Times New Roman"/>
          <w:sz w:val="28"/>
          <w:szCs w:val="28"/>
        </w:rPr>
        <w:t xml:space="preserve"> необходимо проведение анализов с показателями состояния печени и почек. Это необходимо для понимания наличия противопоказаний. Лечение и дозировка </w:t>
      </w:r>
      <w:proofErr w:type="spellStart"/>
      <w:r w:rsidRPr="004D7577">
        <w:rPr>
          <w:rFonts w:ascii="Times New Roman" w:hAnsi="Times New Roman"/>
          <w:sz w:val="28"/>
          <w:szCs w:val="28"/>
        </w:rPr>
        <w:t>ибогаином</w:t>
      </w:r>
      <w:proofErr w:type="spellEnd"/>
      <w:r w:rsidRPr="004D7577">
        <w:rPr>
          <w:rFonts w:ascii="Times New Roman" w:hAnsi="Times New Roman"/>
          <w:sz w:val="28"/>
          <w:szCs w:val="28"/>
        </w:rPr>
        <w:t xml:space="preserve"> требует постоянного врачебного наблюдения. Если превысить дозу, то возможен даже летальный исход. </w:t>
      </w:r>
    </w:p>
    <w:p w14:paraId="325B7FDB" w14:textId="77777777" w:rsidR="004D7577" w:rsidRPr="004D7577" w:rsidRDefault="004D7577" w:rsidP="004D7577">
      <w:pPr>
        <w:pStyle w:val="Heading2"/>
        <w:jc w:val="both"/>
        <w:rPr>
          <w:rFonts w:ascii="Cambria" w:hAnsi="Cambria"/>
          <w:b/>
        </w:rPr>
      </w:pPr>
      <w:r w:rsidRPr="004D7577">
        <w:rPr>
          <w:rFonts w:ascii="Cambria" w:hAnsi="Cambria"/>
          <w:b/>
        </w:rPr>
        <w:t>Метода кодировки по Довженко</w:t>
      </w:r>
    </w:p>
    <w:p w14:paraId="7B44CA80" w14:textId="77777777" w:rsidR="004D7577" w:rsidRPr="004D7577" w:rsidRDefault="004D7577" w:rsidP="004D75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 xml:space="preserve">Согласно исследованиям методика кодировки по Довженко эффективна и имеет своих последователей. Вместе с благими идеями избавления наркозависимости у человека, появились псевдоспециалисты, которые не придерживаются основного правила Довженко: за месяц до терапии пациент не должен употреблять алкоголь или наркотические вещества. Соответственно если не придерживаться этого принципа, можно нарушить всю структуру проведения методики. </w:t>
      </w:r>
    </w:p>
    <w:p w14:paraId="19197774" w14:textId="77777777" w:rsidR="004D7577" w:rsidRPr="004D7577" w:rsidRDefault="004D7577" w:rsidP="004D75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lastRenderedPageBreak/>
        <w:t xml:space="preserve">Как проводиться кодировка: </w:t>
      </w:r>
    </w:p>
    <w:p w14:paraId="010866CD" w14:textId="77777777" w:rsidR="004D7577" w:rsidRPr="004D7577" w:rsidRDefault="004D7577" w:rsidP="004D7577">
      <w:pPr>
        <w:numPr>
          <w:ilvl w:val="0"/>
          <w:numId w:val="7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>Индивидуальная беседа пациента с врачом;</w:t>
      </w:r>
    </w:p>
    <w:p w14:paraId="3A5C68CA" w14:textId="77777777" w:rsidR="004D7577" w:rsidRPr="004D7577" w:rsidRDefault="004D7577" w:rsidP="004D7577">
      <w:pPr>
        <w:numPr>
          <w:ilvl w:val="0"/>
          <w:numId w:val="7"/>
        </w:num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D7577">
        <w:rPr>
          <w:rFonts w:ascii="Times New Roman" w:hAnsi="Times New Roman"/>
          <w:sz w:val="28"/>
          <w:szCs w:val="28"/>
        </w:rPr>
        <w:t>Групповая  лекция</w:t>
      </w:r>
      <w:proofErr w:type="gramEnd"/>
      <w:r w:rsidRPr="004D7577">
        <w:rPr>
          <w:rFonts w:ascii="Times New Roman" w:hAnsi="Times New Roman"/>
          <w:sz w:val="28"/>
          <w:szCs w:val="28"/>
        </w:rPr>
        <w:t xml:space="preserve">, во время которой врач настраивает своих </w:t>
      </w:r>
      <w:bookmarkStart w:id="0" w:name="_GoBack"/>
      <w:bookmarkEnd w:id="0"/>
      <w:r w:rsidRPr="004D7577">
        <w:rPr>
          <w:rFonts w:ascii="Times New Roman" w:hAnsi="Times New Roman"/>
          <w:sz w:val="28"/>
          <w:szCs w:val="28"/>
        </w:rPr>
        <w:t>пациентов на успешное завершение лечения;</w:t>
      </w:r>
    </w:p>
    <w:p w14:paraId="062CEE92" w14:textId="77777777" w:rsidR="004D7577" w:rsidRPr="004D7577" w:rsidRDefault="004D7577" w:rsidP="004D7577">
      <w:pPr>
        <w:numPr>
          <w:ilvl w:val="0"/>
          <w:numId w:val="7"/>
        </w:num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D7577">
        <w:rPr>
          <w:rFonts w:ascii="Times New Roman" w:hAnsi="Times New Roman"/>
          <w:sz w:val="28"/>
          <w:szCs w:val="28"/>
        </w:rPr>
        <w:t>Проведение гипнотического сеанса</w:t>
      </w:r>
      <w:proofErr w:type="gramEnd"/>
      <w:r w:rsidRPr="004D7577">
        <w:rPr>
          <w:rFonts w:ascii="Times New Roman" w:hAnsi="Times New Roman"/>
          <w:sz w:val="28"/>
          <w:szCs w:val="28"/>
        </w:rPr>
        <w:t xml:space="preserve"> при котором внушается, что даже запах или вид наркотического вещества должен вызывать отвращение. Пациенту в подсознание «закладывается» мысль, что если он нарушит данную установку, то возможны ужасные последствия вплоть до смерти.   </w:t>
      </w:r>
    </w:p>
    <w:p w14:paraId="2EFE8321" w14:textId="77777777" w:rsidR="004D7577" w:rsidRPr="004D7577" w:rsidRDefault="004D7577" w:rsidP="004D75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 xml:space="preserve">Наиболее эффективный результат приносит терапия, при которой пациент сам осознаёт всю проблему и добровольно отказывается принимать наркотические вещества или же придерживается всех рекомендаций специалистов, которые направлены на минимизацию и ликвидацию пагубной привычки.  </w:t>
      </w:r>
    </w:p>
    <w:p w14:paraId="74F944DA" w14:textId="77777777" w:rsidR="004D7577" w:rsidRPr="004D7577" w:rsidRDefault="004D7577" w:rsidP="004D75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7577">
        <w:rPr>
          <w:rFonts w:ascii="Times New Roman" w:hAnsi="Times New Roman"/>
          <w:sz w:val="28"/>
          <w:szCs w:val="28"/>
        </w:rPr>
        <w:t>100%</w:t>
      </w:r>
    </w:p>
    <w:p w14:paraId="19D3646C" w14:textId="77777777" w:rsidR="004D7577" w:rsidRPr="004D7577" w:rsidRDefault="004D7577" w:rsidP="004D7577">
      <w:pPr>
        <w:ind w:firstLine="709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Pr="004D7577">
          <w:rPr>
            <w:rStyle w:val="Hyperlink"/>
            <w:rFonts w:ascii="Times New Roman" w:hAnsi="Times New Roman"/>
            <w:sz w:val="28"/>
            <w:szCs w:val="28"/>
          </w:rPr>
          <w:t>https://text.ru/antiplagiat/5c7ec02b4bc6b</w:t>
        </w:r>
      </w:hyperlink>
    </w:p>
    <w:p w14:paraId="5DC03536" w14:textId="77777777" w:rsidR="004D7577" w:rsidRPr="004D7577" w:rsidRDefault="004D7577" w:rsidP="004D757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FAF5C26" w14:textId="77777777" w:rsidR="007C577B" w:rsidRPr="004D7577" w:rsidRDefault="007C577B" w:rsidP="004D7577">
      <w:pPr>
        <w:ind w:firstLine="709"/>
        <w:jc w:val="both"/>
        <w:rPr>
          <w:rFonts w:ascii="Times New Roman" w:hAnsi="Times New Roman"/>
        </w:rPr>
      </w:pPr>
    </w:p>
    <w:sectPr w:rsidR="007C577B" w:rsidRPr="004D7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16A97D" w14:textId="77777777" w:rsidR="004D7577" w:rsidRDefault="004D7577" w:rsidP="004D7577">
      <w:pPr>
        <w:spacing w:after="0" w:line="240" w:lineRule="auto"/>
      </w:pPr>
      <w:r>
        <w:separator/>
      </w:r>
    </w:p>
  </w:endnote>
  <w:endnote w:type="continuationSeparator" w:id="0">
    <w:p w14:paraId="52A6A88C" w14:textId="77777777" w:rsidR="004D7577" w:rsidRDefault="004D7577" w:rsidP="004D7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701893" w14:textId="77777777" w:rsidR="004D7577" w:rsidRDefault="004D7577" w:rsidP="004D7577">
      <w:pPr>
        <w:spacing w:after="0" w:line="240" w:lineRule="auto"/>
      </w:pPr>
      <w:r>
        <w:separator/>
      </w:r>
    </w:p>
  </w:footnote>
  <w:footnote w:type="continuationSeparator" w:id="0">
    <w:p w14:paraId="59513AF2" w14:textId="77777777" w:rsidR="004D7577" w:rsidRDefault="004D7577" w:rsidP="004D75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02782"/>
    <w:multiLevelType w:val="hybridMultilevel"/>
    <w:tmpl w:val="D7742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F0B67"/>
    <w:multiLevelType w:val="hybridMultilevel"/>
    <w:tmpl w:val="24B6D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31C84"/>
    <w:multiLevelType w:val="hybridMultilevel"/>
    <w:tmpl w:val="6C72A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93F12"/>
    <w:multiLevelType w:val="hybridMultilevel"/>
    <w:tmpl w:val="96BAF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B030F"/>
    <w:multiLevelType w:val="hybridMultilevel"/>
    <w:tmpl w:val="21901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5526E"/>
    <w:multiLevelType w:val="hybridMultilevel"/>
    <w:tmpl w:val="E0F83706"/>
    <w:lvl w:ilvl="0" w:tplc="027215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0311E2"/>
    <w:multiLevelType w:val="hybridMultilevel"/>
    <w:tmpl w:val="93B89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9D4"/>
    <w:rsid w:val="00160136"/>
    <w:rsid w:val="001B7CF3"/>
    <w:rsid w:val="004D7577"/>
    <w:rsid w:val="006E49D4"/>
    <w:rsid w:val="007C577B"/>
    <w:rsid w:val="009C4F3A"/>
    <w:rsid w:val="00BA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FCA5E"/>
  <w15:chartTrackingRefBased/>
  <w15:docId w15:val="{E9EEC749-5AC8-4217-82E6-6A132D5E0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757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75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75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7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577"/>
  </w:style>
  <w:style w:type="paragraph" w:styleId="Footer">
    <w:name w:val="footer"/>
    <w:basedOn w:val="Normal"/>
    <w:link w:val="FooterChar"/>
    <w:uiPriority w:val="99"/>
    <w:unhideWhenUsed/>
    <w:rsid w:val="004D7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7577"/>
  </w:style>
  <w:style w:type="character" w:styleId="Hyperlink">
    <w:name w:val="Hyperlink"/>
    <w:basedOn w:val="DefaultParagraphFont"/>
    <w:uiPriority w:val="99"/>
    <w:unhideWhenUsed/>
    <w:rsid w:val="004D7577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D757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4D757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styleId="UnresolvedMention">
    <w:name w:val="Unresolved Mention"/>
    <w:basedOn w:val="DefaultParagraphFont"/>
    <w:uiPriority w:val="99"/>
    <w:semiHidden/>
    <w:unhideWhenUsed/>
    <w:rsid w:val="00BA59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xt.ru/antiplagiat/5c7ec02b4bc6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xt.ru/antiplagiat/5c7ec42786a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1468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panda.po.9390@gmail.com</dc:creator>
  <cp:keywords/>
  <dc:description/>
  <cp:lastModifiedBy>panda.po.9390@gmail.com</cp:lastModifiedBy>
  <cp:revision>2</cp:revision>
  <dcterms:created xsi:type="dcterms:W3CDTF">2019-03-05T18:35:00Z</dcterms:created>
  <dcterms:modified xsi:type="dcterms:W3CDTF">2019-03-05T18:50:00Z</dcterms:modified>
</cp:coreProperties>
</file>