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128" w:rsidRPr="005622ED" w:rsidRDefault="00895128" w:rsidP="00895128">
      <w:pPr>
        <w:shd w:val="clear" w:color="auto" w:fill="FFFFFF"/>
        <w:spacing w:after="75" w:line="360" w:lineRule="atLeast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i/>
          <w:color w:val="555555"/>
          <w:kern w:val="36"/>
          <w:sz w:val="40"/>
          <w:szCs w:val="40"/>
          <w:lang w:val="ru-RU"/>
        </w:rPr>
      </w:pPr>
      <w:proofErr w:type="spellStart"/>
      <w:r w:rsidRPr="005622ED">
        <w:rPr>
          <w:rFonts w:ascii="Times New Roman" w:eastAsia="Times New Roman" w:hAnsi="Times New Roman" w:cs="Times New Roman"/>
          <w:b/>
          <w:i/>
          <w:color w:val="555555"/>
          <w:kern w:val="36"/>
          <w:sz w:val="40"/>
          <w:szCs w:val="40"/>
          <w:lang w:val="ru-RU"/>
        </w:rPr>
        <w:t>Неймінг</w:t>
      </w:r>
      <w:proofErr w:type="spellEnd"/>
      <w:r w:rsidRPr="005622ED">
        <w:rPr>
          <w:rFonts w:ascii="Times New Roman" w:eastAsia="Times New Roman" w:hAnsi="Times New Roman" w:cs="Times New Roman"/>
          <w:b/>
          <w:i/>
          <w:color w:val="555555"/>
          <w:kern w:val="36"/>
          <w:sz w:val="40"/>
          <w:szCs w:val="40"/>
          <w:lang w:val="ru-RU"/>
        </w:rPr>
        <w:t xml:space="preserve"> </w:t>
      </w:r>
      <w:proofErr w:type="gramStart"/>
      <w:r w:rsidRPr="005622ED">
        <w:rPr>
          <w:rFonts w:ascii="Times New Roman" w:eastAsia="Times New Roman" w:hAnsi="Times New Roman" w:cs="Times New Roman"/>
          <w:b/>
          <w:i/>
          <w:color w:val="555555"/>
          <w:kern w:val="36"/>
          <w:sz w:val="40"/>
          <w:szCs w:val="40"/>
          <w:lang w:val="ru-RU"/>
        </w:rPr>
        <w:t>для магазину</w:t>
      </w:r>
      <w:proofErr w:type="gramEnd"/>
      <w:r w:rsidRPr="005622ED">
        <w:rPr>
          <w:rFonts w:ascii="Times New Roman" w:eastAsia="Times New Roman" w:hAnsi="Times New Roman" w:cs="Times New Roman"/>
          <w:b/>
          <w:i/>
          <w:color w:val="555555"/>
          <w:kern w:val="36"/>
          <w:sz w:val="40"/>
          <w:szCs w:val="40"/>
          <w:lang w:val="ru-RU"/>
        </w:rPr>
        <w:t xml:space="preserve"> </w:t>
      </w:r>
      <w:r w:rsidRPr="005622ED">
        <w:rPr>
          <w:rFonts w:ascii="Times New Roman" w:eastAsia="Times New Roman" w:hAnsi="Times New Roman" w:cs="Times New Roman"/>
          <w:b/>
          <w:i/>
          <w:color w:val="555555"/>
          <w:kern w:val="36"/>
          <w:sz w:val="40"/>
          <w:szCs w:val="40"/>
        </w:rPr>
        <w:t>Apple</w:t>
      </w:r>
      <w:r w:rsidRPr="005622ED">
        <w:rPr>
          <w:rFonts w:ascii="Times New Roman" w:eastAsia="Times New Roman" w:hAnsi="Times New Roman" w:cs="Times New Roman"/>
          <w:b/>
          <w:i/>
          <w:color w:val="555555"/>
          <w:kern w:val="36"/>
          <w:sz w:val="40"/>
          <w:szCs w:val="40"/>
          <w:lang w:val="ru-RU"/>
        </w:rPr>
        <w:t>:</w:t>
      </w:r>
    </w:p>
    <w:p w:rsidR="00895128" w:rsidRPr="00895128" w:rsidRDefault="00895128" w:rsidP="00895128">
      <w:p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6"/>
          <w:szCs w:val="36"/>
          <w:lang w:val="ru-RU"/>
        </w:rPr>
      </w:pP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iTalk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-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ru-RU"/>
        </w:rPr>
        <w:t xml:space="preserve">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ru-RU"/>
        </w:rPr>
        <w:t>АйТок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ru-RU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ihome</w:t>
      </w:r>
      <w:proofErr w:type="spellEnd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АйХом</w:t>
      </w:r>
      <w:proofErr w:type="spellEnd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iTrand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АйТренд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F97009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iCall</w:t>
      </w:r>
      <w:proofErr w:type="spellEnd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АйКол</w:t>
      </w:r>
      <w:proofErr w:type="spellEnd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)</w:t>
      </w:r>
    </w:p>
    <w:p w:rsidR="00895128" w:rsidRPr="00F97009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</w:pPr>
      <w:proofErr w:type="spellStart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ibook</w:t>
      </w:r>
      <w:proofErr w:type="spellEnd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Айбук</w:t>
      </w:r>
      <w:proofErr w:type="spellEnd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)</w:t>
      </w:r>
    </w:p>
    <w:p w:rsidR="00895128" w:rsidRPr="00F97009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</w:pPr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FONEE</w:t>
      </w:r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 - (Фоні)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PHONEL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Фонел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F97009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</w:pPr>
      <w:proofErr w:type="spellStart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CallMe</w:t>
      </w:r>
      <w:proofErr w:type="spellEnd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КолМі</w:t>
      </w:r>
      <w:proofErr w:type="spellEnd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Mobios</w:t>
      </w:r>
      <w:proofErr w:type="spellEnd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Мобіос</w:t>
      </w:r>
      <w:proofErr w:type="spellEnd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) 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Mobite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Мобайт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F97009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</w:pPr>
      <w:proofErr w:type="spellStart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Mobifone</w:t>
      </w:r>
      <w:proofErr w:type="spellEnd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 / </w:t>
      </w:r>
      <w:proofErr w:type="spellStart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MobiPhone</w:t>
      </w:r>
      <w:proofErr w:type="spellEnd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Мобіфон</w:t>
      </w:r>
      <w:proofErr w:type="spellEnd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MobiHome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МобіХом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MobiForce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МобіФорс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F97009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</w:pPr>
      <w:proofErr w:type="spellStart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Pixee</w:t>
      </w:r>
      <w:proofErr w:type="spellEnd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Піксі</w:t>
      </w:r>
      <w:proofErr w:type="spellEnd"/>
      <w:r w:rsidRPr="00F97009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WayPad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/ 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WeiPad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-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Вейпед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Zoom</w:t>
      </w:r>
      <w:r w:rsidR="00F97009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i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/ 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Zoomie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–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Зумі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Phoni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 xml:space="preserve"> / 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Phonee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 xml:space="preserve"> – 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Фоні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TrandPhone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–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ТрендФон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SuperPhone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–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СуперФон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TrandMobile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–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ТрендМобайл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/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ТрендМобіл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  <w:bookmarkStart w:id="0" w:name="_GoBack"/>
      <w:bookmarkEnd w:id="0"/>
    </w:p>
    <w:p w:rsidR="00895128" w:rsidRPr="005622ED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TalkMobile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–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ТокМобайл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/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ТокМобіл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5622ED" w:rsidRPr="005622ED" w:rsidRDefault="00895128" w:rsidP="00895128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HomeMobile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–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ХомМобайл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/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ХомМобіл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Pr="005622ED" w:rsidRDefault="00F97009" w:rsidP="00895128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SuperMobil</w:t>
      </w:r>
      <w:proofErr w:type="spellEnd"/>
      <w:r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SuperMobile</w:t>
      </w:r>
      <w:proofErr w:type="spellEnd"/>
      <w:r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 xml:space="preserve"> </w:t>
      </w:r>
      <w:r w:rsidR="00895128"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– (</w:t>
      </w:r>
      <w:proofErr w:type="spellStart"/>
      <w:r w:rsidR="00895128"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СуперМобіе</w:t>
      </w:r>
      <w:proofErr w:type="spellEnd"/>
      <w:r w:rsidR="00895128"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/</w:t>
      </w:r>
      <w:proofErr w:type="spellStart"/>
      <w:r w:rsidR="00895128"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СуперМобайл</w:t>
      </w:r>
      <w:proofErr w:type="spellEnd"/>
      <w:r w:rsidR="00895128"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895128" w:rsidRDefault="00895128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Xphone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 xml:space="preserve"> – (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ІксФон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</w:p>
    <w:p w:rsidR="00115D10" w:rsidRPr="00115D10" w:rsidRDefault="00115D10" w:rsidP="005622ED">
      <w:pPr>
        <w:pStyle w:val="a3"/>
        <w:numPr>
          <w:ilvl w:val="0"/>
          <w:numId w:val="1"/>
        </w:numPr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</w:pPr>
      <w:proofErr w:type="spellStart"/>
      <w:r w:rsidRPr="00115D10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MobiSwipe</w:t>
      </w:r>
      <w:proofErr w:type="spellEnd"/>
      <w:r w:rsidRPr="00115D10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 xml:space="preserve"> – (</w:t>
      </w:r>
      <w:proofErr w:type="spellStart"/>
      <w:r w:rsidRPr="00115D10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МобіСвайп</w:t>
      </w:r>
      <w:proofErr w:type="spellEnd"/>
      <w:r w:rsidRPr="00115D10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)</w:t>
      </w:r>
    </w:p>
    <w:p w:rsidR="005622ED" w:rsidRPr="005622ED" w:rsidRDefault="005622ED" w:rsidP="005622ED">
      <w:pPr>
        <w:pStyle w:val="a3"/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</w:p>
    <w:p w:rsidR="005622ED" w:rsidRPr="005622ED" w:rsidRDefault="005622ED" w:rsidP="005622ED">
      <w:pPr>
        <w:pStyle w:val="a3"/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Окрему увагу хочу звернути на</w:t>
      </w:r>
      <w:r w:rsidR="00F97009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виділені </w:t>
      </w:r>
      <w:proofErr w:type="spellStart"/>
      <w:r w:rsidR="00F97009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неймінги</w:t>
      </w:r>
      <w:proofErr w:type="spellEnd"/>
      <w:r w:rsidR="00F97009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та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неймінг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за номером </w:t>
      </w:r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>9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.</w:t>
      </w:r>
    </w:p>
    <w:p w:rsidR="005622ED" w:rsidRPr="005622ED" w:rsidRDefault="005622ED" w:rsidP="005622ED">
      <w:pPr>
        <w:pStyle w:val="a3"/>
        <w:shd w:val="clear" w:color="auto" w:fill="FFFFFF"/>
        <w:spacing w:after="75" w:line="360" w:lineRule="atLeast"/>
        <w:textAlignment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</w:pP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Неймінг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«</w:t>
      </w:r>
      <w:proofErr w:type="spellStart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Mobios</w:t>
      </w:r>
      <w:proofErr w:type="spellEnd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  <w:lang w:val="uk-UA"/>
        </w:rPr>
        <w:t xml:space="preserve">» 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складається з </w:t>
      </w:r>
      <w:proofErr w:type="spellStart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двух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слів: 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br/>
        <w:t xml:space="preserve">1 – </w:t>
      </w:r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Mob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(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Mobile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– мобільний);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br/>
        <w:t xml:space="preserve">2 – </w:t>
      </w:r>
      <w:proofErr w:type="spellStart"/>
      <w:r w:rsidRPr="005622ED">
        <w:rPr>
          <w:rFonts w:ascii="Times New Roman" w:eastAsia="Times New Roman" w:hAnsi="Times New Roman" w:cs="Times New Roman"/>
          <w:b/>
          <w:color w:val="555555"/>
          <w:kern w:val="36"/>
          <w:sz w:val="32"/>
          <w:szCs w:val="32"/>
        </w:rPr>
        <w:t>ios</w:t>
      </w:r>
      <w:proofErr w:type="spellEnd"/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(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IOS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 xml:space="preserve"> – операційна система 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</w:rPr>
        <w:t>Apple</w:t>
      </w:r>
      <w:r w:rsidRPr="005622ED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)</w:t>
      </w:r>
      <w:r w:rsidR="00F97009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t>.</w:t>
      </w:r>
      <w:r w:rsidR="00F97009"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br/>
      </w:r>
      <w:r>
        <w:rPr>
          <w:rFonts w:ascii="Times New Roman" w:eastAsia="Times New Roman" w:hAnsi="Times New Roman" w:cs="Times New Roman"/>
          <w:color w:val="555555"/>
          <w:kern w:val="36"/>
          <w:sz w:val="32"/>
          <w:szCs w:val="32"/>
          <w:lang w:val="uk-UA"/>
        </w:rPr>
        <w:br/>
      </w:r>
      <w:r w:rsidRPr="00F97009">
        <w:rPr>
          <w:rFonts w:ascii="Times New Roman" w:eastAsia="Times New Roman" w:hAnsi="Times New Roman" w:cs="Times New Roman"/>
          <w:b/>
          <w:i/>
          <w:color w:val="555555"/>
          <w:kern w:val="36"/>
          <w:sz w:val="32"/>
          <w:szCs w:val="32"/>
          <w:lang w:val="uk-UA"/>
        </w:rPr>
        <w:t xml:space="preserve">Таким чином, саме для магазину </w:t>
      </w:r>
      <w:r w:rsidRPr="00F97009">
        <w:rPr>
          <w:rFonts w:ascii="Times New Roman" w:eastAsia="Times New Roman" w:hAnsi="Times New Roman" w:cs="Times New Roman"/>
          <w:b/>
          <w:i/>
          <w:color w:val="555555"/>
          <w:kern w:val="36"/>
          <w:sz w:val="32"/>
          <w:szCs w:val="32"/>
        </w:rPr>
        <w:t>Apple</w:t>
      </w:r>
      <w:r w:rsidRPr="00F97009">
        <w:rPr>
          <w:rFonts w:ascii="Times New Roman" w:eastAsia="Times New Roman" w:hAnsi="Times New Roman" w:cs="Times New Roman"/>
          <w:b/>
          <w:i/>
          <w:color w:val="555555"/>
          <w:kern w:val="36"/>
          <w:sz w:val="32"/>
          <w:szCs w:val="32"/>
          <w:lang w:val="uk-UA"/>
        </w:rPr>
        <w:t xml:space="preserve">, </w:t>
      </w:r>
      <w:proofErr w:type="spellStart"/>
      <w:r w:rsidRPr="00F97009">
        <w:rPr>
          <w:rFonts w:ascii="Times New Roman" w:eastAsia="Times New Roman" w:hAnsi="Times New Roman" w:cs="Times New Roman"/>
          <w:b/>
          <w:i/>
          <w:color w:val="555555"/>
          <w:kern w:val="36"/>
          <w:sz w:val="32"/>
          <w:szCs w:val="32"/>
          <w:lang w:val="uk-UA"/>
        </w:rPr>
        <w:t>неймінг</w:t>
      </w:r>
      <w:proofErr w:type="spellEnd"/>
      <w:r w:rsidRPr="00F97009">
        <w:rPr>
          <w:rFonts w:ascii="Times New Roman" w:eastAsia="Times New Roman" w:hAnsi="Times New Roman" w:cs="Times New Roman"/>
          <w:b/>
          <w:i/>
          <w:color w:val="555555"/>
          <w:kern w:val="36"/>
          <w:sz w:val="32"/>
          <w:szCs w:val="32"/>
          <w:lang w:val="uk-UA"/>
        </w:rPr>
        <w:t xml:space="preserve"> «</w:t>
      </w:r>
      <w:proofErr w:type="spellStart"/>
      <w:r w:rsidRPr="00F97009">
        <w:rPr>
          <w:rFonts w:ascii="Times New Roman" w:eastAsia="Times New Roman" w:hAnsi="Times New Roman" w:cs="Times New Roman"/>
          <w:b/>
          <w:i/>
          <w:color w:val="555555"/>
          <w:kern w:val="36"/>
          <w:sz w:val="32"/>
          <w:szCs w:val="32"/>
        </w:rPr>
        <w:t>Mobios</w:t>
      </w:r>
      <w:proofErr w:type="spellEnd"/>
      <w:r w:rsidRPr="00F97009">
        <w:rPr>
          <w:rFonts w:ascii="Times New Roman" w:eastAsia="Times New Roman" w:hAnsi="Times New Roman" w:cs="Times New Roman"/>
          <w:b/>
          <w:i/>
          <w:color w:val="555555"/>
          <w:kern w:val="36"/>
          <w:sz w:val="32"/>
          <w:szCs w:val="32"/>
          <w:lang w:val="uk-UA"/>
        </w:rPr>
        <w:t>»</w:t>
      </w:r>
      <w:r w:rsidR="00F97009">
        <w:rPr>
          <w:rFonts w:ascii="Times New Roman" w:eastAsia="Times New Roman" w:hAnsi="Times New Roman" w:cs="Times New Roman"/>
          <w:b/>
          <w:i/>
          <w:color w:val="555555"/>
          <w:kern w:val="36"/>
          <w:sz w:val="32"/>
          <w:szCs w:val="32"/>
          <w:lang w:val="uk-UA"/>
        </w:rPr>
        <w:t xml:space="preserve"> є дуже вдалим. </w:t>
      </w:r>
    </w:p>
    <w:sectPr w:rsidR="005622ED" w:rsidRPr="005622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A0033"/>
    <w:multiLevelType w:val="hybridMultilevel"/>
    <w:tmpl w:val="4B36B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28"/>
    <w:rsid w:val="00115D10"/>
    <w:rsid w:val="005622ED"/>
    <w:rsid w:val="00895128"/>
    <w:rsid w:val="00F56F49"/>
    <w:rsid w:val="00F9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A3C4"/>
  <w15:chartTrackingRefBased/>
  <w15:docId w15:val="{7AFE26A6-85B8-483B-9980-D06E162F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5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1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dden-xs">
    <w:name w:val="hidden-xs"/>
    <w:basedOn w:val="a0"/>
    <w:rsid w:val="00895128"/>
  </w:style>
  <w:style w:type="paragraph" w:styleId="a3">
    <w:name w:val="List Paragraph"/>
    <w:basedOn w:val="a"/>
    <w:uiPriority w:val="34"/>
    <w:qFormat/>
    <w:rsid w:val="00562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9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2020-05-20T13:51:00Z</dcterms:created>
  <dcterms:modified xsi:type="dcterms:W3CDTF">2020-05-20T14:26:00Z</dcterms:modified>
</cp:coreProperties>
</file>