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5A0" w:rsidRDefault="002005A0" w:rsidP="000F5CE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CEE">
        <w:rPr>
          <w:rFonts w:ascii="Times New Roman" w:hAnsi="Times New Roman" w:cs="Times New Roman"/>
          <w:sz w:val="28"/>
          <w:szCs w:val="28"/>
        </w:rPr>
        <w:t>Особенности выбора кондиционера. Почему многие предпочитают инверторные модели</w:t>
      </w:r>
      <w:r w:rsidRPr="002005A0">
        <w:rPr>
          <w:rFonts w:ascii="Times New Roman" w:hAnsi="Times New Roman" w:cs="Times New Roman"/>
          <w:sz w:val="24"/>
          <w:szCs w:val="24"/>
        </w:rPr>
        <w:t>?</w:t>
      </w:r>
    </w:p>
    <w:p w:rsidR="002005A0" w:rsidRDefault="00200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рынок </w:t>
      </w:r>
      <w:r w:rsidR="00610DAF">
        <w:rPr>
          <w:rFonts w:ascii="Times New Roman" w:hAnsi="Times New Roman" w:cs="Times New Roman"/>
          <w:sz w:val="24"/>
          <w:szCs w:val="24"/>
        </w:rPr>
        <w:t xml:space="preserve">установок климатических систем </w:t>
      </w:r>
      <w:r w:rsidR="00F23805">
        <w:rPr>
          <w:rFonts w:ascii="Times New Roman" w:hAnsi="Times New Roman" w:cs="Times New Roman"/>
          <w:sz w:val="24"/>
          <w:szCs w:val="24"/>
        </w:rPr>
        <w:t xml:space="preserve">насыщен </w:t>
      </w:r>
      <w:r w:rsidR="00D37F09">
        <w:rPr>
          <w:rFonts w:ascii="Times New Roman" w:hAnsi="Times New Roman" w:cs="Times New Roman"/>
          <w:sz w:val="24"/>
          <w:szCs w:val="24"/>
        </w:rPr>
        <w:t>моделями</w:t>
      </w:r>
      <w:r w:rsidR="00F23805">
        <w:rPr>
          <w:rFonts w:ascii="Times New Roman" w:hAnsi="Times New Roman" w:cs="Times New Roman"/>
          <w:sz w:val="24"/>
          <w:szCs w:val="24"/>
        </w:rPr>
        <w:t xml:space="preserve"> с разными параметрами, функциональными возможностями и брендами. </w:t>
      </w: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F23805">
        <w:rPr>
          <w:rFonts w:ascii="Times New Roman" w:hAnsi="Times New Roman" w:cs="Times New Roman"/>
          <w:sz w:val="24"/>
          <w:szCs w:val="24"/>
        </w:rPr>
        <w:t xml:space="preserve">покупки этого товара </w:t>
      </w:r>
      <w:r>
        <w:rPr>
          <w:rFonts w:ascii="Times New Roman" w:hAnsi="Times New Roman" w:cs="Times New Roman"/>
          <w:sz w:val="24"/>
          <w:szCs w:val="24"/>
        </w:rPr>
        <w:t>с наступлением лета становится актуальн</w:t>
      </w:r>
      <w:r w:rsidR="008E5CC4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для многих семей.</w:t>
      </w:r>
    </w:p>
    <w:p w:rsidR="002005A0" w:rsidRDefault="002005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Главное – подобрать ту мод</w:t>
      </w:r>
      <w:r w:rsidR="0065524F">
        <w:rPr>
          <w:rFonts w:ascii="Times New Roman" w:hAnsi="Times New Roman" w:cs="Times New Roman"/>
          <w:sz w:val="24"/>
          <w:szCs w:val="24"/>
        </w:rPr>
        <w:t>ель, которая создаст благоприя</w:t>
      </w:r>
      <w:r w:rsidR="00D37F09">
        <w:rPr>
          <w:rFonts w:ascii="Times New Roman" w:hAnsi="Times New Roman" w:cs="Times New Roman"/>
          <w:sz w:val="24"/>
          <w:szCs w:val="24"/>
        </w:rPr>
        <w:t xml:space="preserve">тные </w:t>
      </w:r>
      <w:r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F23805">
        <w:rPr>
          <w:rFonts w:ascii="Times New Roman" w:hAnsi="Times New Roman" w:cs="Times New Roman"/>
          <w:sz w:val="24"/>
          <w:szCs w:val="24"/>
        </w:rPr>
        <w:t>именно для ваших объемов</w:t>
      </w:r>
      <w:r w:rsidR="008E5CC4">
        <w:rPr>
          <w:rFonts w:ascii="Times New Roman" w:hAnsi="Times New Roman" w:cs="Times New Roman"/>
          <w:sz w:val="24"/>
          <w:szCs w:val="24"/>
        </w:rPr>
        <w:t xml:space="preserve"> и </w:t>
      </w:r>
      <w:r w:rsidR="0065524F">
        <w:rPr>
          <w:rFonts w:ascii="Times New Roman" w:hAnsi="Times New Roman" w:cs="Times New Roman"/>
          <w:sz w:val="24"/>
          <w:szCs w:val="24"/>
        </w:rPr>
        <w:t xml:space="preserve">выполнит </w:t>
      </w:r>
      <w:r w:rsidR="008E5CC4">
        <w:rPr>
          <w:rFonts w:ascii="Times New Roman" w:hAnsi="Times New Roman" w:cs="Times New Roman"/>
          <w:sz w:val="24"/>
          <w:szCs w:val="24"/>
        </w:rPr>
        <w:t>осно</w:t>
      </w:r>
      <w:r w:rsidR="0065524F">
        <w:rPr>
          <w:rFonts w:ascii="Times New Roman" w:hAnsi="Times New Roman" w:cs="Times New Roman"/>
          <w:sz w:val="24"/>
          <w:szCs w:val="24"/>
        </w:rPr>
        <w:t>вное предназначение</w:t>
      </w:r>
      <w:r w:rsidR="008E5CC4">
        <w:rPr>
          <w:rFonts w:ascii="Times New Roman" w:hAnsi="Times New Roman" w:cs="Times New Roman"/>
          <w:sz w:val="24"/>
          <w:szCs w:val="24"/>
        </w:rPr>
        <w:t xml:space="preserve"> –</w:t>
      </w:r>
      <w:r w:rsidR="0065524F">
        <w:rPr>
          <w:rFonts w:ascii="Times New Roman" w:hAnsi="Times New Roman" w:cs="Times New Roman"/>
          <w:sz w:val="24"/>
          <w:szCs w:val="24"/>
        </w:rPr>
        <w:t xml:space="preserve"> </w:t>
      </w:r>
      <w:r w:rsidR="00F23805">
        <w:rPr>
          <w:rFonts w:ascii="Times New Roman" w:hAnsi="Times New Roman" w:cs="Times New Roman"/>
          <w:sz w:val="24"/>
          <w:szCs w:val="24"/>
        </w:rPr>
        <w:t xml:space="preserve">его </w:t>
      </w:r>
      <w:r w:rsidR="0065524F">
        <w:rPr>
          <w:rFonts w:ascii="Times New Roman" w:hAnsi="Times New Roman" w:cs="Times New Roman"/>
          <w:sz w:val="24"/>
          <w:szCs w:val="24"/>
        </w:rPr>
        <w:t>охлаждение</w:t>
      </w:r>
      <w:r w:rsidR="00F23805">
        <w:rPr>
          <w:rFonts w:ascii="Times New Roman" w:hAnsi="Times New Roman" w:cs="Times New Roman"/>
          <w:sz w:val="24"/>
          <w:szCs w:val="24"/>
        </w:rPr>
        <w:t>.</w:t>
      </w:r>
    </w:p>
    <w:p w:rsidR="002005A0" w:rsidRPr="000F5CEE" w:rsidRDefault="002005A0">
      <w:pPr>
        <w:rPr>
          <w:rFonts w:ascii="Times New Roman" w:hAnsi="Times New Roman" w:cs="Times New Roman"/>
          <w:sz w:val="28"/>
          <w:szCs w:val="28"/>
        </w:rPr>
      </w:pPr>
      <w:r w:rsidRPr="000F5CEE">
        <w:rPr>
          <w:rFonts w:ascii="Times New Roman" w:hAnsi="Times New Roman" w:cs="Times New Roman"/>
          <w:sz w:val="28"/>
          <w:szCs w:val="28"/>
        </w:rPr>
        <w:t>Особенности выбора.</w:t>
      </w:r>
    </w:p>
    <w:p w:rsidR="002005A0" w:rsidRPr="000F5CEE" w:rsidRDefault="00F23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Производительность.</w:t>
      </w:r>
    </w:p>
    <w:p w:rsidR="002005A0" w:rsidRDefault="00F23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монтажа</w:t>
      </w:r>
      <w:r w:rsidR="0065524F">
        <w:rPr>
          <w:rFonts w:ascii="Times New Roman" w:hAnsi="Times New Roman" w:cs="Times New Roman"/>
          <w:sz w:val="24"/>
          <w:szCs w:val="24"/>
        </w:rPr>
        <w:t xml:space="preserve"> в 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24F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7C5BFD">
        <w:rPr>
          <w:rFonts w:ascii="Times New Roman" w:hAnsi="Times New Roman" w:cs="Times New Roman"/>
          <w:sz w:val="24"/>
          <w:szCs w:val="24"/>
        </w:rPr>
        <w:t>9-12 квадратных метров</w:t>
      </w:r>
      <w:r>
        <w:rPr>
          <w:rFonts w:ascii="Times New Roman" w:hAnsi="Times New Roman" w:cs="Times New Roman"/>
          <w:sz w:val="24"/>
          <w:szCs w:val="24"/>
        </w:rPr>
        <w:t xml:space="preserve"> мощность должна</w:t>
      </w:r>
      <w:r w:rsidR="007C5BFD">
        <w:rPr>
          <w:rFonts w:ascii="Times New Roman" w:hAnsi="Times New Roman" w:cs="Times New Roman"/>
          <w:sz w:val="24"/>
          <w:szCs w:val="24"/>
        </w:rPr>
        <w:t xml:space="preserve"> составлять 1000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BFD">
        <w:rPr>
          <w:rFonts w:ascii="Times New Roman" w:hAnsi="Times New Roman" w:cs="Times New Roman"/>
          <w:sz w:val="24"/>
          <w:szCs w:val="24"/>
        </w:rPr>
        <w:t>Вт, а если в комнате солнце светит большую половину дня, то к этому па</w:t>
      </w:r>
      <w:r>
        <w:rPr>
          <w:rFonts w:ascii="Times New Roman" w:hAnsi="Times New Roman" w:cs="Times New Roman"/>
          <w:sz w:val="24"/>
          <w:szCs w:val="24"/>
        </w:rPr>
        <w:t xml:space="preserve">раметру нужно добавить 30%, теплоотдачу от любой </w:t>
      </w:r>
      <w:r w:rsidR="007C5BFD">
        <w:rPr>
          <w:rFonts w:ascii="Times New Roman" w:hAnsi="Times New Roman" w:cs="Times New Roman"/>
          <w:sz w:val="24"/>
          <w:szCs w:val="24"/>
        </w:rPr>
        <w:t xml:space="preserve">техники </w:t>
      </w:r>
      <w:r>
        <w:rPr>
          <w:rFonts w:ascii="Times New Roman" w:hAnsi="Times New Roman" w:cs="Times New Roman"/>
          <w:sz w:val="24"/>
          <w:szCs w:val="24"/>
        </w:rPr>
        <w:t xml:space="preserve">и 10% от числа </w:t>
      </w:r>
      <w:r w:rsidR="007C5BFD">
        <w:rPr>
          <w:rFonts w:ascii="Times New Roman" w:hAnsi="Times New Roman" w:cs="Times New Roman"/>
          <w:sz w:val="24"/>
          <w:szCs w:val="24"/>
        </w:rPr>
        <w:t>проживаю</w:t>
      </w:r>
      <w:r>
        <w:rPr>
          <w:rFonts w:ascii="Times New Roman" w:hAnsi="Times New Roman" w:cs="Times New Roman"/>
          <w:sz w:val="24"/>
          <w:szCs w:val="24"/>
        </w:rPr>
        <w:t>щих</w:t>
      </w:r>
      <w:r w:rsidR="007C5BFD">
        <w:rPr>
          <w:rFonts w:ascii="Times New Roman" w:hAnsi="Times New Roman" w:cs="Times New Roman"/>
          <w:sz w:val="24"/>
          <w:szCs w:val="24"/>
        </w:rPr>
        <w:t>.</w:t>
      </w:r>
    </w:p>
    <w:p w:rsidR="007C5BFD" w:rsidRDefault="00F23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Несоответствие площади комнаты и высокой мощности </w:t>
      </w:r>
      <w:r w:rsidR="007C5BFD">
        <w:rPr>
          <w:rFonts w:ascii="Times New Roman" w:hAnsi="Times New Roman" w:cs="Times New Roman"/>
          <w:sz w:val="24"/>
          <w:szCs w:val="24"/>
        </w:rPr>
        <w:t>негативно скажется н</w:t>
      </w:r>
      <w:r>
        <w:rPr>
          <w:rFonts w:ascii="Times New Roman" w:hAnsi="Times New Roman" w:cs="Times New Roman"/>
          <w:sz w:val="24"/>
          <w:szCs w:val="24"/>
        </w:rPr>
        <w:t>а длительности использования оборудования</w:t>
      </w:r>
      <w:r w:rsidR="007C5BFD">
        <w:rPr>
          <w:rFonts w:ascii="Times New Roman" w:hAnsi="Times New Roman" w:cs="Times New Roman"/>
          <w:sz w:val="24"/>
          <w:szCs w:val="24"/>
        </w:rPr>
        <w:t>.</w:t>
      </w:r>
    </w:p>
    <w:p w:rsidR="008E5CC4" w:rsidRPr="008E5CC4" w:rsidRDefault="008E5CC4">
      <w:pPr>
        <w:rPr>
          <w:rFonts w:ascii="Times New Roman" w:hAnsi="Times New Roman" w:cs="Times New Roman"/>
          <w:sz w:val="24"/>
          <w:szCs w:val="24"/>
        </w:rPr>
      </w:pPr>
      <w:r w:rsidRPr="008E5CC4">
        <w:rPr>
          <w:rFonts w:ascii="Times New Roman" w:hAnsi="Times New Roman" w:cs="Times New Roman"/>
          <w:b/>
          <w:sz w:val="24"/>
          <w:szCs w:val="24"/>
        </w:rPr>
        <w:t>Инверторные кондиционеры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24F">
        <w:rPr>
          <w:rFonts w:ascii="Times New Roman" w:hAnsi="Times New Roman" w:cs="Times New Roman"/>
          <w:sz w:val="24"/>
          <w:szCs w:val="24"/>
        </w:rPr>
        <w:t>регу</w:t>
      </w:r>
      <w:r w:rsidR="00F23805">
        <w:rPr>
          <w:rFonts w:ascii="Times New Roman" w:hAnsi="Times New Roman" w:cs="Times New Roman"/>
          <w:sz w:val="24"/>
          <w:szCs w:val="24"/>
        </w:rPr>
        <w:t xml:space="preserve">лируют мощность </w:t>
      </w:r>
      <w:r>
        <w:rPr>
          <w:rFonts w:ascii="Times New Roman" w:hAnsi="Times New Roman" w:cs="Times New Roman"/>
          <w:sz w:val="24"/>
          <w:szCs w:val="24"/>
        </w:rPr>
        <w:t xml:space="preserve">работы компрессора т.е., достигая нужной температуры он </w:t>
      </w:r>
      <w:r w:rsidR="0065524F">
        <w:rPr>
          <w:rFonts w:ascii="Times New Roman" w:hAnsi="Times New Roman" w:cs="Times New Roman"/>
          <w:sz w:val="24"/>
          <w:szCs w:val="24"/>
        </w:rPr>
        <w:t>не вы</w:t>
      </w:r>
      <w:r>
        <w:rPr>
          <w:rFonts w:ascii="Times New Roman" w:hAnsi="Times New Roman" w:cs="Times New Roman"/>
          <w:sz w:val="24"/>
          <w:szCs w:val="24"/>
        </w:rPr>
        <w:t>ключается, а переходит</w:t>
      </w:r>
      <w:r w:rsidR="002214E4">
        <w:rPr>
          <w:rFonts w:ascii="Times New Roman" w:hAnsi="Times New Roman" w:cs="Times New Roman"/>
          <w:sz w:val="24"/>
          <w:szCs w:val="24"/>
        </w:rPr>
        <w:t xml:space="preserve"> </w:t>
      </w:r>
      <w:r w:rsidR="000F5CEE" w:rsidRPr="000F5CEE">
        <w:rPr>
          <w:rFonts w:ascii="Times New Roman" w:hAnsi="Times New Roman" w:cs="Times New Roman"/>
          <w:sz w:val="24"/>
          <w:szCs w:val="24"/>
        </w:rPr>
        <w:t>в</w:t>
      </w:r>
      <w:r w:rsidR="001C55F5" w:rsidRPr="001C55F5">
        <w:rPr>
          <w:rFonts w:ascii="Times New Roman" w:hAnsi="Times New Roman" w:cs="Times New Roman"/>
          <w:sz w:val="24"/>
          <w:szCs w:val="24"/>
        </w:rPr>
        <w:t xml:space="preserve"> </w:t>
      </w:r>
      <w:r w:rsidR="002214E4">
        <w:rPr>
          <w:rFonts w:ascii="Times New Roman" w:hAnsi="Times New Roman" w:cs="Times New Roman"/>
          <w:sz w:val="24"/>
          <w:szCs w:val="24"/>
        </w:rPr>
        <w:t>режим снижения, точно поддерживая микроклимат.</w:t>
      </w:r>
    </w:p>
    <w:p w:rsidR="007C5BFD" w:rsidRDefault="001C55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какими функциями выбрать - решается индивидуально. Вот некоторые из них:</w:t>
      </w:r>
    </w:p>
    <w:p w:rsidR="007C5BFD" w:rsidRPr="00852100" w:rsidRDefault="00DC5F77" w:rsidP="008521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2100">
        <w:rPr>
          <w:rFonts w:ascii="Times New Roman" w:hAnsi="Times New Roman" w:cs="Times New Roman"/>
          <w:sz w:val="24"/>
          <w:szCs w:val="24"/>
        </w:rPr>
        <w:t xml:space="preserve">В обычных конструкциях </w:t>
      </w:r>
      <w:r w:rsidR="000F5CEE" w:rsidRPr="00852100">
        <w:rPr>
          <w:rFonts w:ascii="Times New Roman" w:hAnsi="Times New Roman" w:cs="Times New Roman"/>
          <w:sz w:val="24"/>
          <w:szCs w:val="24"/>
        </w:rPr>
        <w:t>н</w:t>
      </w:r>
      <w:r w:rsidR="0065524F" w:rsidRPr="00852100">
        <w:rPr>
          <w:rFonts w:ascii="Times New Roman" w:hAnsi="Times New Roman" w:cs="Times New Roman"/>
          <w:sz w:val="24"/>
          <w:szCs w:val="24"/>
        </w:rPr>
        <w:t>агрев возможен</w:t>
      </w:r>
      <w:r w:rsidRPr="00852100">
        <w:rPr>
          <w:rFonts w:ascii="Times New Roman" w:hAnsi="Times New Roman" w:cs="Times New Roman"/>
          <w:sz w:val="24"/>
          <w:szCs w:val="24"/>
        </w:rPr>
        <w:t xml:space="preserve"> только в межсезонье, в холодное время года</w:t>
      </w:r>
      <w:r w:rsidR="007C5BFD" w:rsidRPr="00852100">
        <w:rPr>
          <w:rFonts w:ascii="Times New Roman" w:hAnsi="Times New Roman" w:cs="Times New Roman"/>
          <w:sz w:val="24"/>
          <w:szCs w:val="24"/>
        </w:rPr>
        <w:t xml:space="preserve"> </w:t>
      </w:r>
      <w:r w:rsidR="0065524F" w:rsidRPr="00852100">
        <w:rPr>
          <w:rFonts w:ascii="Times New Roman" w:hAnsi="Times New Roman" w:cs="Times New Roman"/>
          <w:sz w:val="24"/>
          <w:szCs w:val="24"/>
        </w:rPr>
        <w:t>температура окружающей среды не должна превышать -</w:t>
      </w:r>
      <w:r w:rsidR="007C5BFD" w:rsidRPr="00852100">
        <w:rPr>
          <w:rFonts w:ascii="Times New Roman" w:hAnsi="Times New Roman" w:cs="Times New Roman"/>
          <w:sz w:val="24"/>
          <w:szCs w:val="24"/>
        </w:rPr>
        <w:t xml:space="preserve"> 5 градусов. Использование оборудов</w:t>
      </w:r>
      <w:r w:rsidRPr="00852100">
        <w:rPr>
          <w:rFonts w:ascii="Times New Roman" w:hAnsi="Times New Roman" w:cs="Times New Roman"/>
          <w:sz w:val="24"/>
          <w:szCs w:val="24"/>
        </w:rPr>
        <w:t xml:space="preserve">ания при более низких </w:t>
      </w:r>
      <w:r w:rsidR="000F5CEE" w:rsidRPr="00852100">
        <w:rPr>
          <w:rFonts w:ascii="Times New Roman" w:hAnsi="Times New Roman" w:cs="Times New Roman"/>
          <w:sz w:val="24"/>
          <w:szCs w:val="24"/>
        </w:rPr>
        <w:t xml:space="preserve">температурах перегрузит </w:t>
      </w:r>
      <w:proofErr w:type="spellStart"/>
      <w:r w:rsidR="000F5CEE" w:rsidRPr="00852100">
        <w:rPr>
          <w:rFonts w:ascii="Times New Roman" w:hAnsi="Times New Roman" w:cs="Times New Roman"/>
          <w:sz w:val="24"/>
          <w:szCs w:val="24"/>
        </w:rPr>
        <w:t>электрокомпрессор</w:t>
      </w:r>
      <w:proofErr w:type="spellEnd"/>
      <w:r w:rsidR="007C5BFD" w:rsidRPr="00852100">
        <w:rPr>
          <w:rFonts w:ascii="Times New Roman" w:hAnsi="Times New Roman" w:cs="Times New Roman"/>
          <w:sz w:val="24"/>
          <w:szCs w:val="24"/>
        </w:rPr>
        <w:t>, что приведет к его поломке или к замене всей установки.</w:t>
      </w:r>
    </w:p>
    <w:p w:rsidR="008E5CC4" w:rsidRPr="00852100" w:rsidRDefault="008E5CC4" w:rsidP="008521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2100">
        <w:rPr>
          <w:rFonts w:ascii="Times New Roman" w:hAnsi="Times New Roman" w:cs="Times New Roman"/>
          <w:sz w:val="24"/>
          <w:szCs w:val="24"/>
        </w:rPr>
        <w:t>Влажн</w:t>
      </w:r>
      <w:r w:rsidR="0065524F" w:rsidRPr="00852100">
        <w:rPr>
          <w:rFonts w:ascii="Times New Roman" w:hAnsi="Times New Roman" w:cs="Times New Roman"/>
          <w:sz w:val="24"/>
          <w:szCs w:val="24"/>
        </w:rPr>
        <w:t xml:space="preserve">ость воздуха снижается режимом </w:t>
      </w:r>
      <w:r w:rsidRPr="00852100">
        <w:rPr>
          <w:rFonts w:ascii="Times New Roman" w:hAnsi="Times New Roman" w:cs="Times New Roman"/>
          <w:sz w:val="24"/>
          <w:szCs w:val="24"/>
        </w:rPr>
        <w:t xml:space="preserve">«осушка». Чтобы </w:t>
      </w:r>
      <w:r w:rsidR="0065524F" w:rsidRPr="00852100">
        <w:rPr>
          <w:rFonts w:ascii="Times New Roman" w:hAnsi="Times New Roman" w:cs="Times New Roman"/>
          <w:sz w:val="24"/>
          <w:szCs w:val="24"/>
        </w:rPr>
        <w:t>помещение охлаждалось и осушалось</w:t>
      </w:r>
      <w:r w:rsidR="00852100" w:rsidRPr="00852100">
        <w:rPr>
          <w:rFonts w:ascii="Times New Roman" w:hAnsi="Times New Roman" w:cs="Times New Roman"/>
          <w:sz w:val="24"/>
          <w:szCs w:val="24"/>
        </w:rPr>
        <w:t>,</w:t>
      </w:r>
      <w:r w:rsidRPr="00852100">
        <w:rPr>
          <w:rFonts w:ascii="Times New Roman" w:hAnsi="Times New Roman" w:cs="Times New Roman"/>
          <w:sz w:val="24"/>
          <w:szCs w:val="24"/>
        </w:rPr>
        <w:t xml:space="preserve"> данные параметры выставляются одновременно.</w:t>
      </w:r>
    </w:p>
    <w:p w:rsidR="008E5CC4" w:rsidRPr="00852100" w:rsidRDefault="0065524F" w:rsidP="008521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2100">
        <w:rPr>
          <w:rFonts w:ascii="Times New Roman" w:hAnsi="Times New Roman" w:cs="Times New Roman"/>
          <w:sz w:val="24"/>
          <w:szCs w:val="24"/>
        </w:rPr>
        <w:t>Управление</w:t>
      </w:r>
      <w:r w:rsidR="008E5CC4" w:rsidRPr="00852100">
        <w:rPr>
          <w:rFonts w:ascii="Times New Roman" w:hAnsi="Times New Roman" w:cs="Times New Roman"/>
          <w:sz w:val="24"/>
          <w:szCs w:val="24"/>
        </w:rPr>
        <w:t xml:space="preserve"> направлений жалюзи и угла накл</w:t>
      </w:r>
      <w:r w:rsidRPr="00852100">
        <w:rPr>
          <w:rFonts w:ascii="Times New Roman" w:hAnsi="Times New Roman" w:cs="Times New Roman"/>
          <w:sz w:val="24"/>
          <w:szCs w:val="24"/>
        </w:rPr>
        <w:t xml:space="preserve">она способно </w:t>
      </w:r>
      <w:r w:rsidR="00A31412" w:rsidRPr="00852100">
        <w:rPr>
          <w:rFonts w:ascii="Times New Roman" w:hAnsi="Times New Roman" w:cs="Times New Roman"/>
          <w:sz w:val="24"/>
          <w:szCs w:val="24"/>
        </w:rPr>
        <w:t>направлять воздух</w:t>
      </w:r>
      <w:r w:rsidR="008E5CC4" w:rsidRPr="00852100">
        <w:rPr>
          <w:rFonts w:ascii="Times New Roman" w:hAnsi="Times New Roman" w:cs="Times New Roman"/>
          <w:sz w:val="24"/>
          <w:szCs w:val="24"/>
        </w:rPr>
        <w:t xml:space="preserve"> (вверх, вниз, прямо).</w:t>
      </w:r>
    </w:p>
    <w:p w:rsidR="008E5CC4" w:rsidRPr="00852100" w:rsidRDefault="008E5CC4" w:rsidP="008521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2100">
        <w:rPr>
          <w:rFonts w:ascii="Times New Roman" w:hAnsi="Times New Roman" w:cs="Times New Roman"/>
          <w:sz w:val="24"/>
          <w:szCs w:val="24"/>
        </w:rPr>
        <w:t>В установках с таймером программируется время включения.</w:t>
      </w:r>
    </w:p>
    <w:p w:rsidR="008E5CC4" w:rsidRPr="00852100" w:rsidRDefault="00A31412" w:rsidP="0085210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52100">
        <w:rPr>
          <w:rFonts w:ascii="Times New Roman" w:hAnsi="Times New Roman" w:cs="Times New Roman"/>
          <w:sz w:val="24"/>
          <w:szCs w:val="24"/>
        </w:rPr>
        <w:t xml:space="preserve">Ночной режим дает климатической системе </w:t>
      </w:r>
      <w:r w:rsidR="008E5CC4" w:rsidRPr="00852100">
        <w:rPr>
          <w:rFonts w:ascii="Times New Roman" w:hAnsi="Times New Roman" w:cs="Times New Roman"/>
          <w:sz w:val="24"/>
          <w:szCs w:val="24"/>
        </w:rPr>
        <w:t>работать в то время и с той температурой, которое ей зададут.</w:t>
      </w:r>
    </w:p>
    <w:p w:rsidR="000F5CEE" w:rsidRPr="000F5CEE" w:rsidRDefault="000F5CEE">
      <w:pPr>
        <w:rPr>
          <w:rFonts w:ascii="Times New Roman" w:hAnsi="Times New Roman" w:cs="Times New Roman"/>
          <w:sz w:val="28"/>
          <w:szCs w:val="28"/>
        </w:rPr>
      </w:pPr>
      <w:r w:rsidRPr="000F5CEE">
        <w:rPr>
          <w:rFonts w:ascii="Times New Roman" w:hAnsi="Times New Roman" w:cs="Times New Roman"/>
          <w:sz w:val="28"/>
          <w:szCs w:val="28"/>
        </w:rPr>
        <w:t>Поче</w:t>
      </w:r>
      <w:r w:rsidR="00DC5F77">
        <w:rPr>
          <w:rFonts w:ascii="Times New Roman" w:hAnsi="Times New Roman" w:cs="Times New Roman"/>
          <w:sz w:val="28"/>
          <w:szCs w:val="28"/>
        </w:rPr>
        <w:t>му все чаще обращают внимание на инверторные модели</w:t>
      </w:r>
      <w:r w:rsidRPr="000F5CEE">
        <w:rPr>
          <w:rFonts w:ascii="Times New Roman" w:hAnsi="Times New Roman" w:cs="Times New Roman"/>
          <w:sz w:val="28"/>
          <w:szCs w:val="28"/>
        </w:rPr>
        <w:t>?</w:t>
      </w:r>
    </w:p>
    <w:p w:rsidR="002214E4" w:rsidRDefault="00A31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214E4">
        <w:rPr>
          <w:rFonts w:ascii="Times New Roman" w:hAnsi="Times New Roman" w:cs="Times New Roman"/>
          <w:sz w:val="24"/>
          <w:szCs w:val="24"/>
        </w:rPr>
        <w:t>борудование</w:t>
      </w:r>
      <w:r w:rsidR="008B2DB0">
        <w:rPr>
          <w:rFonts w:ascii="Times New Roman" w:hAnsi="Times New Roman" w:cs="Times New Roman"/>
          <w:sz w:val="24"/>
          <w:szCs w:val="24"/>
        </w:rPr>
        <w:t xml:space="preserve"> с инвер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торным компрессором</w:t>
      </w:r>
      <w:r w:rsidR="0022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устанавливается там, где </w:t>
      </w:r>
      <w:r w:rsidR="00DC5F77">
        <w:rPr>
          <w:rFonts w:ascii="Times New Roman" w:hAnsi="Times New Roman" w:cs="Times New Roman"/>
          <w:sz w:val="24"/>
          <w:szCs w:val="24"/>
        </w:rPr>
        <w:t>нужен</w:t>
      </w:r>
      <w:r w:rsidR="002214E4">
        <w:rPr>
          <w:rFonts w:ascii="Times New Roman" w:hAnsi="Times New Roman" w:cs="Times New Roman"/>
          <w:sz w:val="24"/>
          <w:szCs w:val="24"/>
        </w:rPr>
        <w:t xml:space="preserve"> максима</w:t>
      </w:r>
      <w:r w:rsidR="00DC5F77">
        <w:rPr>
          <w:rFonts w:ascii="Times New Roman" w:hAnsi="Times New Roman" w:cs="Times New Roman"/>
          <w:sz w:val="24"/>
          <w:szCs w:val="24"/>
        </w:rPr>
        <w:t>льный комфорт</w:t>
      </w:r>
      <w:r>
        <w:rPr>
          <w:rFonts w:ascii="Times New Roman" w:hAnsi="Times New Roman" w:cs="Times New Roman"/>
          <w:sz w:val="24"/>
          <w:szCs w:val="24"/>
        </w:rPr>
        <w:t>: детские</w:t>
      </w:r>
      <w:r w:rsidR="002214E4">
        <w:rPr>
          <w:rFonts w:ascii="Times New Roman" w:hAnsi="Times New Roman" w:cs="Times New Roman"/>
          <w:sz w:val="24"/>
          <w:szCs w:val="24"/>
        </w:rPr>
        <w:t>, игро</w:t>
      </w:r>
      <w:r>
        <w:rPr>
          <w:rFonts w:ascii="Times New Roman" w:hAnsi="Times New Roman" w:cs="Times New Roman"/>
          <w:sz w:val="24"/>
          <w:szCs w:val="24"/>
        </w:rPr>
        <w:t>вые</w:t>
      </w:r>
      <w:r w:rsidR="002214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спортивные залы и везде</w:t>
      </w:r>
      <w:r w:rsidR="00DC5F77">
        <w:rPr>
          <w:rFonts w:ascii="Times New Roman" w:hAnsi="Times New Roman" w:cs="Times New Roman"/>
          <w:sz w:val="24"/>
          <w:szCs w:val="24"/>
        </w:rPr>
        <w:t xml:space="preserve">, где важна </w:t>
      </w:r>
      <w:r w:rsidR="002214E4">
        <w:rPr>
          <w:rFonts w:ascii="Times New Roman" w:hAnsi="Times New Roman" w:cs="Times New Roman"/>
          <w:sz w:val="24"/>
          <w:szCs w:val="24"/>
        </w:rPr>
        <w:t>приятная атмосфера с пониженным шумом.</w:t>
      </w:r>
    </w:p>
    <w:p w:rsidR="002214E4" w:rsidRPr="007E4729" w:rsidRDefault="002214E4">
      <w:pPr>
        <w:rPr>
          <w:rFonts w:ascii="Times New Roman" w:hAnsi="Times New Roman" w:cs="Times New Roman"/>
          <w:sz w:val="28"/>
          <w:szCs w:val="28"/>
        </w:rPr>
      </w:pPr>
      <w:r w:rsidRPr="007E4729">
        <w:rPr>
          <w:rFonts w:ascii="Times New Roman" w:hAnsi="Times New Roman" w:cs="Times New Roman"/>
          <w:sz w:val="28"/>
          <w:szCs w:val="28"/>
        </w:rPr>
        <w:t>Преимущества.</w:t>
      </w:r>
    </w:p>
    <w:p w:rsidR="002214E4" w:rsidRPr="007E4729" w:rsidRDefault="00A31412" w:rsidP="007E4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Бесшумность.</w:t>
      </w:r>
    </w:p>
    <w:p w:rsidR="002214E4" w:rsidRPr="007E4729" w:rsidRDefault="002214E4" w:rsidP="007E4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729">
        <w:rPr>
          <w:rFonts w:ascii="Times New Roman" w:hAnsi="Times New Roman" w:cs="Times New Roman"/>
          <w:sz w:val="24"/>
          <w:szCs w:val="24"/>
        </w:rPr>
        <w:t>Точность регулирования температуры до 1 градуса.</w:t>
      </w:r>
    </w:p>
    <w:p w:rsidR="002214E4" w:rsidRPr="007E4729" w:rsidRDefault="002214E4" w:rsidP="007E4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4729">
        <w:rPr>
          <w:rFonts w:ascii="Times New Roman" w:hAnsi="Times New Roman" w:cs="Times New Roman"/>
          <w:sz w:val="24"/>
          <w:szCs w:val="24"/>
        </w:rPr>
        <w:t>Э</w:t>
      </w:r>
      <w:r w:rsidR="00DC5F77">
        <w:rPr>
          <w:rFonts w:ascii="Times New Roman" w:hAnsi="Times New Roman" w:cs="Times New Roman"/>
          <w:sz w:val="24"/>
          <w:szCs w:val="24"/>
        </w:rPr>
        <w:t>кономичность</w:t>
      </w:r>
      <w:r w:rsidRPr="007E4729">
        <w:rPr>
          <w:rFonts w:ascii="Times New Roman" w:hAnsi="Times New Roman" w:cs="Times New Roman"/>
          <w:sz w:val="24"/>
          <w:szCs w:val="24"/>
        </w:rPr>
        <w:t xml:space="preserve"> </w:t>
      </w:r>
      <w:r w:rsidR="00DC5F77">
        <w:rPr>
          <w:rFonts w:ascii="Times New Roman" w:hAnsi="Times New Roman" w:cs="Times New Roman"/>
          <w:sz w:val="24"/>
          <w:szCs w:val="24"/>
        </w:rPr>
        <w:t xml:space="preserve">(снижение расхода электроэнергии </w:t>
      </w:r>
      <w:r w:rsidRPr="007E4729">
        <w:rPr>
          <w:rFonts w:ascii="Times New Roman" w:hAnsi="Times New Roman" w:cs="Times New Roman"/>
          <w:sz w:val="24"/>
          <w:szCs w:val="24"/>
        </w:rPr>
        <w:t>до 50%</w:t>
      </w:r>
      <w:r w:rsidR="00DC5F77">
        <w:rPr>
          <w:rFonts w:ascii="Times New Roman" w:hAnsi="Times New Roman" w:cs="Times New Roman"/>
          <w:sz w:val="24"/>
          <w:szCs w:val="24"/>
        </w:rPr>
        <w:t>)</w:t>
      </w:r>
      <w:r w:rsidRPr="007E4729">
        <w:rPr>
          <w:rFonts w:ascii="Times New Roman" w:hAnsi="Times New Roman" w:cs="Times New Roman"/>
          <w:sz w:val="24"/>
          <w:szCs w:val="24"/>
        </w:rPr>
        <w:t>.</w:t>
      </w:r>
    </w:p>
    <w:p w:rsidR="002214E4" w:rsidRPr="007E4729" w:rsidRDefault="00A31412" w:rsidP="007E4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2214E4" w:rsidRPr="007E4729">
        <w:rPr>
          <w:rFonts w:ascii="Times New Roman" w:hAnsi="Times New Roman" w:cs="Times New Roman"/>
          <w:sz w:val="24"/>
          <w:szCs w:val="24"/>
        </w:rPr>
        <w:t>на нагрев при сильных морозах.</w:t>
      </w:r>
    </w:p>
    <w:p w:rsidR="000F5CEE" w:rsidRPr="007E4729" w:rsidRDefault="00A31412" w:rsidP="007E47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срок пользования.</w:t>
      </w:r>
    </w:p>
    <w:p w:rsidR="000F5CEE" w:rsidRDefault="007E4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Производители комплектуют их </w:t>
      </w:r>
      <w:r w:rsidR="00DC5F77">
        <w:rPr>
          <w:rFonts w:ascii="Times New Roman" w:hAnsi="Times New Roman" w:cs="Times New Roman"/>
          <w:sz w:val="24"/>
          <w:szCs w:val="24"/>
        </w:rPr>
        <w:t xml:space="preserve">многослойным </w:t>
      </w:r>
      <w:r w:rsidR="00A31412">
        <w:rPr>
          <w:rFonts w:ascii="Times New Roman" w:hAnsi="Times New Roman" w:cs="Times New Roman"/>
          <w:sz w:val="24"/>
          <w:szCs w:val="24"/>
        </w:rPr>
        <w:t xml:space="preserve">фильтром высокого качества, </w:t>
      </w:r>
      <w:r w:rsidR="00DC5F77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F009B3">
        <w:rPr>
          <w:rFonts w:ascii="Times New Roman" w:hAnsi="Times New Roman" w:cs="Times New Roman"/>
          <w:sz w:val="24"/>
          <w:szCs w:val="24"/>
        </w:rPr>
        <w:t xml:space="preserve">выводит из пространства </w:t>
      </w:r>
      <w:r w:rsidR="00DC5F77">
        <w:rPr>
          <w:rFonts w:ascii="Times New Roman" w:hAnsi="Times New Roman" w:cs="Times New Roman"/>
          <w:sz w:val="24"/>
          <w:szCs w:val="24"/>
        </w:rPr>
        <w:t>опасные бактерии и микроорганизмы</w:t>
      </w:r>
      <w:r w:rsidR="000F5CEE">
        <w:rPr>
          <w:rFonts w:ascii="Times New Roman" w:hAnsi="Times New Roman" w:cs="Times New Roman"/>
          <w:sz w:val="24"/>
          <w:szCs w:val="24"/>
        </w:rPr>
        <w:t xml:space="preserve"> до 99%.</w:t>
      </w:r>
    </w:p>
    <w:p w:rsidR="002214E4" w:rsidRDefault="002214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DC5F77">
        <w:rPr>
          <w:rFonts w:ascii="Times New Roman" w:hAnsi="Times New Roman" w:cs="Times New Roman"/>
          <w:sz w:val="24"/>
          <w:szCs w:val="24"/>
        </w:rPr>
        <w:t>много характеристик</w:t>
      </w:r>
      <w:r>
        <w:rPr>
          <w:rFonts w:ascii="Times New Roman" w:hAnsi="Times New Roman" w:cs="Times New Roman"/>
          <w:sz w:val="24"/>
          <w:szCs w:val="24"/>
        </w:rPr>
        <w:t>, по ко</w:t>
      </w:r>
      <w:r w:rsidR="00F009B3">
        <w:rPr>
          <w:rFonts w:ascii="Times New Roman" w:hAnsi="Times New Roman" w:cs="Times New Roman"/>
          <w:sz w:val="24"/>
          <w:szCs w:val="24"/>
        </w:rPr>
        <w:t>торым подбираются сплит-системы, с учетом требований к микроклимату отдельно взятого помещения.</w:t>
      </w:r>
    </w:p>
    <w:p w:rsidR="001C55F5" w:rsidRPr="00A31412" w:rsidRDefault="001C55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не ошибиться и приобрести модель без риска, специалисты рекомендуют обращаться за помощью на специализированные сайты, например, как </w:t>
      </w:r>
      <w:hyperlink r:id="rId5" w:history="1">
        <w:r w:rsidRPr="001C55F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1C55F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BB"/>
          </w:rPr>
          <w:t>ondition.com.ua</w:t>
        </w:r>
      </w:hyperlink>
      <w:r w:rsidR="00A31412">
        <w:rPr>
          <w:rFonts w:ascii="Times New Roman" w:hAnsi="Times New Roman" w:cs="Times New Roman"/>
          <w:sz w:val="24"/>
          <w:szCs w:val="24"/>
        </w:rPr>
        <w:t xml:space="preserve"> для получения профессиональной консультации и </w:t>
      </w:r>
      <w:r w:rsidR="00F009B3">
        <w:rPr>
          <w:rFonts w:ascii="Times New Roman" w:hAnsi="Times New Roman" w:cs="Times New Roman"/>
          <w:sz w:val="24"/>
          <w:szCs w:val="24"/>
        </w:rPr>
        <w:t>подсчета</w:t>
      </w:r>
      <w:r w:rsidR="00A31412">
        <w:rPr>
          <w:rFonts w:ascii="Times New Roman" w:hAnsi="Times New Roman" w:cs="Times New Roman"/>
          <w:sz w:val="24"/>
          <w:szCs w:val="24"/>
        </w:rPr>
        <w:t xml:space="preserve"> расчетных показателей.</w:t>
      </w:r>
    </w:p>
    <w:p w:rsidR="002214E4" w:rsidRDefault="002214E4">
      <w:pPr>
        <w:rPr>
          <w:rFonts w:ascii="Times New Roman" w:hAnsi="Times New Roman" w:cs="Times New Roman"/>
          <w:sz w:val="24"/>
          <w:szCs w:val="24"/>
        </w:rPr>
      </w:pPr>
    </w:p>
    <w:p w:rsidR="008E5CC4" w:rsidRDefault="008E5CC4">
      <w:pPr>
        <w:rPr>
          <w:rFonts w:ascii="Times New Roman" w:hAnsi="Times New Roman" w:cs="Times New Roman"/>
          <w:sz w:val="24"/>
          <w:szCs w:val="24"/>
        </w:rPr>
      </w:pPr>
    </w:p>
    <w:p w:rsidR="008E5CC4" w:rsidRDefault="008E5CC4">
      <w:pPr>
        <w:rPr>
          <w:rFonts w:ascii="Times New Roman" w:hAnsi="Times New Roman" w:cs="Times New Roman"/>
          <w:sz w:val="24"/>
          <w:szCs w:val="24"/>
        </w:rPr>
      </w:pPr>
    </w:p>
    <w:p w:rsidR="007C5BFD" w:rsidRDefault="007C5BFD">
      <w:pPr>
        <w:rPr>
          <w:rFonts w:ascii="Times New Roman" w:hAnsi="Times New Roman" w:cs="Times New Roman"/>
          <w:sz w:val="24"/>
          <w:szCs w:val="24"/>
        </w:rPr>
      </w:pPr>
    </w:p>
    <w:p w:rsidR="007C5BFD" w:rsidRPr="002005A0" w:rsidRDefault="007C5BFD">
      <w:pPr>
        <w:rPr>
          <w:rFonts w:ascii="Times New Roman" w:hAnsi="Times New Roman" w:cs="Times New Roman"/>
          <w:sz w:val="24"/>
          <w:szCs w:val="24"/>
        </w:rPr>
      </w:pPr>
    </w:p>
    <w:sectPr w:rsidR="007C5BFD" w:rsidRPr="00200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1741A"/>
    <w:multiLevelType w:val="hybridMultilevel"/>
    <w:tmpl w:val="CBCA8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375988"/>
    <w:multiLevelType w:val="hybridMultilevel"/>
    <w:tmpl w:val="EC68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A0"/>
    <w:rsid w:val="000F5CEE"/>
    <w:rsid w:val="001C55F5"/>
    <w:rsid w:val="002005A0"/>
    <w:rsid w:val="002214E4"/>
    <w:rsid w:val="00610DAF"/>
    <w:rsid w:val="0065524F"/>
    <w:rsid w:val="007C5BFD"/>
    <w:rsid w:val="007E4729"/>
    <w:rsid w:val="00852100"/>
    <w:rsid w:val="008B2DB0"/>
    <w:rsid w:val="008E5CC4"/>
    <w:rsid w:val="00A31412"/>
    <w:rsid w:val="00D37F09"/>
    <w:rsid w:val="00DC5F77"/>
    <w:rsid w:val="00F009B3"/>
    <w:rsid w:val="00F2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6A097"/>
  <w15:chartTrackingRefBased/>
  <w15:docId w15:val="{A115AF2D-09B1-4A1B-A73A-A4E8BF76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5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E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dition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2019-03-06T04:02:00Z</dcterms:created>
  <dcterms:modified xsi:type="dcterms:W3CDTF">2019-03-06T06:52:00Z</dcterms:modified>
</cp:coreProperties>
</file>