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iujh7lyi3wke" w:id="0"/>
      <w:bookmarkEnd w:id="0"/>
      <w:r w:rsidDel="00000000" w:rsidR="00000000" w:rsidRPr="00000000">
        <w:rPr>
          <w:rtl w:val="0"/>
        </w:rPr>
        <w:t xml:space="preserve">С-образный профиль от компании САВВАТС: особенности и области применения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С-образный профиль от компании САВВАТС представляет собой металлический элемент, выполненный в форме буквы "С". Этот профиль широко используется в строительстве и других отраслях благодаря своим уникальным свойствам и характеристикам.</w:t>
      </w:r>
    </w:p>
    <w:p w:rsidR="00000000" w:rsidDel="00000000" w:rsidP="00000000" w:rsidRDefault="00000000" w:rsidRPr="00000000" w14:paraId="00000004">
      <w:pPr>
        <w:pStyle w:val="Heading2"/>
        <w:rPr/>
      </w:pPr>
      <w:bookmarkStart w:colFirst="0" w:colLast="0" w:name="_m1x5wap79cfd" w:id="1"/>
      <w:bookmarkEnd w:id="1"/>
      <w:r w:rsidDel="00000000" w:rsidR="00000000" w:rsidRPr="00000000">
        <w:rPr>
          <w:rtl w:val="0"/>
        </w:rPr>
        <w:t xml:space="preserve">Особенности С-образного профиля от компании САВВАТС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Высокая прочность и жесткость: С-образный профиль отличается высокой механической прочностью и жесткостью, что делает его идеальным для создания несущих конструкций. Он способен выдерживать значительные нагрузки, обеспечивая надежность и долговечность построек.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Легкость и удобство монтажа: Благодаря своей форме С-образный профиль легко монтируется и соединяется с другими элементами конструкций. Это упрощает и ускоряет процесс строительства, снижая трудозатраты и затраты времени.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Универсальность использования: С-образный профиль может использоваться в разных областях от каркасов зданий до мебельной промышленности. Он легко адаптируется к разным требованиям и условиям эксплуатации.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Эстетический внешний вид: профиль имеет аккуратный и современный внешний вид, что позволяет использовать его не только в технических, но и в декоративных целях. Он может быть элементом дизайна в интерьерах и экстерьерах построек.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Области применения С-образного профиля от компании САВВАТС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Строительство: В строительстве С-образный профиль используется для создания каркасов построек, перегородок, перекрытий и других конструктивных элементов. Он обеспечивает прочность и устойчивость построек, что важно для долговечности зданий.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Мебельная промышленность: В производстве мебели С-образный профиль используется для изготовления каркасов, опор и других элементов. Он обеспечивает надежность и долговечность мебели, а также придает ей современный внешний вид.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Инженерные конструкции: профиль используется для создания различных инженерных сооружений, таких как мосты, эстакады, опоры и другие конструкции. Его прочность и стойкость к нагрузкам делают его незаменимым в этих областях.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Коммунальное хозяйство: В городских и коммунальных службах С-образный профиль применяется для создания заборов, стоек для освещения, рекламных конструкций и других объектов. Он обеспечивает надежность и долговечность этих построек, а также эстетический внешний вид.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2"/>
        <w:rPr/>
      </w:pPr>
      <w:bookmarkStart w:colFirst="0" w:colLast="0" w:name="_kwakt1nsi72f" w:id="2"/>
      <w:bookmarkEnd w:id="2"/>
      <w:r w:rsidDel="00000000" w:rsidR="00000000" w:rsidRPr="00000000">
        <w:rPr>
          <w:rtl w:val="0"/>
        </w:rPr>
        <w:t xml:space="preserve">Висновок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С-образный профиль компании САВВАТС является универсальным и надежным материалом, сочетающим высокую прочность, легкость монтажа и эстетичность. Его широкое применение в различных отраслях подчеркивает важность и необходимость использования этого профиля в современных строительных и производственных процессах.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