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63" w:rsidRDefault="00DC6198" w:rsidP="00DC6198">
      <w:pPr>
        <w:ind w:left="-284" w:right="-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КОРОНАВІРУС </w:t>
      </w:r>
      <w:r w:rsidRPr="00DC6198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856363" w:rsidRPr="00DC6198" w:rsidRDefault="00856363" w:rsidP="00DC6198">
      <w:pPr>
        <w:ind w:left="-284" w:right="-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98" w:rsidRPr="00F914A7" w:rsidRDefault="00DC6198" w:rsidP="00DC6198">
      <w:pPr>
        <w:ind w:left="-284" w:right="-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Вітаю всіх своїх підписників і людей, які читають цей пост. Сьогодні я би хотів з вами поговорити про актуальне на даний час. Всі ми зараз живемо у період великої пандемії, яка, звісно, ввійде в історію людства. Проте, спостерігаю, що більшість людей стали заручниками різноманітної пропаганди і досить погано усвідомлені у ситуації, яка склалася. </w:t>
      </w:r>
      <w:r w:rsidR="008563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цього, я вирішив згрупувати інформацію, яка відповідає дійсності, є науково підтвердженою і написати серію статті про </w:t>
      </w:r>
      <w:proofErr w:type="spellStart"/>
      <w:r w:rsidR="00856363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="00856363">
        <w:rPr>
          <w:rFonts w:ascii="Times New Roman" w:hAnsi="Times New Roman" w:cs="Times New Roman"/>
          <w:sz w:val="28"/>
          <w:szCs w:val="28"/>
          <w:lang w:val="uk-UA"/>
        </w:rPr>
        <w:t xml:space="preserve"> інфекцію </w:t>
      </w:r>
      <w:r w:rsidR="00856363">
        <w:rPr>
          <w:rFonts w:ascii="Times New Roman" w:hAnsi="Times New Roman" w:cs="Times New Roman"/>
          <w:sz w:val="28"/>
          <w:szCs w:val="28"/>
        </w:rPr>
        <w:t>COVID</w:t>
      </w:r>
      <w:r w:rsidR="00856363" w:rsidRPr="00856363">
        <w:rPr>
          <w:rFonts w:ascii="Times New Roman" w:hAnsi="Times New Roman" w:cs="Times New Roman"/>
          <w:sz w:val="28"/>
          <w:szCs w:val="28"/>
          <w:lang w:val="uk-UA"/>
        </w:rPr>
        <w:t xml:space="preserve">-19. </w:t>
      </w:r>
      <w:r w:rsidR="00856363">
        <w:rPr>
          <w:rFonts w:ascii="Times New Roman" w:hAnsi="Times New Roman" w:cs="Times New Roman"/>
          <w:sz w:val="28"/>
          <w:szCs w:val="28"/>
          <w:lang w:val="uk-UA"/>
        </w:rPr>
        <w:t xml:space="preserve">Прохання максимально поширити дану статтю задля загальної обізнаності. У даній статті викладено </w:t>
      </w:r>
      <w:r w:rsidR="00F914A7">
        <w:rPr>
          <w:rFonts w:ascii="Times New Roman" w:hAnsi="Times New Roman" w:cs="Times New Roman"/>
          <w:sz w:val="28"/>
          <w:szCs w:val="28"/>
          <w:lang w:val="uk-UA"/>
        </w:rPr>
        <w:t xml:space="preserve">загальну інформацію про особливості родини </w:t>
      </w:r>
      <w:proofErr w:type="spellStart"/>
      <w:r w:rsidR="00F914A7">
        <w:rPr>
          <w:rFonts w:ascii="Times New Roman" w:hAnsi="Times New Roman" w:cs="Times New Roman"/>
          <w:sz w:val="28"/>
          <w:szCs w:val="28"/>
          <w:lang w:val="uk-UA"/>
        </w:rPr>
        <w:t>коронавірусів</w:t>
      </w:r>
      <w:proofErr w:type="spellEnd"/>
      <w:r w:rsidR="00F914A7">
        <w:rPr>
          <w:rFonts w:ascii="Times New Roman" w:hAnsi="Times New Roman" w:cs="Times New Roman"/>
          <w:sz w:val="28"/>
          <w:szCs w:val="28"/>
          <w:lang w:val="uk-UA"/>
        </w:rPr>
        <w:t xml:space="preserve">, їх резистентність (стійкість), особливості збудника </w:t>
      </w:r>
      <w:proofErr w:type="spellStart"/>
      <w:r w:rsidR="00F914A7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F914A7">
        <w:rPr>
          <w:rFonts w:ascii="Times New Roman" w:hAnsi="Times New Roman" w:cs="Times New Roman"/>
          <w:sz w:val="28"/>
          <w:szCs w:val="28"/>
          <w:lang w:val="uk-UA"/>
        </w:rPr>
        <w:t xml:space="preserve"> інфекції </w:t>
      </w:r>
      <w:r w:rsidR="00F914A7">
        <w:rPr>
          <w:rFonts w:ascii="Times New Roman" w:hAnsi="Times New Roman" w:cs="Times New Roman"/>
          <w:sz w:val="28"/>
          <w:szCs w:val="28"/>
        </w:rPr>
        <w:t>COVID</w:t>
      </w:r>
      <w:r w:rsidR="00F914A7" w:rsidRPr="00F914A7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F914A7">
        <w:rPr>
          <w:rFonts w:ascii="Times New Roman" w:hAnsi="Times New Roman" w:cs="Times New Roman"/>
          <w:sz w:val="28"/>
          <w:szCs w:val="28"/>
          <w:lang w:val="uk-UA"/>
        </w:rPr>
        <w:t xml:space="preserve">, етіологію і епідеміологію. </w:t>
      </w:r>
    </w:p>
    <w:p w:rsidR="00DC6198" w:rsidRDefault="00DC6198" w:rsidP="00DC6198">
      <w:pPr>
        <w:ind w:left="-284" w:right="-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 за все, я би хотів розібрати і розповісти вам про родину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Що вони собою являють</w:t>
      </w:r>
      <w:r w:rsidR="007700AE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8F7" w:rsidRP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Родина </w:t>
      </w:r>
      <w:proofErr w:type="spellStart"/>
      <w:r w:rsidR="001658F7" w:rsidRPr="008040CF">
        <w:rPr>
          <w:rFonts w:ascii="Times New Roman" w:hAnsi="Times New Roman" w:cs="Times New Roman"/>
          <w:color w:val="000000" w:themeColor="text1"/>
          <w:sz w:val="28"/>
          <w:szCs w:val="28"/>
        </w:rPr>
        <w:t>Coronaviridae</w:t>
      </w:r>
      <w:proofErr w:type="spellEnd"/>
      <w:r w:rsidR="001658F7" w:rsidRP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1658F7" w:rsidRPr="008040CF">
        <w:rPr>
          <w:rFonts w:ascii="Times New Roman" w:hAnsi="Times New Roman" w:cs="Times New Roman"/>
          <w:color w:val="000000" w:themeColor="text1"/>
          <w:sz w:val="28"/>
          <w:szCs w:val="28"/>
        </w:rPr>
        <w:t>CoV</w:t>
      </w:r>
      <w:proofErr w:type="spellEnd"/>
      <w:r w:rsidR="001658F7" w:rsidRP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658F7" w:rsidRPr="008040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Коронавіруси" w:history="1">
        <w:proofErr w:type="spellStart"/>
        <w:r w:rsidR="001658F7" w:rsidRPr="008040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коронавіруси</w:t>
        </w:r>
        <w:proofErr w:type="spellEnd"/>
      </w:hyperlink>
      <w:r w:rsidR="001658F7" w:rsidRP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включає 2 підродини, 5 родів, 23 підродини та приблизно 40 відомих видів.</w:t>
      </w:r>
      <w:r w:rsidR="007700AE" w:rsidRP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00AE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будемо говорити, конкретно, про родину </w:t>
      </w:r>
      <w:r w:rsidR="007700AE">
        <w:rPr>
          <w:rFonts w:ascii="Times New Roman" w:hAnsi="Times New Roman" w:cs="Times New Roman"/>
          <w:sz w:val="28"/>
          <w:szCs w:val="28"/>
        </w:rPr>
        <w:t>Coronavirus</w:t>
      </w:r>
      <w:r w:rsidR="007700AE">
        <w:rPr>
          <w:rFonts w:ascii="Times New Roman" w:hAnsi="Times New Roman" w:cs="Times New Roman"/>
          <w:sz w:val="28"/>
          <w:szCs w:val="28"/>
          <w:lang w:val="uk-UA"/>
        </w:rPr>
        <w:t xml:space="preserve">, до якого і належить </w:t>
      </w:r>
      <w:r w:rsidR="007700AE">
        <w:rPr>
          <w:rFonts w:ascii="Times New Roman" w:hAnsi="Times New Roman" w:cs="Times New Roman"/>
          <w:sz w:val="28"/>
          <w:szCs w:val="28"/>
        </w:rPr>
        <w:t>COVID</w:t>
      </w:r>
      <w:r w:rsidR="007700AE" w:rsidRPr="007700AE">
        <w:rPr>
          <w:rFonts w:ascii="Times New Roman" w:hAnsi="Times New Roman" w:cs="Times New Roman"/>
          <w:sz w:val="28"/>
          <w:szCs w:val="28"/>
          <w:lang w:val="uk-UA"/>
        </w:rPr>
        <w:t xml:space="preserve">-19. </w:t>
      </w:r>
      <w:r w:rsidR="007700AE">
        <w:rPr>
          <w:rFonts w:ascii="Times New Roman" w:hAnsi="Times New Roman" w:cs="Times New Roman"/>
          <w:sz w:val="28"/>
          <w:szCs w:val="28"/>
          <w:lang w:val="uk-UA"/>
        </w:rPr>
        <w:t xml:space="preserve">Відносно своєї структури, </w:t>
      </w:r>
      <w:proofErr w:type="spellStart"/>
      <w:r w:rsidR="007700AE">
        <w:rPr>
          <w:rFonts w:ascii="Times New Roman" w:hAnsi="Times New Roman" w:cs="Times New Roman"/>
          <w:sz w:val="28"/>
          <w:szCs w:val="28"/>
          <w:lang w:val="uk-UA"/>
        </w:rPr>
        <w:t>коронавіруси</w:t>
      </w:r>
      <w:proofErr w:type="spellEnd"/>
      <w:r w:rsidR="007700AE">
        <w:rPr>
          <w:rFonts w:ascii="Times New Roman" w:hAnsi="Times New Roman" w:cs="Times New Roman"/>
          <w:sz w:val="28"/>
          <w:szCs w:val="28"/>
          <w:lang w:val="uk-UA"/>
        </w:rPr>
        <w:t xml:space="preserve"> – складні РНК-</w:t>
      </w:r>
      <w:proofErr w:type="spellStart"/>
      <w:r w:rsidR="007700AE">
        <w:rPr>
          <w:rFonts w:ascii="Times New Roman" w:hAnsi="Times New Roman" w:cs="Times New Roman"/>
          <w:sz w:val="28"/>
          <w:szCs w:val="28"/>
          <w:lang w:val="uk-UA"/>
        </w:rPr>
        <w:t>вмісні</w:t>
      </w:r>
      <w:proofErr w:type="spellEnd"/>
      <w:r w:rsidR="007700AE">
        <w:rPr>
          <w:rFonts w:ascii="Times New Roman" w:hAnsi="Times New Roman" w:cs="Times New Roman"/>
          <w:sz w:val="28"/>
          <w:szCs w:val="28"/>
          <w:lang w:val="uk-UA"/>
        </w:rPr>
        <w:t xml:space="preserve"> віруси. </w:t>
      </w:r>
      <w:proofErr w:type="spellStart"/>
      <w:r w:rsidR="007700AE">
        <w:rPr>
          <w:rFonts w:ascii="Times New Roman" w:hAnsi="Times New Roman" w:cs="Times New Roman"/>
          <w:sz w:val="28"/>
          <w:szCs w:val="28"/>
          <w:lang w:val="uk-UA"/>
        </w:rPr>
        <w:t>Віріони</w:t>
      </w:r>
      <w:proofErr w:type="spellEnd"/>
      <w:r w:rsidR="007700AE">
        <w:rPr>
          <w:rFonts w:ascii="Times New Roman" w:hAnsi="Times New Roman" w:cs="Times New Roman"/>
          <w:sz w:val="28"/>
          <w:szCs w:val="28"/>
          <w:lang w:val="uk-UA"/>
        </w:rPr>
        <w:t xml:space="preserve"> (одинарна, повноцінна інфекційна частина вірусу) сферичної форми, мають щільну </w:t>
      </w:r>
      <w:proofErr w:type="spellStart"/>
      <w:r w:rsidR="007700AE">
        <w:rPr>
          <w:rFonts w:ascii="Times New Roman" w:hAnsi="Times New Roman" w:cs="Times New Roman"/>
          <w:sz w:val="28"/>
          <w:szCs w:val="28"/>
          <w:lang w:val="uk-UA"/>
        </w:rPr>
        <w:t>суперкапсидну</w:t>
      </w:r>
      <w:proofErr w:type="spellEnd"/>
      <w:r w:rsidR="007700AE">
        <w:rPr>
          <w:rFonts w:ascii="Times New Roman" w:hAnsi="Times New Roman" w:cs="Times New Roman"/>
          <w:sz w:val="28"/>
          <w:szCs w:val="28"/>
          <w:lang w:val="uk-UA"/>
        </w:rPr>
        <w:t xml:space="preserve"> обол</w:t>
      </w:r>
      <w:r w:rsidR="00B95B7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700AE">
        <w:rPr>
          <w:rFonts w:ascii="Times New Roman" w:hAnsi="Times New Roman" w:cs="Times New Roman"/>
          <w:sz w:val="28"/>
          <w:szCs w:val="28"/>
          <w:lang w:val="uk-UA"/>
        </w:rPr>
        <w:t xml:space="preserve">нку, яка ззовні вкрита грушоподібними виступами. Ці виступи дуже добре розглядаються на </w:t>
      </w:r>
      <w:r w:rsidR="00162FBF">
        <w:rPr>
          <w:rFonts w:ascii="Times New Roman" w:hAnsi="Times New Roman" w:cs="Times New Roman"/>
          <w:sz w:val="28"/>
          <w:szCs w:val="28"/>
          <w:lang w:val="uk-UA"/>
        </w:rPr>
        <w:t xml:space="preserve">фотографіях електронної мікроскопії і нагадують сонячну корону, яка оточує </w:t>
      </w:r>
      <w:proofErr w:type="spellStart"/>
      <w:r w:rsidR="00162FBF">
        <w:rPr>
          <w:rFonts w:ascii="Times New Roman" w:hAnsi="Times New Roman" w:cs="Times New Roman"/>
          <w:sz w:val="28"/>
          <w:szCs w:val="28"/>
          <w:lang w:val="uk-UA"/>
        </w:rPr>
        <w:t>віріон</w:t>
      </w:r>
      <w:proofErr w:type="spellEnd"/>
      <w:r w:rsidR="00162FBF">
        <w:rPr>
          <w:rFonts w:ascii="Times New Roman" w:hAnsi="Times New Roman" w:cs="Times New Roman"/>
          <w:sz w:val="28"/>
          <w:szCs w:val="28"/>
          <w:lang w:val="uk-UA"/>
        </w:rPr>
        <w:t xml:space="preserve">, звідси пішла і назва цієї родини вірусів. </w:t>
      </w:r>
    </w:p>
    <w:p w:rsidR="00162FBF" w:rsidRDefault="001658F7" w:rsidP="00DC6198">
      <w:pPr>
        <w:ind w:left="-284" w:right="-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62FBF">
        <w:rPr>
          <w:rFonts w:ascii="Times New Roman" w:hAnsi="Times New Roman" w:cs="Times New Roman"/>
          <w:sz w:val="28"/>
          <w:szCs w:val="28"/>
          <w:lang w:val="uk-UA"/>
        </w:rPr>
        <w:t xml:space="preserve">очу розповісти щодо резистентності (здатності чинити опір чому-небудь) </w:t>
      </w:r>
      <w:proofErr w:type="spellStart"/>
      <w:r w:rsidR="00162FBF">
        <w:rPr>
          <w:rFonts w:ascii="Times New Roman" w:hAnsi="Times New Roman" w:cs="Times New Roman"/>
          <w:sz w:val="28"/>
          <w:szCs w:val="28"/>
          <w:lang w:val="uk-UA"/>
        </w:rPr>
        <w:t>коронавірусів</w:t>
      </w:r>
      <w:proofErr w:type="spellEnd"/>
      <w:r w:rsidR="00162FBF">
        <w:rPr>
          <w:rFonts w:ascii="Times New Roman" w:hAnsi="Times New Roman" w:cs="Times New Roman"/>
          <w:sz w:val="28"/>
          <w:szCs w:val="28"/>
          <w:lang w:val="uk-UA"/>
        </w:rPr>
        <w:t xml:space="preserve"> і, можливо, більшість міфів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народились у мережі інтернету</w:t>
      </w:r>
      <w:r w:rsidR="00162FBF">
        <w:rPr>
          <w:rFonts w:ascii="Times New Roman" w:hAnsi="Times New Roman" w:cs="Times New Roman"/>
          <w:sz w:val="28"/>
          <w:szCs w:val="28"/>
          <w:lang w:val="uk-UA"/>
        </w:rPr>
        <w:t xml:space="preserve"> про його перебування у навколишньому середовищі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FBF">
        <w:rPr>
          <w:rFonts w:ascii="Times New Roman" w:hAnsi="Times New Roman" w:cs="Times New Roman"/>
          <w:sz w:val="28"/>
          <w:szCs w:val="28"/>
          <w:lang w:val="uk-UA"/>
        </w:rPr>
        <w:t xml:space="preserve"> для вас відразу відпадуть. Насправді, </w:t>
      </w:r>
      <w:proofErr w:type="spellStart"/>
      <w:r w:rsidR="00162FBF">
        <w:rPr>
          <w:rFonts w:ascii="Times New Roman" w:hAnsi="Times New Roman" w:cs="Times New Roman"/>
          <w:sz w:val="28"/>
          <w:szCs w:val="28"/>
          <w:lang w:val="uk-UA"/>
        </w:rPr>
        <w:t>коронавіруси</w:t>
      </w:r>
      <w:proofErr w:type="spellEnd"/>
      <w:r w:rsidR="00162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FBF">
        <w:rPr>
          <w:rFonts w:ascii="Times New Roman" w:hAnsi="Times New Roman" w:cs="Times New Roman"/>
          <w:sz w:val="28"/>
          <w:szCs w:val="28"/>
          <w:lang w:val="uk-UA"/>
        </w:rPr>
        <w:t>помірно</w:t>
      </w:r>
      <w:proofErr w:type="spellEnd"/>
      <w:r w:rsidR="00162FBF">
        <w:rPr>
          <w:rFonts w:ascii="Times New Roman" w:hAnsi="Times New Roman" w:cs="Times New Roman"/>
          <w:sz w:val="28"/>
          <w:szCs w:val="28"/>
          <w:lang w:val="uk-UA"/>
        </w:rPr>
        <w:t xml:space="preserve"> стійкі до різних фізичних і хімічних чинників. Інфекційна активність зберігається упродовж кількох років у </w:t>
      </w:r>
      <w:proofErr w:type="spellStart"/>
      <w:r w:rsidR="00162FBF">
        <w:rPr>
          <w:rFonts w:ascii="Times New Roman" w:hAnsi="Times New Roman" w:cs="Times New Roman"/>
          <w:sz w:val="28"/>
          <w:szCs w:val="28"/>
          <w:lang w:val="uk-UA"/>
        </w:rPr>
        <w:t>ліофілізованому</w:t>
      </w:r>
      <w:proofErr w:type="spellEnd"/>
      <w:r w:rsidR="00162FBF">
        <w:rPr>
          <w:rFonts w:ascii="Times New Roman" w:hAnsi="Times New Roman" w:cs="Times New Roman"/>
          <w:sz w:val="28"/>
          <w:szCs w:val="28"/>
          <w:lang w:val="uk-UA"/>
        </w:rPr>
        <w:t xml:space="preserve"> стані, тобто в умовах осушення холодом з виморожуванням вологи, при температурі приблизно +4℃, а у замороженому стані – при температурі приблизно -70℃. Ультрафіолетове випромінювання </w:t>
      </w:r>
      <w:proofErr w:type="spellStart"/>
      <w:r w:rsidR="00162FBF">
        <w:rPr>
          <w:rFonts w:ascii="Times New Roman" w:hAnsi="Times New Roman" w:cs="Times New Roman"/>
          <w:sz w:val="28"/>
          <w:szCs w:val="28"/>
          <w:lang w:val="uk-UA"/>
        </w:rPr>
        <w:t>інактивує</w:t>
      </w:r>
      <w:proofErr w:type="spellEnd"/>
      <w:r w:rsidR="00162FBF">
        <w:rPr>
          <w:rFonts w:ascii="Times New Roman" w:hAnsi="Times New Roman" w:cs="Times New Roman"/>
          <w:sz w:val="28"/>
          <w:szCs w:val="28"/>
          <w:lang w:val="uk-UA"/>
        </w:rPr>
        <w:t xml:space="preserve"> віруси за 15 хв, антисептики і тому подібне – упродовж кількох хвилин. </w:t>
      </w:r>
      <w:proofErr w:type="spellStart"/>
      <w:r w:rsidR="00162FBF">
        <w:rPr>
          <w:rFonts w:ascii="Times New Roman" w:hAnsi="Times New Roman" w:cs="Times New Roman"/>
          <w:sz w:val="28"/>
          <w:szCs w:val="28"/>
          <w:lang w:val="uk-UA"/>
        </w:rPr>
        <w:t>Коронавіруси</w:t>
      </w:r>
      <w:proofErr w:type="spellEnd"/>
      <w:r w:rsidR="00162FBF">
        <w:rPr>
          <w:rFonts w:ascii="Times New Roman" w:hAnsi="Times New Roman" w:cs="Times New Roman"/>
          <w:sz w:val="28"/>
          <w:szCs w:val="28"/>
          <w:lang w:val="uk-UA"/>
        </w:rPr>
        <w:t xml:space="preserve"> термолабільні, тобто не стійкі проти впливу теплоти. Так, при температурі приблизно +37℃</w:t>
      </w:r>
      <w:r w:rsidR="00B95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5B70">
        <w:rPr>
          <w:rFonts w:ascii="Times New Roman" w:hAnsi="Times New Roman" w:cs="Times New Roman"/>
          <w:sz w:val="28"/>
          <w:szCs w:val="28"/>
          <w:lang w:val="uk-UA"/>
        </w:rPr>
        <w:t>інактивуються</w:t>
      </w:r>
      <w:proofErr w:type="spellEnd"/>
      <w:r w:rsidR="00B95B70">
        <w:rPr>
          <w:rFonts w:ascii="Times New Roman" w:hAnsi="Times New Roman" w:cs="Times New Roman"/>
          <w:sz w:val="28"/>
          <w:szCs w:val="28"/>
          <w:lang w:val="uk-UA"/>
        </w:rPr>
        <w:t xml:space="preserve"> за 10 годин, а при +56℃ - приблизно за 10 хвилин. Дія сонячних променів спричинює повільну їх інактивацію. </w:t>
      </w:r>
      <w:proofErr w:type="spellStart"/>
      <w:r w:rsidR="00B95B70">
        <w:rPr>
          <w:rFonts w:ascii="Times New Roman" w:hAnsi="Times New Roman" w:cs="Times New Roman"/>
          <w:sz w:val="28"/>
          <w:szCs w:val="28"/>
          <w:lang w:val="uk-UA"/>
        </w:rPr>
        <w:t>Коронавіруси</w:t>
      </w:r>
      <w:proofErr w:type="spellEnd"/>
      <w:r w:rsidR="00B95B70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у складі аерозолю протягом 8-10 годин, у питній воді – приблизно до 9 діб, а у приміщенні при температурі від 0 до 18℃ - від 4 до 11 діб. </w:t>
      </w:r>
    </w:p>
    <w:p w:rsidR="00B95B70" w:rsidRDefault="001658F7" w:rsidP="00DC6198">
      <w:pPr>
        <w:ind w:left="-284" w:right="-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95B70">
        <w:rPr>
          <w:rFonts w:ascii="Times New Roman" w:hAnsi="Times New Roman" w:cs="Times New Roman"/>
          <w:sz w:val="28"/>
          <w:szCs w:val="28"/>
          <w:lang w:val="uk-UA"/>
        </w:rPr>
        <w:t xml:space="preserve">епер, власне, перейдемо до винуватця актуальної проблеми сьогодення. </w:t>
      </w:r>
      <w:r w:rsidR="00B95B70">
        <w:rPr>
          <w:rFonts w:ascii="Times New Roman" w:hAnsi="Times New Roman" w:cs="Times New Roman"/>
          <w:sz w:val="28"/>
          <w:szCs w:val="28"/>
        </w:rPr>
        <w:t>COVID</w:t>
      </w:r>
      <w:r w:rsidR="00B95B70" w:rsidRPr="00B95B70">
        <w:rPr>
          <w:rFonts w:ascii="Times New Roman" w:hAnsi="Times New Roman" w:cs="Times New Roman"/>
          <w:sz w:val="28"/>
          <w:szCs w:val="28"/>
          <w:lang w:val="uk-UA"/>
        </w:rPr>
        <w:t xml:space="preserve">-19 – потенційно тяжка гостра респіраторна інфекція, яка викликається </w:t>
      </w:r>
      <w:proofErr w:type="spellStart"/>
      <w:r w:rsidR="00B95B70" w:rsidRPr="00B95B70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B95B70" w:rsidRPr="00B95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B70">
        <w:rPr>
          <w:rFonts w:ascii="Times New Roman" w:hAnsi="Times New Roman" w:cs="Times New Roman"/>
          <w:sz w:val="28"/>
          <w:szCs w:val="28"/>
        </w:rPr>
        <w:t>SARS</w:t>
      </w:r>
      <w:r w:rsidR="00B95B70" w:rsidRPr="00B95B7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B95B70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B95B70" w:rsidRPr="00B95B70">
        <w:rPr>
          <w:rFonts w:ascii="Times New Roman" w:hAnsi="Times New Roman" w:cs="Times New Roman"/>
          <w:sz w:val="28"/>
          <w:szCs w:val="28"/>
          <w:lang w:val="uk-UA"/>
        </w:rPr>
        <w:t>-2 (2019-</w:t>
      </w:r>
      <w:proofErr w:type="spellStart"/>
      <w:r w:rsidR="00B95B70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B95B70" w:rsidRPr="00B95B7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B95B70">
        <w:rPr>
          <w:rFonts w:ascii="Times New Roman" w:hAnsi="Times New Roman" w:cs="Times New Roman"/>
          <w:sz w:val="28"/>
          <w:szCs w:val="28"/>
          <w:lang w:val="uk-UA"/>
        </w:rPr>
        <w:t>Вона являє собою небезпечне захворювання, яке може проходити у ф</w:t>
      </w:r>
      <w:r>
        <w:rPr>
          <w:rFonts w:ascii="Times New Roman" w:hAnsi="Times New Roman" w:cs="Times New Roman"/>
          <w:sz w:val="28"/>
          <w:szCs w:val="28"/>
          <w:lang w:val="uk-UA"/>
        </w:rPr>
        <w:t>орматі</w:t>
      </w:r>
      <w:r w:rsidR="00B95B70">
        <w:rPr>
          <w:rFonts w:ascii="Times New Roman" w:hAnsi="Times New Roman" w:cs="Times New Roman"/>
          <w:sz w:val="28"/>
          <w:szCs w:val="28"/>
          <w:lang w:val="uk-UA"/>
        </w:rPr>
        <w:t xml:space="preserve"> гострої респірат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орної вірусної інфекції (всім відоме скорочення «ГРВІ») легкої форми або ж ускладнення якої можуть призвести до вірусної пневмонії, яка несе за собою гострий респіраторний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дистрес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-синдром (запальне ураження легень, для якого характерні дифузна інфільтрація (повсюдна розповсюдженість у легенях запальної рідини) і розвиток тяжкої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гіпоксемії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(тобто зниження парціального тиску кисню у крові), що може призвести до смерті хворого. </w:t>
      </w:r>
    </w:p>
    <w:p w:rsidR="001658F7" w:rsidRPr="00F914A7" w:rsidRDefault="001658F7" w:rsidP="00DC6198">
      <w:pPr>
        <w:ind w:left="-284" w:right="-39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Перейдемо до етіології (причин виникнення)</w:t>
      </w:r>
      <w:r w:rsidR="00927CD0">
        <w:rPr>
          <w:rFonts w:ascii="Times New Roman" w:hAnsi="Times New Roman" w:cs="Times New Roman"/>
          <w:sz w:val="28"/>
          <w:szCs w:val="28"/>
          <w:lang w:val="uk-UA"/>
        </w:rPr>
        <w:t xml:space="preserve"> і епідеміології (поширення)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40CF">
        <w:rPr>
          <w:rFonts w:ascii="Times New Roman" w:hAnsi="Times New Roman" w:cs="Times New Roman"/>
          <w:sz w:val="28"/>
          <w:szCs w:val="28"/>
          <w:lang w:val="uk-UA"/>
        </w:rPr>
        <w:t xml:space="preserve">Кінець 2019 року, грудень, у місті Ухань (Китай) вперше було виявлено новий патогенний бетакоронавірус людини. Чому побутує думка про те, що він був переданий людині після вживання кажанів? Коли було проведено порівняння послідовності </w:t>
      </w:r>
      <w:proofErr w:type="spellStart"/>
      <w:r w:rsidR="008040CF">
        <w:rPr>
          <w:rFonts w:ascii="Times New Roman" w:hAnsi="Times New Roman" w:cs="Times New Roman"/>
          <w:sz w:val="28"/>
          <w:szCs w:val="28"/>
          <w:lang w:val="uk-UA"/>
        </w:rPr>
        <w:t>геному</w:t>
      </w:r>
      <w:proofErr w:type="spellEnd"/>
      <w:r w:rsidR="00804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0CF" w:rsidRPr="008040CF">
        <w:rPr>
          <w:rFonts w:ascii="Times New Roman" w:hAnsi="Times New Roman" w:cs="Times New Roman"/>
          <w:sz w:val="28"/>
          <w:szCs w:val="28"/>
          <w:lang w:val="ru-RU"/>
        </w:rPr>
        <w:t>2019-</w:t>
      </w:r>
      <w:proofErr w:type="spellStart"/>
      <w:r w:rsidR="008040CF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8040CF" w:rsidRPr="008040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0CF">
        <w:rPr>
          <w:rFonts w:ascii="Times New Roman" w:hAnsi="Times New Roman" w:cs="Times New Roman"/>
          <w:sz w:val="28"/>
          <w:szCs w:val="28"/>
          <w:lang w:val="uk-UA"/>
        </w:rPr>
        <w:t xml:space="preserve">та інших </w:t>
      </w:r>
      <w:proofErr w:type="spellStart"/>
      <w:r w:rsidR="008040CF">
        <w:rPr>
          <w:rFonts w:ascii="Times New Roman" w:hAnsi="Times New Roman" w:cs="Times New Roman"/>
          <w:sz w:val="28"/>
          <w:szCs w:val="28"/>
          <w:lang w:val="uk-UA"/>
        </w:rPr>
        <w:t>геномів</w:t>
      </w:r>
      <w:proofErr w:type="spellEnd"/>
      <w:r w:rsidR="00804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0CF">
        <w:rPr>
          <w:rFonts w:ascii="Times New Roman" w:hAnsi="Times New Roman" w:cs="Times New Roman"/>
          <w:sz w:val="28"/>
          <w:szCs w:val="28"/>
          <w:lang w:val="uk-UA"/>
        </w:rPr>
        <w:t>бетакоронавірусів</w:t>
      </w:r>
      <w:proofErr w:type="spellEnd"/>
      <w:r w:rsidR="008040CF">
        <w:rPr>
          <w:rFonts w:ascii="Times New Roman" w:hAnsi="Times New Roman" w:cs="Times New Roman"/>
          <w:sz w:val="28"/>
          <w:szCs w:val="28"/>
          <w:lang w:val="uk-UA"/>
        </w:rPr>
        <w:t xml:space="preserve">, результати шокували. У </w:t>
      </w:r>
      <w:r w:rsidR="008040CF" w:rsidRPr="008040CF">
        <w:rPr>
          <w:rFonts w:ascii="Times New Roman" w:hAnsi="Times New Roman" w:cs="Times New Roman"/>
          <w:sz w:val="28"/>
          <w:szCs w:val="28"/>
          <w:lang w:val="uk-UA"/>
        </w:rPr>
        <w:t>2019-</w:t>
      </w:r>
      <w:proofErr w:type="spellStart"/>
      <w:r w:rsidR="008040CF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8040CF" w:rsidRPr="00804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0CF">
        <w:rPr>
          <w:rFonts w:ascii="Times New Roman" w:hAnsi="Times New Roman" w:cs="Times New Roman"/>
          <w:sz w:val="28"/>
          <w:szCs w:val="28"/>
          <w:lang w:val="uk-UA"/>
        </w:rPr>
        <w:t>виявився найтісніший зв</w:t>
      </w:r>
      <w:r w:rsidR="008040CF" w:rsidRPr="008040C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040CF">
        <w:rPr>
          <w:rFonts w:ascii="Times New Roman" w:hAnsi="Times New Roman" w:cs="Times New Roman"/>
          <w:sz w:val="28"/>
          <w:szCs w:val="28"/>
          <w:lang w:val="uk-UA"/>
        </w:rPr>
        <w:t xml:space="preserve">язок з </w:t>
      </w:r>
      <w:proofErr w:type="spellStart"/>
      <w:r w:rsidR="008040CF">
        <w:rPr>
          <w:rFonts w:ascii="Times New Roman" w:hAnsi="Times New Roman" w:cs="Times New Roman"/>
          <w:sz w:val="28"/>
          <w:szCs w:val="28"/>
          <w:lang w:val="uk-UA"/>
        </w:rPr>
        <w:t>кажанним</w:t>
      </w:r>
      <w:proofErr w:type="spellEnd"/>
      <w:r w:rsidR="008040CF">
        <w:rPr>
          <w:rFonts w:ascii="Times New Roman" w:hAnsi="Times New Roman" w:cs="Times New Roman"/>
          <w:sz w:val="28"/>
          <w:szCs w:val="28"/>
          <w:lang w:val="uk-UA"/>
        </w:rPr>
        <w:t xml:space="preserve"> штамом </w:t>
      </w:r>
      <w:r w:rsidR="008040CF" w:rsidRPr="008040CF">
        <w:rPr>
          <w:rFonts w:ascii="Times New Roman" w:hAnsi="Times New Roman" w:cs="Times New Roman"/>
          <w:sz w:val="28"/>
          <w:szCs w:val="28"/>
          <w:lang w:val="uk-UA"/>
        </w:rPr>
        <w:t xml:space="preserve">ВАРС </w:t>
      </w:r>
      <w:proofErr w:type="spellStart"/>
      <w:r w:rsidR="008040CF" w:rsidRPr="008040CF">
        <w:rPr>
          <w:rFonts w:ascii="Times New Roman" w:hAnsi="Times New Roman" w:cs="Times New Roman"/>
          <w:sz w:val="28"/>
          <w:szCs w:val="28"/>
        </w:rPr>
        <w:t>BatCov</w:t>
      </w:r>
      <w:proofErr w:type="spellEnd"/>
      <w:r w:rsidR="008040CF" w:rsidRPr="00804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0CF" w:rsidRPr="008040CF">
        <w:rPr>
          <w:rFonts w:ascii="Times New Roman" w:hAnsi="Times New Roman" w:cs="Times New Roman"/>
          <w:sz w:val="28"/>
          <w:szCs w:val="28"/>
        </w:rPr>
        <w:t>RaTG</w:t>
      </w:r>
      <w:proofErr w:type="spellEnd"/>
      <w:r w:rsidR="008040CF" w:rsidRPr="008040C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040CF">
        <w:rPr>
          <w:rFonts w:ascii="Times New Roman" w:hAnsi="Times New Roman" w:cs="Times New Roman"/>
          <w:sz w:val="28"/>
          <w:szCs w:val="28"/>
          <w:lang w:val="uk-UA"/>
        </w:rPr>
        <w:t xml:space="preserve">. Схожість досягла під 96%. 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вірусом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SARS-CoV" w:history="1">
        <w:r w:rsidR="008040CF" w:rsidRPr="008040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SARS</w:t>
        </w:r>
        <w:r w:rsidR="008040CF" w:rsidRPr="008040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-</w:t>
        </w:r>
        <w:proofErr w:type="spellStart"/>
        <w:r w:rsidR="008040CF" w:rsidRPr="008040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CoV</w:t>
        </w:r>
        <w:proofErr w:type="spellEnd"/>
      </w:hyperlink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(збудником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Тяжкий гострий респіраторний синдром" w:history="1">
        <w:r w:rsidR="008040CF" w:rsidRPr="008040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тяжкого гострого респіраторного синдрому</w:t>
        </w:r>
      </w:hyperlink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</w:rPr>
        <w:t>SARS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ТГРС) </w:t>
      </w:r>
      <w:r w:rsid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схожість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сягає 70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%.</w:t>
      </w:r>
      <w:r w:rsid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речі, заяви стосовно штучного походження 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2019-</w:t>
      </w:r>
      <w:proofErr w:type="spellStart"/>
      <w:r w:rsidR="008040CF">
        <w:rPr>
          <w:rFonts w:ascii="Times New Roman" w:hAnsi="Times New Roman" w:cs="Times New Roman"/>
          <w:color w:val="000000" w:themeColor="text1"/>
          <w:sz w:val="28"/>
          <w:szCs w:val="28"/>
        </w:rPr>
        <w:t>nCoV</w:t>
      </w:r>
      <w:proofErr w:type="spellEnd"/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04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успішно спростовуються науковцями і дослідницькими організаціями. На даний момент, у науковому світі, іде ствердження про безперечно тваринне походження </w:t>
      </w:r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2019-</w:t>
      </w:r>
      <w:proofErr w:type="spellStart"/>
      <w:r w:rsidR="008040CF">
        <w:rPr>
          <w:rFonts w:ascii="Times New Roman" w:hAnsi="Times New Roman" w:cs="Times New Roman"/>
          <w:color w:val="000000" w:themeColor="text1"/>
          <w:sz w:val="28"/>
          <w:szCs w:val="28"/>
        </w:rPr>
        <w:t>nCoV</w:t>
      </w:r>
      <w:proofErr w:type="spellEnd"/>
      <w:r w:rsidR="008040CF" w:rsidRPr="0080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80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Усі</w:t>
      </w:r>
      <w:proofErr w:type="spellEnd"/>
      <w:r w:rsidR="0080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коронавіруси</w:t>
      </w:r>
      <w:proofErr w:type="spellEnd"/>
      <w:r w:rsidR="0080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мають</w:t>
      </w:r>
      <w:proofErr w:type="spellEnd"/>
      <w:r w:rsidR="0080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специфічний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свій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особливий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спосіб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проникнення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клітини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нового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організму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за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допомогою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особливого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білка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зовнішніх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шипах (коронах).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Інфекція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передається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повітряно-краплинним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механізмом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через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аерозольні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виділення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дихальних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шляхів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Потужним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джерелом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інфекції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стали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діти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у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яких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переважає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безсимптомна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форма.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Індекс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Контагіозність" w:history="1">
        <w:proofErr w:type="spellStart"/>
        <w:r w:rsidR="00927CD0" w:rsidRPr="00927C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контагіозності</w:t>
        </w:r>
        <w:proofErr w:type="spellEnd"/>
      </w:hyperlink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заразливості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доходить до 50</w:t>
      </w:r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%,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тоді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як при</w:t>
      </w:r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Кір" w:history="1">
        <w:r w:rsidR="00927CD0" w:rsidRPr="00927C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кору</w:t>
        </w:r>
      </w:hyperlink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досягає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90</w:t>
      </w:r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%. Не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виключається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можливість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зараження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через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потрапляння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аерозолів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Кон'юнктива" w:history="1">
        <w:proofErr w:type="spellStart"/>
        <w:r w:rsidR="00927CD0" w:rsidRPr="00927C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кон'юнктиви</w:t>
        </w:r>
        <w:proofErr w:type="spellEnd"/>
      </w:hyperlink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Передачі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сприяє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тривалий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тісний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контакт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хворим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одному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приміщенні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відстань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1-2</w:t>
      </w:r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Факторами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передачі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можуть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бути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харчові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продукти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предмети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побуту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забруднені</w:t>
      </w:r>
      <w:proofErr w:type="spellEnd"/>
      <w:r w:rsid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2019-</w:t>
      </w:r>
      <w:proofErr w:type="spellStart"/>
      <w:r w:rsidR="00927CD0">
        <w:rPr>
          <w:rFonts w:ascii="Times New Roman" w:hAnsi="Times New Roman" w:cs="Times New Roman"/>
          <w:color w:val="000000" w:themeColor="text1"/>
          <w:sz w:val="28"/>
          <w:szCs w:val="28"/>
        </w:rPr>
        <w:t>nCoV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Наразі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виявлено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вірус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передаватися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іншими</w:t>
      </w:r>
      <w:proofErr w:type="spellEnd"/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Механізм передачі інфекції" w:history="1">
        <w:proofErr w:type="spellStart"/>
        <w:r w:rsidR="00927CD0" w:rsidRPr="00927C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механізмами</w:t>
        </w:r>
        <w:proofErr w:type="spellEnd"/>
        <w:r w:rsidR="00927CD0" w:rsidRPr="00927C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927CD0" w:rsidRPr="00927C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передачі</w:t>
        </w:r>
        <w:proofErr w:type="spellEnd"/>
        <w:r w:rsidR="00927CD0" w:rsidRPr="00927C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927CD0" w:rsidRPr="00927C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інфекції</w:t>
        </w:r>
        <w:proofErr w:type="spellEnd"/>
      </w:hyperlink>
      <w:r w:rsidR="00927CD0" w:rsidRPr="00927C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Найбільш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уразливим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контингентом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наразі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курці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особи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чоловічої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статі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люди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азійської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етногрупи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похилого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віку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й особи з тяжкими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фоновими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хворобами (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"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https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://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uk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wikipedia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org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wiki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A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6%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1%83%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BA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1%80%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BE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2%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8%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9_%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4%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1%96%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1%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5%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1%82" \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instrText>o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"Цукровий діабет" </w:instrTex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856363" w:rsidRPr="008563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цукровий</w:t>
      </w:r>
      <w:proofErr w:type="spellEnd"/>
      <w:r w:rsidR="00856363" w:rsidRPr="008563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proofErr w:type="spellStart"/>
      <w:r w:rsidR="00856363" w:rsidRPr="008563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діабет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Гіпертонічна хвороба" w:history="1">
        <w:proofErr w:type="spellStart"/>
        <w:r w:rsidR="00856363" w:rsidRPr="008563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есенціальна</w:t>
        </w:r>
        <w:proofErr w:type="spellEnd"/>
        <w:r w:rsidR="00856363" w:rsidRPr="008563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856363" w:rsidRPr="008563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гіпертензія</w:t>
        </w:r>
        <w:proofErr w:type="spellEnd"/>
      </w:hyperlink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тощо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і </w:t>
      </w:r>
      <w:proofErr w:type="spellStart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значними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3" w:tooltip="Імунодефіцит" w:history="1">
        <w:proofErr w:type="spellStart"/>
        <w:r w:rsidR="00856363" w:rsidRPr="008563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зрушеннями</w:t>
        </w:r>
        <w:proofErr w:type="spellEnd"/>
        <w:r w:rsidR="00856363" w:rsidRPr="008563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 xml:space="preserve"> в </w:t>
        </w:r>
        <w:proofErr w:type="spellStart"/>
        <w:r w:rsidR="00856363" w:rsidRPr="008563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імунній</w:t>
        </w:r>
        <w:proofErr w:type="spellEnd"/>
        <w:r w:rsidR="00856363" w:rsidRPr="008563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856363" w:rsidRPr="008563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системі</w:t>
        </w:r>
        <w:proofErr w:type="spellEnd"/>
      </w:hyperlink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856363"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Тривалість</w:t>
      </w:r>
      <w:proofErr w:type="spellEnd"/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tooltip="Імунітет (медицина)" w:history="1">
        <w:proofErr w:type="spellStart"/>
        <w:r w:rsidR="00856363" w:rsidRPr="00F914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імунітету</w:t>
        </w:r>
        <w:proofErr w:type="spellEnd"/>
      </w:hyperlink>
      <w:r w:rsidR="00856363" w:rsidRPr="008563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856363"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після</w:t>
      </w:r>
      <w:proofErr w:type="spellEnd"/>
      <w:r w:rsidR="00856363"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56363"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перенесеної</w:t>
      </w:r>
      <w:proofErr w:type="spellEnd"/>
      <w:r w:rsidR="00856363"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56363"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хвороби</w:t>
      </w:r>
      <w:proofErr w:type="spellEnd"/>
      <w:r w:rsidR="00856363"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56363"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невідома</w:t>
      </w:r>
      <w:proofErr w:type="spellEnd"/>
      <w:r w:rsidR="00856363"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56363" w:rsidRDefault="00856363" w:rsidP="00DC6198">
      <w:pPr>
        <w:ind w:left="-284" w:right="-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наступній статті я розповім про особливості розвитку даної інфекції, основні прояви, діагностику і особливості лікування. </w:t>
      </w:r>
    </w:p>
    <w:p w:rsidR="00856363" w:rsidRDefault="00856363" w:rsidP="00DC6198">
      <w:pPr>
        <w:ind w:left="-284" w:right="-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Прохання МАКСИМАЛЬНО ПОШИРИТИ даний пост задля загальної обізнаності. Дякую за увагу! </w:t>
      </w:r>
    </w:p>
    <w:p w:rsidR="00856363" w:rsidRDefault="00856363" w:rsidP="00DC6198">
      <w:pPr>
        <w:ind w:left="-284" w:right="-3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363" w:rsidRDefault="00856363" w:rsidP="00DC6198">
      <w:pPr>
        <w:ind w:left="-284" w:right="-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Автор: Олексій Краснокутський</w:t>
      </w:r>
    </w:p>
    <w:p w:rsidR="00856363" w:rsidRDefault="00856363" w:rsidP="00DC6198">
      <w:pPr>
        <w:ind w:left="-284" w:right="-3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363" w:rsidRDefault="00856363" w:rsidP="00DC6198">
      <w:pPr>
        <w:ind w:left="-284" w:right="-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Джерела інформації: </w:t>
      </w:r>
    </w:p>
    <w:p w:rsidR="00856363" w:rsidRPr="00F914A7" w:rsidRDefault="00856363" w:rsidP="00856363">
      <w:pPr>
        <w:pStyle w:val="a4"/>
        <w:numPr>
          <w:ilvl w:val="0"/>
          <w:numId w:val="1"/>
        </w:numPr>
        <w:ind w:right="-39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5" w:history="1">
        <w:r w:rsidRPr="00F914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https://uk.wikipedia.org/wiki/Коронавірусна_хвороба_2019</w:t>
        </w:r>
      </w:hyperlink>
    </w:p>
    <w:p w:rsidR="00856363" w:rsidRPr="00F914A7" w:rsidRDefault="00856363" w:rsidP="00856363">
      <w:pPr>
        <w:pStyle w:val="a4"/>
        <w:numPr>
          <w:ilvl w:val="0"/>
          <w:numId w:val="1"/>
        </w:numPr>
        <w:ind w:right="-39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Закон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539-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</w:rPr>
        <w:t>IX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30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березня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2020 року. «Про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внесення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змін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деяких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законів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щодо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забезпечення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лікування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коронавірусної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хвороби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</w:rPr>
        <w:t>COVID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-19)»</w:t>
      </w:r>
    </w:p>
    <w:p w:rsidR="00856363" w:rsidRPr="00F914A7" w:rsidRDefault="00856363" w:rsidP="00856363">
      <w:pPr>
        <w:pStyle w:val="a4"/>
        <w:numPr>
          <w:ilvl w:val="0"/>
          <w:numId w:val="1"/>
        </w:numPr>
        <w:ind w:right="-39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6" w:tooltip="Голубовська Ольга Анатоліївна" w:history="1">
        <w:proofErr w:type="spellStart"/>
        <w:r w:rsidRPr="00F914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Голубовская</w:t>
        </w:r>
        <w:proofErr w:type="spellEnd"/>
        <w:r w:rsidRPr="00F914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 xml:space="preserve"> О. А.</w:t>
        </w:r>
      </w:hyperlink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Безродная А. В., Кондратюк Л. А.,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7" w:tooltip="Шкурба Андрій Вікторович" w:history="1">
        <w:proofErr w:type="spellStart"/>
        <w:r w:rsidRPr="00F914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Шкурба</w:t>
        </w:r>
        <w:proofErr w:type="spellEnd"/>
        <w:r w:rsidRPr="00F914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 xml:space="preserve"> А. В.</w:t>
        </w:r>
      </w:hyperlink>
      <w:r w:rsidRPr="00F914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Коронавирусная</w:t>
      </w:r>
      <w:proofErr w:type="spellEnd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болезнь</w:t>
      </w:r>
      <w:proofErr w:type="spellEnd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2019 (COVID-19): </w:t>
      </w:r>
      <w:proofErr w:type="spellStart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патогенетические</w:t>
      </w:r>
      <w:proofErr w:type="spellEnd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особенности</w:t>
      </w:r>
      <w:proofErr w:type="spellEnd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заболевания</w:t>
      </w:r>
      <w:proofErr w:type="spellEnd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диагностика</w:t>
      </w:r>
      <w:proofErr w:type="spellEnd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лечение</w:t>
      </w:r>
      <w:proofErr w:type="spellEnd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</w:t>
      </w:r>
      <w:proofErr w:type="spellStart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меры</w:t>
      </w:r>
      <w:proofErr w:type="spellEnd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профилактики</w:t>
      </w:r>
      <w:proofErr w:type="spellEnd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/ Coronavirus Disease (COVID-19): </w:t>
      </w:r>
      <w:proofErr w:type="spellStart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Pathogenetic</w:t>
      </w:r>
      <w:proofErr w:type="spellEnd"/>
      <w:r w:rsidRPr="00F914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Characteristics of the Disease, Diagnosis, Treatment and Preventive Measures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</w:rPr>
        <w:t>Clinical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</w:rPr>
        <w:t>infectology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</w:rPr>
        <w:t>parasitology</w:t>
      </w:r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/ «Клиническая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инфектология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паразитология», Международный научно-практический журнал, 2020</w:t>
      </w:r>
    </w:p>
    <w:p w:rsidR="00856363" w:rsidRPr="00F914A7" w:rsidRDefault="00856363" w:rsidP="00856363">
      <w:pPr>
        <w:pStyle w:val="a4"/>
        <w:numPr>
          <w:ilvl w:val="0"/>
          <w:numId w:val="1"/>
        </w:numPr>
        <w:ind w:right="-39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Медична мікробіологія, вірусологія та імунологія: підручник для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студ.вищ.мед.навч</w:t>
      </w:r>
      <w:proofErr w:type="spellEnd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заклад / М 42. За редакцією </w:t>
      </w:r>
      <w:proofErr w:type="spellStart"/>
      <w:r w:rsidRPr="00F91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В.П.Широбокова</w:t>
      </w:r>
      <w:proofErr w:type="spellEnd"/>
    </w:p>
    <w:p w:rsidR="001658F7" w:rsidRPr="00856363" w:rsidRDefault="001658F7" w:rsidP="00DC6198">
      <w:pPr>
        <w:ind w:left="-284" w:right="-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658F7" w:rsidRPr="00856363" w:rsidSect="00DC6198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445F1"/>
    <w:multiLevelType w:val="hybridMultilevel"/>
    <w:tmpl w:val="3F8678AC"/>
    <w:lvl w:ilvl="0" w:tplc="C0C82C6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98"/>
    <w:rsid w:val="00162FBF"/>
    <w:rsid w:val="001658F7"/>
    <w:rsid w:val="00376CC9"/>
    <w:rsid w:val="007700AE"/>
    <w:rsid w:val="008040CF"/>
    <w:rsid w:val="00856363"/>
    <w:rsid w:val="009105B1"/>
    <w:rsid w:val="00927CD0"/>
    <w:rsid w:val="00B31F19"/>
    <w:rsid w:val="00B95B70"/>
    <w:rsid w:val="00DC6198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E9D2"/>
  <w15:chartTrackingRefBased/>
  <w15:docId w15:val="{6859C26D-8667-454E-B3CA-483DB5F4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8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E%D0%BD%D1%82%D0%B0%D0%B3%D1%96%D0%BE%D0%B7%D0%BD%D1%96%D1%81%D1%82%D1%8C" TargetMode="External"/><Relationship Id="rId13" Type="http://schemas.openxmlformats.org/officeDocument/2006/relationships/hyperlink" Target="https://uk.wikipedia.org/wiki/%D0%86%D0%BC%D1%83%D0%BD%D0%BE%D0%B4%D0%B5%D1%84%D1%96%D1%86%D0%B8%D1%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2%D1%8F%D0%B6%D0%BA%D0%B8%D0%B9_%D0%B3%D0%BE%D1%81%D1%82%D1%80%D0%B8%D0%B9_%D1%80%D0%B5%D1%81%D0%BF%D1%96%D1%80%D0%B0%D1%82%D0%BE%D1%80%D0%BD%D0%B8%D0%B9_%D1%81%D0%B8%D0%BD%D0%B4%D1%80%D0%BE%D0%BC" TargetMode="External"/><Relationship Id="rId12" Type="http://schemas.openxmlformats.org/officeDocument/2006/relationships/hyperlink" Target="https://uk.wikipedia.org/wiki/%D0%93%D1%96%D0%BF%D0%B5%D1%80%D1%82%D0%BE%D0%BD%D1%96%D1%87%D0%BD%D0%B0_%D1%85%D0%B2%D0%BE%D1%80%D0%BE%D0%B1%D0%B0" TargetMode="External"/><Relationship Id="rId17" Type="http://schemas.openxmlformats.org/officeDocument/2006/relationships/hyperlink" Target="https://uk.wikipedia.org/wiki/%D0%A8%D0%BA%D1%83%D1%80%D0%B1%D0%B0_%D0%90%D0%BD%D0%B4%D1%80%D1%96%D0%B9_%D0%92%D1%96%D0%BA%D1%82%D0%BE%D1%80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0%BE%D0%BB%D1%83%D0%B1%D0%BE%D0%B2%D1%81%D1%8C%D0%BA%D0%B0_%D0%9E%D0%BB%D1%8C%D0%B3%D0%B0_%D0%90%D0%BD%D0%B0%D1%82%D0%BE%D0%BB%D1%96%D1%97%D0%B2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SARS-CoV" TargetMode="External"/><Relationship Id="rId11" Type="http://schemas.openxmlformats.org/officeDocument/2006/relationships/hyperlink" Target="https://uk.wikipedia.org/wiki/%D0%9C%D0%B5%D1%85%D0%B0%D0%BD%D1%96%D0%B7%D0%BC_%D0%BF%D0%B5%D1%80%D0%B5%D0%B4%D0%B0%D1%87%D1%96_%D1%96%D0%BD%D1%84%D0%B5%D0%BA%D1%86%D1%96%D1%97" TargetMode="External"/><Relationship Id="rId5" Type="http://schemas.openxmlformats.org/officeDocument/2006/relationships/hyperlink" Target="https://uk.wikipedia.org/wiki/%D0%9A%D0%BE%D1%80%D0%BE%D0%BD%D0%B0%D0%B2%D1%96%D1%80%D1%83%D1%81%D0%B8" TargetMode="External"/><Relationship Id="rId15" Type="http://schemas.openxmlformats.org/officeDocument/2006/relationships/hyperlink" Target="https://uk.wikipedia.org/wiki/&#1050;&#1086;&#1088;&#1086;&#1085;&#1072;&#1074;&#1110;&#1088;&#1091;&#1089;&#1085;&#1072;_&#1093;&#1074;&#1086;&#1088;&#1086;&#1073;&#1072;_2019" TargetMode="External"/><Relationship Id="rId10" Type="http://schemas.openxmlformats.org/officeDocument/2006/relationships/hyperlink" Target="https://uk.wikipedia.org/wiki/%D0%9A%D0%BE%D0%BD%27%D1%8E%D0%BD%D0%BA%D1%82%D0%B8%D0%B2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1%96%D1%80" TargetMode="External"/><Relationship Id="rId14" Type="http://schemas.openxmlformats.org/officeDocument/2006/relationships/hyperlink" Target="https://uk.wikipedia.org/wiki/%D0%86%D0%BC%D1%83%D0%BD%D1%96%D1%82%D0%B5%D1%82_(%D0%BC%D0%B5%D0%B4%D0%B8%D1%86%D0%B8%D0%BD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1170</Words>
  <Characters>7243</Characters>
  <Application>Microsoft Office Word</Application>
  <DocSecurity>0</DocSecurity>
  <Lines>102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2020-04-12T14:18:00Z</dcterms:created>
  <dcterms:modified xsi:type="dcterms:W3CDTF">2020-04-12T19:05:00Z</dcterms:modified>
</cp:coreProperties>
</file>