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A1757" w14:textId="573A558C" w:rsidR="00751F6A" w:rsidRPr="00206EC9" w:rsidRDefault="004D1D93" w:rsidP="003E2EA2">
      <w:pPr>
        <w:pStyle w:val="a3"/>
        <w:shd w:val="clear" w:color="auto" w:fill="FFFFFF"/>
        <w:spacing w:before="0" w:beforeAutospacing="0" w:after="0" w:afterAutospacing="0" w:line="216" w:lineRule="atLeast"/>
      </w:pPr>
      <w:bookmarkStart w:id="0" w:name="OLE_LINK1"/>
      <w:bookmarkStart w:id="1" w:name="OLE_LINK2"/>
      <w:r>
        <w:t>{Name omitted}</w:t>
      </w:r>
      <w:r w:rsidR="003E2EA2" w:rsidRPr="00206EC9">
        <w:t xml:space="preserve"> is a leadership coach and organization development specialist. </w:t>
      </w:r>
    </w:p>
    <w:bookmarkEnd w:id="0"/>
    <w:bookmarkEnd w:id="1"/>
    <w:p w14:paraId="3D1E4C45" w14:textId="77777777" w:rsidR="00751F6A" w:rsidRPr="00206EC9" w:rsidRDefault="00751F6A" w:rsidP="003E2EA2">
      <w:pPr>
        <w:pStyle w:val="a3"/>
        <w:shd w:val="clear" w:color="auto" w:fill="FFFFFF"/>
        <w:spacing w:before="0" w:beforeAutospacing="0" w:after="0" w:afterAutospacing="0" w:line="216" w:lineRule="atLeast"/>
      </w:pPr>
    </w:p>
    <w:p w14:paraId="4E60C530" w14:textId="6478CF72" w:rsidR="009C56E8" w:rsidRDefault="004D1D93" w:rsidP="00206EC9">
      <w:r>
        <w:t>{Name omitted}</w:t>
      </w:r>
      <w:r w:rsidRPr="00206EC9">
        <w:t xml:space="preserve"> </w:t>
      </w:r>
      <w:r w:rsidR="00751F6A" w:rsidRPr="00206EC9">
        <w:t xml:space="preserve">grew up in Surrey, United Kingdom. Then, he moved to London and received his bachelor’s degree in Finance with honors from University College London. His first professional experience started in Switzerland as a business analyst at a top international consulting firm. After more than </w:t>
      </w:r>
      <w:r w:rsidR="00C77D21" w:rsidRPr="00206EC9">
        <w:t>13</w:t>
      </w:r>
      <w:r w:rsidR="00751F6A" w:rsidRPr="00206EC9">
        <w:t xml:space="preserve"> years as a </w:t>
      </w:r>
      <w:r w:rsidR="00206EC9">
        <w:t>consultant</w:t>
      </w:r>
      <w:r w:rsidR="00751F6A" w:rsidRPr="00206EC9">
        <w:t xml:space="preserve">, he moved to New York </w:t>
      </w:r>
      <w:r w:rsidR="008606AF" w:rsidRPr="00206EC9">
        <w:t>in 2007</w:t>
      </w:r>
      <w:r w:rsidR="008606AF">
        <w:t xml:space="preserve"> </w:t>
      </w:r>
      <w:r w:rsidR="00004372">
        <w:t>to establish his own business</w:t>
      </w:r>
      <w:r w:rsidR="00751F6A" w:rsidRPr="00206EC9">
        <w:t xml:space="preserve">. </w:t>
      </w:r>
    </w:p>
    <w:p w14:paraId="71799F45" w14:textId="77777777" w:rsidR="009C56E8" w:rsidRDefault="009C56E8" w:rsidP="00206EC9"/>
    <w:p w14:paraId="61E01C4A" w14:textId="77777777" w:rsidR="005C15FC" w:rsidRPr="00206EC9" w:rsidRDefault="00C77D21" w:rsidP="00206EC9">
      <w:r w:rsidRPr="00206EC9">
        <w:t>For more than 10 years, h</w:t>
      </w:r>
      <w:r w:rsidR="003E2EA2" w:rsidRPr="00206EC9">
        <w:t>e</w:t>
      </w:r>
      <w:r w:rsidR="003E2EA2" w:rsidRPr="00206EC9">
        <w:rPr>
          <w:rFonts w:cs="Times New Roman"/>
        </w:rPr>
        <w:t> has partner</w:t>
      </w:r>
      <w:r w:rsidR="003E2EA2" w:rsidRPr="00206EC9">
        <w:t>ed</w:t>
      </w:r>
      <w:r w:rsidR="003E2EA2" w:rsidRPr="00206EC9">
        <w:rPr>
          <w:rFonts w:cs="Times New Roman"/>
        </w:rPr>
        <w:t xml:space="preserve"> with </w:t>
      </w:r>
      <w:r w:rsidR="003E2EA2" w:rsidRPr="00206EC9">
        <w:t xml:space="preserve">various organizations </w:t>
      </w:r>
      <w:r w:rsidR="003E2EA2" w:rsidRPr="00206EC9">
        <w:rPr>
          <w:rFonts w:cs="Times New Roman"/>
        </w:rPr>
        <w:t xml:space="preserve">to overcome complex challenges, explore possibilities for growth, and achieve progress towards their most important </w:t>
      </w:r>
      <w:r w:rsidR="003E2EA2" w:rsidRPr="00206EC9">
        <w:t xml:space="preserve">business </w:t>
      </w:r>
      <w:r w:rsidR="003E2EA2" w:rsidRPr="00206EC9">
        <w:rPr>
          <w:rFonts w:cs="Times New Roman"/>
        </w:rPr>
        <w:t xml:space="preserve">goals. </w:t>
      </w:r>
      <w:r w:rsidR="005C15FC" w:rsidRPr="00206EC9">
        <w:t xml:space="preserve">His clients cover a wide range of industries in both public and private sectors. </w:t>
      </w:r>
      <w:r w:rsidR="00206EC9" w:rsidRPr="00206EC9">
        <w:t xml:space="preserve">Francis has coached top performers and executives at more than 50 Fortune 500 companies, as well as at more than 30 top </w:t>
      </w:r>
      <w:r w:rsidR="009C56E8">
        <w:t>10</w:t>
      </w:r>
      <w:r w:rsidR="00206EC9" w:rsidRPr="00206EC9">
        <w:t xml:space="preserve">0 educational institutions. </w:t>
      </w:r>
      <w:r w:rsidR="003E2EA2" w:rsidRPr="00206EC9">
        <w:t>He</w:t>
      </w:r>
      <w:r w:rsidR="003E2EA2" w:rsidRPr="00206EC9">
        <w:rPr>
          <w:rFonts w:cs="Times New Roman"/>
        </w:rPr>
        <w:t xml:space="preserve"> is passionate about building meaningful connections, which inspire innovative ideas, strong relationships, and new opportunities.</w:t>
      </w:r>
      <w:r w:rsidR="00FF256B">
        <w:rPr>
          <w:rFonts w:cs="Times New Roman"/>
        </w:rPr>
        <w:t xml:space="preserve"> </w:t>
      </w:r>
    </w:p>
    <w:p w14:paraId="6DAA3765" w14:textId="77777777" w:rsidR="00751F6A" w:rsidRPr="00206EC9" w:rsidRDefault="00751F6A" w:rsidP="003E2EA2">
      <w:pPr>
        <w:pStyle w:val="a3"/>
        <w:shd w:val="clear" w:color="auto" w:fill="FFFFFF"/>
        <w:spacing w:before="0" w:beforeAutospacing="0" w:after="0" w:afterAutospacing="0" w:line="216" w:lineRule="atLeast"/>
      </w:pPr>
    </w:p>
    <w:p w14:paraId="328A0F4B" w14:textId="77777777" w:rsidR="00D5147B" w:rsidRPr="00BA09BC" w:rsidRDefault="00D5147B" w:rsidP="00D5147B">
      <w:pPr>
        <w:pStyle w:val="a3"/>
        <w:shd w:val="clear" w:color="auto" w:fill="FFFFFF"/>
        <w:spacing w:line="216" w:lineRule="atLeast"/>
      </w:pPr>
    </w:p>
    <w:p w14:paraId="6C8BF05A" w14:textId="4389C48D" w:rsidR="00004372" w:rsidRPr="009A3CD3" w:rsidRDefault="009A3CD3" w:rsidP="00C0676C">
      <w:pPr>
        <w:pStyle w:val="a3"/>
        <w:shd w:val="clear" w:color="auto" w:fill="FFFFFF"/>
        <w:spacing w:before="0" w:beforeAutospacing="0" w:after="0" w:afterAutospacing="0" w:line="216" w:lineRule="atLeast"/>
      </w:pPr>
      <w:r w:rsidRPr="009A3CD3">
        <w:t>{Nom omis} est un coach en leadership et un spécialiste en développement organisationnel.</w:t>
      </w:r>
      <w:r w:rsidR="00BA09BC" w:rsidRPr="009A3CD3">
        <w:br/>
      </w:r>
    </w:p>
    <w:p w14:paraId="6E7AC47F" w14:textId="77777777" w:rsidR="00BA09BC" w:rsidRPr="009A3CD3" w:rsidRDefault="00BA09BC" w:rsidP="00BA09BC">
      <w:pPr>
        <w:pStyle w:val="a3"/>
        <w:shd w:val="clear" w:color="auto" w:fill="FFFFFF"/>
        <w:spacing w:line="216" w:lineRule="atLeast"/>
        <w:rPr>
          <w:rFonts w:asciiTheme="majorHAnsi" w:hAnsiTheme="majorHAnsi" w:cstheme="majorHAnsi"/>
        </w:rPr>
      </w:pPr>
      <w:r w:rsidRPr="009A3CD3">
        <w:rPr>
          <w:rFonts w:asciiTheme="majorHAnsi" w:hAnsiTheme="majorHAnsi" w:cstheme="majorHAnsi"/>
        </w:rPr>
        <w:t>{Nom omis} a grandi à Surrey, au Royaume-Uni. Il a ensuite déménagé à Londres et a obtenu son baccalauréat en finance avec distinction de l’University College London. Sa première expérience professionnelle a débuté en Suisse en tant qu'analyste dans un grand cabinet de conseil international. Après plus de 13 ans en tant que consultant, il a déménagé à New York en 2007 pour créer sa propre entreprise.</w:t>
      </w:r>
    </w:p>
    <w:p w14:paraId="76D11F7D" w14:textId="77777777" w:rsidR="00BA09BC" w:rsidRPr="009A3CD3" w:rsidRDefault="00BA09BC" w:rsidP="00BA09BC">
      <w:pPr>
        <w:pStyle w:val="a3"/>
        <w:shd w:val="clear" w:color="auto" w:fill="FFFFFF"/>
        <w:spacing w:line="216" w:lineRule="atLeast"/>
        <w:rPr>
          <w:rFonts w:asciiTheme="majorHAnsi" w:hAnsiTheme="majorHAnsi" w:cstheme="majorHAnsi"/>
        </w:rPr>
      </w:pPr>
    </w:p>
    <w:p w14:paraId="4FB1F938" w14:textId="77777777" w:rsidR="00BA09BC" w:rsidRPr="009A3CD3" w:rsidRDefault="00BA09BC" w:rsidP="00BA09BC">
      <w:pPr>
        <w:pStyle w:val="a3"/>
        <w:shd w:val="clear" w:color="auto" w:fill="FFFFFF"/>
        <w:spacing w:line="216" w:lineRule="atLeast"/>
        <w:rPr>
          <w:rFonts w:asciiTheme="majorHAnsi" w:hAnsiTheme="majorHAnsi" w:cstheme="majorHAnsi"/>
        </w:rPr>
      </w:pPr>
      <w:r w:rsidRPr="009A3CD3">
        <w:rPr>
          <w:rFonts w:asciiTheme="majorHAnsi" w:hAnsiTheme="majorHAnsi" w:cstheme="majorHAnsi"/>
        </w:rPr>
        <w:t xml:space="preserve">Pendant plus de 10 ans, il s'est associé à diverses organisations pour surmonter des défis complexes, explorer les possibilités de croissance et progresser vers leurs objectifs commerciaux les plus importants. Ses clients couvrent un </w:t>
      </w:r>
      <w:bookmarkStart w:id="2" w:name="_GoBack"/>
      <w:r w:rsidRPr="009A3CD3">
        <w:rPr>
          <w:rFonts w:asciiTheme="majorHAnsi" w:hAnsiTheme="majorHAnsi" w:cstheme="majorHAnsi"/>
        </w:rPr>
        <w:t xml:space="preserve">large </w:t>
      </w:r>
      <w:bookmarkEnd w:id="2"/>
      <w:r w:rsidRPr="009A3CD3">
        <w:rPr>
          <w:rFonts w:asciiTheme="majorHAnsi" w:hAnsiTheme="majorHAnsi" w:cstheme="majorHAnsi"/>
        </w:rPr>
        <w:t>éventail d’industries des secteurs public et privé. Francis a entraîné les plus performants et les cadres de plus de 50 entreprises Fortune 500, ainsi que de plus de 30 établissements d'enseignement supérieur. Il est passionné par l'établissement de relations significatives, qui inspirent des idées novatrices, des relations solides et de nouvelles opportunités.</w:t>
      </w:r>
    </w:p>
    <w:p w14:paraId="79B2A817" w14:textId="77777777" w:rsidR="00BA09BC" w:rsidRPr="009A3CD3" w:rsidRDefault="00BA09BC" w:rsidP="00BA09BC">
      <w:pPr>
        <w:pStyle w:val="a3"/>
        <w:shd w:val="clear" w:color="auto" w:fill="FFFFFF"/>
        <w:spacing w:line="216" w:lineRule="atLeast"/>
        <w:rPr>
          <w:rFonts w:asciiTheme="majorHAnsi" w:hAnsiTheme="majorHAnsi" w:cstheme="majorHAnsi"/>
        </w:rPr>
      </w:pPr>
    </w:p>
    <w:p w14:paraId="55E776E3" w14:textId="77777777" w:rsidR="00BA09BC" w:rsidRPr="009A3CD3" w:rsidRDefault="00BA09BC" w:rsidP="00BA09BC">
      <w:pPr>
        <w:pStyle w:val="a3"/>
        <w:shd w:val="clear" w:color="auto" w:fill="FFFFFF"/>
        <w:spacing w:before="0" w:beforeAutospacing="0" w:after="0" w:afterAutospacing="0" w:line="216" w:lineRule="atLeast"/>
        <w:rPr>
          <w:rFonts w:asciiTheme="majorHAnsi" w:hAnsiTheme="majorHAnsi" w:cstheme="majorHAnsi"/>
        </w:rPr>
      </w:pPr>
      <w:r w:rsidRPr="009A3CD3">
        <w:rPr>
          <w:rFonts w:asciiTheme="majorHAnsi" w:hAnsiTheme="majorHAnsi" w:cstheme="majorHAnsi"/>
        </w:rPr>
        <w:t>Pendant son temps libre, il aime voyager à travers le monde, explorer de nouveaux restaurants dans la ville et pratiquer la méditation. Il chérit son temps avec sa femme, ses deux fils et un chiot Golden Retriever.</w:t>
      </w:r>
    </w:p>
    <w:p w14:paraId="4F909B24" w14:textId="12BB7FA1" w:rsidR="00004372" w:rsidRPr="00D5147B" w:rsidRDefault="00004372" w:rsidP="00C0676C">
      <w:pPr>
        <w:pStyle w:val="a3"/>
        <w:shd w:val="clear" w:color="auto" w:fill="FFFFFF"/>
        <w:spacing w:before="0" w:beforeAutospacing="0" w:after="0" w:afterAutospacing="0" w:line="216" w:lineRule="atLeast"/>
      </w:pPr>
    </w:p>
    <w:sectPr w:rsidR="00004372" w:rsidRPr="00D5147B" w:rsidSect="00960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A2"/>
    <w:rsid w:val="00004372"/>
    <w:rsid w:val="00206EC9"/>
    <w:rsid w:val="003E2EA2"/>
    <w:rsid w:val="004D1D93"/>
    <w:rsid w:val="005C15FC"/>
    <w:rsid w:val="00713F34"/>
    <w:rsid w:val="00751F6A"/>
    <w:rsid w:val="00813C7F"/>
    <w:rsid w:val="008606AF"/>
    <w:rsid w:val="00917CC7"/>
    <w:rsid w:val="0096044D"/>
    <w:rsid w:val="00990BC1"/>
    <w:rsid w:val="00995EDE"/>
    <w:rsid w:val="009A3CD3"/>
    <w:rsid w:val="009C56E8"/>
    <w:rsid w:val="00B709D7"/>
    <w:rsid w:val="00BA09BC"/>
    <w:rsid w:val="00C0676C"/>
    <w:rsid w:val="00C77D21"/>
    <w:rsid w:val="00CF40BB"/>
    <w:rsid w:val="00D5147B"/>
    <w:rsid w:val="00DE29AB"/>
    <w:rsid w:val="00F52061"/>
    <w:rsid w:val="00FF2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D31E"/>
  <w15:chartTrackingRefBased/>
  <w15:docId w15:val="{1FD7BD0F-E06B-624B-9D7B-805243E4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Body CS)"/>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2EA2"/>
    <w:pPr>
      <w:spacing w:before="100" w:beforeAutospacing="1" w:after="100" w:afterAutospacing="1"/>
    </w:pPr>
    <w:rPr>
      <w:rFonts w:eastAsia="Times New Roman" w:cs="Times New Roman"/>
    </w:rPr>
  </w:style>
  <w:style w:type="character" w:styleId="a4">
    <w:name w:val="annotation reference"/>
    <w:basedOn w:val="a0"/>
    <w:uiPriority w:val="99"/>
    <w:semiHidden/>
    <w:unhideWhenUsed/>
    <w:rsid w:val="00206EC9"/>
    <w:rPr>
      <w:sz w:val="16"/>
      <w:szCs w:val="16"/>
    </w:rPr>
  </w:style>
  <w:style w:type="paragraph" w:styleId="a5">
    <w:name w:val="annotation text"/>
    <w:basedOn w:val="a"/>
    <w:link w:val="a6"/>
    <w:uiPriority w:val="99"/>
    <w:semiHidden/>
    <w:unhideWhenUsed/>
    <w:rsid w:val="00206EC9"/>
    <w:rPr>
      <w:sz w:val="20"/>
      <w:szCs w:val="20"/>
    </w:rPr>
  </w:style>
  <w:style w:type="character" w:customStyle="1" w:styleId="a6">
    <w:name w:val="Текст примечания Знак"/>
    <w:basedOn w:val="a0"/>
    <w:link w:val="a5"/>
    <w:uiPriority w:val="99"/>
    <w:semiHidden/>
    <w:rsid w:val="00206EC9"/>
    <w:rPr>
      <w:sz w:val="20"/>
      <w:szCs w:val="20"/>
    </w:rPr>
  </w:style>
  <w:style w:type="paragraph" w:styleId="a7">
    <w:name w:val="annotation subject"/>
    <w:basedOn w:val="a5"/>
    <w:next w:val="a5"/>
    <w:link w:val="a8"/>
    <w:uiPriority w:val="99"/>
    <w:semiHidden/>
    <w:unhideWhenUsed/>
    <w:rsid w:val="00206EC9"/>
    <w:rPr>
      <w:b/>
      <w:bCs/>
    </w:rPr>
  </w:style>
  <w:style w:type="character" w:customStyle="1" w:styleId="a8">
    <w:name w:val="Тема примечания Знак"/>
    <w:basedOn w:val="a6"/>
    <w:link w:val="a7"/>
    <w:uiPriority w:val="99"/>
    <w:semiHidden/>
    <w:rsid w:val="00206EC9"/>
    <w:rPr>
      <w:b/>
      <w:bCs/>
      <w:sz w:val="20"/>
      <w:szCs w:val="20"/>
    </w:rPr>
  </w:style>
  <w:style w:type="paragraph" w:styleId="a9">
    <w:name w:val="Balloon Text"/>
    <w:basedOn w:val="a"/>
    <w:link w:val="aa"/>
    <w:uiPriority w:val="99"/>
    <w:semiHidden/>
    <w:unhideWhenUsed/>
    <w:rsid w:val="00206EC9"/>
    <w:rPr>
      <w:rFonts w:cs="Times New Roman"/>
      <w:sz w:val="18"/>
      <w:szCs w:val="18"/>
    </w:rPr>
  </w:style>
  <w:style w:type="character" w:customStyle="1" w:styleId="aa">
    <w:name w:val="Текст выноски Знак"/>
    <w:basedOn w:val="a0"/>
    <w:link w:val="a9"/>
    <w:uiPriority w:val="99"/>
    <w:semiHidden/>
    <w:rsid w:val="00206EC9"/>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046040">
      <w:bodyDiv w:val="1"/>
      <w:marLeft w:val="0"/>
      <w:marRight w:val="0"/>
      <w:marTop w:val="0"/>
      <w:marBottom w:val="0"/>
      <w:divBdr>
        <w:top w:val="none" w:sz="0" w:space="0" w:color="auto"/>
        <w:left w:val="none" w:sz="0" w:space="0" w:color="auto"/>
        <w:bottom w:val="none" w:sz="0" w:space="0" w:color="auto"/>
        <w:right w:val="none" w:sz="0" w:space="0" w:color="auto"/>
      </w:divBdr>
    </w:div>
    <w:div w:id="141566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351</Words>
  <Characters>2001</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Sally MyungJin</dc:creator>
  <cp:keywords/>
  <dc:description/>
  <cp:lastModifiedBy>Microsoft Office User</cp:lastModifiedBy>
  <cp:revision>13</cp:revision>
  <dcterms:created xsi:type="dcterms:W3CDTF">2018-11-09T17:46:00Z</dcterms:created>
  <dcterms:modified xsi:type="dcterms:W3CDTF">2019-02-26T17:28:00Z</dcterms:modified>
</cp:coreProperties>
</file>