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image/jpeg" Extension="jpeg"/>
  <Default ContentType="image/gif" Extension="gif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'1.0' encoding='utf-8' standalone='yes'?>
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word/document.xml" Type="http://schemas.openxmlformats.org/officeDocument/2006/relationships/officeDocument"/></Relationships>
</file>

<file path=word/document.xml><?xml version="1.0" encoding="utf-8"?>
<w:document xmlns:a="http://schemas.openxmlformats.org/drawingml/2006/main" xmlns:c="http://schemas.openxmlformats.org/drawingml/2006/chart" xmlns:v="urn:schemas-microsoft-com:vml" xmlns:lc="http://schemas.openxmlformats.org/drawingml/2006/lockedCanvas" xmlns:mc="http://schemas.openxmlformats.org/markup-compatibility/2006" xmlns:wne="http://schemas.microsoft.com/office/word/2006/wordml" xmlns:pic="http://schemas.openxmlformats.org/drawingml/2006/picture" xmlns:m="http://schemas.openxmlformats.org/officeDocument/2006/math" xmlns:o="urn:schemas-microsoft-com:office:office" xmlns:dgm="http://schemas.openxmlformats.org/drawingml/2006/diagram" xmlns:r="http://schemas.openxmlformats.org/officeDocument/2006/relationships" xmlns:w="http://schemas.openxmlformats.org/wordprocessingml/2006/main" xmlns:sl="http://schemas.openxmlformats.org/schemaLibrary/2006/main" xmlns:w10="urn:schemas-microsoft-com:office:word" xmlns:wp="http://schemas.openxmlformats.org/drawingml/2006/wordprocessingDrawing">
  <w:body>
    <w:p>
      <w:pPr>
        <w:pStyle w:val="a"/>
      </w:pPr>
      <w:r>
        <w:rPr>
          <w:sz w:val="36"/>
          <w:b w:val="1"/>
        </w:rPr>
        <w:t xml:space="preserve">Universal Shaker Cup</w:t>
      </w:r>
    </w:p>
    <w:p>
      <w:pPr>
        <w:pStyle w:val="a"/>
      </w:pPr>
    </w:p>
    <w:p>
      <w:pPr>
        <w:pStyle w:val="a"/>
      </w:pPr>
      <w:r>
        <w:t xml:space="preserve">Цельный и естественный шейкер Universal Shaker Cup окрашен отличительными цветами изветсной всем фирмы из Америки Universal Nutrition. Желтый слегка прозрачный оттенок корпуса шейкера отлично комбинируется с крепкой тёмной крышкой.</w:t>
      </w:r>
    </w:p>
    <w:p>
      <w:pPr>
        <w:pStyle w:val="a"/>
      </w:pPr>
    </w:p>
    <w:p>
      <w:pPr>
        <w:pStyle w:val="a"/>
      </w:pPr>
      <w:r>
        <w:t xml:space="preserve">Многофункциональный фильтр способствует тому, что вы можете готовить разнообразные миксы на основе протеинов, углеводов и жидкостей. За поразительно короткое время вы получаете первоклассно равномерную массу. Universal Shaker Cup - это отличный решения любителей и профессионалов.</w:t>
      </w:r>
    </w:p>
    <w:sectPr>
      <w:pgSz w:w="11900" w:h="16840"/>
      <w:pgMar w:top="1134" w:bottom="1134" w:left="1701" w:right="850"/>
      <w:docGrid w:linePitch="360"/>
    </w:sectPr>
  </w:body>
</w:document>
</file>

<file path=word/numbering.xml><?xml version="1.0" encoding="utf-8"?>
<w:numbering xmlns:r="http://schemas.openxmlformats.org/officeDocument/2006/relationships" xmlns:mc="http://schemas.openxmlformats.org/markup-compatibility/2006" xmlns:w="http://schemas.openxmlformats.org/wordprocessingml/2006/main"/>
</file>

<file path=word/settings.xml><?xml version="1.0" encoding="utf-8"?>
<w:settings xmlns:w="http://schemas.openxmlformats.org/wordprocessingml/2006/main">
  <w:defaultTabStop w:val="720"/>
  <w:compat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mc="http://schemas.openxmlformats.org/markup-compatibility/2006" xmlns:w="http://schemas.openxmlformats.org/wordprocessingml/2006/main">
  <w:docDefaults>
    <w:rPrDefault>
      <w:rPr>
        <w:rFonts w:hAnsi="Cambria" w:ascii="Cambria"/>
        <w:sz w:val="24"/>
      </w:rPr>
    </w:rPrDefault>
    <w:pPrDefault/>
  </w:docDefaults>
  <w:style w:styleId="a" w:type="paragraph">
    <w:name w:val="Normal"/>
  </w:style>
</w:styles>
</file>

<file path=word/_rels/document.xml.rels><?xml version='1.0' encoding='utf-8' standalone='yes'?>
<Relationships xmlns="http://schemas.openxmlformats.org/package/2006/relationships"><Relationship Id="rId1" Target="numbering.xml" Type="http://schemas.openxmlformats.org/officeDocument/2006/relationships/numbering"/><Relationship Id="rId2" Target="settings.xml" Type="http://schemas.openxmlformats.org/officeDocument/2006/relationships/settings"/><Relationship Id="rId3" Target="styles.xml" Type="http://schemas.openxmlformats.org/officeDocument/2006/relationships/styles"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MailRU docs</Application>
</Properties>
</file>

<file path=docProps/core.xml><?xml version="1.0" encoding="utf-8"?>
<cp:coreProperties xmlns:dcterms="http://purl.org/dc/terms/" xmlns:dcmitype="http://purl.org/dc/dcmitype/" xmlns:cp="http://schemas.openxmlformats.org/package/2006/metadata/core-properties" xmlns:dc="http://purl.org/dc/elements/1.1/" xmlns:xsi="http://www.w3.org/2001/XMLSchema-instance">
  <dc:title>22.05Universal Shaker Cup.docx</dc:title>
</cp:coreProperties>
</file>