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8282A" w:rsidRDefault="0068282A" w:rsidP="00E10441">
      <w:pPr>
        <w:pStyle w:val="a3"/>
        <w:spacing w:line="360" w:lineRule="auto"/>
        <w:jc w:val="center"/>
        <w:rPr>
          <w:b/>
          <w:sz w:val="28"/>
          <w:szCs w:val="28"/>
          <w:lang w:val="uk-UA"/>
        </w:rPr>
      </w:pPr>
      <w:r>
        <w:rPr>
          <w:b/>
          <w:sz w:val="28"/>
          <w:szCs w:val="28"/>
          <w:lang w:val="uk-UA"/>
        </w:rPr>
        <w:t>Вступ</w:t>
      </w:r>
    </w:p>
    <w:p w:rsidR="0068282A" w:rsidRDefault="0068282A" w:rsidP="0068282A">
      <w:pPr>
        <w:pStyle w:val="a3"/>
        <w:spacing w:line="360" w:lineRule="auto"/>
        <w:ind w:firstLine="420"/>
        <w:rPr>
          <w:sz w:val="28"/>
          <w:szCs w:val="28"/>
          <w:lang w:val="uk-UA"/>
        </w:rPr>
      </w:pPr>
      <w:r>
        <w:rPr>
          <w:sz w:val="28"/>
          <w:szCs w:val="28"/>
          <w:lang w:val="uk-UA"/>
        </w:rPr>
        <w:t>Художня література завжди віддзеркалює свій час. Хай її світ просякнутий вигадкою, але інколи вона є більш правдива, ніж історичні чи документальні дані. Література, описуючи певну епоху, показує всі її невдачі, похибки, деякі риси гіпорбелізує, над чимось іронізує, щось замовчується, щоб потім можна було краще це від</w:t>
      </w:r>
      <w:r w:rsidR="007C6F72">
        <w:rPr>
          <w:sz w:val="28"/>
          <w:szCs w:val="28"/>
          <w:lang w:val="uk-UA"/>
        </w:rPr>
        <w:t>т</w:t>
      </w:r>
      <w:r>
        <w:rPr>
          <w:sz w:val="28"/>
          <w:szCs w:val="28"/>
          <w:lang w:val="uk-UA"/>
        </w:rPr>
        <w:t>ворити, саме тому те, що вона показує буває іноді таким болючим і гострим, а також різко реагує на зміни в суспільстві.</w:t>
      </w:r>
    </w:p>
    <w:p w:rsidR="004B082A" w:rsidRDefault="0068282A" w:rsidP="0068282A">
      <w:pPr>
        <w:pStyle w:val="a3"/>
        <w:spacing w:line="360" w:lineRule="auto"/>
        <w:rPr>
          <w:color w:val="000000" w:themeColor="text1"/>
          <w:sz w:val="28"/>
          <w:szCs w:val="28"/>
          <w:lang w:val="uk-UA"/>
        </w:rPr>
      </w:pPr>
      <w:r>
        <w:rPr>
          <w:color w:val="000000" w:themeColor="text1"/>
          <w:sz w:val="28"/>
          <w:szCs w:val="28"/>
          <w:lang w:val="uk-UA"/>
        </w:rPr>
        <w:tab/>
        <w:t>Коли Україна здобула незалежність, то відійшов на задній план стиль соціалістичного реалізму та було скасовано радянську цензуру. Отоді й отримала українська література свободу</w:t>
      </w:r>
      <w:r w:rsidR="00D14BD4">
        <w:rPr>
          <w:color w:val="000000" w:themeColor="text1"/>
          <w:sz w:val="28"/>
          <w:szCs w:val="28"/>
          <w:lang w:val="uk-UA"/>
        </w:rPr>
        <w:t>. Тоді формуються певні риси української літератури, а саме: звернення до заборонених тем, використання нових стилістичних прийомів, а також осмислення соціальних проблем та історичної пам</w:t>
      </w:r>
      <w:r w:rsidR="00D14BD4" w:rsidRPr="004450C3">
        <w:rPr>
          <w:color w:val="000000" w:themeColor="text1"/>
          <w:sz w:val="28"/>
          <w:szCs w:val="28"/>
          <w:lang w:val="uk-UA"/>
        </w:rPr>
        <w:t>’</w:t>
      </w:r>
      <w:r w:rsidR="00D14BD4">
        <w:rPr>
          <w:color w:val="000000" w:themeColor="text1"/>
          <w:sz w:val="28"/>
          <w:szCs w:val="28"/>
          <w:lang w:val="uk-UA"/>
        </w:rPr>
        <w:t>яті, розмаїття та змішування різних жанрів та стилів</w:t>
      </w:r>
      <w:r w:rsidR="004B082A">
        <w:rPr>
          <w:color w:val="000000" w:themeColor="text1"/>
          <w:sz w:val="28"/>
          <w:szCs w:val="28"/>
          <w:lang w:val="uk-UA"/>
        </w:rPr>
        <w:t xml:space="preserve">. </w:t>
      </w:r>
      <w:r w:rsidR="00D14BD4">
        <w:rPr>
          <w:color w:val="000000" w:themeColor="text1"/>
          <w:sz w:val="28"/>
          <w:szCs w:val="28"/>
          <w:lang w:val="uk-UA"/>
        </w:rPr>
        <w:t>Тому стиль прози останніх років характеризується як «полістилістика», коли в окремому авторському тексті поєднується декілька різностильових елементів</w:t>
      </w:r>
      <w:r w:rsidRPr="004450C3">
        <w:rPr>
          <w:color w:val="000000" w:themeColor="text1"/>
          <w:sz w:val="28"/>
          <w:szCs w:val="28"/>
          <w:lang w:val="ru-RU"/>
        </w:rPr>
        <w:t>.</w:t>
      </w:r>
      <w:r w:rsidR="004B082A">
        <w:rPr>
          <w:color w:val="000000" w:themeColor="text1"/>
          <w:sz w:val="28"/>
          <w:szCs w:val="28"/>
          <w:lang w:val="uk-UA"/>
        </w:rPr>
        <w:t xml:space="preserve"> Найбільше це явище спостерігається у творах на історичну тематику. </w:t>
      </w:r>
    </w:p>
    <w:p w:rsidR="004B082A" w:rsidRDefault="004B082A" w:rsidP="0068282A">
      <w:pPr>
        <w:pStyle w:val="a3"/>
        <w:spacing w:line="360" w:lineRule="auto"/>
        <w:rPr>
          <w:color w:val="000000" w:themeColor="text1"/>
          <w:sz w:val="28"/>
          <w:szCs w:val="28"/>
          <w:lang w:val="uk-UA"/>
        </w:rPr>
      </w:pPr>
      <w:r>
        <w:rPr>
          <w:color w:val="000000" w:themeColor="text1"/>
          <w:sz w:val="28"/>
          <w:szCs w:val="28"/>
          <w:lang w:val="uk-UA"/>
        </w:rPr>
        <w:tab/>
        <w:t>Українська історична проза – явище унікальне та багатогранне. Саме жанр історичного роману тут найбільш поширений, утворюючи правдивий кут бачення на події і факти минулого. Можна вести мову про новий етап українського історичного роману, представленого іменами О. Забужко, М. Матіас, Ю. Винничука, А. Кокотюхи та ін.</w:t>
      </w:r>
    </w:p>
    <w:p w:rsidR="004B082A" w:rsidRDefault="004B082A" w:rsidP="004B082A">
      <w:pPr>
        <w:pStyle w:val="a3"/>
        <w:spacing w:line="360" w:lineRule="auto"/>
        <w:rPr>
          <w:color w:val="000000" w:themeColor="text1"/>
          <w:sz w:val="28"/>
          <w:szCs w:val="28"/>
          <w:lang w:val="uk-UA"/>
        </w:rPr>
      </w:pPr>
      <w:r>
        <w:rPr>
          <w:color w:val="000000" w:themeColor="text1"/>
          <w:sz w:val="28"/>
          <w:szCs w:val="28"/>
          <w:lang w:val="uk-UA"/>
        </w:rPr>
        <w:tab/>
        <w:t>У даній роботі будуть проаналізовані жанрово-стильові особливості історичної прози А. Кокотюхи.</w:t>
      </w:r>
    </w:p>
    <w:p w:rsidR="00D14BD4" w:rsidRPr="004B082A" w:rsidRDefault="00D14BD4" w:rsidP="004B082A">
      <w:pPr>
        <w:pStyle w:val="a3"/>
        <w:spacing w:line="360" w:lineRule="auto"/>
        <w:ind w:firstLine="420"/>
        <w:rPr>
          <w:color w:val="000000" w:themeColor="text1"/>
          <w:sz w:val="28"/>
          <w:szCs w:val="28"/>
          <w:lang w:val="uk-UA"/>
        </w:rPr>
      </w:pPr>
      <w:r w:rsidRPr="00D14BD4">
        <w:rPr>
          <w:b/>
          <w:sz w:val="28"/>
          <w:szCs w:val="28"/>
          <w:lang w:val="uk-UA"/>
        </w:rPr>
        <w:lastRenderedPageBreak/>
        <w:t xml:space="preserve">Актуальність </w:t>
      </w:r>
      <w:r w:rsidR="008B31D4">
        <w:rPr>
          <w:b/>
          <w:sz w:val="28"/>
          <w:szCs w:val="28"/>
          <w:lang w:val="uk-UA"/>
        </w:rPr>
        <w:t xml:space="preserve">дослідження </w:t>
      </w:r>
      <w:r w:rsidR="008B31D4" w:rsidRPr="008B31D4">
        <w:rPr>
          <w:sz w:val="28"/>
          <w:szCs w:val="28"/>
          <w:lang w:val="uk-UA"/>
        </w:rPr>
        <w:t>по</w:t>
      </w:r>
      <w:r w:rsidR="008B31D4">
        <w:rPr>
          <w:sz w:val="28"/>
          <w:szCs w:val="28"/>
          <w:lang w:val="uk-UA"/>
        </w:rPr>
        <w:t>лягає у недостатній дослідженості</w:t>
      </w:r>
      <w:r>
        <w:rPr>
          <w:sz w:val="28"/>
          <w:szCs w:val="28"/>
          <w:lang w:val="uk-UA"/>
        </w:rPr>
        <w:t xml:space="preserve"> </w:t>
      </w:r>
      <w:r w:rsidR="00DE39B0">
        <w:rPr>
          <w:sz w:val="28"/>
          <w:szCs w:val="28"/>
          <w:lang w:val="uk-UA"/>
        </w:rPr>
        <w:t>жанрово-стильових особливостей творів на історичну тематику А. Кокотюхи.</w:t>
      </w:r>
    </w:p>
    <w:p w:rsidR="00D14BD4" w:rsidRDefault="008B31D4" w:rsidP="008B31D4">
      <w:pPr>
        <w:pStyle w:val="a3"/>
        <w:spacing w:line="360" w:lineRule="auto"/>
        <w:ind w:firstLine="420"/>
        <w:rPr>
          <w:sz w:val="28"/>
          <w:szCs w:val="28"/>
          <w:lang w:val="uk-UA"/>
        </w:rPr>
      </w:pPr>
      <w:r>
        <w:rPr>
          <w:b/>
          <w:sz w:val="28"/>
          <w:szCs w:val="28"/>
          <w:lang w:val="uk-UA"/>
        </w:rPr>
        <w:t xml:space="preserve">Мета: </w:t>
      </w:r>
      <w:r w:rsidR="00F96B15">
        <w:rPr>
          <w:sz w:val="28"/>
          <w:szCs w:val="28"/>
          <w:lang w:val="uk-UA"/>
        </w:rPr>
        <w:t xml:space="preserve">дослідити </w:t>
      </w:r>
      <w:r w:rsidR="00DE39B0">
        <w:rPr>
          <w:sz w:val="28"/>
          <w:szCs w:val="28"/>
          <w:lang w:val="uk-UA"/>
        </w:rPr>
        <w:t>жанрово-стильові особливості історичних творів Андрія Кокотюхи.</w:t>
      </w:r>
    </w:p>
    <w:p w:rsidR="00DE39B0" w:rsidRDefault="00D14BD4" w:rsidP="00F60F7E">
      <w:pPr>
        <w:pStyle w:val="a3"/>
        <w:spacing w:line="360" w:lineRule="auto"/>
        <w:ind w:firstLine="360"/>
        <w:rPr>
          <w:sz w:val="28"/>
          <w:szCs w:val="28"/>
          <w:lang w:val="uk-UA"/>
        </w:rPr>
      </w:pPr>
      <w:r w:rsidRPr="00F60F7E">
        <w:rPr>
          <w:b/>
          <w:sz w:val="28"/>
          <w:szCs w:val="28"/>
          <w:lang w:val="uk-UA"/>
        </w:rPr>
        <w:t>Об</w:t>
      </w:r>
      <w:r w:rsidRPr="004450C3">
        <w:rPr>
          <w:b/>
          <w:sz w:val="28"/>
          <w:szCs w:val="28"/>
          <w:lang w:val="ru-RU"/>
        </w:rPr>
        <w:t>’</w:t>
      </w:r>
      <w:r w:rsidRPr="00F60F7E">
        <w:rPr>
          <w:b/>
          <w:sz w:val="28"/>
          <w:szCs w:val="28"/>
          <w:lang w:val="uk-UA"/>
        </w:rPr>
        <w:t>єкт</w:t>
      </w:r>
      <w:r w:rsidR="008B31D4">
        <w:rPr>
          <w:b/>
          <w:sz w:val="28"/>
          <w:szCs w:val="28"/>
          <w:lang w:val="uk-UA"/>
        </w:rPr>
        <w:t xml:space="preserve"> дослідження:</w:t>
      </w:r>
      <w:r w:rsidR="008B31D4" w:rsidRPr="00DE39B0">
        <w:rPr>
          <w:sz w:val="28"/>
          <w:szCs w:val="28"/>
          <w:lang w:val="uk-UA"/>
        </w:rPr>
        <w:t xml:space="preserve"> </w:t>
      </w:r>
      <w:r w:rsidR="00DE39B0" w:rsidRPr="00DE39B0">
        <w:rPr>
          <w:sz w:val="28"/>
          <w:szCs w:val="28"/>
          <w:lang w:val="uk-UA"/>
        </w:rPr>
        <w:t>історична</w:t>
      </w:r>
      <w:r w:rsidR="00DE39B0">
        <w:rPr>
          <w:sz w:val="28"/>
          <w:szCs w:val="28"/>
          <w:lang w:val="uk-UA"/>
        </w:rPr>
        <w:t xml:space="preserve"> проза А. Кокотюхи.</w:t>
      </w:r>
    </w:p>
    <w:p w:rsidR="00DE39B0" w:rsidRDefault="00F60F7E" w:rsidP="00F60F7E">
      <w:pPr>
        <w:pStyle w:val="a3"/>
        <w:spacing w:line="360" w:lineRule="auto"/>
        <w:ind w:firstLine="360"/>
        <w:rPr>
          <w:sz w:val="28"/>
          <w:szCs w:val="28"/>
          <w:lang w:val="uk-UA"/>
        </w:rPr>
      </w:pPr>
      <w:r w:rsidRPr="00F60F7E">
        <w:rPr>
          <w:b/>
          <w:sz w:val="28"/>
          <w:szCs w:val="28"/>
          <w:lang w:val="uk-UA"/>
        </w:rPr>
        <w:t>Предмет</w:t>
      </w:r>
      <w:r w:rsidR="00D14BD4" w:rsidRPr="00F60F7E">
        <w:rPr>
          <w:b/>
          <w:sz w:val="28"/>
          <w:szCs w:val="28"/>
          <w:lang w:val="uk-UA"/>
        </w:rPr>
        <w:t xml:space="preserve"> дослідження</w:t>
      </w:r>
      <w:r w:rsidR="008B31D4">
        <w:rPr>
          <w:b/>
          <w:sz w:val="28"/>
          <w:szCs w:val="28"/>
          <w:lang w:val="uk-UA"/>
        </w:rPr>
        <w:t xml:space="preserve">: </w:t>
      </w:r>
      <w:r w:rsidR="00DE39B0" w:rsidRPr="00DE39B0">
        <w:rPr>
          <w:sz w:val="28"/>
          <w:szCs w:val="28"/>
          <w:lang w:val="uk-UA"/>
        </w:rPr>
        <w:t>жанрово-стильові</w:t>
      </w:r>
      <w:r w:rsidR="00DE39B0">
        <w:rPr>
          <w:sz w:val="28"/>
          <w:szCs w:val="28"/>
          <w:lang w:val="uk-UA"/>
        </w:rPr>
        <w:t xml:space="preserve"> особливості історичної прози А. Кокотюхи.</w:t>
      </w:r>
    </w:p>
    <w:p w:rsidR="008B31D4" w:rsidRPr="008B31D4" w:rsidRDefault="008B31D4" w:rsidP="00F60F7E">
      <w:pPr>
        <w:pStyle w:val="a3"/>
        <w:spacing w:line="360" w:lineRule="auto"/>
        <w:ind w:firstLine="360"/>
        <w:rPr>
          <w:b/>
          <w:sz w:val="28"/>
          <w:szCs w:val="28"/>
          <w:lang w:val="uk-UA"/>
        </w:rPr>
      </w:pPr>
      <w:r w:rsidRPr="008B31D4">
        <w:rPr>
          <w:b/>
          <w:sz w:val="28"/>
          <w:szCs w:val="28"/>
          <w:lang w:val="uk-UA"/>
        </w:rPr>
        <w:t xml:space="preserve">Методи дослідження: </w:t>
      </w:r>
      <w:r>
        <w:rPr>
          <w:sz w:val="28"/>
          <w:szCs w:val="28"/>
          <w:lang w:val="uk-UA"/>
        </w:rPr>
        <w:t>історичний, порівняльний, історичного аналізу, герменевтичний.</w:t>
      </w:r>
    </w:p>
    <w:p w:rsidR="00F60F7E" w:rsidRDefault="008B31D4" w:rsidP="00F60F7E">
      <w:pPr>
        <w:pStyle w:val="a3"/>
        <w:spacing w:line="360" w:lineRule="auto"/>
        <w:ind w:firstLine="360"/>
        <w:rPr>
          <w:sz w:val="28"/>
          <w:szCs w:val="28"/>
          <w:lang w:val="uk-UA"/>
        </w:rPr>
      </w:pPr>
      <w:r w:rsidRPr="008B31D4">
        <w:rPr>
          <w:b/>
          <w:sz w:val="28"/>
          <w:szCs w:val="28"/>
          <w:lang w:val="uk-UA"/>
        </w:rPr>
        <w:t xml:space="preserve">Теоретичну основу </w:t>
      </w:r>
      <w:r w:rsidRPr="008B31D4">
        <w:rPr>
          <w:sz w:val="28"/>
          <w:szCs w:val="28"/>
          <w:lang w:val="uk-UA"/>
        </w:rPr>
        <w:t>складають</w:t>
      </w:r>
      <w:r w:rsidRPr="008B31D4">
        <w:rPr>
          <w:b/>
          <w:sz w:val="28"/>
          <w:szCs w:val="28"/>
          <w:lang w:val="uk-UA"/>
        </w:rPr>
        <w:t xml:space="preserve"> </w:t>
      </w:r>
      <w:r w:rsidR="00F60F7E">
        <w:rPr>
          <w:sz w:val="28"/>
          <w:szCs w:val="28"/>
          <w:lang w:val="uk-UA"/>
        </w:rPr>
        <w:t>художні тексти Андрія Кокотюхи «Повний місяць», «Червоний», «Чорний ліс», «Справа отамана Зеленого», а також критичні праці українських та зарубіжних авторів та інтернет-ресурси.</w:t>
      </w:r>
    </w:p>
    <w:p w:rsidR="00F60F7E" w:rsidRPr="00F60F7E" w:rsidRDefault="008B31D4" w:rsidP="00F60F7E">
      <w:pPr>
        <w:widowControl/>
        <w:ind w:firstLine="360"/>
        <w:jc w:val="left"/>
        <w:rPr>
          <w:rFonts w:eastAsia="Times New Roman"/>
          <w:kern w:val="0"/>
          <w:sz w:val="28"/>
          <w:szCs w:val="28"/>
          <w:lang w:val="uk-UA" w:eastAsia="uk-UA"/>
        </w:rPr>
      </w:pPr>
      <w:r w:rsidRPr="008B31D4">
        <w:rPr>
          <w:rFonts w:eastAsia="Times New Roman"/>
          <w:b/>
          <w:color w:val="000000"/>
          <w:kern w:val="0"/>
          <w:sz w:val="28"/>
          <w:szCs w:val="28"/>
          <w:lang w:val="uk-UA" w:eastAsia="uk-UA"/>
        </w:rPr>
        <w:t xml:space="preserve">Курсова робота </w:t>
      </w:r>
      <w:r w:rsidR="00F60F7E" w:rsidRPr="008B31D4">
        <w:rPr>
          <w:rFonts w:eastAsia="Times New Roman"/>
          <w:b/>
          <w:color w:val="000000"/>
          <w:kern w:val="0"/>
          <w:sz w:val="28"/>
          <w:szCs w:val="28"/>
          <w:lang w:val="uk-UA" w:eastAsia="uk-UA"/>
        </w:rPr>
        <w:t>складається</w:t>
      </w:r>
      <w:r w:rsidR="00F60F7E" w:rsidRPr="00F60F7E">
        <w:rPr>
          <w:rFonts w:eastAsia="Times New Roman"/>
          <w:color w:val="000000"/>
          <w:kern w:val="0"/>
          <w:sz w:val="28"/>
          <w:szCs w:val="28"/>
          <w:lang w:val="uk-UA" w:eastAsia="uk-UA"/>
        </w:rPr>
        <w:t xml:space="preserve"> з</w:t>
      </w:r>
      <w:r>
        <w:rPr>
          <w:rFonts w:eastAsia="Times New Roman"/>
          <w:color w:val="000000"/>
          <w:kern w:val="0"/>
          <w:sz w:val="28"/>
          <w:szCs w:val="28"/>
          <w:lang w:val="uk-UA" w:eastAsia="uk-UA"/>
        </w:rPr>
        <w:t>і</w:t>
      </w:r>
      <w:r w:rsidR="00F60F7E" w:rsidRPr="00F60F7E">
        <w:rPr>
          <w:rFonts w:eastAsia="Times New Roman"/>
          <w:color w:val="000000"/>
          <w:kern w:val="0"/>
          <w:sz w:val="28"/>
          <w:szCs w:val="28"/>
          <w:lang w:val="uk-UA" w:eastAsia="uk-UA"/>
        </w:rPr>
        <w:t xml:space="preserve"> вступу, </w:t>
      </w:r>
      <w:r>
        <w:rPr>
          <w:rFonts w:eastAsia="Times New Roman"/>
          <w:color w:val="000000"/>
          <w:kern w:val="0"/>
          <w:sz w:val="28"/>
          <w:szCs w:val="28"/>
          <w:lang w:val="uk-UA" w:eastAsia="uk-UA"/>
        </w:rPr>
        <w:t>двох розділів</w:t>
      </w:r>
      <w:r w:rsidR="00F60F7E" w:rsidRPr="00F60F7E">
        <w:rPr>
          <w:rFonts w:eastAsia="Times New Roman"/>
          <w:color w:val="000000"/>
          <w:kern w:val="0"/>
          <w:sz w:val="28"/>
          <w:szCs w:val="28"/>
          <w:lang w:val="uk-UA" w:eastAsia="uk-UA"/>
        </w:rPr>
        <w:t>, висновків, списку використаної літератури</w:t>
      </w:r>
      <w:r w:rsidR="00FC2059">
        <w:rPr>
          <w:rFonts w:eastAsia="Times New Roman"/>
          <w:color w:val="000000"/>
          <w:kern w:val="0"/>
          <w:sz w:val="28"/>
          <w:szCs w:val="28"/>
          <w:lang w:val="uk-UA" w:eastAsia="uk-UA"/>
        </w:rPr>
        <w:t>.</w:t>
      </w:r>
    </w:p>
    <w:p w:rsidR="00F60F7E" w:rsidRDefault="00F60F7E" w:rsidP="00F60F7E">
      <w:pPr>
        <w:pStyle w:val="a3"/>
        <w:spacing w:line="360" w:lineRule="auto"/>
        <w:rPr>
          <w:sz w:val="28"/>
          <w:szCs w:val="28"/>
          <w:lang w:val="uk-UA"/>
        </w:rPr>
      </w:pPr>
    </w:p>
    <w:p w:rsidR="00F96B15" w:rsidRDefault="00F96B15" w:rsidP="00F60F7E">
      <w:pPr>
        <w:pStyle w:val="a3"/>
        <w:spacing w:line="360" w:lineRule="auto"/>
        <w:rPr>
          <w:b/>
          <w:sz w:val="28"/>
          <w:szCs w:val="28"/>
          <w:lang w:val="uk-UA"/>
        </w:rPr>
      </w:pPr>
    </w:p>
    <w:p w:rsidR="00DE39B0" w:rsidRDefault="00DE39B0" w:rsidP="00F60F7E">
      <w:pPr>
        <w:pStyle w:val="a3"/>
        <w:spacing w:line="360" w:lineRule="auto"/>
        <w:ind w:firstLine="420"/>
        <w:rPr>
          <w:b/>
          <w:sz w:val="28"/>
          <w:szCs w:val="28"/>
          <w:lang w:val="uk-UA"/>
        </w:rPr>
      </w:pPr>
    </w:p>
    <w:p w:rsidR="00DE39B0" w:rsidRDefault="00DE39B0" w:rsidP="00F60F7E">
      <w:pPr>
        <w:pStyle w:val="a3"/>
        <w:spacing w:line="360" w:lineRule="auto"/>
        <w:ind w:firstLine="420"/>
        <w:rPr>
          <w:b/>
          <w:sz w:val="28"/>
          <w:szCs w:val="28"/>
          <w:lang w:val="uk-UA"/>
        </w:rPr>
      </w:pPr>
    </w:p>
    <w:p w:rsidR="00DE39B0" w:rsidRDefault="00DE39B0" w:rsidP="00F60F7E">
      <w:pPr>
        <w:pStyle w:val="a3"/>
        <w:spacing w:line="360" w:lineRule="auto"/>
        <w:ind w:firstLine="420"/>
        <w:rPr>
          <w:b/>
          <w:sz w:val="28"/>
          <w:szCs w:val="28"/>
          <w:lang w:val="uk-UA"/>
        </w:rPr>
      </w:pPr>
    </w:p>
    <w:p w:rsidR="00DE39B0" w:rsidRDefault="00DE39B0" w:rsidP="00F60F7E">
      <w:pPr>
        <w:pStyle w:val="a3"/>
        <w:spacing w:line="360" w:lineRule="auto"/>
        <w:ind w:firstLine="420"/>
        <w:rPr>
          <w:b/>
          <w:sz w:val="28"/>
          <w:szCs w:val="28"/>
          <w:lang w:val="uk-UA"/>
        </w:rPr>
      </w:pPr>
    </w:p>
    <w:p w:rsidR="00DE39B0" w:rsidRDefault="00DE39B0" w:rsidP="00F60F7E">
      <w:pPr>
        <w:pStyle w:val="a3"/>
        <w:spacing w:line="360" w:lineRule="auto"/>
        <w:ind w:firstLine="420"/>
        <w:rPr>
          <w:b/>
          <w:sz w:val="28"/>
          <w:szCs w:val="28"/>
          <w:lang w:val="uk-UA"/>
        </w:rPr>
      </w:pPr>
    </w:p>
    <w:p w:rsidR="00DE39B0" w:rsidRDefault="00DE39B0" w:rsidP="00F60F7E">
      <w:pPr>
        <w:pStyle w:val="a3"/>
        <w:spacing w:line="360" w:lineRule="auto"/>
        <w:ind w:firstLine="420"/>
        <w:rPr>
          <w:b/>
          <w:sz w:val="28"/>
          <w:szCs w:val="28"/>
          <w:lang w:val="uk-UA"/>
        </w:rPr>
      </w:pPr>
    </w:p>
    <w:p w:rsidR="00DE39B0" w:rsidRDefault="00DE39B0" w:rsidP="00F60F7E">
      <w:pPr>
        <w:pStyle w:val="a3"/>
        <w:spacing w:line="360" w:lineRule="auto"/>
        <w:ind w:firstLine="420"/>
        <w:rPr>
          <w:b/>
          <w:sz w:val="28"/>
          <w:szCs w:val="28"/>
          <w:lang w:val="uk-UA"/>
        </w:rPr>
      </w:pPr>
    </w:p>
    <w:p w:rsidR="00AE5961" w:rsidRDefault="00406628" w:rsidP="00F60F7E">
      <w:pPr>
        <w:pStyle w:val="a3"/>
        <w:spacing w:line="360" w:lineRule="auto"/>
        <w:ind w:firstLine="420"/>
        <w:rPr>
          <w:b/>
          <w:sz w:val="28"/>
          <w:szCs w:val="28"/>
          <w:lang w:val="ru-RU"/>
        </w:rPr>
      </w:pPr>
      <w:r w:rsidRPr="003A2E55">
        <w:rPr>
          <w:b/>
          <w:sz w:val="28"/>
          <w:szCs w:val="28"/>
          <w:lang w:val="uk-UA"/>
        </w:rPr>
        <w:lastRenderedPageBreak/>
        <w:t>Розділ</w:t>
      </w:r>
      <w:r w:rsidRPr="00406628">
        <w:rPr>
          <w:b/>
          <w:sz w:val="28"/>
          <w:szCs w:val="28"/>
          <w:lang w:val="ru-RU"/>
        </w:rPr>
        <w:t xml:space="preserve"> I</w:t>
      </w:r>
      <w:r w:rsidR="00DE39B0">
        <w:rPr>
          <w:b/>
          <w:sz w:val="28"/>
          <w:szCs w:val="28"/>
          <w:lang w:val="ru-RU"/>
        </w:rPr>
        <w:t xml:space="preserve">. Загальна характеристика сучасної </w:t>
      </w:r>
      <w:r w:rsidR="00323108">
        <w:rPr>
          <w:b/>
          <w:sz w:val="28"/>
          <w:szCs w:val="28"/>
          <w:lang w:val="ru-RU"/>
        </w:rPr>
        <w:t>історичної прози</w:t>
      </w:r>
    </w:p>
    <w:p w:rsidR="00AE5961" w:rsidRPr="00AE5961" w:rsidRDefault="00AE5961" w:rsidP="00AE5961">
      <w:pPr>
        <w:pStyle w:val="a3"/>
        <w:spacing w:line="360" w:lineRule="auto"/>
        <w:ind w:firstLine="420"/>
        <w:rPr>
          <w:b/>
          <w:color w:val="000000" w:themeColor="text1"/>
          <w:sz w:val="28"/>
          <w:szCs w:val="28"/>
          <w:lang w:val="ru-RU"/>
        </w:rPr>
      </w:pPr>
      <w:r w:rsidRPr="00AE5961">
        <w:rPr>
          <w:rFonts w:eastAsia="Times New Roman"/>
          <w:color w:val="000000" w:themeColor="text1"/>
          <w:kern w:val="0"/>
          <w:sz w:val="28"/>
          <w:szCs w:val="28"/>
          <w:lang w:val="uk-UA" w:eastAsia="uk-UA"/>
        </w:rPr>
        <w:t>Історична проза на українському ґрунті має давню історію та заслужену шану. А витоки її  потрібно шукати в народних піснях та переказах, житійній літературі, літописах, поемах і драмах на історичну тему. Зацікавленість національним минулим пов’язана із зародженням нового політичного та культурного мислення в Європі, що відбилося на становленні нового літературного напряму - романтизму, характерною рисою якого було звернення до історії. Ці ідеї прижилися й на українському ґрунті, незважаючи на те, що повністю ігнорувались національні проблеми царизмом. У культурно-громадських осередках України поступово поширювалися думки про те, що історична минувшина має велику вагу та рідне слово теж є надзвичайно важливим.</w:t>
      </w:r>
    </w:p>
    <w:p w:rsidR="00C75EE0" w:rsidRPr="00AE5961" w:rsidRDefault="00CE45B0" w:rsidP="00AE5961">
      <w:pPr>
        <w:widowControl/>
        <w:shd w:val="clear" w:color="auto" w:fill="FFFFFF"/>
        <w:spacing w:line="343" w:lineRule="atLeast"/>
        <w:ind w:firstLine="420"/>
        <w:textAlignment w:val="baseline"/>
        <w:rPr>
          <w:rFonts w:eastAsia="Times New Roman"/>
          <w:color w:val="333333"/>
          <w:kern w:val="0"/>
          <w:sz w:val="28"/>
          <w:szCs w:val="28"/>
          <w:lang w:val="uk-UA" w:eastAsia="uk-UA"/>
        </w:rPr>
      </w:pPr>
      <w:r w:rsidRPr="00CE45B0">
        <w:rPr>
          <w:sz w:val="28"/>
          <w:szCs w:val="28"/>
          <w:lang w:val="ru-RU"/>
        </w:rPr>
        <w:t>У радянській літературі були поширені два типи текстів: дитяча</w:t>
      </w:r>
      <w:r w:rsidR="00546F66">
        <w:rPr>
          <w:sz w:val="28"/>
          <w:szCs w:val="28"/>
          <w:lang w:val="ru-RU"/>
        </w:rPr>
        <w:t xml:space="preserve"> література </w:t>
      </w:r>
      <w:r>
        <w:rPr>
          <w:sz w:val="28"/>
          <w:szCs w:val="28"/>
          <w:lang w:val="ru-RU"/>
        </w:rPr>
        <w:t>та історична проза. Радянський союз розпався більше 20 років тому і зараз є набагато більше можливостей писати те, що ти думаєш і вважаєш за потрібне (пам</w:t>
      </w:r>
      <w:r w:rsidRPr="00CE45B0">
        <w:rPr>
          <w:sz w:val="28"/>
          <w:szCs w:val="28"/>
          <w:lang w:val="ru-RU"/>
        </w:rPr>
        <w:t>’</w:t>
      </w:r>
      <w:r>
        <w:rPr>
          <w:sz w:val="28"/>
          <w:szCs w:val="28"/>
          <w:lang w:val="uk-UA"/>
        </w:rPr>
        <w:t xml:space="preserve">ятаємо, що за вільнодумство в часи радянського союзу жорстоко карали). Отож розвиток на сучасному етапі дитячої літератури помітний, з року в рік цей вид літературної діяльності розвивається все краще й краще. Проте справи з історичною прозою складніші. </w:t>
      </w:r>
    </w:p>
    <w:p w:rsidR="00C75EE0" w:rsidRDefault="00C75EE0" w:rsidP="00147C0E">
      <w:pPr>
        <w:pStyle w:val="a3"/>
        <w:spacing w:line="360" w:lineRule="auto"/>
        <w:ind w:firstLine="420"/>
        <w:rPr>
          <w:sz w:val="28"/>
          <w:szCs w:val="28"/>
          <w:lang w:val="uk-UA"/>
        </w:rPr>
      </w:pPr>
      <w:r>
        <w:rPr>
          <w:sz w:val="28"/>
          <w:szCs w:val="28"/>
          <w:lang w:val="uk-UA"/>
        </w:rPr>
        <w:t>Історична проза – це умовне позначення різноманітних за стру</w:t>
      </w:r>
      <w:r w:rsidR="00115BA6">
        <w:rPr>
          <w:sz w:val="28"/>
          <w:szCs w:val="28"/>
          <w:lang w:val="uk-UA"/>
        </w:rPr>
        <w:t>ктурою та композицією романів, п</w:t>
      </w:r>
      <w:r>
        <w:rPr>
          <w:sz w:val="28"/>
          <w:szCs w:val="28"/>
          <w:lang w:val="uk-UA"/>
        </w:rPr>
        <w:t>овістей, оповідань, в яких розповідається про історичні події певного відрізка часу, а також героями цих творів можуть виступати реальні історичні особи.</w:t>
      </w:r>
    </w:p>
    <w:p w:rsidR="00CE45B0" w:rsidRPr="003F4ED4" w:rsidRDefault="00CE45B0" w:rsidP="00147C0E">
      <w:pPr>
        <w:pStyle w:val="a3"/>
        <w:spacing w:line="360" w:lineRule="auto"/>
        <w:ind w:firstLine="420"/>
        <w:rPr>
          <w:sz w:val="28"/>
          <w:szCs w:val="28"/>
          <w:lang w:val="uk-UA"/>
        </w:rPr>
      </w:pPr>
      <w:r>
        <w:rPr>
          <w:sz w:val="28"/>
          <w:szCs w:val="28"/>
          <w:lang w:val="uk-UA"/>
        </w:rPr>
        <w:t xml:space="preserve">Наша історія – це роки та століття поневолення, воєн, часи, коли ми, українці, </w:t>
      </w:r>
      <w:r>
        <w:rPr>
          <w:sz w:val="28"/>
          <w:szCs w:val="28"/>
          <w:lang w:val="uk-UA"/>
        </w:rPr>
        <w:lastRenderedPageBreak/>
        <w:t xml:space="preserve">не знали, що таке </w:t>
      </w:r>
      <w:r w:rsidRPr="004450C3">
        <w:rPr>
          <w:sz w:val="28"/>
          <w:szCs w:val="28"/>
          <w:lang w:val="ru-RU"/>
        </w:rPr>
        <w:t>правдива інформація про рідну державу, нам нав</w:t>
      </w:r>
      <w:r w:rsidRPr="00A82053">
        <w:rPr>
          <w:sz w:val="28"/>
          <w:szCs w:val="28"/>
          <w:lang w:val="ru-RU"/>
        </w:rPr>
        <w:t>’</w:t>
      </w:r>
      <w:r w:rsidRPr="004450C3">
        <w:rPr>
          <w:sz w:val="28"/>
          <w:szCs w:val="28"/>
          <w:lang w:val="ru-RU"/>
        </w:rPr>
        <w:t>язували спосіб життя, закони, мову інших держав, а про наше рідне замовчували. Тому людині, яка береться розповісти про ту чи ту сторінку історії життя України є дуже нелегко</w:t>
      </w:r>
      <w:r w:rsidR="00904EFE">
        <w:rPr>
          <w:sz w:val="28"/>
          <w:szCs w:val="28"/>
          <w:lang w:val="uk-UA"/>
        </w:rPr>
        <w:t>,</w:t>
      </w:r>
      <w:r w:rsidR="003F4ED4">
        <w:rPr>
          <w:sz w:val="28"/>
          <w:szCs w:val="28"/>
          <w:lang w:val="uk-UA"/>
        </w:rPr>
        <w:t xml:space="preserve"> </w:t>
      </w:r>
      <w:r w:rsidR="00904EFE">
        <w:rPr>
          <w:sz w:val="28"/>
          <w:szCs w:val="28"/>
          <w:lang w:val="uk-UA"/>
        </w:rPr>
        <w:t xml:space="preserve">бо </w:t>
      </w:r>
      <w:r w:rsidRPr="004450C3">
        <w:rPr>
          <w:sz w:val="28"/>
          <w:szCs w:val="28"/>
          <w:lang w:val="ru-RU"/>
        </w:rPr>
        <w:t>вона розуміє свій обов</w:t>
      </w:r>
      <w:r w:rsidRPr="00A82053">
        <w:rPr>
          <w:sz w:val="28"/>
          <w:szCs w:val="28"/>
          <w:lang w:val="ru-RU"/>
        </w:rPr>
        <w:t>’</w:t>
      </w:r>
      <w:r w:rsidRPr="004450C3">
        <w:rPr>
          <w:sz w:val="28"/>
          <w:szCs w:val="28"/>
          <w:lang w:val="ru-RU"/>
        </w:rPr>
        <w:t>язок перед читачами – розповідати правду.</w:t>
      </w:r>
      <w:r w:rsidR="003F4ED4">
        <w:rPr>
          <w:sz w:val="28"/>
          <w:szCs w:val="28"/>
          <w:lang w:val="uk-UA"/>
        </w:rPr>
        <w:t xml:space="preserve"> Але </w:t>
      </w:r>
      <w:r w:rsidR="00FB1A5C">
        <w:rPr>
          <w:sz w:val="28"/>
          <w:szCs w:val="28"/>
          <w:lang w:val="uk-UA"/>
        </w:rPr>
        <w:t>не просто розповідати сухі факти історії, а художньо їх оформити так, щоб читач у цю розповідь вірив і не виникало сумнівів, що було інакше.</w:t>
      </w:r>
    </w:p>
    <w:p w:rsidR="00C75EE0" w:rsidRPr="00C75EE0" w:rsidRDefault="00C75EE0" w:rsidP="00147C0E">
      <w:pPr>
        <w:pStyle w:val="a3"/>
        <w:spacing w:line="360" w:lineRule="auto"/>
        <w:ind w:firstLine="420"/>
        <w:rPr>
          <w:sz w:val="28"/>
          <w:szCs w:val="28"/>
          <w:lang w:val="uk-UA"/>
        </w:rPr>
      </w:pPr>
      <w:r>
        <w:rPr>
          <w:sz w:val="28"/>
          <w:szCs w:val="28"/>
          <w:lang w:val="uk-UA"/>
        </w:rPr>
        <w:tab/>
        <w:t xml:space="preserve">Найбільше уваги письменники приділяли тим періодам історії України, коли вона була незалежною і тим самим протиставляли її історії України, коли вона втратила державність, тобто була під владою іншої держави. Автори розуміли, що в умовах бездержавності звернення до історії країни – політична справа і тут уже не можна було легко, а головне правдиво розкрити певну сторінку з  історії країни. </w:t>
      </w:r>
      <w:r w:rsidR="00880AD1">
        <w:rPr>
          <w:sz w:val="28"/>
          <w:szCs w:val="28"/>
          <w:lang w:val="uk-UA"/>
        </w:rPr>
        <w:t xml:space="preserve"> Наприклад у радянські часи були дозволені такі теми як «Київська Русь», «Козаччина», «Хмельниччина» натомість забороненими були: «Часи Руїни», «Роль Петра I та Катерини II в долі народу», «Іван Мазепа», «Знищення Січі». Фактично писати можна було на ті теми, які владі підходять і письменники, які хотіли вижити мусили цього дотримуватись. Такий був час і нічого з цим не поробиш. </w:t>
      </w:r>
    </w:p>
    <w:p w:rsidR="003236C2" w:rsidRDefault="00A82053" w:rsidP="00A82053">
      <w:pPr>
        <w:rPr>
          <w:sz w:val="28"/>
          <w:szCs w:val="28"/>
          <w:lang w:val="uk-UA"/>
        </w:rPr>
      </w:pPr>
      <w:r>
        <w:rPr>
          <w:lang w:val="uk-UA"/>
        </w:rPr>
        <w:tab/>
      </w:r>
      <w:r w:rsidRPr="00A82053">
        <w:rPr>
          <w:sz w:val="28"/>
          <w:szCs w:val="28"/>
          <w:lang w:val="uk-UA"/>
        </w:rPr>
        <w:t>У 2014 році з</w:t>
      </w:r>
      <w:r w:rsidRPr="00A82053">
        <w:rPr>
          <w:sz w:val="28"/>
          <w:szCs w:val="28"/>
          <w:lang w:val="ru-RU"/>
        </w:rPr>
        <w:t>’</w:t>
      </w:r>
      <w:r w:rsidRPr="00A82053">
        <w:rPr>
          <w:sz w:val="28"/>
          <w:szCs w:val="28"/>
          <w:lang w:val="uk-UA"/>
        </w:rPr>
        <w:t xml:space="preserve">явились твори, які можна назвати історичною прозою. </w:t>
      </w:r>
      <w:r>
        <w:rPr>
          <w:sz w:val="28"/>
          <w:szCs w:val="28"/>
          <w:lang w:val="uk-UA"/>
        </w:rPr>
        <w:t xml:space="preserve">Історичне тло є важливим компонентом масової літератури, адже історія – це цікаво, пізнавально та віддалено від нашої сірої буденності і взагалі, якщо вже й описувати історичну подію, то якусь яскраву, переломну. Інтерес до минулого, осмислення подій з відстані часу </w:t>
      </w:r>
      <w:r w:rsidR="00CC4A66">
        <w:rPr>
          <w:sz w:val="28"/>
          <w:szCs w:val="28"/>
          <w:lang w:val="uk-UA"/>
        </w:rPr>
        <w:t>завжди цікавили не лише науковців, а й майстрів художнього слова.</w:t>
      </w:r>
    </w:p>
    <w:p w:rsidR="000B7952" w:rsidRDefault="003236C2" w:rsidP="000B7952">
      <w:pPr>
        <w:ind w:firstLine="420"/>
        <w:rPr>
          <w:sz w:val="28"/>
          <w:szCs w:val="28"/>
          <w:lang w:val="uk-UA"/>
        </w:rPr>
      </w:pPr>
      <w:r>
        <w:rPr>
          <w:sz w:val="28"/>
          <w:szCs w:val="28"/>
          <w:lang w:val="uk-UA"/>
        </w:rPr>
        <w:lastRenderedPageBreak/>
        <w:tab/>
      </w:r>
      <w:r w:rsidR="000B7952">
        <w:rPr>
          <w:sz w:val="28"/>
          <w:szCs w:val="28"/>
          <w:lang w:val="uk-UA"/>
        </w:rPr>
        <w:t xml:space="preserve">Різні покоління митців по-різному представляють історичну прозу. Проза класиків різнотематична. З одного боку вони дотримуються традиційності у виборі тем, а з іншого намагаються осмислити сучасне їм буття. Прозаїки молодшого покоління перебувають у постійних творчих пошуках і визначити жанри їх творів можна лише умовно. Український детектив містить у собі елементи авантюрного роману, гостросюжетного бойовика, філософського роману і перетворюється на доволі серйозну літературу. </w:t>
      </w:r>
    </w:p>
    <w:p w:rsidR="00904EFE" w:rsidRDefault="00904EFE" w:rsidP="000B7952">
      <w:pPr>
        <w:ind w:firstLine="420"/>
        <w:rPr>
          <w:sz w:val="28"/>
          <w:szCs w:val="28"/>
          <w:lang w:val="uk-UA"/>
        </w:rPr>
      </w:pPr>
      <w:r>
        <w:rPr>
          <w:sz w:val="28"/>
          <w:szCs w:val="28"/>
          <w:lang w:val="uk-UA"/>
        </w:rPr>
        <w:t>Сучасна українська література побудована на основі вікових традицій і водночас це якісно новий продукт сучасного інформаційного світу. Сучасні письменники намагаються подолати «окремішність», «провінційність» нашої літератури. Тому оцінка художніх творів українських митців слова часто неоднозначна. Вони досить часто перебирають на себе роль укладачів національної історіографії у її художньому втіленні, оскільки держава не завжди спроможна забезпечити</w:t>
      </w:r>
      <w:r w:rsidR="00B30DC6">
        <w:rPr>
          <w:sz w:val="28"/>
          <w:szCs w:val="28"/>
          <w:lang w:val="uk-UA"/>
        </w:rPr>
        <w:t xml:space="preserve"> процес пере прочитання історичних реалій нації.</w:t>
      </w:r>
    </w:p>
    <w:p w:rsidR="00B30DC6" w:rsidRDefault="00B30DC6" w:rsidP="000B7952">
      <w:pPr>
        <w:ind w:firstLine="420"/>
        <w:rPr>
          <w:sz w:val="28"/>
          <w:szCs w:val="28"/>
          <w:lang w:val="uk-UA"/>
        </w:rPr>
      </w:pPr>
      <w:r>
        <w:rPr>
          <w:sz w:val="28"/>
          <w:szCs w:val="28"/>
          <w:lang w:val="uk-UA"/>
        </w:rPr>
        <w:t>Українська історична проза – явище унікальне та багатогранне, і саме жанр роману тут найбільш поширений. Можна говорити про новий етап українського роману, який представляють Ю. Винничук, А. Кокотюха, О. Забужко, М. Матіас та ін.</w:t>
      </w:r>
    </w:p>
    <w:p w:rsidR="00FC2059" w:rsidRDefault="00FC2059" w:rsidP="000B7952">
      <w:pPr>
        <w:ind w:firstLine="420"/>
        <w:rPr>
          <w:sz w:val="28"/>
          <w:szCs w:val="28"/>
          <w:lang w:val="uk-UA"/>
        </w:rPr>
      </w:pPr>
      <w:r>
        <w:rPr>
          <w:sz w:val="28"/>
          <w:szCs w:val="28"/>
          <w:lang w:val="uk-UA"/>
        </w:rPr>
        <w:t>Нині історичний роман відіграє помітну роль серед різноманітних форм цього прозового жанру. Він приваблює читачів тим, що художньо трансформує відшумілу дійсність, образно відтворює її явища. Історичний роман змальовує живу, сповнену руху і пристрастей картину минулого на різних його етапах і завдяки цьому встановлює зв</w:t>
      </w:r>
      <w:r w:rsidRPr="004450C3">
        <w:rPr>
          <w:sz w:val="28"/>
          <w:szCs w:val="28"/>
          <w:lang w:val="uk-UA"/>
        </w:rPr>
        <w:t>’</w:t>
      </w:r>
      <w:r>
        <w:rPr>
          <w:sz w:val="28"/>
          <w:szCs w:val="28"/>
          <w:lang w:val="uk-UA"/>
        </w:rPr>
        <w:t xml:space="preserve">язок часів та переконливо поєднує минуле та </w:t>
      </w:r>
      <w:r>
        <w:rPr>
          <w:sz w:val="28"/>
          <w:szCs w:val="28"/>
          <w:lang w:val="uk-UA"/>
        </w:rPr>
        <w:lastRenderedPageBreak/>
        <w:t xml:space="preserve">сучасне. Він спонукає через досвід минулого шукати розуміння сучасного. Звертаючись до історії, письменники порушують соціально-політичні, світоглядні, моральні проблеми, в цілому осмислюють шляхи історичного розвитку людства. Сучасного читача вабить можливість наблизитись до реальних історичних постатей , відчути самобутність духовного світу людей минулого. Не менш важливу роль відіграють захоплююча інтрига, цікавий сюжет, які часто конструюють романісти, розповідаючи про реальні чи вигадані події. </w:t>
      </w:r>
    </w:p>
    <w:p w:rsidR="00FC2059" w:rsidRDefault="00FC2059" w:rsidP="000B7952">
      <w:pPr>
        <w:ind w:firstLine="420"/>
        <w:rPr>
          <w:sz w:val="28"/>
          <w:szCs w:val="28"/>
          <w:lang w:val="uk-UA"/>
        </w:rPr>
      </w:pPr>
      <w:r>
        <w:rPr>
          <w:sz w:val="28"/>
          <w:szCs w:val="28"/>
          <w:lang w:val="uk-UA"/>
        </w:rPr>
        <w:t>Письменників історія приваблює багатьма загадками, які вони намагаються розкрити за допомогою своєї інтуїції, використовуючи ті сторінки історії, на тлі яких висувають проблеми історичної пам</w:t>
      </w:r>
      <w:r w:rsidRPr="004450C3">
        <w:rPr>
          <w:sz w:val="28"/>
          <w:szCs w:val="28"/>
          <w:lang w:val="uk-UA"/>
        </w:rPr>
        <w:t>’</w:t>
      </w:r>
      <w:r>
        <w:rPr>
          <w:sz w:val="28"/>
          <w:szCs w:val="28"/>
          <w:lang w:val="uk-UA"/>
        </w:rPr>
        <w:t xml:space="preserve">яті, морального вибору, співвіднесеності людини і світу, людини та історії. </w:t>
      </w:r>
    </w:p>
    <w:p w:rsidR="00853006" w:rsidRPr="00853006" w:rsidRDefault="00853006" w:rsidP="000B7952">
      <w:pPr>
        <w:ind w:firstLine="420"/>
        <w:rPr>
          <w:sz w:val="28"/>
          <w:szCs w:val="28"/>
          <w:lang w:val="uk-UA"/>
        </w:rPr>
      </w:pPr>
      <w:r>
        <w:rPr>
          <w:sz w:val="28"/>
          <w:szCs w:val="28"/>
          <w:lang w:val="uk-UA"/>
        </w:rPr>
        <w:t>В межах історичної прози простежуються дві тенденції. Одна з них представлена вальтерскоттівським типом роману, де в основі сюжету – вигаданий герой, історичні особи на другому плані або й відсутні. Щодо другої тенденції, то в основі твору історичний факт, документ, а вимислу відводиться другорядна роль, відповідно в центрі твору реальні історичні особи та події, пов</w:t>
      </w:r>
      <w:r w:rsidRPr="004450C3">
        <w:rPr>
          <w:sz w:val="28"/>
          <w:szCs w:val="28"/>
          <w:lang w:val="ru-RU"/>
        </w:rPr>
        <w:t>’</w:t>
      </w:r>
      <w:r>
        <w:rPr>
          <w:sz w:val="28"/>
          <w:szCs w:val="28"/>
          <w:lang w:val="uk-UA"/>
        </w:rPr>
        <w:t>язані з ними.</w:t>
      </w:r>
    </w:p>
    <w:p w:rsidR="00FC2059" w:rsidRPr="00FC2059" w:rsidRDefault="00853006" w:rsidP="000B7952">
      <w:pPr>
        <w:ind w:firstLine="420"/>
        <w:rPr>
          <w:sz w:val="28"/>
          <w:szCs w:val="28"/>
          <w:lang w:val="uk-UA"/>
        </w:rPr>
      </w:pPr>
      <w:r>
        <w:rPr>
          <w:sz w:val="28"/>
          <w:szCs w:val="28"/>
          <w:lang w:val="uk-UA"/>
        </w:rPr>
        <w:t>Спра</w:t>
      </w:r>
      <w:r w:rsidR="00FC2059">
        <w:rPr>
          <w:sz w:val="28"/>
          <w:szCs w:val="28"/>
          <w:lang w:val="uk-UA"/>
        </w:rPr>
        <w:t xml:space="preserve">вжній історичний роман зберігає історичний час, відбиває його провідні соціально-політичні, духовні, культурні процеси, поряд з вигаданими є реальні історичні постаті, відтворено психологію, світогляд людини минулого. </w:t>
      </w:r>
      <w:r>
        <w:rPr>
          <w:sz w:val="28"/>
          <w:szCs w:val="28"/>
          <w:lang w:val="uk-UA"/>
        </w:rPr>
        <w:t xml:space="preserve">Однією з найхарактерніших ознак цього жанру є достовірність. Вона залежить від багатьох чинників: наявності документальних даних, творчого методу й авторського задуму тощо. Домисел і вимисел є не лише естетичними, а й морально-естетичними категоріями. Письменник повинен мати почуття відповідальності перед людьми </w:t>
      </w:r>
      <w:r>
        <w:rPr>
          <w:sz w:val="28"/>
          <w:szCs w:val="28"/>
          <w:lang w:val="uk-UA"/>
        </w:rPr>
        <w:lastRenderedPageBreak/>
        <w:t xml:space="preserve">минулого, життя яких він описує, бо вони вже не можуть захистити себе від неправди про своє життя та свої вчинки, а також перед своїми сучасниками та нащадками, які читаючи твір, шукатимуть в ньому достовірного відображення дійсності. </w:t>
      </w:r>
    </w:p>
    <w:p w:rsidR="00AE5961" w:rsidRPr="00AE5961" w:rsidRDefault="00AE5961" w:rsidP="000B7952">
      <w:pPr>
        <w:ind w:firstLine="420"/>
        <w:rPr>
          <w:sz w:val="28"/>
          <w:szCs w:val="28"/>
          <w:lang w:val="uk-UA"/>
        </w:rPr>
      </w:pPr>
      <w:r>
        <w:rPr>
          <w:sz w:val="28"/>
          <w:szCs w:val="28"/>
          <w:lang w:val="uk-UA"/>
        </w:rPr>
        <w:t>Та треба пам</w:t>
      </w:r>
      <w:r w:rsidRPr="004450C3">
        <w:rPr>
          <w:sz w:val="28"/>
          <w:szCs w:val="28"/>
          <w:lang w:val="ru-RU"/>
        </w:rPr>
        <w:t>’</w:t>
      </w:r>
      <w:r w:rsidR="003F4ED4">
        <w:rPr>
          <w:sz w:val="28"/>
          <w:szCs w:val="28"/>
          <w:lang w:val="ru-RU"/>
        </w:rPr>
        <w:t>ятати, що твори на історичну</w:t>
      </w:r>
      <w:r>
        <w:rPr>
          <w:sz w:val="28"/>
          <w:szCs w:val="28"/>
          <w:lang w:val="ru-RU"/>
        </w:rPr>
        <w:t xml:space="preserve"> тематику – це в першу чергу художні твори і тут має місце вимисел.</w:t>
      </w:r>
      <w:r w:rsidR="003F4ED4">
        <w:rPr>
          <w:sz w:val="28"/>
          <w:szCs w:val="28"/>
          <w:lang w:val="ru-RU"/>
        </w:rPr>
        <w:t xml:space="preserve"> Освічений читач добре усвідомлює, що перед ним художній твір, власне породжена талантом письменника версія історії, чекає від автора сумлінного ставлення до фактів та адекватного використання домислу і вимислу. </w:t>
      </w:r>
      <w:r>
        <w:rPr>
          <w:sz w:val="28"/>
          <w:szCs w:val="28"/>
          <w:lang w:val="ru-RU"/>
        </w:rPr>
        <w:t>Автор подає подію з об</w:t>
      </w:r>
      <w:r w:rsidRPr="004450C3">
        <w:rPr>
          <w:sz w:val="28"/>
          <w:szCs w:val="28"/>
          <w:lang w:val="ru-RU"/>
        </w:rPr>
        <w:t>’</w:t>
      </w:r>
      <w:r>
        <w:rPr>
          <w:sz w:val="28"/>
          <w:szCs w:val="28"/>
          <w:lang w:val="uk-UA"/>
        </w:rPr>
        <w:t>єктивної точки зору, але має на це і свій погляд. Якщо він хоче його висловити, то робить це у творі, якщо ні, то тримає при собі, але в будь-якому випадку читач сам вирішує як йому ставитись до тих чи інших подій.</w:t>
      </w:r>
    </w:p>
    <w:p w:rsidR="00406628" w:rsidRDefault="00406628" w:rsidP="000B7952">
      <w:pPr>
        <w:ind w:firstLine="420"/>
        <w:rPr>
          <w:sz w:val="28"/>
          <w:szCs w:val="28"/>
          <w:lang w:val="uk-UA"/>
        </w:rPr>
      </w:pPr>
      <w:r>
        <w:rPr>
          <w:sz w:val="28"/>
          <w:szCs w:val="28"/>
          <w:lang w:val="uk-UA"/>
        </w:rPr>
        <w:t>Отже, в українській літературі історич</w:t>
      </w:r>
      <w:r w:rsidR="003F4ED4">
        <w:rPr>
          <w:sz w:val="28"/>
          <w:szCs w:val="28"/>
          <w:lang w:val="uk-UA"/>
        </w:rPr>
        <w:t>на проза займає вагоме місце, оскільки</w:t>
      </w:r>
      <w:r>
        <w:rPr>
          <w:sz w:val="28"/>
          <w:szCs w:val="28"/>
          <w:lang w:val="uk-UA"/>
        </w:rPr>
        <w:t xml:space="preserve"> це твори про сторінки життя нашого народу. Ми повиині знати історію своєї Батьківщини, бо це наша рідна земля і ми лише тоді будем</w:t>
      </w:r>
      <w:r w:rsidR="003F4ED4">
        <w:rPr>
          <w:sz w:val="28"/>
          <w:szCs w:val="28"/>
          <w:lang w:val="uk-UA"/>
        </w:rPr>
        <w:t>о</w:t>
      </w:r>
      <w:r>
        <w:rPr>
          <w:sz w:val="28"/>
          <w:szCs w:val="28"/>
          <w:lang w:val="uk-UA"/>
        </w:rPr>
        <w:t xml:space="preserve"> її по-справжньому цінувати, коли знатимемо і згадуватимемо яких зусиль коштувало наше життя у вільній Україні нашим родичам, які відстоювали її незалежність.</w:t>
      </w:r>
    </w:p>
    <w:p w:rsidR="00AE5961" w:rsidRDefault="00AE5961" w:rsidP="00AE5961">
      <w:pPr>
        <w:rPr>
          <w:sz w:val="28"/>
          <w:szCs w:val="28"/>
          <w:lang w:val="uk-UA"/>
        </w:rPr>
      </w:pPr>
    </w:p>
    <w:p w:rsidR="003F4ED4" w:rsidRDefault="003F4ED4" w:rsidP="00AE5961">
      <w:pPr>
        <w:ind w:firstLine="420"/>
        <w:rPr>
          <w:b/>
          <w:sz w:val="28"/>
          <w:szCs w:val="28"/>
          <w:lang w:val="uk-UA"/>
        </w:rPr>
      </w:pPr>
    </w:p>
    <w:p w:rsidR="003F4ED4" w:rsidRDefault="003F4ED4" w:rsidP="00AE5961">
      <w:pPr>
        <w:ind w:firstLine="420"/>
        <w:rPr>
          <w:b/>
          <w:sz w:val="28"/>
          <w:szCs w:val="28"/>
          <w:lang w:val="uk-UA"/>
        </w:rPr>
      </w:pPr>
    </w:p>
    <w:p w:rsidR="003F4ED4" w:rsidRDefault="003F4ED4" w:rsidP="00AE5961">
      <w:pPr>
        <w:ind w:firstLine="420"/>
        <w:rPr>
          <w:b/>
          <w:sz w:val="28"/>
          <w:szCs w:val="28"/>
          <w:lang w:val="uk-UA"/>
        </w:rPr>
      </w:pPr>
    </w:p>
    <w:p w:rsidR="003F4ED4" w:rsidRDefault="003F4ED4" w:rsidP="00AE5961">
      <w:pPr>
        <w:ind w:firstLine="420"/>
        <w:rPr>
          <w:b/>
          <w:sz w:val="28"/>
          <w:szCs w:val="28"/>
          <w:lang w:val="uk-UA"/>
        </w:rPr>
      </w:pPr>
    </w:p>
    <w:p w:rsidR="00FB1A5C" w:rsidRDefault="00FB1A5C" w:rsidP="00FB1A5C">
      <w:pPr>
        <w:rPr>
          <w:b/>
          <w:sz w:val="28"/>
          <w:szCs w:val="28"/>
          <w:lang w:val="uk-UA"/>
        </w:rPr>
      </w:pPr>
    </w:p>
    <w:p w:rsidR="00406628" w:rsidRPr="00406628" w:rsidRDefault="00406628" w:rsidP="00FB1A5C">
      <w:pPr>
        <w:ind w:firstLine="420"/>
        <w:rPr>
          <w:b/>
          <w:sz w:val="28"/>
          <w:szCs w:val="28"/>
          <w:lang w:val="uk-UA"/>
        </w:rPr>
      </w:pPr>
      <w:r w:rsidRPr="00406628">
        <w:rPr>
          <w:b/>
          <w:sz w:val="28"/>
          <w:szCs w:val="28"/>
          <w:lang w:val="uk-UA"/>
        </w:rPr>
        <w:lastRenderedPageBreak/>
        <w:t>Розділ II</w:t>
      </w:r>
      <w:r w:rsidR="00323108">
        <w:rPr>
          <w:b/>
          <w:sz w:val="28"/>
          <w:szCs w:val="28"/>
          <w:lang w:val="uk-UA"/>
        </w:rPr>
        <w:t>. Жанрово-стильові особливості творів Андрія Кококтюхи</w:t>
      </w:r>
    </w:p>
    <w:p w:rsidR="00491140" w:rsidRDefault="003236C2" w:rsidP="00491140">
      <w:pPr>
        <w:ind w:firstLine="420"/>
        <w:rPr>
          <w:sz w:val="28"/>
          <w:szCs w:val="28"/>
          <w:lang w:val="uk-UA"/>
        </w:rPr>
      </w:pPr>
      <w:r>
        <w:rPr>
          <w:sz w:val="28"/>
          <w:szCs w:val="28"/>
          <w:lang w:val="uk-UA"/>
        </w:rPr>
        <w:t>У сучасній історичній прозі немає чітко визначеної жанрової диференціації, її жанрові пріоритети є різноманітними. Це й історична, і містична, і детективна, і філософська, і документальна, і фантастична проза, що представлена оповіданнями, есеями, новелами, повістями, романами. Кожен текст може поєднувати в собі різні жанри. Також кожен окремий художній текст являє собою поєднання різноманітних стилів, тому д</w:t>
      </w:r>
      <w:r w:rsidR="00103EC3">
        <w:rPr>
          <w:sz w:val="28"/>
          <w:szCs w:val="28"/>
          <w:lang w:val="uk-UA"/>
        </w:rPr>
        <w:t>ля визначення стилю сучасних тек</w:t>
      </w:r>
      <w:r w:rsidR="00FB1A5C">
        <w:rPr>
          <w:sz w:val="28"/>
          <w:szCs w:val="28"/>
          <w:lang w:val="uk-UA"/>
        </w:rPr>
        <w:t>с</w:t>
      </w:r>
      <w:r>
        <w:rPr>
          <w:sz w:val="28"/>
          <w:szCs w:val="28"/>
          <w:lang w:val="uk-UA"/>
        </w:rPr>
        <w:t>тів історичної пр</w:t>
      </w:r>
      <w:r w:rsidR="00103EC3">
        <w:rPr>
          <w:sz w:val="28"/>
          <w:szCs w:val="28"/>
          <w:lang w:val="uk-UA"/>
        </w:rPr>
        <w:t>ози підходить лише один – «полі</w:t>
      </w:r>
      <w:r>
        <w:rPr>
          <w:sz w:val="28"/>
          <w:szCs w:val="28"/>
          <w:lang w:val="uk-UA"/>
        </w:rPr>
        <w:t>стилістика».</w:t>
      </w:r>
      <w:r w:rsidR="000B7952">
        <w:rPr>
          <w:sz w:val="28"/>
          <w:szCs w:val="28"/>
          <w:lang w:val="uk-UA"/>
        </w:rPr>
        <w:t xml:space="preserve"> Вона </w:t>
      </w:r>
      <w:r>
        <w:rPr>
          <w:sz w:val="28"/>
          <w:szCs w:val="28"/>
          <w:lang w:val="uk-UA"/>
        </w:rPr>
        <w:t xml:space="preserve">– </w:t>
      </w:r>
      <w:r w:rsidR="000B7952">
        <w:rPr>
          <w:sz w:val="28"/>
          <w:szCs w:val="28"/>
          <w:lang w:val="uk-UA"/>
        </w:rPr>
        <w:t>це або вишукана, надінтелектуальна аб</w:t>
      </w:r>
      <w:r>
        <w:rPr>
          <w:sz w:val="28"/>
          <w:szCs w:val="28"/>
          <w:lang w:val="uk-UA"/>
        </w:rPr>
        <w:t>о це свідоме використання зниженої лексики, суржику, просторіччя.</w:t>
      </w:r>
      <w:r w:rsidR="00B52E14">
        <w:rPr>
          <w:sz w:val="28"/>
          <w:szCs w:val="28"/>
          <w:lang w:val="uk-UA"/>
        </w:rPr>
        <w:t xml:space="preserve"> Характерною рисою прози є її двомовність, тобто російськомовна література українських авторів, але зараз російськомовні автори стараються писати українською.</w:t>
      </w:r>
    </w:p>
    <w:p w:rsidR="008D0A59" w:rsidRPr="008D0A59" w:rsidRDefault="00491140" w:rsidP="008D0A59">
      <w:pPr>
        <w:ind w:firstLine="420"/>
        <w:rPr>
          <w:sz w:val="28"/>
          <w:szCs w:val="28"/>
          <w:lang w:val="uk-UA"/>
        </w:rPr>
      </w:pPr>
      <w:r>
        <w:rPr>
          <w:sz w:val="28"/>
          <w:szCs w:val="28"/>
          <w:lang w:val="uk-UA"/>
        </w:rPr>
        <w:t>На прикладі творчості Андрія Кокотюхи пропоную розглянути жанрово-стильові особли</w:t>
      </w:r>
      <w:r w:rsidR="008D0A59">
        <w:rPr>
          <w:sz w:val="28"/>
          <w:szCs w:val="28"/>
          <w:lang w:val="uk-UA"/>
        </w:rPr>
        <w:t>вості сучасної історичної прози, яка дуже відрізняється від прози попередніх поколінь письменників, а також є самобутньою та досить цікавою. Сучасні письменники можуть набагато вільніше порушувати соціальні проблеми, висловлювати своє незадоволення в будь-якій галузі суспільного життя, на відміну від попередніх поколінь письменників, для яких діяла цензура, вони не могли об</w:t>
      </w:r>
      <w:r w:rsidR="008D0A59" w:rsidRPr="004450C3">
        <w:rPr>
          <w:sz w:val="28"/>
          <w:szCs w:val="28"/>
          <w:lang w:val="uk-UA"/>
        </w:rPr>
        <w:t>’</w:t>
      </w:r>
      <w:r w:rsidR="008D0A59">
        <w:rPr>
          <w:sz w:val="28"/>
          <w:szCs w:val="28"/>
          <w:lang w:val="uk-UA"/>
        </w:rPr>
        <w:t xml:space="preserve">єктивно висловити свою точку зору, мусили враховувати й «побажання» влади. Тому сучасним майстрам художнього слова набагато легше, бо вони вільно можуть оприлюднювати свої погляди. </w:t>
      </w:r>
      <w:r w:rsidR="00F17B63">
        <w:rPr>
          <w:sz w:val="28"/>
          <w:szCs w:val="28"/>
          <w:lang w:val="uk-UA"/>
        </w:rPr>
        <w:t>Ці риси характерні і для творчості А. Кококтюхи.</w:t>
      </w:r>
    </w:p>
    <w:p w:rsidR="00F17B63" w:rsidRDefault="008D0A59" w:rsidP="008D0A59">
      <w:pPr>
        <w:ind w:firstLine="420"/>
        <w:rPr>
          <w:sz w:val="28"/>
          <w:szCs w:val="28"/>
          <w:lang w:val="uk-UA"/>
        </w:rPr>
      </w:pPr>
      <w:r>
        <w:rPr>
          <w:sz w:val="28"/>
          <w:szCs w:val="28"/>
          <w:lang w:val="uk-UA"/>
        </w:rPr>
        <w:t xml:space="preserve"> </w:t>
      </w:r>
      <w:r w:rsidR="00CC4A66">
        <w:rPr>
          <w:sz w:val="28"/>
          <w:szCs w:val="28"/>
          <w:lang w:val="uk-UA"/>
        </w:rPr>
        <w:t>У 2014 році він видав три книги, які мають без</w:t>
      </w:r>
      <w:r w:rsidR="00F17B63">
        <w:rPr>
          <w:sz w:val="28"/>
          <w:szCs w:val="28"/>
          <w:lang w:val="uk-UA"/>
        </w:rPr>
        <w:t xml:space="preserve">посередній стосунок до історії: </w:t>
      </w:r>
      <w:r w:rsidR="00CC4A66">
        <w:rPr>
          <w:sz w:val="28"/>
          <w:szCs w:val="28"/>
          <w:lang w:val="uk-UA"/>
        </w:rPr>
        <w:lastRenderedPageBreak/>
        <w:t>«Київські бомби», «Справа отамана Зеленого» і «Повний місяць». Також до творів на історичну тематику н</w:t>
      </w:r>
      <w:r w:rsidR="00F17B63">
        <w:rPr>
          <w:sz w:val="28"/>
          <w:szCs w:val="28"/>
          <w:lang w:val="uk-UA"/>
        </w:rPr>
        <w:t>алежа</w:t>
      </w:r>
      <w:r w:rsidR="00CE5AF0">
        <w:rPr>
          <w:sz w:val="28"/>
          <w:szCs w:val="28"/>
          <w:lang w:val="uk-UA"/>
        </w:rPr>
        <w:t>ть і його романи «Червоний» та «Чорний ліс».</w:t>
      </w:r>
      <w:r>
        <w:rPr>
          <w:sz w:val="28"/>
          <w:szCs w:val="28"/>
          <w:lang w:val="uk-UA"/>
        </w:rPr>
        <w:t xml:space="preserve"> </w:t>
      </w:r>
    </w:p>
    <w:p w:rsidR="00F17B63" w:rsidRDefault="00F17B63" w:rsidP="008D0A59">
      <w:pPr>
        <w:ind w:firstLine="420"/>
        <w:rPr>
          <w:sz w:val="28"/>
          <w:szCs w:val="28"/>
          <w:lang w:val="uk-UA"/>
        </w:rPr>
      </w:pPr>
      <w:r>
        <w:rPr>
          <w:sz w:val="28"/>
          <w:szCs w:val="28"/>
          <w:lang w:val="uk-UA"/>
        </w:rPr>
        <w:t>Кожен твір особливий по-своєму. На перший погляд романи дуже схожі, але водночас вони й різні. Порушуються схожі проблеми та їх інтерпретація різна. Проте всі ці твори об</w:t>
      </w:r>
      <w:r w:rsidRPr="004450C3">
        <w:rPr>
          <w:sz w:val="28"/>
          <w:szCs w:val="28"/>
          <w:lang w:val="ru-RU"/>
        </w:rPr>
        <w:t>’</w:t>
      </w:r>
      <w:r>
        <w:rPr>
          <w:sz w:val="28"/>
          <w:szCs w:val="28"/>
          <w:lang w:val="uk-UA"/>
        </w:rPr>
        <w:t>єднує те, що автор хоче сказати, яка б ситуація в житті не склалася, потрібно завжди, за будь-яких обставин залишатись людиною. Кожен головний герой твору має свою складну життєву історію, проходить через пекло, але не здається і виживає всупереч всім нещастям, які його спіткали, а найголовніше знаходить сили жити далі, не просто жити, а ще й відвойовувати незалежність своєї держави.</w:t>
      </w:r>
    </w:p>
    <w:p w:rsidR="00F17B63" w:rsidRPr="00F17B63" w:rsidRDefault="00F17B63" w:rsidP="008D0A59">
      <w:pPr>
        <w:ind w:firstLine="420"/>
        <w:rPr>
          <w:sz w:val="28"/>
          <w:szCs w:val="28"/>
          <w:lang w:val="uk-UA"/>
        </w:rPr>
      </w:pPr>
      <w:r>
        <w:rPr>
          <w:sz w:val="28"/>
          <w:szCs w:val="28"/>
          <w:lang w:val="uk-UA"/>
        </w:rPr>
        <w:t>Отже, розглянемо детальніше кожен твір, бо попри спільні риси тут є багато відмінного.</w:t>
      </w:r>
    </w:p>
    <w:p w:rsidR="00406628" w:rsidRPr="00F96B15" w:rsidRDefault="00C92546" w:rsidP="00F17B63">
      <w:pPr>
        <w:ind w:firstLine="420"/>
        <w:rPr>
          <w:sz w:val="28"/>
          <w:szCs w:val="28"/>
          <w:lang w:val="uk-UA"/>
        </w:rPr>
      </w:pPr>
      <w:r>
        <w:rPr>
          <w:b/>
          <w:sz w:val="28"/>
          <w:szCs w:val="28"/>
          <w:lang w:val="ru-RU"/>
        </w:rPr>
        <w:t>2.1.</w:t>
      </w:r>
      <w:r w:rsidR="00F17B63">
        <w:rPr>
          <w:b/>
          <w:sz w:val="28"/>
          <w:szCs w:val="28"/>
          <w:lang w:val="ru-RU"/>
        </w:rPr>
        <w:t xml:space="preserve"> Жанрова своєрідність</w:t>
      </w:r>
      <w:r w:rsidR="00406628" w:rsidRPr="00406628">
        <w:rPr>
          <w:b/>
          <w:sz w:val="28"/>
          <w:szCs w:val="28"/>
          <w:lang w:val="ru-RU"/>
        </w:rPr>
        <w:t xml:space="preserve"> роману «Повний місяць»</w:t>
      </w:r>
    </w:p>
    <w:p w:rsidR="00565DE2" w:rsidRDefault="00103EC3" w:rsidP="00103EC3">
      <w:pPr>
        <w:ind w:firstLine="420"/>
        <w:rPr>
          <w:sz w:val="28"/>
          <w:szCs w:val="28"/>
          <w:lang w:val="ru-RU"/>
        </w:rPr>
      </w:pPr>
      <w:r>
        <w:rPr>
          <w:sz w:val="28"/>
          <w:szCs w:val="28"/>
          <w:lang w:val="ru-RU"/>
        </w:rPr>
        <w:t>У</w:t>
      </w:r>
      <w:r w:rsidR="00565DE2">
        <w:rPr>
          <w:sz w:val="28"/>
          <w:szCs w:val="28"/>
          <w:lang w:val="ru-RU"/>
        </w:rPr>
        <w:t xml:space="preserve"> </w:t>
      </w:r>
      <w:r>
        <w:rPr>
          <w:sz w:val="28"/>
          <w:szCs w:val="28"/>
          <w:lang w:val="ru-RU"/>
        </w:rPr>
        <w:t xml:space="preserve">романі «Повний місяць» Кокотюха береться за часи </w:t>
      </w:r>
      <w:r w:rsidR="00565DE2">
        <w:rPr>
          <w:sz w:val="28"/>
          <w:szCs w:val="28"/>
          <w:lang w:val="ru-RU"/>
        </w:rPr>
        <w:t>війни. У творі він проблематизує  хронот: час – кінець війни, німці відійшли, але «наші» прийшли, які були не менш жорстокі та кровожерливі, ніж німці. Обидві влади свої дії спрямовували на знищення українського народу.</w:t>
      </w:r>
      <w:r w:rsidR="00FF6938">
        <w:rPr>
          <w:sz w:val="28"/>
          <w:szCs w:val="28"/>
          <w:lang w:val="ru-RU"/>
        </w:rPr>
        <w:t xml:space="preserve"> Звичайно, українці боролись за незалежність свого народу, воюючи одразу з двома ворогами, з одного боку німці, а з іншого росіяни.</w:t>
      </w:r>
      <w:r w:rsidR="00CE5AF0">
        <w:rPr>
          <w:sz w:val="28"/>
          <w:szCs w:val="28"/>
          <w:lang w:val="ru-RU"/>
        </w:rPr>
        <w:t xml:space="preserve"> Тут варто відзначити мужність, патріотизм нашого народу та його любов до рідної землі. Не кожен народ підніметься на боротьбу, маючи малі сили одразу пр</w:t>
      </w:r>
      <w:r w:rsidR="00F17B63">
        <w:rPr>
          <w:sz w:val="28"/>
          <w:szCs w:val="28"/>
          <w:lang w:val="ru-RU"/>
        </w:rPr>
        <w:t>оти двох ворогуючих сил. При цьому</w:t>
      </w:r>
      <w:r w:rsidR="00CE5AF0">
        <w:rPr>
          <w:sz w:val="28"/>
          <w:szCs w:val="28"/>
          <w:lang w:val="ru-RU"/>
        </w:rPr>
        <w:t xml:space="preserve"> люди знали, що навіть у своїх співвітчизників </w:t>
      </w:r>
      <w:proofErr w:type="gramStart"/>
      <w:r w:rsidR="00CE5AF0">
        <w:rPr>
          <w:sz w:val="28"/>
          <w:szCs w:val="28"/>
          <w:lang w:val="ru-RU"/>
        </w:rPr>
        <w:t>вони  не</w:t>
      </w:r>
      <w:proofErr w:type="gramEnd"/>
      <w:r w:rsidR="00CE5AF0">
        <w:rPr>
          <w:sz w:val="28"/>
          <w:szCs w:val="28"/>
          <w:lang w:val="ru-RU"/>
        </w:rPr>
        <w:t xml:space="preserve"> знайдуть підтримки, бо було багато людей, які хотіли жити так, щоб їх ніхто не займав. Вони догоджали одній владі, потім іншій, але не </w:t>
      </w:r>
      <w:r w:rsidR="00CE5AF0">
        <w:rPr>
          <w:sz w:val="28"/>
          <w:szCs w:val="28"/>
          <w:lang w:val="ru-RU"/>
        </w:rPr>
        <w:lastRenderedPageBreak/>
        <w:t xml:space="preserve">своїм громадянам. </w:t>
      </w:r>
    </w:p>
    <w:p w:rsidR="00850A3D" w:rsidRDefault="00CE5AF0" w:rsidP="00850A3D">
      <w:pPr>
        <w:ind w:firstLine="420"/>
        <w:rPr>
          <w:sz w:val="28"/>
          <w:szCs w:val="28"/>
          <w:lang w:val="ru-RU"/>
        </w:rPr>
      </w:pPr>
      <w:r>
        <w:rPr>
          <w:sz w:val="28"/>
          <w:szCs w:val="28"/>
          <w:lang w:val="ru-RU"/>
        </w:rPr>
        <w:t>Отже метою цього роману є показати, що радянський режим масово не підтримувався українцями. Йому опиралися активно, беручи в руки зброю. Українці хоч повільно, але вперто перемага</w:t>
      </w:r>
      <w:r w:rsidR="00850A3D">
        <w:rPr>
          <w:sz w:val="28"/>
          <w:szCs w:val="28"/>
          <w:lang w:val="ru-RU"/>
        </w:rPr>
        <w:t>ли цю систему, незважаючи на велику кількість зрадників, які були в той час, є зараз і без сумніву будуть.</w:t>
      </w:r>
    </w:p>
    <w:p w:rsidR="006160FF" w:rsidRPr="00850A3D" w:rsidRDefault="00147C0E" w:rsidP="00850A3D">
      <w:pPr>
        <w:ind w:firstLine="420"/>
        <w:rPr>
          <w:sz w:val="28"/>
          <w:szCs w:val="28"/>
          <w:lang w:val="ru-RU"/>
        </w:rPr>
      </w:pPr>
      <w:r>
        <w:rPr>
          <w:sz w:val="28"/>
          <w:szCs w:val="28"/>
          <w:lang w:val="ru-RU"/>
        </w:rPr>
        <w:t>А. Кокотюха каже, щ</w:t>
      </w:r>
      <w:r w:rsidR="006160FF" w:rsidRPr="0079271B">
        <w:rPr>
          <w:sz w:val="28"/>
          <w:szCs w:val="28"/>
          <w:lang w:val="ru-RU"/>
        </w:rPr>
        <w:t>о його книга "Повний місяць" за жанром детективний трилер. Безперечно</w:t>
      </w:r>
      <w:r w:rsidR="00F17B63">
        <w:rPr>
          <w:sz w:val="28"/>
          <w:szCs w:val="28"/>
          <w:lang w:val="ru-RU"/>
        </w:rPr>
        <w:t>,</w:t>
      </w:r>
      <w:r w:rsidR="006160FF" w:rsidRPr="0079271B">
        <w:rPr>
          <w:sz w:val="28"/>
          <w:szCs w:val="28"/>
          <w:lang w:val="ru-RU"/>
        </w:rPr>
        <w:t xml:space="preserve"> це детектив, бо знаємо, що всі події зосереджені довкола таємничих убивств людей біля Сатанова. Жертвам перегризає горло дивна істота. Проте аналіз залишків слини на шиях жертв показує, що це людська слина, а не звіра. Тоді все стає ще заплутанішим. Здавалося б, це неможливо. Ну як людина так кровожерливо і жорстоко може вбивати собі подібних.</w:t>
      </w:r>
    </w:p>
    <w:p w:rsidR="006160FF" w:rsidRPr="0079271B" w:rsidRDefault="006160FF" w:rsidP="00850A3D">
      <w:pPr>
        <w:ind w:firstLine="420"/>
        <w:rPr>
          <w:sz w:val="28"/>
          <w:szCs w:val="28"/>
          <w:lang w:val="ru-RU"/>
        </w:rPr>
      </w:pPr>
      <w:r w:rsidRPr="0079271B">
        <w:rPr>
          <w:sz w:val="28"/>
          <w:szCs w:val="28"/>
          <w:lang w:val="ru-RU"/>
        </w:rPr>
        <w:t>За розкриття цього злочину береться начальник поліції Андрій Левченко. Чоловік, незважаючи на всі перешкоди, що трапляються на його шляху, знаходить розв'язання цих дивних і досить жорскоких убивств людей. Саме тому - це детектив, бо всі події зосереджені довкола одного злочину, а попри цьому, ніби невимушено є розповідь і про долі інших персонажів.</w:t>
      </w:r>
    </w:p>
    <w:p w:rsidR="00850A3D" w:rsidRDefault="006160FF" w:rsidP="00406628">
      <w:pPr>
        <w:ind w:firstLine="420"/>
        <w:rPr>
          <w:sz w:val="28"/>
          <w:szCs w:val="28"/>
          <w:lang w:val="ru-RU"/>
        </w:rPr>
      </w:pPr>
      <w:r w:rsidRPr="0079271B">
        <w:rPr>
          <w:sz w:val="28"/>
          <w:szCs w:val="28"/>
          <w:lang w:val="ru-RU"/>
        </w:rPr>
        <w:t>Автор каже, що це не просто детектив, а детективний трилер. Твір наповнений гострими, вражаючими моментами, які змушують переживати та діяти разом з героями твору. В цьому і є майстерність автора, побудувати свій твір так, щоб дуже захопити читача, настільки, що він</w:t>
      </w:r>
      <w:r w:rsidR="00850A3D">
        <w:rPr>
          <w:sz w:val="28"/>
          <w:szCs w:val="28"/>
          <w:lang w:val="ru-RU"/>
        </w:rPr>
        <w:t xml:space="preserve"> переживає всі злети і падіння разом з героями і </w:t>
      </w:r>
      <w:r w:rsidRPr="0079271B">
        <w:rPr>
          <w:sz w:val="28"/>
          <w:szCs w:val="28"/>
          <w:lang w:val="ru-RU"/>
        </w:rPr>
        <w:t>сам готовий к</w:t>
      </w:r>
      <w:r w:rsidR="00850A3D">
        <w:rPr>
          <w:sz w:val="28"/>
          <w:szCs w:val="28"/>
          <w:lang w:val="ru-RU"/>
        </w:rPr>
        <w:t xml:space="preserve">инути всі сили на пошуки вбивці. </w:t>
      </w:r>
      <w:r w:rsidR="00B71363">
        <w:rPr>
          <w:sz w:val="28"/>
          <w:szCs w:val="28"/>
          <w:lang w:val="ru-RU"/>
        </w:rPr>
        <w:t>Кокотюха у своїх переслідуваннях злодіїв спрямовує читача</w:t>
      </w:r>
      <w:r w:rsidR="009F21E2">
        <w:rPr>
          <w:sz w:val="28"/>
          <w:szCs w:val="28"/>
          <w:lang w:val="ru-RU"/>
        </w:rPr>
        <w:t>, дає змогу йому зрозуміти, що і він чогось вартий.</w:t>
      </w:r>
    </w:p>
    <w:p w:rsidR="00B71363" w:rsidRDefault="00B71363" w:rsidP="00406628">
      <w:pPr>
        <w:ind w:firstLine="420"/>
        <w:rPr>
          <w:sz w:val="28"/>
          <w:szCs w:val="28"/>
          <w:lang w:val="ru-RU"/>
        </w:rPr>
      </w:pPr>
      <w:r>
        <w:rPr>
          <w:sz w:val="28"/>
          <w:szCs w:val="28"/>
          <w:lang w:val="ru-RU"/>
        </w:rPr>
        <w:lastRenderedPageBreak/>
        <w:t>Зауважимо, що особливостями його детективу є чіткі соціальні інтриги, відтворення захоплюючої інтелектуально</w:t>
      </w:r>
      <w:r w:rsidR="00DB3DF3">
        <w:rPr>
          <w:sz w:val="28"/>
          <w:szCs w:val="28"/>
          <w:lang w:val="ru-RU"/>
        </w:rPr>
        <w:t>ї гри, іронія та самоіронія дете</w:t>
      </w:r>
      <w:r>
        <w:rPr>
          <w:sz w:val="28"/>
          <w:szCs w:val="28"/>
          <w:lang w:val="ru-RU"/>
        </w:rPr>
        <w:t>ктивів, географічна пізнаваність.</w:t>
      </w:r>
    </w:p>
    <w:p w:rsidR="006160FF" w:rsidRPr="0079271B" w:rsidRDefault="009F21E2" w:rsidP="009F21E2">
      <w:pPr>
        <w:ind w:firstLine="420"/>
        <w:rPr>
          <w:sz w:val="28"/>
          <w:szCs w:val="28"/>
          <w:lang w:val="ru-RU"/>
        </w:rPr>
      </w:pPr>
      <w:r>
        <w:rPr>
          <w:sz w:val="28"/>
          <w:szCs w:val="28"/>
          <w:lang w:val="ru-RU"/>
        </w:rPr>
        <w:t>Отже, автор назвав свій твір детективним трилеро</w:t>
      </w:r>
      <w:r w:rsidR="00DB3DF3">
        <w:rPr>
          <w:sz w:val="28"/>
          <w:szCs w:val="28"/>
          <w:lang w:val="ru-RU"/>
        </w:rPr>
        <w:t>м</w:t>
      </w:r>
      <w:r>
        <w:rPr>
          <w:sz w:val="28"/>
          <w:szCs w:val="28"/>
          <w:lang w:val="ru-RU"/>
        </w:rPr>
        <w:t>, але яскраво простежуються й інші жанрові характериститки цього твору.</w:t>
      </w:r>
      <w:r w:rsidR="006160FF" w:rsidRPr="0079271B">
        <w:rPr>
          <w:sz w:val="28"/>
          <w:szCs w:val="28"/>
          <w:lang w:val="ru-RU"/>
        </w:rPr>
        <w:t xml:space="preserve"> </w:t>
      </w:r>
    </w:p>
    <w:p w:rsidR="006160FF" w:rsidRPr="0079271B" w:rsidRDefault="006160FF" w:rsidP="0079271B">
      <w:pPr>
        <w:rPr>
          <w:sz w:val="28"/>
          <w:szCs w:val="28"/>
          <w:lang w:val="ru-RU"/>
        </w:rPr>
      </w:pPr>
      <w:r w:rsidRPr="0079271B">
        <w:rPr>
          <w:sz w:val="28"/>
          <w:szCs w:val="28"/>
          <w:lang w:val="ru-RU"/>
        </w:rPr>
        <w:t xml:space="preserve"> </w:t>
      </w:r>
      <w:r w:rsidR="00850A3D">
        <w:rPr>
          <w:sz w:val="28"/>
          <w:szCs w:val="28"/>
          <w:lang w:val="ru-RU"/>
        </w:rPr>
        <w:tab/>
        <w:t>Наприклад, ц</w:t>
      </w:r>
      <w:r w:rsidR="0081729D">
        <w:rPr>
          <w:sz w:val="28"/>
          <w:szCs w:val="28"/>
          <w:lang w:val="ru-RU"/>
        </w:rPr>
        <w:t xml:space="preserve">е може бути фантастичний роман, </w:t>
      </w:r>
      <w:hyperlink r:id="rId8" w:tooltip="Сюжет" w:history="1">
        <w:r w:rsidR="0081729D" w:rsidRPr="004450C3">
          <w:rPr>
            <w:rStyle w:val="aa"/>
            <w:color w:val="auto"/>
            <w:sz w:val="28"/>
            <w:szCs w:val="28"/>
            <w:u w:val="none"/>
            <w:shd w:val="clear" w:color="auto" w:fill="FFFFFF"/>
            <w:lang w:val="ru-RU"/>
          </w:rPr>
          <w:t>сюжет</w:t>
        </w:r>
      </w:hyperlink>
      <w:r w:rsidR="0081729D" w:rsidRPr="0081729D">
        <w:rPr>
          <w:rStyle w:val="apple-converted-space"/>
          <w:color w:val="222222"/>
          <w:sz w:val="28"/>
          <w:szCs w:val="28"/>
          <w:shd w:val="clear" w:color="auto" w:fill="FFFFFF"/>
        </w:rPr>
        <w:t> </w:t>
      </w:r>
      <w:r w:rsidR="0081729D" w:rsidRPr="004450C3">
        <w:rPr>
          <w:color w:val="222222"/>
          <w:sz w:val="28"/>
          <w:szCs w:val="28"/>
          <w:shd w:val="clear" w:color="auto" w:fill="FFFFFF"/>
          <w:lang w:val="ru-RU"/>
        </w:rPr>
        <w:t>якого ґрунтується на фантастиці, тобто уявний світ якого не відповідає наявному реальному світу або прийнятому, усталеному поняттю можливого.</w:t>
      </w:r>
      <w:r w:rsidR="00DB3DF3">
        <w:rPr>
          <w:color w:val="222222"/>
          <w:sz w:val="28"/>
          <w:szCs w:val="28"/>
          <w:shd w:val="clear" w:color="auto" w:fill="FFFFFF"/>
          <w:lang w:val="uk-UA"/>
        </w:rPr>
        <w:t xml:space="preserve"> Фантастична лінія в</w:t>
      </w:r>
      <w:r w:rsidR="0081729D">
        <w:rPr>
          <w:color w:val="222222"/>
          <w:sz w:val="28"/>
          <w:szCs w:val="28"/>
          <w:shd w:val="clear" w:color="auto" w:fill="FFFFFF"/>
          <w:lang w:val="uk-UA"/>
        </w:rPr>
        <w:t xml:space="preserve"> романі –</w:t>
      </w:r>
      <w:r w:rsidR="00DB3DF3">
        <w:rPr>
          <w:sz w:val="28"/>
          <w:szCs w:val="28"/>
          <w:lang w:val="ru-RU"/>
        </w:rPr>
        <w:t xml:space="preserve"> таємничі вбивства людей невідомою істотою, а саме перевертнем. </w:t>
      </w:r>
      <w:r w:rsidRPr="0079271B">
        <w:rPr>
          <w:sz w:val="28"/>
          <w:szCs w:val="28"/>
          <w:lang w:val="ru-RU"/>
        </w:rPr>
        <w:t>Це здається вигадкою і не викликає особливої довіри. Кокотюха не помилився, коли увів таку лінію, бо знав, що українці</w:t>
      </w:r>
      <w:r w:rsidR="00850A3D">
        <w:rPr>
          <w:sz w:val="28"/>
          <w:szCs w:val="28"/>
          <w:lang w:val="ru-RU"/>
        </w:rPr>
        <w:t>в завжди приваблювала міфологія, тема вовкулаків, котрі живуть у лісах та нападають на людей.</w:t>
      </w:r>
      <w:r w:rsidRPr="0079271B">
        <w:rPr>
          <w:sz w:val="28"/>
          <w:szCs w:val="28"/>
          <w:lang w:val="ru-RU"/>
        </w:rPr>
        <w:t xml:space="preserve"> Вона є одним із джерел твору. </w:t>
      </w:r>
      <w:r w:rsidR="00DB3DF3">
        <w:rPr>
          <w:sz w:val="28"/>
          <w:szCs w:val="28"/>
          <w:lang w:val="ru-RU"/>
        </w:rPr>
        <w:t>Зрозуміло, що читач зацікавиться твором хоча б тому, щоб дізнатись хто ж є вбивцею.</w:t>
      </w:r>
    </w:p>
    <w:p w:rsidR="006160FF" w:rsidRPr="0079271B" w:rsidRDefault="006160FF" w:rsidP="007140D4">
      <w:pPr>
        <w:ind w:firstLine="420"/>
        <w:rPr>
          <w:sz w:val="28"/>
          <w:szCs w:val="28"/>
          <w:lang w:val="ru-RU"/>
        </w:rPr>
      </w:pPr>
      <w:r w:rsidRPr="0079271B">
        <w:rPr>
          <w:sz w:val="28"/>
          <w:szCs w:val="28"/>
          <w:lang w:val="ru-RU"/>
        </w:rPr>
        <w:t xml:space="preserve">Пізніше стає зрозуміло, яким способом людина може убивати собі подібних. До цього доклав зусиль лікар Нещерет, який, на мою думку, був одержимий ідеєю вивести новий тип </w:t>
      </w:r>
      <w:r w:rsidR="007140D4">
        <w:rPr>
          <w:sz w:val="28"/>
          <w:szCs w:val="28"/>
          <w:lang w:val="ru-RU"/>
        </w:rPr>
        <w:t>людини, який би у всьому підкоря</w:t>
      </w:r>
      <w:r w:rsidRPr="0079271B">
        <w:rPr>
          <w:sz w:val="28"/>
          <w:szCs w:val="28"/>
          <w:lang w:val="ru-RU"/>
        </w:rPr>
        <w:t>вся лише одному власникові. Мені здається, що ця одержимість переросла у якусь нав'язливу ідею або й навіть хворобу.</w:t>
      </w:r>
    </w:p>
    <w:p w:rsidR="007140D4" w:rsidRDefault="006160FF" w:rsidP="007140D4">
      <w:pPr>
        <w:ind w:firstLine="420"/>
        <w:rPr>
          <w:sz w:val="28"/>
          <w:szCs w:val="28"/>
          <w:lang w:val="ru-RU"/>
        </w:rPr>
      </w:pPr>
      <w:r w:rsidRPr="0079271B">
        <w:rPr>
          <w:sz w:val="28"/>
          <w:szCs w:val="28"/>
          <w:lang w:val="ru-RU"/>
        </w:rPr>
        <w:t>Ввести у твір вбивство людини людиною так</w:t>
      </w:r>
      <w:r w:rsidR="004450C3">
        <w:rPr>
          <w:sz w:val="28"/>
          <w:szCs w:val="28"/>
          <w:lang w:val="ru-RU"/>
        </w:rPr>
        <w:t>им жахливим способом А. Кокотюх</w:t>
      </w:r>
      <w:r w:rsidR="004450C3">
        <w:rPr>
          <w:sz w:val="28"/>
          <w:szCs w:val="28"/>
          <w:lang w:val="uk-UA"/>
        </w:rPr>
        <w:t>у</w:t>
      </w:r>
      <w:r w:rsidRPr="0079271B">
        <w:rPr>
          <w:sz w:val="28"/>
          <w:szCs w:val="28"/>
          <w:lang w:val="ru-RU"/>
        </w:rPr>
        <w:t xml:space="preserve"> надихнули дослідження І. Іванова. Він доводив своєю діяльністю, що схрестивши людину з іншою істотою можна вивести новий тип людини. Але нічого з цього не вийшло і вийти не може, хоча в сучасному світі можливо все. Та </w:t>
      </w:r>
      <w:r w:rsidRPr="0079271B">
        <w:rPr>
          <w:sz w:val="28"/>
          <w:szCs w:val="28"/>
          <w:lang w:val="ru-RU"/>
        </w:rPr>
        <w:lastRenderedPageBreak/>
        <w:t>слід пам'ятати висновок цієї книги, можна сказати, що це є і її метою - експе</w:t>
      </w:r>
      <w:r w:rsidR="007140D4">
        <w:rPr>
          <w:sz w:val="28"/>
          <w:szCs w:val="28"/>
          <w:lang w:val="ru-RU"/>
        </w:rPr>
        <w:t>рименти над людьми неприпустимі і перемогти має здоровий глузд.</w:t>
      </w:r>
      <w:r w:rsidRPr="0079271B">
        <w:rPr>
          <w:sz w:val="28"/>
          <w:szCs w:val="28"/>
          <w:lang w:val="ru-RU"/>
        </w:rPr>
        <w:t xml:space="preserve"> </w:t>
      </w:r>
    </w:p>
    <w:p w:rsidR="006160FF" w:rsidRPr="0079271B" w:rsidRDefault="00DB3DF3" w:rsidP="007140D4">
      <w:pPr>
        <w:ind w:firstLine="420"/>
        <w:rPr>
          <w:sz w:val="28"/>
          <w:szCs w:val="28"/>
          <w:lang w:val="ru-RU"/>
        </w:rPr>
      </w:pPr>
      <w:r>
        <w:rPr>
          <w:sz w:val="28"/>
          <w:szCs w:val="28"/>
          <w:lang w:val="ru-RU"/>
        </w:rPr>
        <w:t>Таким чином роман можна вважати фантастичним.</w:t>
      </w:r>
    </w:p>
    <w:p w:rsidR="006160FF" w:rsidRPr="0079271B" w:rsidRDefault="006160FF" w:rsidP="009F6A43">
      <w:pPr>
        <w:ind w:firstLine="420"/>
        <w:rPr>
          <w:sz w:val="28"/>
          <w:szCs w:val="28"/>
          <w:lang w:val="ru-RU"/>
        </w:rPr>
      </w:pPr>
      <w:r w:rsidRPr="0079271B">
        <w:rPr>
          <w:sz w:val="28"/>
          <w:szCs w:val="28"/>
          <w:lang w:val="ru-RU"/>
        </w:rPr>
        <w:t>Твір побу</w:t>
      </w:r>
      <w:r w:rsidR="00DB3DF3">
        <w:rPr>
          <w:sz w:val="28"/>
          <w:szCs w:val="28"/>
          <w:lang w:val="ru-RU"/>
        </w:rPr>
        <w:t>дований на тлі історичних подій, тому може вважтися історичним романом.</w:t>
      </w:r>
      <w:r w:rsidRPr="0079271B">
        <w:rPr>
          <w:sz w:val="28"/>
          <w:szCs w:val="28"/>
          <w:lang w:val="ru-RU"/>
        </w:rPr>
        <w:t xml:space="preserve"> Ми бачимо, що до влади прийшли червоні і як людям несолодко живеться. На прикладі Ігоря Вовка бачимо як легко із чесної людини, офіцера, можна зробити ворога народу. А все т</w:t>
      </w:r>
      <w:r w:rsidR="0041410C">
        <w:rPr>
          <w:sz w:val="28"/>
          <w:szCs w:val="28"/>
          <w:lang w:val="ru-RU"/>
        </w:rPr>
        <w:t>о</w:t>
      </w:r>
      <w:r w:rsidRPr="0079271B">
        <w:rPr>
          <w:sz w:val="28"/>
          <w:szCs w:val="28"/>
          <w:lang w:val="ru-RU"/>
        </w:rPr>
        <w:t>му, що так захотіла одна людина, з якою були не дуже хороші стосунки в дитинстві.</w:t>
      </w:r>
    </w:p>
    <w:p w:rsidR="00751847" w:rsidRDefault="006160FF" w:rsidP="00DB3DF3">
      <w:pPr>
        <w:ind w:firstLine="420"/>
        <w:rPr>
          <w:sz w:val="28"/>
          <w:szCs w:val="28"/>
          <w:lang w:val="ru-RU"/>
        </w:rPr>
      </w:pPr>
      <w:r w:rsidRPr="0079271B">
        <w:rPr>
          <w:sz w:val="28"/>
          <w:szCs w:val="28"/>
          <w:lang w:val="ru-RU"/>
        </w:rPr>
        <w:t xml:space="preserve">Показано життя таборів, куди засилають відбувати покарання як злочинців, так і чесних людей. </w:t>
      </w:r>
      <w:r w:rsidR="00751847">
        <w:rPr>
          <w:sz w:val="28"/>
          <w:szCs w:val="28"/>
          <w:lang w:val="ru-RU"/>
        </w:rPr>
        <w:t>Ось о</w:t>
      </w:r>
      <w:r w:rsidR="00C92546">
        <w:rPr>
          <w:sz w:val="28"/>
          <w:szCs w:val="28"/>
          <w:lang w:val="ru-RU"/>
        </w:rPr>
        <w:t>п</w:t>
      </w:r>
      <w:r w:rsidR="00751847">
        <w:rPr>
          <w:sz w:val="28"/>
          <w:szCs w:val="28"/>
          <w:lang w:val="ru-RU"/>
        </w:rPr>
        <w:t>исано один із моментів табірного життя: «Арештантського досвіду Ігореві вистачило, щоб чітко уявляти та розуміти тюремну й табірну ієрархію. Рохля мав особл</w:t>
      </w:r>
      <w:r w:rsidR="00C92546">
        <w:rPr>
          <w:sz w:val="28"/>
          <w:szCs w:val="28"/>
          <w:lang w:val="ru-RU"/>
        </w:rPr>
        <w:t xml:space="preserve">ивий статус. Так звані ображені </w:t>
      </w:r>
      <w:r w:rsidR="00751847">
        <w:rPr>
          <w:sz w:val="28"/>
          <w:szCs w:val="28"/>
          <w:lang w:val="ru-RU"/>
        </w:rPr>
        <w:t>або опущені знаходилися у своєрідній зоні недоторканості. Принижені та затюкані жертви насильства кримінальників трималися разом, у найбруднішому кутку бараку. Їли окремо. Навіть випадковий контакт із ними автоматично перетворював того, хто втратив пильність, на такого ж парію. Звісно, якщо це не стосувалося задовольняння місцевими паханами збочених потреб»</w:t>
      </w:r>
      <w:r w:rsidR="00B45EFD">
        <w:rPr>
          <w:sz w:val="28"/>
          <w:szCs w:val="28"/>
          <w:lang w:val="ru-RU"/>
        </w:rPr>
        <w:t xml:space="preserve"> [16, 35]</w:t>
      </w:r>
      <w:r w:rsidR="004450C3">
        <w:rPr>
          <w:sz w:val="28"/>
          <w:szCs w:val="28"/>
          <w:lang w:val="ru-RU"/>
        </w:rPr>
        <w:t>.</w:t>
      </w:r>
    </w:p>
    <w:p w:rsidR="006160FF" w:rsidRPr="0079271B" w:rsidRDefault="006160FF" w:rsidP="009F6A43">
      <w:pPr>
        <w:ind w:firstLine="420"/>
        <w:rPr>
          <w:sz w:val="28"/>
          <w:szCs w:val="28"/>
          <w:lang w:val="ru-RU"/>
        </w:rPr>
      </w:pPr>
      <w:r w:rsidRPr="0079271B">
        <w:rPr>
          <w:sz w:val="28"/>
          <w:szCs w:val="28"/>
          <w:lang w:val="ru-RU"/>
        </w:rPr>
        <w:t>На прикладі Андрія Левченка, автор показує, що і серед органів влади можуть бути чесні люди, а на при</w:t>
      </w:r>
      <w:r w:rsidR="00DB3DF3">
        <w:rPr>
          <w:sz w:val="28"/>
          <w:szCs w:val="28"/>
          <w:lang w:val="ru-RU"/>
        </w:rPr>
        <w:t>кладі чекіста В. Сомова відображено</w:t>
      </w:r>
      <w:r w:rsidRPr="0079271B">
        <w:rPr>
          <w:sz w:val="28"/>
          <w:szCs w:val="28"/>
          <w:lang w:val="ru-RU"/>
        </w:rPr>
        <w:t xml:space="preserve"> як низько може впасти людина духовно, спокійно зраджувати свою країну і з</w:t>
      </w:r>
      <w:r w:rsidR="00DB3DF3">
        <w:rPr>
          <w:sz w:val="28"/>
          <w:szCs w:val="28"/>
          <w:lang w:val="ru-RU"/>
        </w:rPr>
        <w:t>овсім невинну людину посадити</w:t>
      </w:r>
      <w:r w:rsidRPr="0079271B">
        <w:rPr>
          <w:sz w:val="28"/>
          <w:szCs w:val="28"/>
          <w:lang w:val="ru-RU"/>
        </w:rPr>
        <w:t xml:space="preserve"> у в'язницю. Як бачимо довкола розкриття цього злочину, показано й історичні події, долі людей, жертв тодішнього режиму.</w:t>
      </w:r>
    </w:p>
    <w:p w:rsidR="00945171" w:rsidRDefault="006160FF" w:rsidP="009F6A43">
      <w:pPr>
        <w:ind w:firstLine="420"/>
        <w:rPr>
          <w:sz w:val="28"/>
          <w:szCs w:val="28"/>
          <w:lang w:val="ru-RU"/>
        </w:rPr>
      </w:pPr>
      <w:r w:rsidRPr="0079271B">
        <w:rPr>
          <w:sz w:val="28"/>
          <w:szCs w:val="28"/>
          <w:lang w:val="ru-RU"/>
        </w:rPr>
        <w:t xml:space="preserve">Роман можна назвати і реалістичним, бо попри елементи фантастики бачимо </w:t>
      </w:r>
      <w:r w:rsidRPr="0079271B">
        <w:rPr>
          <w:sz w:val="28"/>
          <w:szCs w:val="28"/>
          <w:lang w:val="ru-RU"/>
        </w:rPr>
        <w:lastRenderedPageBreak/>
        <w:t xml:space="preserve">людей з правдоподібними життєвими історіями. Вже було згадано долю Ігоря Вовка та В. Сомова. Міліціонер Андрій Левченко має і свою історію. Малим хлопцем мати відправила його з рідного Харкова до Києва під чужим прізвищем, щоб захиститись від тодішньої влади, яка пізніше забрала життя його батьків. </w:t>
      </w:r>
      <w:r w:rsidR="00945171">
        <w:rPr>
          <w:sz w:val="28"/>
          <w:szCs w:val="28"/>
          <w:lang w:val="ru-RU"/>
        </w:rPr>
        <w:t>«Тікай. Їдь звідси синку. Забудь, хто твої батьки. Живи, синочку, виживи їм на зло. І м</w:t>
      </w:r>
      <w:r w:rsidR="004450C3">
        <w:rPr>
          <w:sz w:val="28"/>
          <w:szCs w:val="28"/>
          <w:lang w:val="ru-RU"/>
        </w:rPr>
        <w:t xml:space="preserve">овчи, рідненький, живи й мовчи» </w:t>
      </w:r>
      <w:r w:rsidR="00B45EFD">
        <w:rPr>
          <w:sz w:val="28"/>
          <w:szCs w:val="28"/>
          <w:lang w:val="ru-RU"/>
        </w:rPr>
        <w:t>[16, 48]</w:t>
      </w:r>
      <w:r w:rsidR="004450C3">
        <w:rPr>
          <w:sz w:val="28"/>
          <w:szCs w:val="28"/>
          <w:lang w:val="ru-RU"/>
        </w:rPr>
        <w:t>.</w:t>
      </w:r>
      <w:r w:rsidR="00945171">
        <w:rPr>
          <w:sz w:val="28"/>
          <w:szCs w:val="28"/>
          <w:lang w:val="ru-RU"/>
        </w:rPr>
        <w:t xml:space="preserve"> Такими словами мати проводжала рідного сина і невідомо, що на нього чекало.</w:t>
      </w:r>
    </w:p>
    <w:p w:rsidR="006160FF" w:rsidRDefault="00945171" w:rsidP="009F6A43">
      <w:pPr>
        <w:ind w:firstLine="420"/>
        <w:rPr>
          <w:sz w:val="28"/>
          <w:szCs w:val="28"/>
          <w:lang w:val="ru-RU"/>
        </w:rPr>
      </w:pPr>
      <w:r>
        <w:rPr>
          <w:sz w:val="28"/>
          <w:szCs w:val="28"/>
          <w:lang w:val="ru-RU"/>
        </w:rPr>
        <w:t xml:space="preserve"> </w:t>
      </w:r>
      <w:r w:rsidR="009F6A43">
        <w:rPr>
          <w:sz w:val="28"/>
          <w:szCs w:val="28"/>
          <w:lang w:val="ru-RU"/>
        </w:rPr>
        <w:t>Отже бачимо, що кожен герой цього роману має складну долю і мусить не просто жити, а виживати. Навіть божевільний лікар Нещерет, який проводить експерименти над людьми, думаю він</w:t>
      </w:r>
      <w:r w:rsidR="00505830">
        <w:rPr>
          <w:sz w:val="28"/>
          <w:szCs w:val="28"/>
          <w:lang w:val="ru-RU"/>
        </w:rPr>
        <w:t xml:space="preserve"> теж захо</w:t>
      </w:r>
      <w:r w:rsidR="009F6A43">
        <w:rPr>
          <w:sz w:val="28"/>
          <w:szCs w:val="28"/>
          <w:lang w:val="ru-RU"/>
        </w:rPr>
        <w:t xml:space="preserve">пився цим неспроста, щось мусило на нього вплинути. Ми розуміємо, що </w:t>
      </w:r>
      <w:r w:rsidR="00505830">
        <w:rPr>
          <w:sz w:val="28"/>
          <w:szCs w:val="28"/>
          <w:lang w:val="ru-RU"/>
        </w:rPr>
        <w:t xml:space="preserve">з моральої точки зору всі люди між собою рівні і ніхто не має права проводити експерименти над іншими, не можна поділяти людей на «вищих» і «нижчих». </w:t>
      </w:r>
    </w:p>
    <w:p w:rsidR="00C773C3" w:rsidRDefault="00C773C3" w:rsidP="009F6A43">
      <w:pPr>
        <w:ind w:firstLine="420"/>
        <w:rPr>
          <w:sz w:val="28"/>
          <w:szCs w:val="28"/>
          <w:lang w:val="ru-RU"/>
        </w:rPr>
      </w:pPr>
      <w:r>
        <w:rPr>
          <w:sz w:val="28"/>
          <w:szCs w:val="28"/>
          <w:lang w:val="ru-RU"/>
        </w:rPr>
        <w:t xml:space="preserve">Ось що Андрій Левченко каже про лікаря Нещерета: </w:t>
      </w:r>
    </w:p>
    <w:p w:rsidR="00C773C3" w:rsidRDefault="00C773C3" w:rsidP="00DB3DF3">
      <w:pPr>
        <w:ind w:firstLine="420"/>
        <w:rPr>
          <w:sz w:val="28"/>
          <w:szCs w:val="28"/>
          <w:lang w:val="ru-RU"/>
        </w:rPr>
      </w:pPr>
      <w:r>
        <w:rPr>
          <w:sz w:val="28"/>
          <w:szCs w:val="28"/>
          <w:lang w:val="ru-RU"/>
        </w:rPr>
        <w:t>«Хто він?</w:t>
      </w:r>
      <w:r w:rsidR="00DB3DF3">
        <w:rPr>
          <w:sz w:val="28"/>
          <w:szCs w:val="28"/>
          <w:lang w:val="ru-RU"/>
        </w:rPr>
        <w:t xml:space="preserve"> </w:t>
      </w:r>
      <w:r>
        <w:rPr>
          <w:sz w:val="28"/>
          <w:szCs w:val="28"/>
          <w:lang w:val="ru-RU"/>
        </w:rPr>
        <w:t>Або талановитий, одержимий своїми безумними ідеями вчений, котрий отримав змогу втілити їх у такий страшний спосіб.</w:t>
      </w:r>
      <w:r w:rsidR="00DB3DF3">
        <w:rPr>
          <w:sz w:val="28"/>
          <w:szCs w:val="28"/>
          <w:lang w:val="ru-RU"/>
        </w:rPr>
        <w:t xml:space="preserve"> </w:t>
      </w:r>
      <w:r>
        <w:rPr>
          <w:sz w:val="28"/>
          <w:szCs w:val="28"/>
          <w:lang w:val="ru-RU"/>
        </w:rPr>
        <w:t>Або – рятівник</w:t>
      </w:r>
      <w:r w:rsidR="00DB3DF3">
        <w:rPr>
          <w:sz w:val="28"/>
          <w:szCs w:val="28"/>
          <w:lang w:val="ru-RU"/>
        </w:rPr>
        <w:t xml:space="preserve">. </w:t>
      </w:r>
      <w:r>
        <w:rPr>
          <w:sz w:val="28"/>
          <w:szCs w:val="28"/>
          <w:lang w:val="ru-RU"/>
        </w:rPr>
        <w:t>Чи все набагато глибше? І той, кого називали Богом,</w:t>
      </w:r>
      <w:r w:rsidR="00DB3DF3">
        <w:rPr>
          <w:sz w:val="28"/>
          <w:szCs w:val="28"/>
          <w:lang w:val="ru-RU"/>
        </w:rPr>
        <w:t xml:space="preserve"> лише доводив у такий складний, </w:t>
      </w:r>
      <w:r>
        <w:rPr>
          <w:sz w:val="28"/>
          <w:szCs w:val="28"/>
          <w:lang w:val="ru-RU"/>
        </w:rPr>
        <w:t>спосіб, до чого в реальності може призвести бажання володарів змінити світ розчерком пера.</w:t>
      </w:r>
      <w:r w:rsidR="00DB3DF3">
        <w:rPr>
          <w:sz w:val="28"/>
          <w:szCs w:val="28"/>
          <w:lang w:val="ru-RU"/>
        </w:rPr>
        <w:t xml:space="preserve"> </w:t>
      </w:r>
      <w:r w:rsidR="004450C3">
        <w:rPr>
          <w:sz w:val="28"/>
          <w:szCs w:val="28"/>
          <w:lang w:val="ru-RU"/>
        </w:rPr>
        <w:t xml:space="preserve">Переламати людську природу» </w:t>
      </w:r>
      <w:r w:rsidR="00B45EFD">
        <w:rPr>
          <w:sz w:val="28"/>
          <w:szCs w:val="28"/>
          <w:lang w:val="ru-RU"/>
        </w:rPr>
        <w:t>[16, 289]</w:t>
      </w:r>
      <w:r w:rsidR="004450C3">
        <w:rPr>
          <w:sz w:val="28"/>
          <w:szCs w:val="28"/>
          <w:lang w:val="ru-RU"/>
        </w:rPr>
        <w:t>.</w:t>
      </w:r>
    </w:p>
    <w:p w:rsidR="00C773C3" w:rsidRDefault="00C773C3" w:rsidP="009F6A43">
      <w:pPr>
        <w:ind w:firstLine="420"/>
        <w:rPr>
          <w:sz w:val="28"/>
          <w:szCs w:val="28"/>
          <w:lang w:val="ru-RU"/>
        </w:rPr>
      </w:pPr>
      <w:r>
        <w:rPr>
          <w:sz w:val="28"/>
          <w:szCs w:val="28"/>
          <w:lang w:val="ru-RU"/>
        </w:rPr>
        <w:t>Взагалі ці дослідження могли багато дати Нещерету, але втрутився Левченко, він зупинив все, що наробив божевільний лікар.</w:t>
      </w:r>
    </w:p>
    <w:p w:rsidR="00C95CF2" w:rsidRDefault="00C773C3" w:rsidP="00DB3DF3">
      <w:pPr>
        <w:ind w:firstLine="420"/>
        <w:rPr>
          <w:sz w:val="28"/>
          <w:szCs w:val="28"/>
          <w:lang w:val="ru-RU"/>
        </w:rPr>
      </w:pPr>
      <w:r>
        <w:rPr>
          <w:sz w:val="28"/>
          <w:szCs w:val="28"/>
          <w:lang w:val="ru-RU"/>
        </w:rPr>
        <w:t>«</w:t>
      </w:r>
      <w:r w:rsidR="00C95CF2">
        <w:rPr>
          <w:sz w:val="28"/>
          <w:szCs w:val="28"/>
          <w:lang w:val="ru-RU"/>
        </w:rPr>
        <w:t>Експериментів над людьми досить в цій країні й без «Повного місяця».</w:t>
      </w:r>
      <w:r w:rsidR="00DB3DF3">
        <w:rPr>
          <w:sz w:val="28"/>
          <w:szCs w:val="28"/>
          <w:lang w:val="ru-RU"/>
        </w:rPr>
        <w:t xml:space="preserve"> </w:t>
      </w:r>
      <w:r w:rsidR="00C95CF2">
        <w:rPr>
          <w:sz w:val="28"/>
          <w:szCs w:val="28"/>
          <w:lang w:val="ru-RU"/>
        </w:rPr>
        <w:t xml:space="preserve">Клацнула запальничка. За кілька хвилин біля розчахнутого сейфу чаділо кострище, </w:t>
      </w:r>
      <w:r w:rsidR="00C95CF2">
        <w:rPr>
          <w:sz w:val="28"/>
          <w:szCs w:val="28"/>
          <w:lang w:val="ru-RU"/>
        </w:rPr>
        <w:lastRenderedPageBreak/>
        <w:t>зжираючи в пекучому вогні всі гидкі тає</w:t>
      </w:r>
      <w:r w:rsidR="00DB3DF3">
        <w:rPr>
          <w:sz w:val="28"/>
          <w:szCs w:val="28"/>
          <w:lang w:val="ru-RU"/>
        </w:rPr>
        <w:t>мниці цього моторошного місця, к</w:t>
      </w:r>
      <w:r w:rsidR="00C95CF2">
        <w:rPr>
          <w:sz w:val="28"/>
          <w:szCs w:val="28"/>
          <w:lang w:val="ru-RU"/>
        </w:rPr>
        <w:t>отре так і</w:t>
      </w:r>
      <w:r w:rsidR="004450C3">
        <w:rPr>
          <w:sz w:val="28"/>
          <w:szCs w:val="28"/>
          <w:lang w:val="ru-RU"/>
        </w:rPr>
        <w:t xml:space="preserve"> не стало колискою нових людей»</w:t>
      </w:r>
      <w:r w:rsidR="00B45EFD">
        <w:rPr>
          <w:sz w:val="28"/>
          <w:szCs w:val="28"/>
          <w:lang w:val="ru-RU"/>
        </w:rPr>
        <w:t xml:space="preserve"> [16, 290]</w:t>
      </w:r>
      <w:r w:rsidR="004450C3">
        <w:rPr>
          <w:sz w:val="28"/>
          <w:szCs w:val="28"/>
          <w:lang w:val="ru-RU"/>
        </w:rPr>
        <w:t>.</w:t>
      </w:r>
    </w:p>
    <w:p w:rsidR="00505830" w:rsidRDefault="00505830" w:rsidP="009F6A43">
      <w:pPr>
        <w:ind w:firstLine="420"/>
        <w:rPr>
          <w:sz w:val="28"/>
          <w:szCs w:val="28"/>
          <w:lang w:val="ru-RU"/>
        </w:rPr>
      </w:pPr>
      <w:r>
        <w:rPr>
          <w:sz w:val="28"/>
          <w:szCs w:val="28"/>
          <w:lang w:val="ru-RU"/>
        </w:rPr>
        <w:t>Отже</w:t>
      </w:r>
      <w:r w:rsidR="0028205A">
        <w:rPr>
          <w:sz w:val="28"/>
          <w:szCs w:val="28"/>
          <w:lang w:val="ru-RU"/>
        </w:rPr>
        <w:t>,</w:t>
      </w:r>
      <w:r>
        <w:rPr>
          <w:sz w:val="28"/>
          <w:szCs w:val="28"/>
          <w:lang w:val="ru-RU"/>
        </w:rPr>
        <w:t xml:space="preserve"> на прикладі роману А. Кокотюхи</w:t>
      </w:r>
      <w:r w:rsidR="00AA7FF6">
        <w:rPr>
          <w:sz w:val="28"/>
          <w:szCs w:val="28"/>
          <w:lang w:val="ru-RU"/>
        </w:rPr>
        <w:t xml:space="preserve"> «Повний місяць»</w:t>
      </w:r>
      <w:r>
        <w:rPr>
          <w:sz w:val="28"/>
          <w:szCs w:val="28"/>
          <w:lang w:val="ru-RU"/>
        </w:rPr>
        <w:t xml:space="preserve"> бачимо як вдало можна використати кілька джерел, «перемішати їх, щоб вийшов один інгредієнт», який можна визначити кількома жанрами</w:t>
      </w:r>
      <w:r w:rsidR="0028205A">
        <w:rPr>
          <w:sz w:val="28"/>
          <w:szCs w:val="28"/>
          <w:lang w:val="ru-RU"/>
        </w:rPr>
        <w:t>.</w:t>
      </w:r>
      <w:r w:rsidR="00406628">
        <w:rPr>
          <w:sz w:val="28"/>
          <w:szCs w:val="28"/>
          <w:lang w:val="ru-RU"/>
        </w:rPr>
        <w:t xml:space="preserve"> Звичайно, не можна із впевненістю сказати, що цей роман належить до того чи іншого жанру, бо вньому є елементи одразу кількох жанрів і перемішавши їх виходить дуже цікавий твір про ще одну сторінку історії нашого н</w:t>
      </w:r>
      <w:r w:rsidR="001616DE">
        <w:rPr>
          <w:sz w:val="28"/>
          <w:szCs w:val="28"/>
          <w:lang w:val="ru-RU"/>
        </w:rPr>
        <w:t>ароду.</w:t>
      </w:r>
    </w:p>
    <w:p w:rsidR="00C37E6F" w:rsidRDefault="00C92546" w:rsidP="00C37E6F">
      <w:pPr>
        <w:ind w:firstLine="420"/>
        <w:rPr>
          <w:b/>
          <w:sz w:val="28"/>
          <w:szCs w:val="28"/>
          <w:lang w:val="ru-RU"/>
        </w:rPr>
      </w:pPr>
      <w:r>
        <w:rPr>
          <w:b/>
          <w:sz w:val="28"/>
          <w:szCs w:val="28"/>
          <w:lang w:val="ru-RU"/>
        </w:rPr>
        <w:t>2.2.</w:t>
      </w:r>
      <w:r w:rsidR="001616DE" w:rsidRPr="001616DE">
        <w:rPr>
          <w:b/>
          <w:sz w:val="28"/>
          <w:szCs w:val="28"/>
          <w:lang w:val="ru-RU"/>
        </w:rPr>
        <w:t xml:space="preserve"> </w:t>
      </w:r>
      <w:r w:rsidR="00DB3DF3">
        <w:rPr>
          <w:b/>
          <w:sz w:val="28"/>
          <w:szCs w:val="28"/>
          <w:lang w:val="ru-RU"/>
        </w:rPr>
        <w:t>Риси пригодницького роману в «Червоний»</w:t>
      </w:r>
    </w:p>
    <w:p w:rsidR="00AA7FF6" w:rsidRPr="00C37E6F" w:rsidRDefault="00C37E6F" w:rsidP="00C37E6F">
      <w:pPr>
        <w:ind w:firstLine="420"/>
        <w:rPr>
          <w:b/>
          <w:sz w:val="28"/>
          <w:szCs w:val="28"/>
          <w:lang w:val="ru-RU"/>
        </w:rPr>
      </w:pPr>
      <w:r>
        <w:rPr>
          <w:sz w:val="28"/>
          <w:szCs w:val="28"/>
          <w:lang w:val="ru-RU"/>
        </w:rPr>
        <w:t xml:space="preserve">В романі «Червоний» описано події часів Другої світової війни, </w:t>
      </w:r>
      <w:r w:rsidR="00AA7FF6">
        <w:rPr>
          <w:sz w:val="28"/>
          <w:szCs w:val="28"/>
          <w:lang w:val="ru-RU"/>
        </w:rPr>
        <w:t xml:space="preserve">нацонально-визвольний рух українців проти </w:t>
      </w:r>
      <w:r w:rsidR="00D45BA9">
        <w:rPr>
          <w:sz w:val="28"/>
          <w:szCs w:val="28"/>
          <w:lang w:val="ru-RU"/>
        </w:rPr>
        <w:t xml:space="preserve">радянської влади, боротьбу </w:t>
      </w:r>
      <w:r w:rsidR="00AA7FF6">
        <w:rPr>
          <w:sz w:val="28"/>
          <w:szCs w:val="28"/>
          <w:lang w:val="ru-RU"/>
        </w:rPr>
        <w:t xml:space="preserve">УПА за незалежність українського народу. </w:t>
      </w:r>
    </w:p>
    <w:p w:rsidR="006160FF" w:rsidRDefault="00AA7FF6" w:rsidP="0079271B">
      <w:pPr>
        <w:rPr>
          <w:sz w:val="28"/>
          <w:szCs w:val="28"/>
          <w:lang w:val="ru-RU"/>
        </w:rPr>
      </w:pPr>
      <w:r>
        <w:rPr>
          <w:sz w:val="28"/>
          <w:szCs w:val="28"/>
          <w:lang w:val="ru-RU"/>
        </w:rPr>
        <w:tab/>
        <w:t>Клим Рогозний працює на телебаченні, йому приходить лист від тітки Олі, дружини його покійного дядька Григорія</w:t>
      </w:r>
      <w:r w:rsidR="009C328D">
        <w:rPr>
          <w:sz w:val="28"/>
          <w:szCs w:val="28"/>
          <w:lang w:val="ru-RU"/>
        </w:rPr>
        <w:t xml:space="preserve">. Вона дає йому три зошити, у яких описано епізоди з життя повстанського ватажка Данила Червоного. Цю інформацію зібрав та записав чоловік Ольги Григорій і за це потрапив у психлікарню. Ми бачимо чим платять люди, які хочуть знати та поширювати в маси історію свого народу. Таким був і Григорій. Він знав, що поплатиться за свою цікавість, але не знав коли, це всього лише питання часу. Він не знав, що чекіст на пенсії Лев Доброхотов, розповідаючи йому про Червоного, просто грається з ним і вже задумав здати наполегливого журналіста своїм колегам. Ользі пощастило, що вона заховала зошити у різних місцях і відповідала на всі питання, що вона нічого не знає. Насправді жінка знала чим займається її чоловік, але це був єдиний спосіб </w:t>
      </w:r>
      <w:r w:rsidR="009C328D">
        <w:rPr>
          <w:sz w:val="28"/>
          <w:szCs w:val="28"/>
          <w:lang w:val="ru-RU"/>
        </w:rPr>
        <w:lastRenderedPageBreak/>
        <w:t>захистити себе.</w:t>
      </w:r>
    </w:p>
    <w:p w:rsidR="00554FD5" w:rsidRDefault="00554FD5" w:rsidP="0079271B">
      <w:pPr>
        <w:rPr>
          <w:sz w:val="28"/>
          <w:szCs w:val="28"/>
          <w:lang w:val="ru-RU"/>
        </w:rPr>
      </w:pPr>
      <w:r>
        <w:rPr>
          <w:sz w:val="28"/>
          <w:szCs w:val="28"/>
          <w:lang w:val="ru-RU"/>
        </w:rPr>
        <w:tab/>
        <w:t>Ми бачимо як від свідомих українців відвертаються рідні люди, а все лише тому, що вони хочуть жити і не хочуть, щоб їх тягали по допитах. Простіше було сказати, що цієї людини для тебе не існує. Тільки таким способом можна було зберегти собі життя. Усвідомлення приходить, але пізніше. Ось що каже Клим Рогозний: «Адже двадцять років із моїх сорока двох мене виховували в тому дусі, що бандерівці – це вороги. Уже потім я переконався: так, вороги – але вороги німецько</w:t>
      </w:r>
      <w:r w:rsidR="004450C3">
        <w:rPr>
          <w:sz w:val="28"/>
          <w:szCs w:val="28"/>
          <w:lang w:val="ru-RU"/>
        </w:rPr>
        <w:t xml:space="preserve">ї окупації та радянської влади» </w:t>
      </w:r>
      <w:r w:rsidR="00C37E6F">
        <w:rPr>
          <w:sz w:val="28"/>
          <w:szCs w:val="28"/>
          <w:lang w:val="ru-RU"/>
        </w:rPr>
        <w:t>[</w:t>
      </w:r>
      <w:r w:rsidR="002D7CF0">
        <w:rPr>
          <w:sz w:val="28"/>
          <w:szCs w:val="28"/>
          <w:lang w:val="ru-RU"/>
        </w:rPr>
        <w:t>18, 44</w:t>
      </w:r>
      <w:r w:rsidR="00C37E6F">
        <w:rPr>
          <w:sz w:val="28"/>
          <w:szCs w:val="28"/>
          <w:lang w:val="ru-RU"/>
        </w:rPr>
        <w:t>]</w:t>
      </w:r>
      <w:r w:rsidR="004450C3">
        <w:rPr>
          <w:sz w:val="28"/>
          <w:szCs w:val="28"/>
          <w:lang w:val="ru-RU"/>
        </w:rPr>
        <w:t>.</w:t>
      </w:r>
      <w:r>
        <w:rPr>
          <w:sz w:val="28"/>
          <w:szCs w:val="28"/>
          <w:lang w:val="ru-RU"/>
        </w:rPr>
        <w:t xml:space="preserve"> Він не міг не довести до кінця справу свого дядька, а саме опублікувати інформацію, що містилась в зошитах. І він береться за цю справу, роблячи з цього художній твір. </w:t>
      </w:r>
    </w:p>
    <w:p w:rsidR="003A2E55" w:rsidRDefault="00554FD5" w:rsidP="003A2E55">
      <w:pPr>
        <w:rPr>
          <w:sz w:val="28"/>
          <w:szCs w:val="28"/>
          <w:lang w:val="uk-UA"/>
        </w:rPr>
      </w:pPr>
      <w:r>
        <w:rPr>
          <w:sz w:val="28"/>
          <w:szCs w:val="28"/>
          <w:lang w:val="ru-RU"/>
        </w:rPr>
        <w:tab/>
        <w:t>Автор каже, що пропонує до уваги читачів гостросюжетну історичну драму. Це найбільш правильне визначення жанру цього твору. Твір наповнений драматичними</w:t>
      </w:r>
      <w:r w:rsidR="00CE4BDA">
        <w:rPr>
          <w:sz w:val="28"/>
          <w:szCs w:val="28"/>
          <w:lang w:val="ru-RU"/>
        </w:rPr>
        <w:t>, гострими та вражаючими моментами, а особливо, коли йде розповідь про втечу в</w:t>
      </w:r>
      <w:r w:rsidR="00CE4BDA" w:rsidRPr="00CE4BDA">
        <w:rPr>
          <w:sz w:val="28"/>
          <w:szCs w:val="28"/>
          <w:lang w:val="ru-RU"/>
        </w:rPr>
        <w:t>’</w:t>
      </w:r>
      <w:r w:rsidR="00CE4BDA">
        <w:rPr>
          <w:sz w:val="28"/>
          <w:szCs w:val="28"/>
          <w:lang w:val="uk-UA"/>
        </w:rPr>
        <w:t>язнів із табору. Тут ми бачимо непокірний, непоборний український народ, який не збирається сидіти у в</w:t>
      </w:r>
      <w:r w:rsidR="00CE4BDA" w:rsidRPr="00CE4BDA">
        <w:rPr>
          <w:sz w:val="28"/>
          <w:szCs w:val="28"/>
          <w:lang w:val="ru-RU"/>
        </w:rPr>
        <w:t>’</w:t>
      </w:r>
      <w:r w:rsidR="00CE4BDA">
        <w:rPr>
          <w:sz w:val="28"/>
          <w:szCs w:val="28"/>
          <w:lang w:val="uk-UA"/>
        </w:rPr>
        <w:t>язниці, склавши руки і нічого не робити для власної держави. Ще одним вражаючим моментом є той, коли в</w:t>
      </w:r>
      <w:r w:rsidR="00CE4BDA" w:rsidRPr="00CE4BDA">
        <w:rPr>
          <w:sz w:val="28"/>
          <w:szCs w:val="28"/>
          <w:lang w:val="ru-RU"/>
        </w:rPr>
        <w:t>’</w:t>
      </w:r>
      <w:r w:rsidR="00CE4BDA">
        <w:rPr>
          <w:sz w:val="28"/>
          <w:szCs w:val="28"/>
          <w:lang w:val="uk-UA"/>
        </w:rPr>
        <w:t>язні на чолі з Данилом Червоним вимагають законного вихідного і їм це вдається.</w:t>
      </w:r>
    </w:p>
    <w:p w:rsidR="004C2767" w:rsidRDefault="004C2767" w:rsidP="0079271B">
      <w:pPr>
        <w:rPr>
          <w:sz w:val="28"/>
          <w:szCs w:val="28"/>
          <w:lang w:val="uk-UA"/>
        </w:rPr>
      </w:pPr>
      <w:r>
        <w:rPr>
          <w:sz w:val="28"/>
          <w:szCs w:val="28"/>
          <w:lang w:val="uk-UA"/>
        </w:rPr>
        <w:t>«–</w:t>
      </w:r>
      <w:r w:rsidR="003A2E55">
        <w:rPr>
          <w:sz w:val="28"/>
          <w:szCs w:val="28"/>
          <w:lang w:val="uk-UA"/>
        </w:rPr>
        <w:t xml:space="preserve"> </w:t>
      </w:r>
      <w:r w:rsidR="003A2E55" w:rsidRPr="003A2E55">
        <w:rPr>
          <w:sz w:val="28"/>
          <w:szCs w:val="28"/>
          <w:lang w:val="uk-UA"/>
        </w:rPr>
        <w:t xml:space="preserve">Є відповідні </w:t>
      </w:r>
      <w:r>
        <w:rPr>
          <w:sz w:val="28"/>
          <w:szCs w:val="28"/>
          <w:lang w:val="uk-UA"/>
        </w:rPr>
        <w:t>положення в законі, громадянине начальник, – спокійно пояснив Червоний. – Якщо бригада працює з перевиконанням плану, вона отримує вихідний день як заохочення. А якщо ці норми виконують усі бригади, вихідний має весь табір.</w:t>
      </w:r>
    </w:p>
    <w:p w:rsidR="004C2767" w:rsidRDefault="004C2767" w:rsidP="004C2767">
      <w:pPr>
        <w:rPr>
          <w:sz w:val="28"/>
          <w:szCs w:val="28"/>
          <w:lang w:val="uk-UA"/>
        </w:rPr>
      </w:pPr>
      <w:r>
        <w:rPr>
          <w:sz w:val="28"/>
          <w:szCs w:val="28"/>
          <w:lang w:val="uk-UA"/>
        </w:rPr>
        <w:t>– Буде вам вихідний, – мовив нарешті. – Радя</w:t>
      </w:r>
      <w:r w:rsidR="00B45EFD">
        <w:rPr>
          <w:sz w:val="28"/>
          <w:szCs w:val="28"/>
          <w:lang w:val="uk-UA"/>
        </w:rPr>
        <w:t>нська влада свої закони поважає</w:t>
      </w:r>
      <w:r>
        <w:rPr>
          <w:sz w:val="28"/>
          <w:szCs w:val="28"/>
          <w:lang w:val="uk-UA"/>
        </w:rPr>
        <w:t>»</w:t>
      </w:r>
      <w:r w:rsidR="00D45BA9">
        <w:rPr>
          <w:sz w:val="28"/>
          <w:szCs w:val="28"/>
          <w:lang w:val="uk-UA"/>
        </w:rPr>
        <w:t xml:space="preserve"> </w:t>
      </w:r>
      <w:r w:rsidR="00B45EFD">
        <w:rPr>
          <w:sz w:val="28"/>
          <w:szCs w:val="28"/>
          <w:lang w:val="uk-UA"/>
        </w:rPr>
        <w:t>[18, 69]</w:t>
      </w:r>
      <w:r w:rsidR="00D45BA9">
        <w:rPr>
          <w:sz w:val="28"/>
          <w:szCs w:val="28"/>
          <w:lang w:val="uk-UA"/>
        </w:rPr>
        <w:t>.</w:t>
      </w:r>
    </w:p>
    <w:p w:rsidR="00E03226" w:rsidRDefault="004C2767" w:rsidP="0079271B">
      <w:pPr>
        <w:rPr>
          <w:sz w:val="28"/>
          <w:szCs w:val="28"/>
          <w:lang w:val="uk-UA"/>
        </w:rPr>
      </w:pPr>
      <w:r>
        <w:rPr>
          <w:sz w:val="28"/>
          <w:szCs w:val="28"/>
          <w:lang w:val="uk-UA"/>
        </w:rPr>
        <w:lastRenderedPageBreak/>
        <w:tab/>
        <w:t>З цього епізоду видно, яку силу волі має Червоний, бо не кожен зможе так впевнено говорити про свої законні права</w:t>
      </w:r>
      <w:r w:rsidR="000A6D4A">
        <w:rPr>
          <w:sz w:val="28"/>
          <w:szCs w:val="28"/>
          <w:lang w:val="uk-UA"/>
        </w:rPr>
        <w:t>. Ц</w:t>
      </w:r>
      <w:r w:rsidR="00CE4BDA">
        <w:rPr>
          <w:sz w:val="28"/>
          <w:szCs w:val="28"/>
          <w:lang w:val="uk-UA"/>
        </w:rPr>
        <w:t xml:space="preserve">е ще раз доводить те, що людина має боротись за свої права, а не сидіти тихо, мов миша. </w:t>
      </w:r>
    </w:p>
    <w:p w:rsidR="00554FD5" w:rsidRDefault="00E03226" w:rsidP="0079271B">
      <w:pPr>
        <w:rPr>
          <w:sz w:val="28"/>
          <w:szCs w:val="28"/>
          <w:lang w:val="uk-UA"/>
        </w:rPr>
      </w:pPr>
      <w:r>
        <w:rPr>
          <w:sz w:val="28"/>
          <w:szCs w:val="28"/>
          <w:lang w:val="uk-UA"/>
        </w:rPr>
        <w:tab/>
        <w:t>Крім жанру, визначеного авт</w:t>
      </w:r>
      <w:r w:rsidR="0028704B">
        <w:rPr>
          <w:sz w:val="28"/>
          <w:szCs w:val="28"/>
          <w:lang w:val="uk-UA"/>
        </w:rPr>
        <w:t>о</w:t>
      </w:r>
      <w:r>
        <w:rPr>
          <w:sz w:val="28"/>
          <w:szCs w:val="28"/>
          <w:lang w:val="uk-UA"/>
        </w:rPr>
        <w:t>ром можна простежити й інші жанрові характеристики цього твор</w:t>
      </w:r>
      <w:r w:rsidR="001616DE">
        <w:rPr>
          <w:sz w:val="28"/>
          <w:szCs w:val="28"/>
          <w:lang w:val="uk-UA"/>
        </w:rPr>
        <w:t xml:space="preserve">у. </w:t>
      </w:r>
      <w:r>
        <w:rPr>
          <w:sz w:val="28"/>
          <w:szCs w:val="28"/>
          <w:lang w:val="uk-UA"/>
        </w:rPr>
        <w:t>Роман</w:t>
      </w:r>
      <w:r w:rsidR="0036020C">
        <w:rPr>
          <w:sz w:val="28"/>
          <w:szCs w:val="28"/>
          <w:lang w:val="uk-UA"/>
        </w:rPr>
        <w:t>,</w:t>
      </w:r>
      <w:r>
        <w:rPr>
          <w:sz w:val="28"/>
          <w:szCs w:val="28"/>
          <w:lang w:val="uk-UA"/>
        </w:rPr>
        <w:t xml:space="preserve"> безумовно</w:t>
      </w:r>
      <w:r w:rsidR="0036020C">
        <w:rPr>
          <w:sz w:val="28"/>
          <w:szCs w:val="28"/>
          <w:lang w:val="uk-UA"/>
        </w:rPr>
        <w:t>, можна наз</w:t>
      </w:r>
      <w:r w:rsidR="001616DE">
        <w:rPr>
          <w:sz w:val="28"/>
          <w:szCs w:val="28"/>
          <w:lang w:val="uk-UA"/>
        </w:rPr>
        <w:t>вати історичним. Саме на основі історичних подій</w:t>
      </w:r>
      <w:r w:rsidR="0036020C">
        <w:rPr>
          <w:sz w:val="28"/>
          <w:szCs w:val="28"/>
          <w:lang w:val="uk-UA"/>
        </w:rPr>
        <w:t xml:space="preserve"> твір побудований, звичайно всі персонажі вигадані і Данила Червоного, командира летючої групи не існувало. Це збірний образ всіх тих людей, які боролись за незалежність своєї країни. В основу твору лягли події Другої світової війни, а саме національно-визвольний рух українців</w:t>
      </w:r>
      <w:r w:rsidR="00E65D15">
        <w:rPr>
          <w:sz w:val="28"/>
          <w:szCs w:val="28"/>
          <w:lang w:val="uk-UA"/>
        </w:rPr>
        <w:t xml:space="preserve"> проти німец</w:t>
      </w:r>
      <w:r w:rsidR="00946337">
        <w:rPr>
          <w:sz w:val="28"/>
          <w:szCs w:val="28"/>
          <w:lang w:val="uk-UA"/>
        </w:rPr>
        <w:t xml:space="preserve">ьких та російських загарбників. </w:t>
      </w:r>
    </w:p>
    <w:p w:rsidR="000A6D4A" w:rsidRDefault="00946337" w:rsidP="0079271B">
      <w:pPr>
        <w:rPr>
          <w:sz w:val="28"/>
          <w:szCs w:val="28"/>
          <w:lang w:val="uk-UA"/>
        </w:rPr>
      </w:pPr>
      <w:r>
        <w:rPr>
          <w:sz w:val="28"/>
          <w:szCs w:val="28"/>
          <w:lang w:val="uk-UA"/>
        </w:rPr>
        <w:tab/>
        <w:t>Такі люди як Данило Червоний були, ті які боролись за волю свого народу і їх ніщо не могло зупинити. Так і Червоного ловили загони НКВС, поки нарешті не запроторили до ГУЛАГУ, але й там він не здається, а піднімає повстання. Спочатку це був маленький виступ за законне право в</w:t>
      </w:r>
      <w:r w:rsidRPr="00946337">
        <w:rPr>
          <w:sz w:val="28"/>
          <w:szCs w:val="28"/>
          <w:lang w:val="ru-RU"/>
        </w:rPr>
        <w:t>’</w:t>
      </w:r>
      <w:r>
        <w:rPr>
          <w:sz w:val="28"/>
          <w:szCs w:val="28"/>
          <w:lang w:val="uk-UA"/>
        </w:rPr>
        <w:t>язня на вихідний, адже робочі плани не те що виконувались, а перевиконувались. І він це право виборов. А потім повстання було масштабніш</w:t>
      </w:r>
      <w:r w:rsidR="000A6D4A">
        <w:rPr>
          <w:sz w:val="28"/>
          <w:szCs w:val="28"/>
          <w:lang w:val="uk-UA"/>
        </w:rPr>
        <w:t>им, Данило пішов на втечу.</w:t>
      </w:r>
    </w:p>
    <w:p w:rsidR="00814C7A" w:rsidRDefault="00541405" w:rsidP="00814C7A">
      <w:pPr>
        <w:jc w:val="left"/>
        <w:rPr>
          <w:sz w:val="28"/>
          <w:szCs w:val="28"/>
          <w:lang w:val="uk-UA"/>
        </w:rPr>
      </w:pPr>
      <w:r>
        <w:rPr>
          <w:sz w:val="28"/>
          <w:szCs w:val="28"/>
          <w:lang w:val="uk-UA"/>
        </w:rPr>
        <w:t>«</w:t>
      </w:r>
      <w:r w:rsidR="00814C7A" w:rsidRPr="00814C7A">
        <w:rPr>
          <w:sz w:val="28"/>
          <w:szCs w:val="28"/>
          <w:lang w:val="uk-UA"/>
        </w:rPr>
        <w:t>–</w:t>
      </w:r>
      <w:r w:rsidR="00814C7A">
        <w:rPr>
          <w:sz w:val="28"/>
          <w:szCs w:val="28"/>
          <w:lang w:val="uk-UA"/>
        </w:rPr>
        <w:t xml:space="preserve"> </w:t>
      </w:r>
      <w:r w:rsidR="00814C7A" w:rsidRPr="00814C7A">
        <w:rPr>
          <w:sz w:val="28"/>
          <w:szCs w:val="28"/>
          <w:lang w:val="uk-UA"/>
        </w:rPr>
        <w:t>Ти хочеш тікати, – не знаючи, чого від мене чекають інші, я закінчив фразу, яку Данило не дав договорити.</w:t>
      </w:r>
    </w:p>
    <w:p w:rsidR="00814C7A" w:rsidRDefault="00814C7A" w:rsidP="00814C7A">
      <w:pPr>
        <w:jc w:val="left"/>
        <w:rPr>
          <w:sz w:val="28"/>
          <w:szCs w:val="28"/>
          <w:lang w:val="uk-UA"/>
        </w:rPr>
      </w:pPr>
      <w:r w:rsidRPr="00814C7A">
        <w:rPr>
          <w:sz w:val="28"/>
          <w:szCs w:val="28"/>
          <w:lang w:val="uk-UA"/>
        </w:rPr>
        <w:t>–</w:t>
      </w:r>
      <w:r w:rsidR="00AC303F">
        <w:rPr>
          <w:sz w:val="28"/>
          <w:szCs w:val="28"/>
          <w:lang w:val="uk-UA"/>
        </w:rPr>
        <w:t xml:space="preserve"> Неправда. </w:t>
      </w:r>
      <w:r>
        <w:rPr>
          <w:sz w:val="28"/>
          <w:szCs w:val="28"/>
          <w:lang w:val="uk-UA"/>
        </w:rPr>
        <w:t xml:space="preserve">Ми не </w:t>
      </w:r>
      <w:r w:rsidR="004450C3">
        <w:rPr>
          <w:sz w:val="28"/>
          <w:szCs w:val="28"/>
          <w:lang w:val="uk-UA"/>
        </w:rPr>
        <w:t>тікаємо. Ми хочемо здобути волю</w:t>
      </w:r>
      <w:r>
        <w:rPr>
          <w:sz w:val="28"/>
          <w:szCs w:val="28"/>
          <w:lang w:val="uk-UA"/>
        </w:rPr>
        <w:t>»</w:t>
      </w:r>
      <w:r w:rsidR="00B45EFD">
        <w:rPr>
          <w:sz w:val="28"/>
          <w:szCs w:val="28"/>
          <w:lang w:val="uk-UA"/>
        </w:rPr>
        <w:t xml:space="preserve"> [18, 270]</w:t>
      </w:r>
      <w:r w:rsidR="004450C3">
        <w:rPr>
          <w:sz w:val="28"/>
          <w:szCs w:val="28"/>
          <w:lang w:val="uk-UA"/>
        </w:rPr>
        <w:t>.</w:t>
      </w:r>
    </w:p>
    <w:p w:rsidR="00814C7A" w:rsidRPr="00814C7A" w:rsidRDefault="00814C7A" w:rsidP="00814C7A">
      <w:pPr>
        <w:jc w:val="left"/>
        <w:rPr>
          <w:sz w:val="28"/>
          <w:szCs w:val="28"/>
          <w:lang w:val="uk-UA"/>
        </w:rPr>
      </w:pPr>
      <w:r>
        <w:rPr>
          <w:sz w:val="28"/>
          <w:szCs w:val="28"/>
          <w:lang w:val="uk-UA"/>
        </w:rPr>
        <w:tab/>
        <w:t>План Червоного вдається, в</w:t>
      </w:r>
      <w:r w:rsidRPr="004450C3">
        <w:rPr>
          <w:sz w:val="28"/>
          <w:szCs w:val="28"/>
          <w:lang w:val="ru-RU"/>
        </w:rPr>
        <w:t>’</w:t>
      </w:r>
      <w:r w:rsidR="00AC303F">
        <w:rPr>
          <w:sz w:val="28"/>
          <w:szCs w:val="28"/>
          <w:lang w:val="uk-UA"/>
        </w:rPr>
        <w:t>язні</w:t>
      </w:r>
      <w:r>
        <w:rPr>
          <w:sz w:val="28"/>
          <w:szCs w:val="28"/>
          <w:lang w:val="uk-UA"/>
        </w:rPr>
        <w:t xml:space="preserve"> тікають.</w:t>
      </w:r>
    </w:p>
    <w:p w:rsidR="00946337" w:rsidRDefault="00946337" w:rsidP="00814C7A">
      <w:pPr>
        <w:ind w:firstLine="420"/>
        <w:rPr>
          <w:sz w:val="28"/>
          <w:szCs w:val="28"/>
          <w:lang w:val="uk-UA"/>
        </w:rPr>
      </w:pPr>
      <w:r>
        <w:rPr>
          <w:sz w:val="28"/>
          <w:szCs w:val="28"/>
          <w:lang w:val="uk-UA"/>
        </w:rPr>
        <w:t xml:space="preserve">Хоч фінал твору відкритий і ми не знаємо як склалась доля Червоного після втечі, чи вижив він, чи помер невідомо, але це дійсно героїчний вчинок і жага до свободи. Ця людина ще раз доводить, що патріот своєї держави не має сидіти, </w:t>
      </w:r>
      <w:r>
        <w:rPr>
          <w:sz w:val="28"/>
          <w:szCs w:val="28"/>
          <w:lang w:val="uk-UA"/>
        </w:rPr>
        <w:lastRenderedPageBreak/>
        <w:t>склавши руки, а</w:t>
      </w:r>
      <w:r w:rsidR="008C4D62">
        <w:rPr>
          <w:sz w:val="28"/>
          <w:szCs w:val="28"/>
          <w:lang w:val="uk-UA"/>
        </w:rPr>
        <w:t xml:space="preserve"> </w:t>
      </w:r>
      <w:r>
        <w:rPr>
          <w:sz w:val="28"/>
          <w:szCs w:val="28"/>
          <w:lang w:val="uk-UA"/>
        </w:rPr>
        <w:t>має бути на волі і відвойовувати незалежність свого народу</w:t>
      </w:r>
      <w:r w:rsidR="008C4D62">
        <w:rPr>
          <w:sz w:val="28"/>
          <w:szCs w:val="28"/>
          <w:lang w:val="uk-UA"/>
        </w:rPr>
        <w:t xml:space="preserve"> і для цього він наважується втекти з в</w:t>
      </w:r>
      <w:r w:rsidR="008C4D62" w:rsidRPr="008C4D62">
        <w:rPr>
          <w:sz w:val="28"/>
          <w:szCs w:val="28"/>
          <w:lang w:val="ru-RU"/>
        </w:rPr>
        <w:t>’</w:t>
      </w:r>
      <w:r w:rsidR="008C4D62">
        <w:rPr>
          <w:sz w:val="28"/>
          <w:szCs w:val="28"/>
          <w:lang w:val="uk-UA"/>
        </w:rPr>
        <w:t>язниці.</w:t>
      </w:r>
      <w:r w:rsidR="00BB1E65">
        <w:rPr>
          <w:sz w:val="28"/>
          <w:szCs w:val="28"/>
          <w:lang w:val="uk-UA"/>
        </w:rPr>
        <w:t xml:space="preserve"> Тут ще раз бачимо приклад того, що українці нескорений народ і ніхто не може стати перешкодою на шляху до їхньої перемоги. Тому цей роман </w:t>
      </w:r>
      <w:r w:rsidR="00345486">
        <w:rPr>
          <w:sz w:val="28"/>
          <w:szCs w:val="28"/>
          <w:lang w:val="uk-UA"/>
        </w:rPr>
        <w:t xml:space="preserve">цілком </w:t>
      </w:r>
      <w:r w:rsidR="00BB1E65">
        <w:rPr>
          <w:sz w:val="28"/>
          <w:szCs w:val="28"/>
          <w:lang w:val="uk-UA"/>
        </w:rPr>
        <w:t>можемо назвати історичним.</w:t>
      </w:r>
    </w:p>
    <w:p w:rsidR="00BB1E65" w:rsidRDefault="00345486" w:rsidP="0079271B">
      <w:pPr>
        <w:rPr>
          <w:sz w:val="28"/>
          <w:szCs w:val="28"/>
          <w:lang w:val="uk-UA"/>
        </w:rPr>
      </w:pPr>
      <w:r>
        <w:rPr>
          <w:sz w:val="28"/>
          <w:szCs w:val="28"/>
          <w:lang w:val="uk-UA"/>
        </w:rPr>
        <w:tab/>
        <w:t xml:space="preserve">Цей текст можна розглядати як </w:t>
      </w:r>
      <w:r w:rsidR="001616DE">
        <w:rPr>
          <w:sz w:val="28"/>
          <w:szCs w:val="28"/>
          <w:lang w:val="uk-UA"/>
        </w:rPr>
        <w:t xml:space="preserve">воєнний </w:t>
      </w:r>
      <w:r>
        <w:rPr>
          <w:sz w:val="28"/>
          <w:szCs w:val="28"/>
          <w:lang w:val="uk-UA"/>
        </w:rPr>
        <w:t>роман.</w:t>
      </w:r>
      <w:r w:rsidR="001616DE">
        <w:rPr>
          <w:sz w:val="28"/>
          <w:szCs w:val="28"/>
          <w:lang w:val="uk-UA"/>
        </w:rPr>
        <w:t xml:space="preserve"> Усі події, що відбуваю</w:t>
      </w:r>
      <w:r w:rsidR="005F60F2">
        <w:rPr>
          <w:sz w:val="28"/>
          <w:szCs w:val="28"/>
          <w:lang w:val="uk-UA"/>
        </w:rPr>
        <w:t xml:space="preserve">ться в творі, розгортаються довкола воєнних подій. Саме війна стала причиною того, що відбувалось з головними героями твору. </w:t>
      </w:r>
      <w:r w:rsidR="00814C7A">
        <w:rPr>
          <w:sz w:val="28"/>
          <w:szCs w:val="28"/>
          <w:lang w:val="uk-UA"/>
        </w:rPr>
        <w:t>Усі події, які відбувались у житті Червоного, описані в книзі, відбувались у воєнний час, коли Данило і такі, як він брали до рук зброю і йшли захищати рідні землі.</w:t>
      </w:r>
    </w:p>
    <w:p w:rsidR="00007322" w:rsidRDefault="008548F6" w:rsidP="0079271B">
      <w:pPr>
        <w:rPr>
          <w:sz w:val="28"/>
          <w:szCs w:val="28"/>
          <w:lang w:val="uk-UA"/>
        </w:rPr>
      </w:pPr>
      <w:r>
        <w:rPr>
          <w:sz w:val="28"/>
          <w:szCs w:val="28"/>
          <w:lang w:val="uk-UA"/>
        </w:rPr>
        <w:tab/>
      </w:r>
      <w:r w:rsidR="00AC303F">
        <w:rPr>
          <w:sz w:val="28"/>
          <w:szCs w:val="28"/>
          <w:lang w:val="uk-UA"/>
        </w:rPr>
        <w:t>Та найбільшою мірою у творі проглядаю</w:t>
      </w:r>
      <w:r w:rsidR="00007322">
        <w:rPr>
          <w:sz w:val="28"/>
          <w:szCs w:val="28"/>
          <w:lang w:val="uk-UA"/>
        </w:rPr>
        <w:t>ться риси пригодницького роману, в якому простежується нагромадження подій і пригод, напруга через них, сюжетна динаміка, яка порівняно з власне життєвою</w:t>
      </w:r>
      <w:r w:rsidR="00DE2BFB">
        <w:rPr>
          <w:sz w:val="28"/>
          <w:szCs w:val="28"/>
          <w:lang w:val="uk-UA"/>
        </w:rPr>
        <w:t xml:space="preserve"> майже повсюдно гіперболічна. Кожна подія в пригодницькому романі приховує в собі несподіваність розв</w:t>
      </w:r>
      <w:r w:rsidR="00DE2BFB" w:rsidRPr="004450C3">
        <w:rPr>
          <w:sz w:val="28"/>
          <w:szCs w:val="28"/>
          <w:lang w:val="ru-RU"/>
        </w:rPr>
        <w:t>’</w:t>
      </w:r>
      <w:r w:rsidR="00DE2BFB">
        <w:rPr>
          <w:sz w:val="28"/>
          <w:szCs w:val="28"/>
          <w:lang w:val="uk-UA"/>
        </w:rPr>
        <w:t>язки, ризиковану альтернативу «або – або», альтернативу «перемоги – поразки». Цікаві епізоди-пригоди нанизуються один на одного і саме цим динамічним перебігом подій пов</w:t>
      </w:r>
      <w:r w:rsidR="00DE2BFB" w:rsidRPr="004450C3">
        <w:rPr>
          <w:sz w:val="28"/>
          <w:szCs w:val="28"/>
          <w:lang w:val="uk-UA"/>
        </w:rPr>
        <w:t>’</w:t>
      </w:r>
      <w:r w:rsidR="00DE2BFB">
        <w:rPr>
          <w:sz w:val="28"/>
          <w:szCs w:val="28"/>
          <w:lang w:val="uk-UA"/>
        </w:rPr>
        <w:t>язана якість роману, яка майже завжди межує з цікавістю. Такий роман розрахований на легке, захоплююче читання. Саме ці риси знаходимо і в романі «Червоний»</w:t>
      </w:r>
      <w:r w:rsidR="00864D3D">
        <w:rPr>
          <w:sz w:val="28"/>
          <w:szCs w:val="28"/>
          <w:lang w:val="uk-UA"/>
        </w:rPr>
        <w:t>. Несподіваність розв</w:t>
      </w:r>
      <w:r w:rsidR="00864D3D" w:rsidRPr="004450C3">
        <w:rPr>
          <w:sz w:val="28"/>
          <w:szCs w:val="28"/>
          <w:lang w:val="ru-RU"/>
        </w:rPr>
        <w:t>’</w:t>
      </w:r>
      <w:r w:rsidR="00864D3D">
        <w:rPr>
          <w:sz w:val="28"/>
          <w:szCs w:val="28"/>
          <w:lang w:val="uk-UA"/>
        </w:rPr>
        <w:t>язки проявляється в тому, що ніколи не можна передбачити чим закінчаться бої повстанців та червоних. Наприклад, коли повстанці відбивали напад червоних на селян. Сюжет динамічний, твір читається швидко</w:t>
      </w:r>
      <w:r w:rsidR="004450C3">
        <w:rPr>
          <w:sz w:val="28"/>
          <w:szCs w:val="28"/>
          <w:lang w:val="uk-UA"/>
        </w:rPr>
        <w:t>, на одному под</w:t>
      </w:r>
      <w:r w:rsidR="002A34D6">
        <w:rPr>
          <w:sz w:val="28"/>
          <w:szCs w:val="28"/>
          <w:lang w:val="uk-UA"/>
        </w:rPr>
        <w:t xml:space="preserve">иху, його складають епізоди, які вимагають від героїв швидкого перестроювання. </w:t>
      </w:r>
    </w:p>
    <w:p w:rsidR="002A34D6" w:rsidRDefault="002A34D6" w:rsidP="0079271B">
      <w:pPr>
        <w:rPr>
          <w:sz w:val="28"/>
          <w:szCs w:val="28"/>
          <w:lang w:val="uk-UA"/>
        </w:rPr>
      </w:pPr>
      <w:r>
        <w:rPr>
          <w:sz w:val="28"/>
          <w:szCs w:val="28"/>
          <w:lang w:val="uk-UA"/>
        </w:rPr>
        <w:tab/>
        <w:t xml:space="preserve">У пригодницькому романі важливе місце відводиться вимислу. </w:t>
      </w:r>
      <w:r w:rsidR="00A92EEE">
        <w:rPr>
          <w:sz w:val="28"/>
          <w:szCs w:val="28"/>
          <w:lang w:val="uk-UA"/>
        </w:rPr>
        <w:t xml:space="preserve">Визначити його </w:t>
      </w:r>
      <w:r w:rsidR="00A92EEE">
        <w:rPr>
          <w:sz w:val="28"/>
          <w:szCs w:val="28"/>
          <w:lang w:val="uk-UA"/>
        </w:rPr>
        <w:lastRenderedPageBreak/>
        <w:t xml:space="preserve">межі здебільшого неможливо. Проте досить часто письменник саме через вимисел показує реальність набагато краще, ніж якби вона була зображена зблизька. Звідси двоякість пригодницького світу: він одночасно романтичний і реалістичний. Так і в цьому творі автор настільки правдиво описав події, що все ніби відбувається насправді, але все це зроблено за допомогою вимислу. Отже, це завдання Кокотюха виконав, а саме за допомогою вимислу розповів правдиву історію. </w:t>
      </w:r>
    </w:p>
    <w:p w:rsidR="002D7CF0" w:rsidRDefault="00A92EEE" w:rsidP="0079271B">
      <w:pPr>
        <w:rPr>
          <w:sz w:val="28"/>
          <w:szCs w:val="28"/>
          <w:lang w:val="uk-UA"/>
        </w:rPr>
      </w:pPr>
      <w:r>
        <w:rPr>
          <w:sz w:val="28"/>
          <w:szCs w:val="28"/>
          <w:lang w:val="uk-UA"/>
        </w:rPr>
        <w:tab/>
        <w:t>На шляху Данила Червоного багато перешкод, але він долає їх своїм незвичайним розумом, кмітливістю, силою і врешті-решт досягає своєї мети. Герой пригодницького роману – справді герой. Він більше, ніж будь-хто інший, не втрачає зв</w:t>
      </w:r>
      <w:r w:rsidRPr="004450C3">
        <w:rPr>
          <w:sz w:val="28"/>
          <w:szCs w:val="28"/>
          <w:lang w:val="uk-UA"/>
        </w:rPr>
        <w:t>’</w:t>
      </w:r>
      <w:r>
        <w:rPr>
          <w:sz w:val="28"/>
          <w:szCs w:val="28"/>
          <w:lang w:val="uk-UA"/>
        </w:rPr>
        <w:t>язку з епічним уявленням про справедливого лицаря, непогрішного борця, який відстоює свої ідеали та мрії, поняття честі, справедливості, відваги. В цьому розумінні Данило є яскравим представником героя пригодницького роману.</w:t>
      </w:r>
    </w:p>
    <w:p w:rsidR="002D7CF0" w:rsidRPr="002D7CF0" w:rsidRDefault="002D7CF0" w:rsidP="0079271B">
      <w:pPr>
        <w:rPr>
          <w:sz w:val="28"/>
          <w:szCs w:val="28"/>
          <w:lang w:val="uk-UA"/>
        </w:rPr>
      </w:pPr>
      <w:r>
        <w:rPr>
          <w:sz w:val="28"/>
          <w:szCs w:val="28"/>
          <w:lang w:val="uk-UA"/>
        </w:rPr>
        <w:tab/>
        <w:t>У перебігові звичайних сюжетних подій головний герой діє відповідно до свої фізичних, моральних та розумових здібностей. Проте, виникають критичні моменти, коли, здавалося б,  виходу із ситуації, яка склалася, немає і чекати нізвідки. Тоді він здійснює небувале зусилля , настає перелом, перевага на його боці і він отримує те, чого прагнув. Наприклад, коли Данило домігся вихідного дня для в</w:t>
      </w:r>
      <w:r w:rsidRPr="004450C3">
        <w:rPr>
          <w:sz w:val="28"/>
          <w:szCs w:val="28"/>
          <w:lang w:val="ru-RU"/>
        </w:rPr>
        <w:t>’</w:t>
      </w:r>
      <w:r>
        <w:rPr>
          <w:sz w:val="28"/>
          <w:szCs w:val="28"/>
          <w:lang w:val="uk-UA"/>
        </w:rPr>
        <w:t>язнів, а також, коли втік із в</w:t>
      </w:r>
      <w:r w:rsidRPr="004450C3">
        <w:rPr>
          <w:sz w:val="28"/>
          <w:szCs w:val="28"/>
          <w:lang w:val="ru-RU"/>
        </w:rPr>
        <w:t>’</w:t>
      </w:r>
      <w:r>
        <w:rPr>
          <w:sz w:val="28"/>
          <w:szCs w:val="28"/>
          <w:lang w:val="uk-UA"/>
        </w:rPr>
        <w:t>язниці.</w:t>
      </w:r>
    </w:p>
    <w:p w:rsidR="002D7CF0" w:rsidRPr="00A92EEE" w:rsidRDefault="002D7CF0" w:rsidP="0079271B">
      <w:pPr>
        <w:rPr>
          <w:sz w:val="28"/>
          <w:szCs w:val="28"/>
          <w:lang w:val="uk-UA"/>
        </w:rPr>
      </w:pPr>
      <w:r>
        <w:rPr>
          <w:sz w:val="28"/>
          <w:szCs w:val="28"/>
          <w:lang w:val="uk-UA"/>
        </w:rPr>
        <w:tab/>
        <w:t>Отже, в романі «Червоний» найбільшою мірою простежуються риси пригодницького роман</w:t>
      </w:r>
      <w:r w:rsidR="007A118B">
        <w:rPr>
          <w:sz w:val="28"/>
          <w:szCs w:val="28"/>
          <w:lang w:val="uk-UA"/>
        </w:rPr>
        <w:t>у, а Данило є яскравим прикладом справжнього, сильного, вольового героя пригодницького твору, який на шляху досягнення своєї мети не зупиниться ні перед чим.</w:t>
      </w:r>
    </w:p>
    <w:p w:rsidR="004450C3" w:rsidRDefault="004450C3" w:rsidP="00F63D1F">
      <w:pPr>
        <w:ind w:firstLine="420"/>
        <w:rPr>
          <w:b/>
          <w:sz w:val="28"/>
          <w:szCs w:val="28"/>
          <w:lang w:val="uk-UA"/>
        </w:rPr>
      </w:pPr>
    </w:p>
    <w:p w:rsidR="00F63D1F" w:rsidRDefault="00F1313F" w:rsidP="00F63D1F">
      <w:pPr>
        <w:ind w:firstLine="420"/>
        <w:rPr>
          <w:b/>
          <w:sz w:val="28"/>
          <w:szCs w:val="28"/>
          <w:lang w:val="uk-UA"/>
        </w:rPr>
      </w:pPr>
      <w:r>
        <w:rPr>
          <w:b/>
          <w:sz w:val="28"/>
          <w:szCs w:val="28"/>
          <w:lang w:val="uk-UA"/>
        </w:rPr>
        <w:lastRenderedPageBreak/>
        <w:t>2.3.</w:t>
      </w:r>
      <w:r w:rsidR="00B61936" w:rsidRPr="00B61936">
        <w:rPr>
          <w:b/>
          <w:sz w:val="28"/>
          <w:szCs w:val="28"/>
          <w:lang w:val="uk-UA"/>
        </w:rPr>
        <w:t xml:space="preserve"> </w:t>
      </w:r>
      <w:r w:rsidR="007A118B">
        <w:rPr>
          <w:b/>
          <w:sz w:val="28"/>
          <w:szCs w:val="28"/>
          <w:lang w:val="uk-UA"/>
        </w:rPr>
        <w:t>«Справа отамана Зеленого»</w:t>
      </w:r>
      <w:r w:rsidR="00541405">
        <w:rPr>
          <w:b/>
          <w:sz w:val="28"/>
          <w:szCs w:val="28"/>
          <w:lang w:val="uk-UA"/>
        </w:rPr>
        <w:t>: проблема історичної правди і художнього домислу</w:t>
      </w:r>
    </w:p>
    <w:p w:rsidR="00AA6D36" w:rsidRPr="00F63D1F" w:rsidRDefault="00B61936" w:rsidP="00F63D1F">
      <w:pPr>
        <w:ind w:firstLine="420"/>
        <w:rPr>
          <w:b/>
          <w:sz w:val="28"/>
          <w:szCs w:val="28"/>
          <w:lang w:val="uk-UA"/>
        </w:rPr>
      </w:pPr>
      <w:r w:rsidRPr="00B61936">
        <w:rPr>
          <w:sz w:val="28"/>
          <w:szCs w:val="28"/>
          <w:lang w:val="uk-UA"/>
        </w:rPr>
        <w:t>Ро</w:t>
      </w:r>
      <w:r>
        <w:rPr>
          <w:sz w:val="28"/>
          <w:szCs w:val="28"/>
          <w:lang w:val="uk-UA"/>
        </w:rPr>
        <w:t>ман «Справа отамана Зеленого» занурює нас у вир подій 1919 року. Це той час, коли революційні виступи селян набули своєї найвищої вершини. Україна стала ареною битви між різними владами. Водночас бачимо масштабне розгортання українського селянського руху і це була нормальна відповідь на ті утиски, яких селяни зазнавали. Кожна зі сторін збройного протистояння мала свої погляди на майбутнє України і від того, хто вийде переможцем залежала не лише доля України, а й доля Росії.</w:t>
      </w:r>
    </w:p>
    <w:p w:rsidR="00771D6B" w:rsidRDefault="00F63D1F" w:rsidP="00C17F2A">
      <w:pPr>
        <w:ind w:firstLine="420"/>
        <w:rPr>
          <w:sz w:val="28"/>
          <w:szCs w:val="28"/>
          <w:lang w:val="uk-UA"/>
        </w:rPr>
      </w:pPr>
      <w:r>
        <w:rPr>
          <w:sz w:val="28"/>
          <w:szCs w:val="28"/>
          <w:lang w:val="uk-UA"/>
        </w:rPr>
        <w:t xml:space="preserve">За допомогою інтуїтивного відчуття, фантазії, уяви А. Кокотюха зумів вдало відтворити події цього періоду. Причому, фантазування та уявлення не вступають у протиріччя з описаною епохою, оскільки при написанні історичних творів автоматично виникає проблема художнього вимислу та домислу, а це важливі складові будь-яких художніх історичних творів. </w:t>
      </w:r>
      <w:r w:rsidR="00771D6B">
        <w:rPr>
          <w:sz w:val="28"/>
          <w:szCs w:val="28"/>
          <w:lang w:val="uk-UA"/>
        </w:rPr>
        <w:t xml:space="preserve">Багато істориків і філологів виступали проти змішування історичного факту з вимислом, бо це явище, на їх переконання, не було на користь історії. </w:t>
      </w:r>
    </w:p>
    <w:p w:rsidR="00771D6B" w:rsidRDefault="00771D6B" w:rsidP="00C17F2A">
      <w:pPr>
        <w:ind w:firstLine="420"/>
        <w:rPr>
          <w:sz w:val="28"/>
          <w:szCs w:val="28"/>
          <w:lang w:val="uk-UA"/>
        </w:rPr>
      </w:pPr>
      <w:r>
        <w:rPr>
          <w:sz w:val="28"/>
          <w:szCs w:val="28"/>
          <w:lang w:val="uk-UA"/>
        </w:rPr>
        <w:t xml:space="preserve">Італійський письменник У. Еко виокремлює три способи розповіді про минуле. Перший – коли минуле використовується як привід, як фантастична передумова, що дає свободу уявленню. Другий – персонажі беруться автором з енциклопедії, але їхні дії не зафіксовані в енциклопедії. Третій – як реальні, так і вигадані персонажі діють згідно загальнолюдських принципів. Цей спосіб представити минуле, якраз і є історичний роман, у якому реальні й вигадані герої діють так, як повинні були говорити й діяти герої того часу, який </w:t>
      </w:r>
      <w:r w:rsidR="004450C3">
        <w:rPr>
          <w:sz w:val="28"/>
          <w:szCs w:val="28"/>
          <w:lang w:val="uk-UA"/>
        </w:rPr>
        <w:t>описується в романі</w:t>
      </w:r>
      <w:r>
        <w:rPr>
          <w:sz w:val="28"/>
          <w:szCs w:val="28"/>
          <w:lang w:val="uk-UA"/>
        </w:rPr>
        <w:t>.</w:t>
      </w:r>
    </w:p>
    <w:p w:rsidR="009A5E08" w:rsidRDefault="009A5E08" w:rsidP="00C17F2A">
      <w:pPr>
        <w:ind w:firstLine="420"/>
        <w:rPr>
          <w:sz w:val="28"/>
          <w:szCs w:val="28"/>
          <w:lang w:val="uk-UA"/>
        </w:rPr>
      </w:pPr>
      <w:r>
        <w:rPr>
          <w:sz w:val="28"/>
          <w:szCs w:val="28"/>
          <w:lang w:val="uk-UA"/>
        </w:rPr>
        <w:lastRenderedPageBreak/>
        <w:t>Чітко поняття «домисел» і «вимисел» визначив Б. Мельничук, який засвідчив, що в першому випадку «маємо справу зі стовідсотковим придумуванням», а художній домисел є «до фантазуванням, до придумуванням, додавання до того, що справді існувало чи існує, чому можна знайти документальне чи якесь інше підтвердження» [</w:t>
      </w:r>
      <w:r w:rsidR="004450C3">
        <w:rPr>
          <w:sz w:val="28"/>
          <w:szCs w:val="28"/>
          <w:lang w:val="uk-UA"/>
        </w:rPr>
        <w:t>20</w:t>
      </w:r>
      <w:r>
        <w:rPr>
          <w:sz w:val="28"/>
          <w:szCs w:val="28"/>
          <w:lang w:val="uk-UA"/>
        </w:rPr>
        <w:t xml:space="preserve">, 40]. </w:t>
      </w:r>
    </w:p>
    <w:p w:rsidR="009A5E08" w:rsidRDefault="009A5E08" w:rsidP="00C17F2A">
      <w:pPr>
        <w:ind w:firstLine="420"/>
        <w:rPr>
          <w:sz w:val="28"/>
          <w:szCs w:val="28"/>
          <w:lang w:val="uk-UA"/>
        </w:rPr>
      </w:pPr>
      <w:r>
        <w:rPr>
          <w:sz w:val="28"/>
          <w:szCs w:val="28"/>
          <w:lang w:val="uk-UA"/>
        </w:rPr>
        <w:t>Розмови про вимисел</w:t>
      </w:r>
      <w:r w:rsidR="005B202C">
        <w:rPr>
          <w:sz w:val="28"/>
          <w:szCs w:val="28"/>
          <w:lang w:val="uk-UA"/>
        </w:rPr>
        <w:t xml:space="preserve"> та домисел автоматично переходять у коло питань , пов</w:t>
      </w:r>
      <w:r w:rsidR="005B202C" w:rsidRPr="004450C3">
        <w:rPr>
          <w:sz w:val="28"/>
          <w:szCs w:val="28"/>
          <w:lang w:val="ru-RU"/>
        </w:rPr>
        <w:t>’</w:t>
      </w:r>
      <w:r w:rsidR="005B202C">
        <w:rPr>
          <w:sz w:val="28"/>
          <w:szCs w:val="28"/>
          <w:lang w:val="uk-UA"/>
        </w:rPr>
        <w:t>язаних із нетотожними за своїм значенням поняттями «історичної правди» і «художньої правди». Так, достовірні деталі, підкріплені документально, чітке відтворення національного колориту ще не є гарантією цілісного сприйняття історичних подій, а без так званої цілісності не існує художньої правди, специфіка якої полягає у ві</w:t>
      </w:r>
      <w:r w:rsidR="0045626C">
        <w:rPr>
          <w:sz w:val="28"/>
          <w:szCs w:val="28"/>
          <w:lang w:val="uk-UA"/>
        </w:rPr>
        <w:t>д</w:t>
      </w:r>
      <w:r w:rsidR="005B202C">
        <w:rPr>
          <w:sz w:val="28"/>
          <w:szCs w:val="28"/>
          <w:lang w:val="uk-UA"/>
        </w:rPr>
        <w:t xml:space="preserve">творенні точної художньої деталі. </w:t>
      </w:r>
      <w:r w:rsidR="0045626C">
        <w:rPr>
          <w:sz w:val="28"/>
          <w:szCs w:val="28"/>
          <w:lang w:val="uk-UA"/>
        </w:rPr>
        <w:t>Отже, ці складові взаємопов</w:t>
      </w:r>
      <w:r w:rsidR="0045626C" w:rsidRPr="004450C3">
        <w:rPr>
          <w:sz w:val="28"/>
          <w:szCs w:val="28"/>
          <w:lang w:val="ru-RU"/>
        </w:rPr>
        <w:t>’</w:t>
      </w:r>
      <w:r w:rsidR="0045626C">
        <w:rPr>
          <w:sz w:val="28"/>
          <w:szCs w:val="28"/>
          <w:lang w:val="uk-UA"/>
        </w:rPr>
        <w:t>язані. Художня правда не протиставлена правді історичній, а є її більш яскравим вираженням. Однозначного вирішення проблеми достовірності історичного роману немає: не документальність, не історична довідка чи коментар мало що пояснюють у цьому питанні. До того ж, співвідношення міри історичної правди і правди художньої пов</w:t>
      </w:r>
      <w:r w:rsidR="0045626C" w:rsidRPr="004450C3">
        <w:rPr>
          <w:sz w:val="28"/>
          <w:szCs w:val="28"/>
          <w:lang w:val="uk-UA"/>
        </w:rPr>
        <w:t>’</w:t>
      </w:r>
      <w:r w:rsidR="0045626C">
        <w:rPr>
          <w:sz w:val="28"/>
          <w:szCs w:val="28"/>
          <w:lang w:val="uk-UA"/>
        </w:rPr>
        <w:t>язано з тією метою, яку переслідує автор, відтворюючи ту чи іншу історичну тему. Письменник, на відміну від вченого-історика нічого не доводить, він просто говорить. Художня правда – це переконливо змальований світ. Вона не тотожна правдоподібності (простій схожості на життя). Художня правда не обов</w:t>
      </w:r>
      <w:r w:rsidR="0045626C" w:rsidRPr="004450C3">
        <w:rPr>
          <w:sz w:val="28"/>
          <w:szCs w:val="28"/>
          <w:lang w:val="ru-RU"/>
        </w:rPr>
        <w:t>’</w:t>
      </w:r>
      <w:r w:rsidR="0045626C">
        <w:rPr>
          <w:sz w:val="28"/>
          <w:szCs w:val="28"/>
          <w:lang w:val="uk-UA"/>
        </w:rPr>
        <w:t>язково повинна бути схожою на дійсність, але змушена обов</w:t>
      </w:r>
      <w:r w:rsidR="0045626C" w:rsidRPr="004450C3">
        <w:rPr>
          <w:sz w:val="28"/>
          <w:szCs w:val="28"/>
          <w:lang w:val="ru-RU"/>
        </w:rPr>
        <w:t>’</w:t>
      </w:r>
      <w:r w:rsidR="0045626C">
        <w:rPr>
          <w:sz w:val="28"/>
          <w:szCs w:val="28"/>
          <w:lang w:val="uk-UA"/>
        </w:rPr>
        <w:t>язково відповідати її сутності</w:t>
      </w:r>
      <w:r w:rsidR="005C0D9D">
        <w:rPr>
          <w:sz w:val="28"/>
          <w:szCs w:val="28"/>
          <w:lang w:val="uk-UA"/>
        </w:rPr>
        <w:t>.</w:t>
      </w:r>
    </w:p>
    <w:p w:rsidR="0048161D" w:rsidRDefault="00C17F2A" w:rsidP="00C17F2A">
      <w:pPr>
        <w:ind w:firstLine="420"/>
        <w:rPr>
          <w:sz w:val="28"/>
          <w:szCs w:val="28"/>
          <w:lang w:val="uk-UA"/>
        </w:rPr>
      </w:pPr>
      <w:r w:rsidRPr="00100DAE">
        <w:rPr>
          <w:color w:val="FF0000"/>
          <w:sz w:val="28"/>
          <w:szCs w:val="28"/>
          <w:lang w:val="uk-UA"/>
        </w:rPr>
        <w:t xml:space="preserve"> </w:t>
      </w:r>
      <w:r w:rsidR="005C0D9D" w:rsidRPr="005C0D9D">
        <w:rPr>
          <w:sz w:val="28"/>
          <w:szCs w:val="28"/>
          <w:lang w:val="uk-UA"/>
        </w:rPr>
        <w:t>В</w:t>
      </w:r>
      <w:r w:rsidR="005C0D9D">
        <w:rPr>
          <w:sz w:val="28"/>
          <w:szCs w:val="28"/>
          <w:lang w:val="uk-UA"/>
        </w:rPr>
        <w:t xml:space="preserve"> романі «Справа отамана Зеленого»</w:t>
      </w:r>
      <w:r>
        <w:rPr>
          <w:sz w:val="28"/>
          <w:szCs w:val="28"/>
          <w:lang w:val="uk-UA"/>
        </w:rPr>
        <w:t xml:space="preserve"> всі герої вигадані, окрім одного – отамана Зеленого. Це отаман Дніпровської повстанської дивізії, псевдо йому дали </w:t>
      </w:r>
      <w:r>
        <w:rPr>
          <w:sz w:val="28"/>
          <w:szCs w:val="28"/>
          <w:lang w:val="uk-UA"/>
        </w:rPr>
        <w:lastRenderedPageBreak/>
        <w:t>чи то за те, що був юним, чи то від паролю, який він використовував у підпільній роботі ще в роки першої російської революції.</w:t>
      </w:r>
    </w:p>
    <w:p w:rsidR="0048161D" w:rsidRDefault="0048161D" w:rsidP="00C17F2A">
      <w:pPr>
        <w:ind w:firstLine="420"/>
        <w:rPr>
          <w:sz w:val="28"/>
          <w:szCs w:val="28"/>
          <w:lang w:val="uk-UA"/>
        </w:rPr>
      </w:pPr>
      <w:r>
        <w:rPr>
          <w:sz w:val="28"/>
          <w:szCs w:val="28"/>
          <w:lang w:val="uk-UA"/>
        </w:rPr>
        <w:t xml:space="preserve">Майбутній отаман українського повстанського руху народився 16 грудня 1886 року в родині Ілька та Варвари Терпил. Батьки мали </w:t>
      </w:r>
      <w:r w:rsidR="005C0D9D">
        <w:rPr>
          <w:sz w:val="28"/>
          <w:szCs w:val="28"/>
          <w:lang w:val="uk-UA"/>
        </w:rPr>
        <w:t>восьмеро дітей. Данило навчався</w:t>
      </w:r>
      <w:r>
        <w:rPr>
          <w:sz w:val="28"/>
          <w:szCs w:val="28"/>
          <w:lang w:val="uk-UA"/>
        </w:rPr>
        <w:t xml:space="preserve"> в церковно-парафіяльній школі, потім в двокласному училищі, а згодом в Житомирській школі прапорщиків. </w:t>
      </w:r>
      <w:r w:rsidR="005C0D9D">
        <w:rPr>
          <w:sz w:val="28"/>
          <w:szCs w:val="28"/>
          <w:lang w:val="uk-UA"/>
        </w:rPr>
        <w:t xml:space="preserve"> На заклики Директорії в листопаді 1918 р. створив загін із чотирьох тисяч селян і взяв участь у повстанні проти гетьмана Скоропадського. 13 – 14 грудня «зеленівці» під червоними прапорами і з гаслом «Вся влада радам!» вступили в Київ. Пограбувавши військові склади на Святошині, вони повернулись до Трипілля. Звідси Зелений вислав Ультиматум до Києва: скинути Директорію й визнати радянську владу, або він піднімає повстання проти уряду УНР. Обеззброїти бунтівників вдалося січовим стрільцям на чолі із сотником Осипом Думіним. Натомість Зелений допоміг червоним під час їхнього наступу на Київ в лютому 1919. А вже згодом він повернув зброю проти них, у квітні разом з іншими отаманами пробував захопити Київ. </w:t>
      </w:r>
    </w:p>
    <w:p w:rsidR="00C17F2A" w:rsidRDefault="00C17F2A" w:rsidP="0048161D">
      <w:pPr>
        <w:ind w:firstLine="420"/>
        <w:rPr>
          <w:sz w:val="28"/>
          <w:szCs w:val="28"/>
          <w:lang w:val="uk-UA"/>
        </w:rPr>
      </w:pPr>
      <w:r>
        <w:rPr>
          <w:sz w:val="28"/>
          <w:szCs w:val="28"/>
          <w:lang w:val="uk-UA"/>
        </w:rPr>
        <w:t>Коли революційне повстання досягло найвищої вершини, військо Зеленого налічувало близько 35 тисяч бійців. Він був одним із небагатьох отаманів, який мав свою флотилію на Дніпрі.</w:t>
      </w:r>
    </w:p>
    <w:p w:rsidR="00425FDD" w:rsidRDefault="00425FDD" w:rsidP="0048161D">
      <w:pPr>
        <w:ind w:firstLine="420"/>
        <w:rPr>
          <w:sz w:val="28"/>
          <w:szCs w:val="28"/>
          <w:lang w:val="uk-UA"/>
        </w:rPr>
      </w:pPr>
      <w:r>
        <w:rPr>
          <w:sz w:val="28"/>
          <w:szCs w:val="28"/>
          <w:lang w:val="uk-UA"/>
        </w:rPr>
        <w:t>Як бачимо Кокотюха на основі реальних історичних фактів написав цей роман. За допомогою своєї уяви, фантазії він зу</w:t>
      </w:r>
      <w:r w:rsidR="00585195">
        <w:rPr>
          <w:sz w:val="28"/>
          <w:szCs w:val="28"/>
          <w:lang w:val="uk-UA"/>
        </w:rPr>
        <w:t xml:space="preserve">мів їх художньо оформити та ввести у твір так, щоб не виникало сумнівів про неправдивість деяких сцен. Письменник домислив, дофантазував документальні дані, а саме про життя отамана Зеленого і написав твір, в якому історична й художня правда тісно взаємодіють, бо тут не </w:t>
      </w:r>
      <w:r w:rsidR="00585195">
        <w:rPr>
          <w:sz w:val="28"/>
          <w:szCs w:val="28"/>
          <w:lang w:val="uk-UA"/>
        </w:rPr>
        <w:lastRenderedPageBreak/>
        <w:t>подано сухих історичних фактів, вони художньо оформлені.</w:t>
      </w:r>
    </w:p>
    <w:p w:rsidR="00585195" w:rsidRDefault="00D32A29" w:rsidP="0048161D">
      <w:pPr>
        <w:ind w:firstLine="420"/>
        <w:rPr>
          <w:sz w:val="28"/>
          <w:szCs w:val="28"/>
          <w:lang w:val="uk-UA"/>
        </w:rPr>
      </w:pPr>
      <w:r>
        <w:rPr>
          <w:sz w:val="28"/>
          <w:szCs w:val="28"/>
          <w:lang w:val="uk-UA"/>
        </w:rPr>
        <w:t>Отже, ром</w:t>
      </w:r>
      <w:r w:rsidR="00585195">
        <w:rPr>
          <w:sz w:val="28"/>
          <w:szCs w:val="28"/>
          <w:lang w:val="uk-UA"/>
        </w:rPr>
        <w:t>ан «Справа отамана Зеленого» є яскравим прикладом поєднання історичної правди з художньою.</w:t>
      </w:r>
    </w:p>
    <w:p w:rsidR="00F96B15" w:rsidRDefault="00F1313F" w:rsidP="0028616B">
      <w:pPr>
        <w:ind w:firstLine="420"/>
        <w:rPr>
          <w:b/>
          <w:sz w:val="28"/>
          <w:szCs w:val="28"/>
          <w:lang w:val="uk-UA"/>
        </w:rPr>
      </w:pPr>
      <w:r>
        <w:rPr>
          <w:b/>
          <w:sz w:val="28"/>
          <w:szCs w:val="28"/>
          <w:lang w:val="uk-UA"/>
        </w:rPr>
        <w:t xml:space="preserve">2.4. </w:t>
      </w:r>
      <w:r w:rsidR="00CD31D8">
        <w:rPr>
          <w:b/>
          <w:sz w:val="28"/>
          <w:szCs w:val="28"/>
          <w:lang w:val="uk-UA"/>
        </w:rPr>
        <w:t>Роман</w:t>
      </w:r>
      <w:r w:rsidR="0048161D" w:rsidRPr="0048161D">
        <w:rPr>
          <w:b/>
          <w:sz w:val="28"/>
          <w:szCs w:val="28"/>
          <w:lang w:val="uk-UA"/>
        </w:rPr>
        <w:t xml:space="preserve"> «Чорний ліс»</w:t>
      </w:r>
      <w:r w:rsidR="00541405">
        <w:rPr>
          <w:b/>
          <w:sz w:val="28"/>
          <w:szCs w:val="28"/>
          <w:lang w:val="uk-UA"/>
        </w:rPr>
        <w:t xml:space="preserve"> як одна із сторінок сучасної історичної епопеї про подвиг УПА</w:t>
      </w:r>
    </w:p>
    <w:p w:rsidR="006F4F66" w:rsidRPr="006F4F66" w:rsidRDefault="0015213A" w:rsidP="0028616B">
      <w:pPr>
        <w:pStyle w:val="a9"/>
        <w:shd w:val="clear" w:color="auto" w:fill="FFFDFD"/>
        <w:spacing w:before="0" w:beforeAutospacing="0" w:after="0" w:afterAutospacing="0"/>
        <w:ind w:firstLine="420"/>
        <w:jc w:val="both"/>
        <w:textAlignment w:val="baseline"/>
        <w:rPr>
          <w:color w:val="222222"/>
          <w:sz w:val="28"/>
          <w:szCs w:val="28"/>
        </w:rPr>
      </w:pPr>
      <w:r w:rsidRPr="006F4F66">
        <w:rPr>
          <w:color w:val="222222"/>
          <w:sz w:val="28"/>
          <w:szCs w:val="28"/>
        </w:rPr>
        <w:t>Героїчна боротьба ОУН - УПА за незалежну українську державу і досі залишається для багатьох українців якщо не "темною", то принаймні "тьмяною" сторінкою нашої історії. Попри чисельні публікації, що з'явилися в останні роки, в масовій свідомості продовжує жити насаджений десятилітт</w:t>
      </w:r>
      <w:r w:rsidR="006F4F66" w:rsidRPr="006F4F66">
        <w:rPr>
          <w:color w:val="222222"/>
          <w:sz w:val="28"/>
          <w:szCs w:val="28"/>
        </w:rPr>
        <w:t>ями фальшу і брехні міф про ОУН.</w:t>
      </w:r>
    </w:p>
    <w:p w:rsidR="006F4F66" w:rsidRDefault="006F4F66" w:rsidP="0028616B">
      <w:pPr>
        <w:ind w:firstLine="420"/>
        <w:rPr>
          <w:b/>
          <w:sz w:val="28"/>
          <w:szCs w:val="28"/>
          <w:lang w:val="uk-UA"/>
        </w:rPr>
      </w:pPr>
      <w:r>
        <w:rPr>
          <w:sz w:val="28"/>
          <w:szCs w:val="28"/>
          <w:lang w:val="uk-UA"/>
        </w:rPr>
        <w:t>Роман «Чорний ліс» присвячено невеликому епізодові тривалої та напруженої боротьби українських повстанців та радянських партизанів-диверсантів під час німецької окупації. Від початку німецько-радянського протистояння у Москві розроблялась таємна війна, яку мали вести завербовані диверсанти, підпільники, партизани. Найчастіше це були в</w:t>
      </w:r>
      <w:r w:rsidRPr="004450C3">
        <w:rPr>
          <w:sz w:val="28"/>
          <w:szCs w:val="28"/>
          <w:lang w:val="ru-RU"/>
        </w:rPr>
        <w:t>’</w:t>
      </w:r>
      <w:r>
        <w:rPr>
          <w:sz w:val="28"/>
          <w:szCs w:val="28"/>
          <w:lang w:val="uk-UA"/>
        </w:rPr>
        <w:t>язні концтаборів. Це робилось для того, щоб залякувати ворога, а також нагадувати населенню, щоб воно не забувало про радянську владу, а знало, що вона повернеться. Та попри цю таємну війну, розгорнулась ще одна таємна – битва двох підпіль і двох партизанських армій. З 1943 року було дедалі більше сутичок між УПА та російськими партизанами, це стало буденною справою. Спроби домовитись не дали позитивного результату, бо в кожної зі сторін були різні цілі.</w:t>
      </w:r>
    </w:p>
    <w:p w:rsidR="0015213A" w:rsidRPr="00D45BA9" w:rsidRDefault="0015213A" w:rsidP="0028616B">
      <w:pPr>
        <w:ind w:firstLine="420"/>
        <w:rPr>
          <w:b/>
          <w:sz w:val="28"/>
          <w:szCs w:val="28"/>
          <w:lang w:val="uk-UA"/>
        </w:rPr>
      </w:pPr>
      <w:r w:rsidRPr="004450C3">
        <w:rPr>
          <w:sz w:val="28"/>
          <w:szCs w:val="28"/>
          <w:lang w:val="uk-UA"/>
        </w:rPr>
        <w:t xml:space="preserve">Найважливіші події описаної Кокотюхою історії відбуваються на Волині в 1943 році, коли українська повстанська армія вела боротьбу за незалежність </w:t>
      </w:r>
      <w:r w:rsidRPr="004450C3">
        <w:rPr>
          <w:sz w:val="28"/>
          <w:szCs w:val="28"/>
          <w:lang w:val="uk-UA"/>
        </w:rPr>
        <w:lastRenderedPageBreak/>
        <w:t>одразу на трьох фронтах: з німцями, совітами (Червона армія та червоні партизани) та поляками. Саме на такому історичному тлі ми спостерігаємо внутрішню трансформацію Максима Коломійця, колишнього міліціонера з Полтавщини, в’язня табору НКВС, радянського диверсанта та ідейного прихильника совітської системи, який зовсім несподівано навіть для самого себе стає братом Східняком, повстанцем і вояком УПА.</w:t>
      </w:r>
    </w:p>
    <w:p w:rsidR="0015213A" w:rsidRPr="00D45BA9" w:rsidRDefault="0015213A" w:rsidP="0028616B">
      <w:pPr>
        <w:pStyle w:val="a9"/>
        <w:spacing w:before="0" w:beforeAutospacing="0" w:after="150" w:afterAutospacing="0"/>
        <w:ind w:firstLine="420"/>
        <w:jc w:val="both"/>
        <w:rPr>
          <w:sz w:val="28"/>
          <w:szCs w:val="28"/>
        </w:rPr>
      </w:pPr>
      <w:r w:rsidRPr="00D45BA9">
        <w:rPr>
          <w:sz w:val="28"/>
          <w:szCs w:val="28"/>
        </w:rPr>
        <w:t>Звичайно, просто і легко так</w:t>
      </w:r>
      <w:r w:rsidR="006F4F66" w:rsidRPr="00D45BA9">
        <w:rPr>
          <w:sz w:val="28"/>
          <w:szCs w:val="28"/>
        </w:rPr>
        <w:t>і зміни</w:t>
      </w:r>
      <w:r w:rsidRPr="00D45BA9">
        <w:rPr>
          <w:sz w:val="28"/>
          <w:szCs w:val="28"/>
        </w:rPr>
        <w:t xml:space="preserve"> не даються. Коломієць проходить через заперечення, сумніви, глибокі </w:t>
      </w:r>
      <w:r w:rsidR="006F4F66" w:rsidRPr="00D45BA9">
        <w:rPr>
          <w:sz w:val="28"/>
          <w:szCs w:val="28"/>
        </w:rPr>
        <w:t>роздуми; він змушений зізнатись</w:t>
      </w:r>
      <w:r w:rsidRPr="00D45BA9">
        <w:rPr>
          <w:sz w:val="28"/>
          <w:szCs w:val="28"/>
        </w:rPr>
        <w:t xml:space="preserve"> самому собі багато в чому, відповісти на запи</w:t>
      </w:r>
      <w:r w:rsidR="006F4F66" w:rsidRPr="00D45BA9">
        <w:rPr>
          <w:sz w:val="28"/>
          <w:szCs w:val="28"/>
        </w:rPr>
        <w:t>тання, яких би ніколи не ставив</w:t>
      </w:r>
      <w:r w:rsidRPr="00D45BA9">
        <w:rPr>
          <w:sz w:val="28"/>
          <w:szCs w:val="28"/>
        </w:rPr>
        <w:t>, якби не потрапив до партизанів Чорного лісу. Іншими словами, Максим переламав все, з чого складався його світ до тієї знакової висадки десь над волинським лісом, і склав себе заново, зі здивуванням зрозумівши, що всі ті істини і речі, про які так багато і просто говорив Хмара, він уже знав і прийняв, просто не міг чи не хотів собі в цьому зізнатися. Але час настав, і Коломієць вибирає, на чиїй він стороні. Він, Східняк, залишається з партизанами і вже готовий до продовження боротьби.</w:t>
      </w:r>
    </w:p>
    <w:p w:rsidR="0028616B" w:rsidRPr="00D45BA9" w:rsidRDefault="0028616B" w:rsidP="0028616B">
      <w:pPr>
        <w:pStyle w:val="a9"/>
        <w:spacing w:before="0" w:beforeAutospacing="0" w:after="150" w:afterAutospacing="0"/>
        <w:ind w:firstLine="420"/>
        <w:jc w:val="both"/>
        <w:rPr>
          <w:sz w:val="28"/>
          <w:szCs w:val="28"/>
        </w:rPr>
      </w:pPr>
      <w:r w:rsidRPr="00D45BA9">
        <w:rPr>
          <w:sz w:val="28"/>
          <w:szCs w:val="28"/>
        </w:rPr>
        <w:t xml:space="preserve">Кожен персонаж твору має свою історію, передісторію, мотиви, причини, характер, через які він розкривається. Риси кожного персонажа показано до найменших дрібниць, кожен вчинок чимось мотивований. Проте, не варто шукати ідеальних, благородних та кришталево чистих героїв, бо на війні немає воїнів світла по обидва боки фронту. Але війна – це не виправдання всьому. Є речі, неприпустимі за жодних обставин. Вбивства беззбройних дітей і старих, зґвалтування, мародерство, знущання над полоненими і трупами – це те, чого </w:t>
      </w:r>
      <w:r w:rsidRPr="00D45BA9">
        <w:rPr>
          <w:sz w:val="28"/>
          <w:szCs w:val="28"/>
        </w:rPr>
        <w:lastRenderedPageBreak/>
        <w:t xml:space="preserve">жодна війна виправдати не може. Залишатись людиню – це не питання війни, це питання особистого вибору кожного. </w:t>
      </w:r>
    </w:p>
    <w:p w:rsidR="00585195" w:rsidRPr="00D45BA9" w:rsidRDefault="00BE2D58" w:rsidP="005A47BF">
      <w:pPr>
        <w:pStyle w:val="a9"/>
        <w:spacing w:before="0" w:beforeAutospacing="0" w:after="150" w:afterAutospacing="0"/>
        <w:ind w:firstLine="420"/>
        <w:jc w:val="both"/>
        <w:rPr>
          <w:sz w:val="28"/>
          <w:szCs w:val="28"/>
        </w:rPr>
      </w:pPr>
      <w:r w:rsidRPr="00D45BA9">
        <w:rPr>
          <w:sz w:val="28"/>
          <w:szCs w:val="28"/>
        </w:rPr>
        <w:t>Такі твори про УПА, праці, написані на основі відкритих архівів СБУ</w:t>
      </w:r>
      <w:r w:rsidR="005A47BF" w:rsidRPr="00D45BA9">
        <w:rPr>
          <w:sz w:val="28"/>
          <w:szCs w:val="28"/>
        </w:rPr>
        <w:t xml:space="preserve">, історичні розвідки про Холодний Яр – це ті теми, які українці повинні були відкрити ще в 1991, але чомусь не змогли чи не захотіли. </w:t>
      </w:r>
      <w:r w:rsidR="0015213A" w:rsidRPr="00D45BA9">
        <w:rPr>
          <w:sz w:val="28"/>
          <w:szCs w:val="28"/>
        </w:rPr>
        <w:t>Це повернення історичної справедливості, це руйнування міфів і зривання ширми з історичного фальшування та свідомих викривлень історичних фактів і подій, це, зрештою, повернення і вшанування імен справжніх героїв, яких десятиліттями було прийнято демонізовувати і засуджувати. В Україні нарешті активно починають</w:t>
      </w:r>
      <w:r w:rsidR="005A47BF" w:rsidRPr="00D45BA9">
        <w:rPr>
          <w:sz w:val="28"/>
          <w:szCs w:val="28"/>
        </w:rPr>
        <w:t xml:space="preserve"> писати і</w:t>
      </w:r>
      <w:r w:rsidR="0015213A" w:rsidRPr="00D45BA9">
        <w:rPr>
          <w:sz w:val="28"/>
          <w:szCs w:val="28"/>
        </w:rPr>
        <w:t xml:space="preserve"> читати про Україну, українців і те, що робиться і робилося в Україні! </w:t>
      </w:r>
      <w:r w:rsidR="005A47BF" w:rsidRPr="00D45BA9">
        <w:rPr>
          <w:sz w:val="28"/>
          <w:szCs w:val="28"/>
        </w:rPr>
        <w:t>Одним із таких творів став роман «Чорний ліс».</w:t>
      </w:r>
    </w:p>
    <w:p w:rsidR="00F673EF" w:rsidRDefault="00F673EF" w:rsidP="00C50DF8">
      <w:pPr>
        <w:ind w:firstLine="420"/>
        <w:jc w:val="center"/>
        <w:rPr>
          <w:b/>
          <w:sz w:val="28"/>
          <w:szCs w:val="28"/>
          <w:lang w:val="uk-UA"/>
        </w:rPr>
      </w:pPr>
    </w:p>
    <w:p w:rsidR="00F673EF" w:rsidRDefault="00F673EF" w:rsidP="00C50DF8">
      <w:pPr>
        <w:ind w:firstLine="420"/>
        <w:jc w:val="center"/>
        <w:rPr>
          <w:b/>
          <w:sz w:val="28"/>
          <w:szCs w:val="28"/>
          <w:lang w:val="uk-UA"/>
        </w:rPr>
      </w:pPr>
    </w:p>
    <w:p w:rsidR="00541405" w:rsidRDefault="00541405"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6F4F66" w:rsidRDefault="006F4F66" w:rsidP="00541405">
      <w:pPr>
        <w:rPr>
          <w:b/>
          <w:sz w:val="28"/>
          <w:szCs w:val="28"/>
          <w:lang w:val="uk-UA"/>
        </w:rPr>
      </w:pPr>
    </w:p>
    <w:p w:rsidR="004450C3" w:rsidRDefault="004450C3" w:rsidP="005A47BF">
      <w:pPr>
        <w:jc w:val="center"/>
        <w:rPr>
          <w:b/>
          <w:sz w:val="28"/>
          <w:szCs w:val="28"/>
          <w:lang w:val="uk-UA"/>
        </w:rPr>
      </w:pPr>
    </w:p>
    <w:p w:rsidR="00C50DF8" w:rsidRDefault="00C50DF8" w:rsidP="005A47BF">
      <w:pPr>
        <w:jc w:val="center"/>
        <w:rPr>
          <w:b/>
          <w:sz w:val="28"/>
          <w:szCs w:val="28"/>
          <w:lang w:val="uk-UA"/>
        </w:rPr>
      </w:pPr>
      <w:r w:rsidRPr="00C50DF8">
        <w:rPr>
          <w:b/>
          <w:sz w:val="28"/>
          <w:szCs w:val="28"/>
          <w:lang w:val="uk-UA"/>
        </w:rPr>
        <w:lastRenderedPageBreak/>
        <w:t>Висновок</w:t>
      </w:r>
    </w:p>
    <w:p w:rsidR="008B31D4" w:rsidRPr="00115BA6" w:rsidRDefault="00115BA6" w:rsidP="00115BA6">
      <w:pPr>
        <w:ind w:firstLine="420"/>
        <w:rPr>
          <w:sz w:val="28"/>
          <w:szCs w:val="28"/>
          <w:lang w:val="uk-UA"/>
        </w:rPr>
      </w:pPr>
      <w:r>
        <w:rPr>
          <w:b/>
          <w:sz w:val="28"/>
          <w:szCs w:val="28"/>
          <w:lang w:val="uk-UA"/>
        </w:rPr>
        <w:tab/>
      </w:r>
      <w:r w:rsidRPr="00115BA6">
        <w:rPr>
          <w:sz w:val="28"/>
          <w:szCs w:val="28"/>
          <w:lang w:val="uk-UA"/>
        </w:rPr>
        <w:t>У</w:t>
      </w:r>
      <w:r>
        <w:rPr>
          <w:sz w:val="28"/>
          <w:szCs w:val="28"/>
          <w:lang w:val="uk-UA"/>
        </w:rPr>
        <w:t xml:space="preserve"> першому розділі </w:t>
      </w:r>
      <w:r w:rsidR="002E7E5B">
        <w:rPr>
          <w:sz w:val="28"/>
          <w:szCs w:val="28"/>
          <w:lang w:val="uk-UA"/>
        </w:rPr>
        <w:t>даної роботи досліджено загальну</w:t>
      </w:r>
      <w:r>
        <w:rPr>
          <w:sz w:val="28"/>
          <w:szCs w:val="28"/>
          <w:lang w:val="uk-UA"/>
        </w:rPr>
        <w:t xml:space="preserve"> </w:t>
      </w:r>
      <w:r w:rsidR="002E7E5B">
        <w:rPr>
          <w:sz w:val="28"/>
          <w:szCs w:val="28"/>
          <w:lang w:val="uk-UA"/>
        </w:rPr>
        <w:t xml:space="preserve">характеристику </w:t>
      </w:r>
      <w:r>
        <w:rPr>
          <w:sz w:val="28"/>
          <w:szCs w:val="28"/>
          <w:lang w:val="uk-UA"/>
        </w:rPr>
        <w:t xml:space="preserve">історичної прози </w:t>
      </w:r>
      <w:r w:rsidR="008B31D4">
        <w:rPr>
          <w:sz w:val="28"/>
          <w:szCs w:val="28"/>
          <w:lang w:val="uk-UA"/>
        </w:rPr>
        <w:t>– це умовне позначення різноманітних за стру</w:t>
      </w:r>
      <w:r>
        <w:rPr>
          <w:sz w:val="28"/>
          <w:szCs w:val="28"/>
          <w:lang w:val="uk-UA"/>
        </w:rPr>
        <w:t>ктурою та композицією романів, п</w:t>
      </w:r>
      <w:r w:rsidR="008B31D4">
        <w:rPr>
          <w:sz w:val="28"/>
          <w:szCs w:val="28"/>
          <w:lang w:val="uk-UA"/>
        </w:rPr>
        <w:t>овістей, оповідань, в яких розповідається про історичні події певного відрізка часу, а також героями цих творів можуть виступати реальні історичні особи.</w:t>
      </w:r>
      <w:r>
        <w:rPr>
          <w:sz w:val="28"/>
          <w:szCs w:val="28"/>
          <w:lang w:val="uk-UA"/>
        </w:rPr>
        <w:t xml:space="preserve"> Варто сказати, що людині, яка береться розповідати про сторінки історичного минулого нашого народу, надзвичайно важко, адже наша історія – це багато років поневолення, воєн, це ті часи, коли ми не мали доступу до інформації про нашу державу, нам нав</w:t>
      </w:r>
      <w:r w:rsidRPr="004450C3">
        <w:rPr>
          <w:sz w:val="28"/>
          <w:szCs w:val="28"/>
          <w:lang w:val="ru-RU"/>
        </w:rPr>
        <w:t>’</w:t>
      </w:r>
      <w:r>
        <w:rPr>
          <w:sz w:val="28"/>
          <w:szCs w:val="28"/>
          <w:lang w:val="uk-UA"/>
        </w:rPr>
        <w:t>язували чужі звичаї, традиції, а найголовніше мову.</w:t>
      </w:r>
    </w:p>
    <w:p w:rsidR="008B31D4" w:rsidRDefault="00115BA6" w:rsidP="00115BA6">
      <w:pPr>
        <w:pStyle w:val="a3"/>
        <w:spacing w:line="360" w:lineRule="auto"/>
        <w:ind w:firstLine="420"/>
        <w:rPr>
          <w:sz w:val="28"/>
          <w:szCs w:val="28"/>
          <w:lang w:val="uk-UA"/>
        </w:rPr>
      </w:pPr>
      <w:r>
        <w:rPr>
          <w:sz w:val="28"/>
          <w:szCs w:val="28"/>
          <w:lang w:val="uk-UA"/>
        </w:rPr>
        <w:t>Саме тому н</w:t>
      </w:r>
      <w:r w:rsidR="008B31D4">
        <w:rPr>
          <w:sz w:val="28"/>
          <w:szCs w:val="28"/>
          <w:lang w:val="uk-UA"/>
        </w:rPr>
        <w:t xml:space="preserve">айбільше уваги письменники приділяли тим періодам історії України, коли вона була незалежною і тим самим протиставляли її історії України, коли вона втратила державність, тобто була під владою іншої держави. </w:t>
      </w:r>
    </w:p>
    <w:p w:rsidR="00115BA6" w:rsidRDefault="00C92546" w:rsidP="00115BA6">
      <w:pPr>
        <w:pStyle w:val="a3"/>
        <w:spacing w:line="360" w:lineRule="auto"/>
        <w:ind w:firstLine="420"/>
        <w:rPr>
          <w:sz w:val="28"/>
          <w:szCs w:val="28"/>
          <w:lang w:val="uk-UA"/>
        </w:rPr>
      </w:pPr>
      <w:r>
        <w:rPr>
          <w:sz w:val="28"/>
          <w:szCs w:val="28"/>
          <w:lang w:val="uk-UA"/>
        </w:rPr>
        <w:t xml:space="preserve">У другому розділі досліджено </w:t>
      </w:r>
      <w:r w:rsidR="00D45BA9">
        <w:rPr>
          <w:sz w:val="28"/>
          <w:szCs w:val="28"/>
          <w:lang w:val="uk-UA"/>
        </w:rPr>
        <w:t xml:space="preserve">жанрово-стильові особливості творів </w:t>
      </w:r>
      <w:r>
        <w:rPr>
          <w:sz w:val="28"/>
          <w:szCs w:val="28"/>
          <w:lang w:val="uk-UA"/>
        </w:rPr>
        <w:t xml:space="preserve">Андрія </w:t>
      </w:r>
      <w:r w:rsidR="00D45BA9">
        <w:rPr>
          <w:sz w:val="28"/>
          <w:szCs w:val="28"/>
          <w:lang w:val="uk-UA"/>
        </w:rPr>
        <w:t>Кокотюхи на історичну тематику. Це зроблено на прикладі таких творів як «Повний місяць», «Червоний», «Справа отамана Зеленого», «Чорний ліс».</w:t>
      </w:r>
    </w:p>
    <w:p w:rsidR="00C92546" w:rsidRDefault="00C92546" w:rsidP="00115BA6">
      <w:pPr>
        <w:pStyle w:val="a3"/>
        <w:spacing w:line="360" w:lineRule="auto"/>
        <w:ind w:firstLine="420"/>
        <w:rPr>
          <w:sz w:val="28"/>
          <w:szCs w:val="28"/>
          <w:lang w:val="uk-UA"/>
        </w:rPr>
      </w:pPr>
      <w:r>
        <w:rPr>
          <w:sz w:val="28"/>
          <w:szCs w:val="28"/>
          <w:lang w:val="uk-UA"/>
        </w:rPr>
        <w:t>У першому підпункті другого розділу досліджено жанров</w:t>
      </w:r>
      <w:r w:rsidR="00D45BA9">
        <w:rPr>
          <w:sz w:val="28"/>
          <w:szCs w:val="28"/>
          <w:lang w:val="uk-UA"/>
        </w:rPr>
        <w:t>у своєрідність</w:t>
      </w:r>
      <w:r>
        <w:rPr>
          <w:sz w:val="28"/>
          <w:szCs w:val="28"/>
          <w:lang w:val="uk-UA"/>
        </w:rPr>
        <w:t xml:space="preserve"> твору «Повний місяць». Автор називає свій т</w:t>
      </w:r>
      <w:r w:rsidR="00D45BA9">
        <w:rPr>
          <w:sz w:val="28"/>
          <w:szCs w:val="28"/>
          <w:lang w:val="uk-UA"/>
        </w:rPr>
        <w:t>вір детективним трилером, але</w:t>
      </w:r>
      <w:r>
        <w:rPr>
          <w:sz w:val="28"/>
          <w:szCs w:val="28"/>
          <w:lang w:val="uk-UA"/>
        </w:rPr>
        <w:t xml:space="preserve"> </w:t>
      </w:r>
      <w:r w:rsidR="00D45BA9">
        <w:rPr>
          <w:sz w:val="28"/>
          <w:szCs w:val="28"/>
          <w:lang w:val="uk-UA"/>
        </w:rPr>
        <w:t xml:space="preserve">є й </w:t>
      </w:r>
      <w:r>
        <w:rPr>
          <w:sz w:val="28"/>
          <w:szCs w:val="28"/>
          <w:lang w:val="uk-UA"/>
        </w:rPr>
        <w:t>інші жанрові характеристики цього твору. Цей роман можна назвати фантастичним, історичним, реалі</w:t>
      </w:r>
      <w:r w:rsidR="00D45BA9">
        <w:rPr>
          <w:sz w:val="28"/>
          <w:szCs w:val="28"/>
          <w:lang w:val="uk-UA"/>
        </w:rPr>
        <w:t>стичним, а також пригодницьким, тут поєдналися різні жанри, тому конкретно визначити жанр твору важко.</w:t>
      </w:r>
    </w:p>
    <w:p w:rsidR="00F1313F" w:rsidRDefault="00C92546" w:rsidP="00F1313F">
      <w:pPr>
        <w:ind w:firstLine="420"/>
        <w:rPr>
          <w:sz w:val="28"/>
          <w:szCs w:val="28"/>
          <w:lang w:val="ru-RU"/>
        </w:rPr>
      </w:pPr>
      <w:r>
        <w:rPr>
          <w:sz w:val="28"/>
          <w:szCs w:val="28"/>
          <w:lang w:val="uk-UA"/>
        </w:rPr>
        <w:t xml:space="preserve">У другому підпункті другого розділу досліджено </w:t>
      </w:r>
      <w:r w:rsidR="00D45BA9">
        <w:rPr>
          <w:sz w:val="28"/>
          <w:szCs w:val="28"/>
          <w:lang w:val="uk-UA"/>
        </w:rPr>
        <w:t xml:space="preserve">риси пригодницького роману та як вони втілились в романі </w:t>
      </w:r>
      <w:r>
        <w:rPr>
          <w:sz w:val="28"/>
          <w:szCs w:val="28"/>
          <w:lang w:val="uk-UA"/>
        </w:rPr>
        <w:t>«</w:t>
      </w:r>
      <w:r w:rsidR="00F1313F">
        <w:rPr>
          <w:sz w:val="28"/>
          <w:szCs w:val="28"/>
          <w:lang w:val="uk-UA"/>
        </w:rPr>
        <w:t xml:space="preserve">Червоний». </w:t>
      </w:r>
    </w:p>
    <w:p w:rsidR="00D45BA9" w:rsidRDefault="00D45BA9" w:rsidP="00F1313F">
      <w:pPr>
        <w:ind w:firstLine="420"/>
        <w:rPr>
          <w:sz w:val="28"/>
          <w:szCs w:val="28"/>
          <w:lang w:val="ru-RU"/>
        </w:rPr>
      </w:pPr>
    </w:p>
    <w:p w:rsidR="00D45BA9" w:rsidRDefault="00D45BA9" w:rsidP="00D45BA9">
      <w:pPr>
        <w:ind w:firstLine="420"/>
        <w:rPr>
          <w:sz w:val="28"/>
          <w:szCs w:val="28"/>
          <w:lang w:val="uk-UA"/>
        </w:rPr>
      </w:pPr>
      <w:r>
        <w:rPr>
          <w:sz w:val="28"/>
          <w:szCs w:val="28"/>
          <w:lang w:val="uk-UA"/>
        </w:rPr>
        <w:lastRenderedPageBreak/>
        <w:t>Данило – головний герой твору є яскравим прикладом справжнього, сильного, вольового героя пригодницького твору, який на шляху досягнення своєї мети не зупиниться ні перед чим.</w:t>
      </w:r>
    </w:p>
    <w:p w:rsidR="00F1313F" w:rsidRDefault="00F1313F" w:rsidP="00D32A29">
      <w:pPr>
        <w:ind w:firstLine="420"/>
        <w:rPr>
          <w:sz w:val="28"/>
          <w:szCs w:val="28"/>
          <w:lang w:val="uk-UA"/>
        </w:rPr>
      </w:pPr>
      <w:r>
        <w:rPr>
          <w:sz w:val="28"/>
          <w:szCs w:val="28"/>
          <w:lang w:val="uk-UA"/>
        </w:rPr>
        <w:t xml:space="preserve">У третьому підпункті другого розділу досліджено </w:t>
      </w:r>
      <w:r w:rsidR="00D32A29">
        <w:rPr>
          <w:sz w:val="28"/>
          <w:szCs w:val="28"/>
          <w:lang w:val="uk-UA"/>
        </w:rPr>
        <w:t xml:space="preserve">проблему історичної  правди та художнього домислу в романі </w:t>
      </w:r>
      <w:r>
        <w:rPr>
          <w:sz w:val="28"/>
          <w:szCs w:val="28"/>
          <w:lang w:val="uk-UA"/>
        </w:rPr>
        <w:t xml:space="preserve">«Справа отамана Зеленого». </w:t>
      </w:r>
      <w:r w:rsidR="00D32A29">
        <w:rPr>
          <w:sz w:val="28"/>
          <w:szCs w:val="28"/>
          <w:lang w:val="uk-UA"/>
        </w:rPr>
        <w:t xml:space="preserve">Розкрито питання художнього домислу, вимислу та історичної правди. На прикладі твору показано як взаємодіють художня та історична правда. </w:t>
      </w:r>
    </w:p>
    <w:p w:rsidR="00D32A29" w:rsidRDefault="00D32A29" w:rsidP="00F1313F">
      <w:pPr>
        <w:ind w:firstLine="420"/>
        <w:rPr>
          <w:sz w:val="28"/>
          <w:szCs w:val="28"/>
          <w:lang w:val="uk-UA"/>
        </w:rPr>
      </w:pPr>
      <w:r>
        <w:rPr>
          <w:sz w:val="28"/>
          <w:szCs w:val="28"/>
          <w:lang w:val="uk-UA"/>
        </w:rPr>
        <w:t>Як бачимо Кокотюха на основі реальних історичних фактів написав цей роман. За допомогою своєї уяви, фантазії він зумів їх художньо оформити та ввести у твір так, щоб не виникало сумнівів про неправдивість деяких сцен. Письменник домислив, дофантазував документальні дані, а саме про життя отамана Зеленого і написав твір, в якому історична й художня правда тісно взаємодіють</w:t>
      </w:r>
      <w:r w:rsidR="005B7CC9">
        <w:rPr>
          <w:sz w:val="28"/>
          <w:szCs w:val="28"/>
          <w:lang w:val="uk-UA"/>
        </w:rPr>
        <w:t>.</w:t>
      </w:r>
    </w:p>
    <w:p w:rsidR="00115BA6" w:rsidRPr="00C0586F" w:rsidRDefault="00F1313F" w:rsidP="005B7CC9">
      <w:pPr>
        <w:ind w:firstLine="420"/>
        <w:rPr>
          <w:sz w:val="28"/>
          <w:szCs w:val="28"/>
          <w:lang w:val="uk-UA"/>
        </w:rPr>
      </w:pPr>
      <w:r>
        <w:rPr>
          <w:sz w:val="28"/>
          <w:szCs w:val="28"/>
          <w:lang w:val="uk-UA"/>
        </w:rPr>
        <w:t xml:space="preserve">У четвертому підпункті другого розділу досліджено </w:t>
      </w:r>
      <w:r w:rsidR="005B7CC9">
        <w:rPr>
          <w:sz w:val="28"/>
          <w:szCs w:val="28"/>
          <w:lang w:val="uk-UA"/>
        </w:rPr>
        <w:t>роман «Чорний ліс» як одну із сторінок сучасної іс</w:t>
      </w:r>
      <w:r w:rsidR="00AD0A16">
        <w:rPr>
          <w:sz w:val="28"/>
          <w:szCs w:val="28"/>
          <w:lang w:val="uk-UA"/>
        </w:rPr>
        <w:t xml:space="preserve">торичної епопеї про подвиг УПА. </w:t>
      </w:r>
      <w:r w:rsidR="00C0586F">
        <w:rPr>
          <w:sz w:val="28"/>
          <w:szCs w:val="28"/>
          <w:lang w:val="uk-UA"/>
        </w:rPr>
        <w:t>Тему УПА українцям слід було відкрити ще в 1991 році, але вони чомусь цього не зробили. Зараз з</w:t>
      </w:r>
      <w:r w:rsidR="00C0586F" w:rsidRPr="004450C3">
        <w:rPr>
          <w:sz w:val="28"/>
          <w:szCs w:val="28"/>
          <w:lang w:val="ru-RU"/>
        </w:rPr>
        <w:t>’</w:t>
      </w:r>
      <w:r w:rsidR="00C0586F">
        <w:rPr>
          <w:sz w:val="28"/>
          <w:szCs w:val="28"/>
          <w:lang w:val="uk-UA"/>
        </w:rPr>
        <w:t>явилось багато творів на цю тематику. Роман «Чорний ліс» є одним із таких творів. На фоні історичних подій тут показано долю Максима Коломійця, який попри численні сумніви, незгоди нарешті зрозумів своє призначення – відстоювати незалежність своєї країни.</w:t>
      </w:r>
    </w:p>
    <w:p w:rsidR="00C0586F" w:rsidRDefault="008B31D4" w:rsidP="00C0586F">
      <w:pPr>
        <w:ind w:firstLine="420"/>
        <w:rPr>
          <w:sz w:val="28"/>
          <w:szCs w:val="28"/>
          <w:lang w:val="uk-UA"/>
        </w:rPr>
      </w:pPr>
      <w:r>
        <w:rPr>
          <w:sz w:val="28"/>
          <w:szCs w:val="28"/>
          <w:lang w:val="uk-UA"/>
        </w:rPr>
        <w:t>Отже, в українській літературі історична проза займає вагоме місце, бо це твори пр</w:t>
      </w:r>
      <w:r w:rsidR="00C0586F">
        <w:rPr>
          <w:sz w:val="28"/>
          <w:szCs w:val="28"/>
          <w:lang w:val="uk-UA"/>
        </w:rPr>
        <w:t>о сторінки життя нашого народу. Ми тоді будемо цінувати нашу державу, коли знатимемо її історію і через що довелось пройти нашим співвітчизникам, котрі відстоювали її волю.</w:t>
      </w:r>
    </w:p>
    <w:p w:rsidR="005618EF" w:rsidRPr="00C0586F" w:rsidRDefault="005618EF" w:rsidP="00C0586F">
      <w:pPr>
        <w:ind w:firstLine="420"/>
        <w:rPr>
          <w:sz w:val="28"/>
          <w:szCs w:val="28"/>
          <w:lang w:val="uk-UA"/>
        </w:rPr>
      </w:pPr>
      <w:r w:rsidRPr="005618EF">
        <w:rPr>
          <w:b/>
          <w:sz w:val="28"/>
          <w:szCs w:val="28"/>
          <w:lang w:val="uk-UA"/>
        </w:rPr>
        <w:lastRenderedPageBreak/>
        <w:t>Використана література</w:t>
      </w:r>
    </w:p>
    <w:p w:rsidR="00B7551B" w:rsidRDefault="00B7551B" w:rsidP="005618EF">
      <w:pPr>
        <w:pStyle w:val="a8"/>
        <w:numPr>
          <w:ilvl w:val="0"/>
          <w:numId w:val="7"/>
        </w:numPr>
        <w:rPr>
          <w:sz w:val="28"/>
          <w:szCs w:val="28"/>
          <w:lang w:val="uk-UA"/>
        </w:rPr>
      </w:pPr>
      <w:r>
        <w:rPr>
          <w:sz w:val="28"/>
          <w:szCs w:val="28"/>
          <w:lang w:val="uk-UA"/>
        </w:rPr>
        <w:t>Ага-Заде Г. Обрії історичної прози</w:t>
      </w:r>
      <w:r w:rsidRPr="004450C3">
        <w:rPr>
          <w:sz w:val="28"/>
          <w:szCs w:val="28"/>
          <w:lang w:val="ru-RU"/>
        </w:rPr>
        <w:t xml:space="preserve"> /</w:t>
      </w:r>
      <w:r w:rsidR="00515217">
        <w:rPr>
          <w:sz w:val="28"/>
          <w:szCs w:val="28"/>
          <w:lang w:val="uk-UA"/>
        </w:rPr>
        <w:t xml:space="preserve"> Ага-Заде Г.</w:t>
      </w:r>
      <w:r w:rsidR="00515217" w:rsidRPr="004450C3">
        <w:rPr>
          <w:sz w:val="28"/>
          <w:szCs w:val="28"/>
          <w:lang w:val="ru-RU"/>
        </w:rPr>
        <w:t xml:space="preserve"> /</w:t>
      </w:r>
      <w:r w:rsidRPr="004450C3">
        <w:rPr>
          <w:sz w:val="28"/>
          <w:szCs w:val="28"/>
          <w:lang w:val="ru-RU"/>
        </w:rPr>
        <w:t>/</w:t>
      </w:r>
      <w:r>
        <w:rPr>
          <w:sz w:val="28"/>
          <w:szCs w:val="28"/>
          <w:lang w:val="uk-UA"/>
        </w:rPr>
        <w:t xml:space="preserve"> Українська мова та література. – 2004. – №38. – С. 31.</w:t>
      </w:r>
    </w:p>
    <w:p w:rsidR="005618EF" w:rsidRDefault="005618EF" w:rsidP="005618EF">
      <w:pPr>
        <w:pStyle w:val="a8"/>
        <w:numPr>
          <w:ilvl w:val="0"/>
          <w:numId w:val="7"/>
        </w:numPr>
        <w:rPr>
          <w:sz w:val="28"/>
          <w:szCs w:val="28"/>
          <w:lang w:val="uk-UA"/>
        </w:rPr>
      </w:pPr>
      <w:r>
        <w:rPr>
          <w:sz w:val="28"/>
          <w:szCs w:val="28"/>
          <w:lang w:val="uk-UA"/>
        </w:rPr>
        <w:t xml:space="preserve">Александрова Л. Исторический роман как жанр </w:t>
      </w:r>
      <w:r w:rsidR="00541405" w:rsidRPr="004450C3">
        <w:rPr>
          <w:sz w:val="28"/>
          <w:szCs w:val="28"/>
          <w:lang w:val="ru-RU"/>
        </w:rPr>
        <w:t>/</w:t>
      </w:r>
      <w:r w:rsidR="00541405">
        <w:rPr>
          <w:sz w:val="28"/>
          <w:szCs w:val="28"/>
          <w:lang w:val="uk-UA"/>
        </w:rPr>
        <w:t xml:space="preserve"> Александрова Л. </w:t>
      </w:r>
      <w:r w:rsidR="00541405" w:rsidRPr="004450C3">
        <w:rPr>
          <w:sz w:val="28"/>
          <w:szCs w:val="28"/>
          <w:lang w:val="ru-RU"/>
        </w:rPr>
        <w:t xml:space="preserve">// </w:t>
      </w:r>
      <w:r>
        <w:rPr>
          <w:sz w:val="28"/>
          <w:szCs w:val="28"/>
          <w:lang w:val="uk-UA"/>
        </w:rPr>
        <w:t>Со</w:t>
      </w:r>
      <w:r w:rsidR="00541405">
        <w:rPr>
          <w:sz w:val="28"/>
          <w:szCs w:val="28"/>
          <w:lang w:val="uk-UA"/>
        </w:rPr>
        <w:t>ветский исторический роман. –</w:t>
      </w:r>
      <w:r w:rsidR="00541405" w:rsidRPr="004450C3">
        <w:rPr>
          <w:sz w:val="28"/>
          <w:szCs w:val="28"/>
          <w:lang w:val="ru-RU"/>
        </w:rPr>
        <w:t xml:space="preserve"> </w:t>
      </w:r>
      <w:r>
        <w:rPr>
          <w:sz w:val="28"/>
          <w:szCs w:val="28"/>
          <w:lang w:val="uk-UA"/>
        </w:rPr>
        <w:t>1987</w:t>
      </w:r>
      <w:r w:rsidR="00541405" w:rsidRPr="004450C3">
        <w:rPr>
          <w:sz w:val="28"/>
          <w:szCs w:val="28"/>
          <w:lang w:val="ru-RU"/>
        </w:rPr>
        <w:t>.</w:t>
      </w:r>
      <w:r>
        <w:rPr>
          <w:sz w:val="28"/>
          <w:szCs w:val="28"/>
          <w:lang w:val="uk-UA"/>
        </w:rPr>
        <w:t xml:space="preserve"> – С. 11</w:t>
      </w:r>
      <w:r w:rsidR="00C128C5">
        <w:rPr>
          <w:sz w:val="28"/>
          <w:szCs w:val="28"/>
          <w:lang w:val="uk-UA"/>
        </w:rPr>
        <w:t>- 31.</w:t>
      </w:r>
    </w:p>
    <w:p w:rsidR="00C0586F" w:rsidRPr="00C0586F" w:rsidRDefault="00C0586F" w:rsidP="00C0586F">
      <w:pPr>
        <w:pStyle w:val="a8"/>
        <w:numPr>
          <w:ilvl w:val="0"/>
          <w:numId w:val="7"/>
        </w:numPr>
        <w:rPr>
          <w:sz w:val="28"/>
          <w:szCs w:val="28"/>
          <w:lang w:val="uk-UA"/>
        </w:rPr>
      </w:pPr>
      <w:r>
        <w:rPr>
          <w:sz w:val="28"/>
          <w:szCs w:val="28"/>
          <w:lang w:val="uk-UA"/>
        </w:rPr>
        <w:t xml:space="preserve">Андрусів С. Мости між часами (Про типологію історичної прози) </w:t>
      </w:r>
      <w:r w:rsidRPr="004450C3">
        <w:rPr>
          <w:sz w:val="28"/>
          <w:szCs w:val="28"/>
          <w:lang w:val="ru-RU"/>
        </w:rPr>
        <w:t xml:space="preserve">/ </w:t>
      </w:r>
      <w:r>
        <w:rPr>
          <w:sz w:val="28"/>
          <w:szCs w:val="28"/>
          <w:lang w:val="uk-UA"/>
        </w:rPr>
        <w:t xml:space="preserve">Стефанія Андрусів </w:t>
      </w:r>
      <w:r w:rsidRPr="004450C3">
        <w:rPr>
          <w:sz w:val="28"/>
          <w:szCs w:val="28"/>
          <w:lang w:val="ru-RU"/>
        </w:rPr>
        <w:t xml:space="preserve">// </w:t>
      </w:r>
      <w:r>
        <w:rPr>
          <w:sz w:val="28"/>
          <w:szCs w:val="28"/>
          <w:lang w:val="uk-UA"/>
        </w:rPr>
        <w:t>Українська мова та література в школі. – №8. – 1987. – С. 14 - 20.</w:t>
      </w:r>
    </w:p>
    <w:p w:rsidR="00541405" w:rsidRPr="00541405" w:rsidRDefault="00C128C5" w:rsidP="005618EF">
      <w:pPr>
        <w:pStyle w:val="a8"/>
        <w:numPr>
          <w:ilvl w:val="0"/>
          <w:numId w:val="7"/>
        </w:numPr>
        <w:rPr>
          <w:sz w:val="28"/>
          <w:szCs w:val="28"/>
          <w:lang w:val="uk-UA"/>
        </w:rPr>
      </w:pPr>
      <w:r w:rsidRPr="00541405">
        <w:rPr>
          <w:sz w:val="28"/>
          <w:szCs w:val="28"/>
          <w:lang w:val="uk-UA"/>
        </w:rPr>
        <w:t>Астаф</w:t>
      </w:r>
      <w:r w:rsidRPr="004450C3">
        <w:rPr>
          <w:sz w:val="28"/>
          <w:szCs w:val="28"/>
          <w:lang w:val="ru-RU"/>
        </w:rPr>
        <w:t>’</w:t>
      </w:r>
      <w:r w:rsidRPr="00541405">
        <w:rPr>
          <w:sz w:val="28"/>
          <w:szCs w:val="28"/>
          <w:lang w:val="uk-UA"/>
        </w:rPr>
        <w:t xml:space="preserve">єв О. Поетика пригодницького роману </w:t>
      </w:r>
      <w:r w:rsidRPr="004450C3">
        <w:rPr>
          <w:sz w:val="28"/>
          <w:szCs w:val="28"/>
          <w:lang w:val="ru-RU"/>
        </w:rPr>
        <w:t>/</w:t>
      </w:r>
      <w:r w:rsidRPr="00541405">
        <w:rPr>
          <w:sz w:val="28"/>
          <w:szCs w:val="28"/>
          <w:lang w:val="uk-UA"/>
        </w:rPr>
        <w:t xml:space="preserve"> О. Астаф</w:t>
      </w:r>
      <w:r w:rsidRPr="004450C3">
        <w:rPr>
          <w:sz w:val="28"/>
          <w:szCs w:val="28"/>
          <w:lang w:val="ru-RU"/>
        </w:rPr>
        <w:t>’</w:t>
      </w:r>
      <w:r w:rsidRPr="00541405">
        <w:rPr>
          <w:sz w:val="28"/>
          <w:szCs w:val="28"/>
          <w:lang w:val="uk-UA"/>
        </w:rPr>
        <w:t>єв</w:t>
      </w:r>
      <w:r w:rsidRPr="004450C3">
        <w:rPr>
          <w:sz w:val="28"/>
          <w:szCs w:val="28"/>
          <w:lang w:val="ru-RU"/>
        </w:rPr>
        <w:t xml:space="preserve"> // </w:t>
      </w:r>
      <w:r w:rsidRPr="00541405">
        <w:rPr>
          <w:sz w:val="28"/>
          <w:szCs w:val="28"/>
          <w:lang w:val="uk-UA"/>
        </w:rPr>
        <w:t>Слово і ч</w:t>
      </w:r>
      <w:r w:rsidR="00541405" w:rsidRPr="00541405">
        <w:rPr>
          <w:sz w:val="28"/>
          <w:szCs w:val="28"/>
          <w:lang w:val="uk-UA"/>
        </w:rPr>
        <w:t>ас. – 2014. – №10. – С. 92 – 10</w:t>
      </w:r>
      <w:r w:rsidR="00541405" w:rsidRPr="004450C3">
        <w:rPr>
          <w:sz w:val="28"/>
          <w:szCs w:val="28"/>
          <w:lang w:val="ru-RU"/>
        </w:rPr>
        <w:t>1.</w:t>
      </w:r>
    </w:p>
    <w:p w:rsidR="00B7551B" w:rsidRPr="00541405" w:rsidRDefault="00B7551B" w:rsidP="005618EF">
      <w:pPr>
        <w:pStyle w:val="a8"/>
        <w:numPr>
          <w:ilvl w:val="0"/>
          <w:numId w:val="7"/>
        </w:numPr>
        <w:rPr>
          <w:sz w:val="28"/>
          <w:szCs w:val="28"/>
          <w:lang w:val="uk-UA"/>
        </w:rPr>
      </w:pPr>
      <w:r w:rsidRPr="00541405">
        <w:rPr>
          <w:sz w:val="28"/>
          <w:szCs w:val="28"/>
          <w:lang w:val="uk-UA"/>
        </w:rPr>
        <w:t>Баканов А. Г. Історичний роман. Деякі ідейно-художні проблеми</w:t>
      </w:r>
      <w:r w:rsidR="004053EE">
        <w:rPr>
          <w:sz w:val="28"/>
          <w:szCs w:val="28"/>
          <w:lang w:val="uk-UA"/>
        </w:rPr>
        <w:t xml:space="preserve"> </w:t>
      </w:r>
      <w:r w:rsidR="004053EE" w:rsidRPr="004450C3">
        <w:rPr>
          <w:sz w:val="28"/>
          <w:szCs w:val="28"/>
          <w:lang w:val="ru-RU"/>
        </w:rPr>
        <w:t xml:space="preserve">/ </w:t>
      </w:r>
      <w:r w:rsidR="004053EE">
        <w:rPr>
          <w:sz w:val="28"/>
          <w:szCs w:val="28"/>
          <w:lang w:val="uk-UA"/>
        </w:rPr>
        <w:t xml:space="preserve">А. Г. Баканов </w:t>
      </w:r>
      <w:r w:rsidRPr="004450C3">
        <w:rPr>
          <w:sz w:val="28"/>
          <w:szCs w:val="28"/>
          <w:lang w:val="ru-RU"/>
        </w:rPr>
        <w:t>//</w:t>
      </w:r>
      <w:r w:rsidRPr="00541405">
        <w:rPr>
          <w:sz w:val="28"/>
          <w:szCs w:val="28"/>
          <w:lang w:val="uk-UA"/>
        </w:rPr>
        <w:t xml:space="preserve"> Література Англії ХХ століття. – К., 1993. – С. 72 – 92.</w:t>
      </w:r>
    </w:p>
    <w:p w:rsidR="00B7551B" w:rsidRDefault="00B7551B" w:rsidP="005618EF">
      <w:pPr>
        <w:pStyle w:val="a8"/>
        <w:numPr>
          <w:ilvl w:val="0"/>
          <w:numId w:val="7"/>
        </w:numPr>
        <w:rPr>
          <w:sz w:val="28"/>
          <w:szCs w:val="28"/>
          <w:lang w:val="uk-UA"/>
        </w:rPr>
      </w:pPr>
      <w:r>
        <w:rPr>
          <w:sz w:val="28"/>
          <w:szCs w:val="28"/>
          <w:lang w:val="uk-UA"/>
        </w:rPr>
        <w:t xml:space="preserve">Бернадська Н. Роман як жанр: сучасне трактування </w:t>
      </w:r>
      <w:r w:rsidRPr="004450C3">
        <w:rPr>
          <w:sz w:val="28"/>
          <w:szCs w:val="28"/>
          <w:lang w:val="ru-RU"/>
        </w:rPr>
        <w:t xml:space="preserve">/ </w:t>
      </w:r>
      <w:r>
        <w:rPr>
          <w:sz w:val="28"/>
          <w:szCs w:val="28"/>
          <w:lang w:val="uk-UA"/>
        </w:rPr>
        <w:t xml:space="preserve">Н. Бернадська </w:t>
      </w:r>
      <w:r w:rsidRPr="004450C3">
        <w:rPr>
          <w:sz w:val="28"/>
          <w:szCs w:val="28"/>
          <w:lang w:val="ru-RU"/>
        </w:rPr>
        <w:t xml:space="preserve">// </w:t>
      </w:r>
      <w:r w:rsidR="004053EE">
        <w:rPr>
          <w:sz w:val="28"/>
          <w:szCs w:val="28"/>
          <w:lang w:val="uk-UA"/>
        </w:rPr>
        <w:t xml:space="preserve">Дивослово. – 2014. – №7-8. – </w:t>
      </w:r>
      <w:r>
        <w:rPr>
          <w:sz w:val="28"/>
          <w:szCs w:val="28"/>
          <w:lang w:val="uk-UA"/>
        </w:rPr>
        <w:t>С. 68 – 74.</w:t>
      </w:r>
    </w:p>
    <w:p w:rsidR="00C128C5" w:rsidRDefault="00912C4D" w:rsidP="005618EF">
      <w:pPr>
        <w:pStyle w:val="a8"/>
        <w:numPr>
          <w:ilvl w:val="0"/>
          <w:numId w:val="7"/>
        </w:numPr>
        <w:rPr>
          <w:sz w:val="28"/>
          <w:szCs w:val="28"/>
          <w:lang w:val="uk-UA"/>
        </w:rPr>
      </w:pPr>
      <w:r>
        <w:rPr>
          <w:sz w:val="28"/>
          <w:szCs w:val="28"/>
          <w:lang w:val="uk-UA"/>
        </w:rPr>
        <w:t xml:space="preserve">Білецький Ф. М. Жанри прозових творів </w:t>
      </w:r>
      <w:r w:rsidRPr="004450C3">
        <w:rPr>
          <w:sz w:val="28"/>
          <w:szCs w:val="28"/>
          <w:lang w:val="ru-RU"/>
        </w:rPr>
        <w:t>/</w:t>
      </w:r>
      <w:r w:rsidR="00515217" w:rsidRPr="004450C3">
        <w:rPr>
          <w:sz w:val="28"/>
          <w:szCs w:val="28"/>
          <w:lang w:val="ru-RU"/>
        </w:rPr>
        <w:t xml:space="preserve"> </w:t>
      </w:r>
      <w:r w:rsidR="00515217">
        <w:rPr>
          <w:sz w:val="28"/>
          <w:szCs w:val="28"/>
          <w:lang w:val="uk-UA"/>
        </w:rPr>
        <w:t xml:space="preserve">Білецький Ф. М. </w:t>
      </w:r>
      <w:r w:rsidR="00515217" w:rsidRPr="004450C3">
        <w:rPr>
          <w:sz w:val="28"/>
          <w:szCs w:val="28"/>
          <w:lang w:val="ru-RU"/>
        </w:rPr>
        <w:t>/</w:t>
      </w:r>
      <w:r w:rsidRPr="004450C3">
        <w:rPr>
          <w:sz w:val="28"/>
          <w:szCs w:val="28"/>
          <w:lang w:val="ru-RU"/>
        </w:rPr>
        <w:t xml:space="preserve">/ </w:t>
      </w:r>
      <w:r>
        <w:rPr>
          <w:sz w:val="28"/>
          <w:szCs w:val="28"/>
          <w:lang w:val="uk-UA"/>
        </w:rPr>
        <w:t>Українська мова і література в школі. – 1965. – №8. – С. 7 - 15</w:t>
      </w:r>
      <w:r w:rsidR="00B7551B">
        <w:rPr>
          <w:sz w:val="28"/>
          <w:szCs w:val="28"/>
          <w:lang w:val="uk-UA"/>
        </w:rPr>
        <w:t>.</w:t>
      </w:r>
    </w:p>
    <w:p w:rsidR="00865756" w:rsidRDefault="00B7551B" w:rsidP="00865756">
      <w:pPr>
        <w:pStyle w:val="a8"/>
        <w:numPr>
          <w:ilvl w:val="0"/>
          <w:numId w:val="7"/>
        </w:numPr>
        <w:rPr>
          <w:sz w:val="28"/>
          <w:szCs w:val="28"/>
          <w:lang w:val="uk-UA"/>
        </w:rPr>
      </w:pPr>
      <w:r>
        <w:rPr>
          <w:sz w:val="28"/>
          <w:szCs w:val="28"/>
          <w:lang w:val="uk-UA"/>
        </w:rPr>
        <w:t>Вольвач П. Кожен справжній роман певною мірою автобіографічний</w:t>
      </w:r>
      <w:r w:rsidR="004053EE">
        <w:rPr>
          <w:sz w:val="28"/>
          <w:szCs w:val="28"/>
          <w:lang w:val="uk-UA"/>
        </w:rPr>
        <w:t xml:space="preserve"> </w:t>
      </w:r>
      <w:r w:rsidR="004053EE" w:rsidRPr="004450C3">
        <w:rPr>
          <w:sz w:val="28"/>
          <w:szCs w:val="28"/>
          <w:lang w:val="uk-UA"/>
        </w:rPr>
        <w:t>/</w:t>
      </w:r>
      <w:r w:rsidR="004053EE">
        <w:rPr>
          <w:sz w:val="28"/>
          <w:szCs w:val="28"/>
          <w:lang w:val="uk-UA"/>
        </w:rPr>
        <w:t xml:space="preserve"> П. Вольвач </w:t>
      </w:r>
      <w:r w:rsidRPr="004450C3">
        <w:rPr>
          <w:sz w:val="28"/>
          <w:szCs w:val="28"/>
          <w:lang w:val="uk-UA"/>
        </w:rPr>
        <w:t>//</w:t>
      </w:r>
      <w:r w:rsidR="004053EE">
        <w:rPr>
          <w:sz w:val="28"/>
          <w:szCs w:val="28"/>
          <w:lang w:val="uk-UA"/>
        </w:rPr>
        <w:t xml:space="preserve"> Книжник-</w:t>
      </w:r>
      <w:r w:rsidR="00865756">
        <w:rPr>
          <w:sz w:val="28"/>
          <w:szCs w:val="28"/>
        </w:rPr>
        <w:t>rewiev</w:t>
      </w:r>
      <w:r w:rsidR="00865756" w:rsidRPr="004450C3">
        <w:rPr>
          <w:sz w:val="28"/>
          <w:szCs w:val="28"/>
          <w:lang w:val="uk-UA"/>
        </w:rPr>
        <w:t xml:space="preserve">. </w:t>
      </w:r>
      <w:r w:rsidR="00865756">
        <w:rPr>
          <w:sz w:val="28"/>
          <w:szCs w:val="28"/>
          <w:lang w:val="uk-UA"/>
        </w:rPr>
        <w:t>– 2005. – №3 – 4. – С. 28 – 29.</w:t>
      </w:r>
    </w:p>
    <w:p w:rsidR="00B45EFD" w:rsidRDefault="00865756" w:rsidP="00B45EFD">
      <w:pPr>
        <w:pStyle w:val="a8"/>
        <w:numPr>
          <w:ilvl w:val="0"/>
          <w:numId w:val="7"/>
        </w:numPr>
        <w:rPr>
          <w:sz w:val="28"/>
          <w:szCs w:val="28"/>
          <w:lang w:val="uk-UA"/>
        </w:rPr>
      </w:pPr>
      <w:r w:rsidRPr="00865756">
        <w:rPr>
          <w:sz w:val="28"/>
          <w:szCs w:val="28"/>
          <w:lang w:val="uk-UA"/>
        </w:rPr>
        <w:t xml:space="preserve">Гиршман М. Художественная проза </w:t>
      </w:r>
      <w:r w:rsidRPr="004450C3">
        <w:rPr>
          <w:sz w:val="28"/>
          <w:szCs w:val="28"/>
          <w:lang w:val="ru-RU"/>
        </w:rPr>
        <w:t>/</w:t>
      </w:r>
      <w:r w:rsidR="00515217">
        <w:rPr>
          <w:sz w:val="28"/>
          <w:szCs w:val="28"/>
          <w:lang w:val="uk-UA"/>
        </w:rPr>
        <w:t xml:space="preserve"> </w:t>
      </w:r>
      <w:r w:rsidR="00515217" w:rsidRPr="00865756">
        <w:rPr>
          <w:sz w:val="28"/>
          <w:szCs w:val="28"/>
          <w:lang w:val="uk-UA"/>
        </w:rPr>
        <w:t xml:space="preserve">Гиршман М. </w:t>
      </w:r>
      <w:r w:rsidRPr="004450C3">
        <w:rPr>
          <w:sz w:val="28"/>
          <w:szCs w:val="28"/>
          <w:lang w:val="ru-RU"/>
        </w:rPr>
        <w:t>/</w:t>
      </w:r>
      <w:r w:rsidR="00515217" w:rsidRPr="004450C3">
        <w:rPr>
          <w:sz w:val="28"/>
          <w:szCs w:val="28"/>
          <w:lang w:val="ru-RU"/>
        </w:rPr>
        <w:t>/</w:t>
      </w:r>
      <w:r w:rsidRPr="004450C3">
        <w:rPr>
          <w:sz w:val="28"/>
          <w:szCs w:val="28"/>
          <w:lang w:val="ru-RU"/>
        </w:rPr>
        <w:t xml:space="preserve"> </w:t>
      </w:r>
      <w:r w:rsidRPr="00865756">
        <w:rPr>
          <w:sz w:val="28"/>
          <w:szCs w:val="28"/>
          <w:lang w:val="uk-UA"/>
        </w:rPr>
        <w:t>Литературоведческий сборник. –</w:t>
      </w:r>
      <w:r w:rsidR="004053EE">
        <w:rPr>
          <w:sz w:val="28"/>
          <w:szCs w:val="28"/>
          <w:lang w:val="uk-UA"/>
        </w:rPr>
        <w:t xml:space="preserve"> 2000. – №4. – </w:t>
      </w:r>
      <w:r w:rsidRPr="00865756">
        <w:rPr>
          <w:sz w:val="28"/>
          <w:szCs w:val="28"/>
          <w:lang w:val="uk-UA"/>
        </w:rPr>
        <w:t>С. 196 – 201.</w:t>
      </w:r>
    </w:p>
    <w:p w:rsidR="00B45EFD" w:rsidRPr="00B45EFD" w:rsidRDefault="00B45EFD" w:rsidP="00B45EFD">
      <w:pPr>
        <w:pStyle w:val="a8"/>
        <w:numPr>
          <w:ilvl w:val="0"/>
          <w:numId w:val="7"/>
        </w:numPr>
        <w:rPr>
          <w:sz w:val="28"/>
          <w:szCs w:val="28"/>
          <w:lang w:val="uk-UA"/>
        </w:rPr>
      </w:pPr>
      <w:r>
        <w:rPr>
          <w:sz w:val="28"/>
          <w:szCs w:val="28"/>
          <w:lang w:val="uk-UA"/>
        </w:rPr>
        <w:t xml:space="preserve"> </w:t>
      </w:r>
      <w:r w:rsidRPr="004450C3">
        <w:rPr>
          <w:sz w:val="28"/>
          <w:szCs w:val="28"/>
          <w:lang w:val="uk-UA"/>
        </w:rPr>
        <w:t xml:space="preserve">Голік О. Методологічний аспект теорії жанрів періодичних ЗМІ / О. Голік // Вісник Львівського університету. </w:t>
      </w:r>
      <w:r w:rsidRPr="00B45EFD">
        <w:rPr>
          <w:sz w:val="28"/>
          <w:szCs w:val="28"/>
        </w:rPr>
        <w:t>Серія "Журналістика".</w:t>
      </w:r>
      <w:r w:rsidR="004053EE">
        <w:rPr>
          <w:sz w:val="28"/>
          <w:szCs w:val="28"/>
          <w:lang w:val="uk-UA"/>
        </w:rPr>
        <w:t xml:space="preserve"> – 2009. – №32</w:t>
      </w:r>
      <w:r w:rsidRPr="00B45EFD">
        <w:rPr>
          <w:sz w:val="28"/>
          <w:szCs w:val="28"/>
        </w:rPr>
        <w:t>. – С. 113–120.</w:t>
      </w:r>
    </w:p>
    <w:p w:rsidR="00091F32" w:rsidRDefault="00865756" w:rsidP="00091F32">
      <w:pPr>
        <w:pStyle w:val="a8"/>
        <w:numPr>
          <w:ilvl w:val="0"/>
          <w:numId w:val="7"/>
        </w:numPr>
        <w:rPr>
          <w:sz w:val="28"/>
          <w:szCs w:val="28"/>
          <w:lang w:val="uk-UA"/>
        </w:rPr>
      </w:pPr>
      <w:r>
        <w:rPr>
          <w:sz w:val="28"/>
          <w:szCs w:val="28"/>
          <w:lang w:val="uk-UA"/>
        </w:rPr>
        <w:lastRenderedPageBreak/>
        <w:t xml:space="preserve"> </w:t>
      </w:r>
      <w:r w:rsidRPr="00865756">
        <w:rPr>
          <w:sz w:val="28"/>
          <w:szCs w:val="28"/>
          <w:lang w:val="uk-UA"/>
        </w:rPr>
        <w:t xml:space="preserve">Дяченко С. І. До питання канону пригодницького роману </w:t>
      </w:r>
      <w:r w:rsidRPr="004450C3">
        <w:rPr>
          <w:sz w:val="28"/>
          <w:szCs w:val="28"/>
          <w:lang w:val="ru-RU"/>
        </w:rPr>
        <w:t>/</w:t>
      </w:r>
      <w:r w:rsidR="00515217" w:rsidRPr="004450C3">
        <w:rPr>
          <w:sz w:val="28"/>
          <w:szCs w:val="28"/>
          <w:lang w:val="ru-RU"/>
        </w:rPr>
        <w:t xml:space="preserve"> </w:t>
      </w:r>
      <w:r w:rsidR="00515217" w:rsidRPr="00865756">
        <w:rPr>
          <w:sz w:val="28"/>
          <w:szCs w:val="28"/>
          <w:lang w:val="uk-UA"/>
        </w:rPr>
        <w:t xml:space="preserve">Дяченко С. І. </w:t>
      </w:r>
      <w:r w:rsidR="00515217" w:rsidRPr="004450C3">
        <w:rPr>
          <w:sz w:val="28"/>
          <w:szCs w:val="28"/>
          <w:lang w:val="ru-RU"/>
        </w:rPr>
        <w:t>/</w:t>
      </w:r>
      <w:r w:rsidRPr="004450C3">
        <w:rPr>
          <w:sz w:val="28"/>
          <w:szCs w:val="28"/>
          <w:lang w:val="ru-RU"/>
        </w:rPr>
        <w:t xml:space="preserve">/ </w:t>
      </w:r>
      <w:r w:rsidRPr="00865756">
        <w:rPr>
          <w:sz w:val="28"/>
          <w:szCs w:val="28"/>
          <w:lang w:val="uk-UA"/>
        </w:rPr>
        <w:t>Гуманітарні науки. – 2003. – №1. – С. 62 – 65.</w:t>
      </w:r>
      <w:r w:rsidRPr="00091F32">
        <w:rPr>
          <w:sz w:val="28"/>
          <w:szCs w:val="28"/>
          <w:lang w:val="uk-UA"/>
        </w:rPr>
        <w:t xml:space="preserve"> </w:t>
      </w:r>
    </w:p>
    <w:p w:rsidR="00091F32" w:rsidRDefault="00091F32" w:rsidP="00091F32">
      <w:pPr>
        <w:pStyle w:val="a8"/>
        <w:numPr>
          <w:ilvl w:val="0"/>
          <w:numId w:val="7"/>
        </w:numPr>
        <w:rPr>
          <w:sz w:val="28"/>
          <w:szCs w:val="28"/>
          <w:lang w:val="uk-UA"/>
        </w:rPr>
      </w:pPr>
      <w:r>
        <w:rPr>
          <w:sz w:val="28"/>
          <w:szCs w:val="28"/>
          <w:lang w:val="uk-UA"/>
        </w:rPr>
        <w:t>Каганов</w:t>
      </w:r>
      <w:r w:rsidR="00633E0C">
        <w:rPr>
          <w:sz w:val="28"/>
          <w:szCs w:val="28"/>
          <w:lang w:val="uk-UA"/>
        </w:rPr>
        <w:t>ич С. Технология обучения анали</w:t>
      </w:r>
      <w:r>
        <w:rPr>
          <w:sz w:val="28"/>
          <w:szCs w:val="28"/>
          <w:lang w:val="uk-UA"/>
        </w:rPr>
        <w:t>за по</w:t>
      </w:r>
      <w:r>
        <w:rPr>
          <w:sz w:val="28"/>
          <w:szCs w:val="28"/>
          <w:lang w:val="ru-RU"/>
        </w:rPr>
        <w:t>э</w:t>
      </w:r>
      <w:r>
        <w:rPr>
          <w:sz w:val="28"/>
          <w:szCs w:val="28"/>
          <w:lang w:val="uk-UA"/>
        </w:rPr>
        <w:t xml:space="preserve">тического текста </w:t>
      </w:r>
      <w:r w:rsidRPr="004450C3">
        <w:rPr>
          <w:sz w:val="28"/>
          <w:szCs w:val="28"/>
          <w:lang w:val="ru-RU"/>
        </w:rPr>
        <w:t>/</w:t>
      </w:r>
      <w:r w:rsidR="00515217" w:rsidRPr="004450C3">
        <w:rPr>
          <w:sz w:val="28"/>
          <w:szCs w:val="28"/>
          <w:lang w:val="ru-RU"/>
        </w:rPr>
        <w:t xml:space="preserve"> </w:t>
      </w:r>
      <w:r w:rsidR="00515217">
        <w:rPr>
          <w:sz w:val="28"/>
          <w:szCs w:val="28"/>
          <w:lang w:val="uk-UA"/>
        </w:rPr>
        <w:t>Каганович С.</w:t>
      </w:r>
      <w:r w:rsidR="00515217" w:rsidRPr="004450C3">
        <w:rPr>
          <w:sz w:val="28"/>
          <w:szCs w:val="28"/>
          <w:lang w:val="ru-RU"/>
        </w:rPr>
        <w:t xml:space="preserve"> /</w:t>
      </w:r>
      <w:r w:rsidRPr="004450C3">
        <w:rPr>
          <w:sz w:val="28"/>
          <w:szCs w:val="28"/>
          <w:lang w:val="ru-RU"/>
        </w:rPr>
        <w:t xml:space="preserve">/ </w:t>
      </w:r>
      <w:r>
        <w:rPr>
          <w:sz w:val="28"/>
          <w:szCs w:val="28"/>
          <w:lang w:val="uk-UA"/>
        </w:rPr>
        <w:t>Русская словесн. – 2003. – №1. – 20 – 28.</w:t>
      </w:r>
    </w:p>
    <w:p w:rsidR="00091F32" w:rsidRDefault="00515217" w:rsidP="00091F32">
      <w:pPr>
        <w:pStyle w:val="a8"/>
        <w:numPr>
          <w:ilvl w:val="0"/>
          <w:numId w:val="7"/>
        </w:numPr>
        <w:rPr>
          <w:sz w:val="28"/>
          <w:szCs w:val="28"/>
          <w:lang w:val="uk-UA"/>
        </w:rPr>
      </w:pPr>
      <w:r>
        <w:rPr>
          <w:sz w:val="28"/>
          <w:szCs w:val="28"/>
          <w:lang w:val="uk-UA"/>
        </w:rPr>
        <w:t xml:space="preserve"> Карасьов М. Червони</w:t>
      </w:r>
      <w:r w:rsidR="00091F32">
        <w:rPr>
          <w:sz w:val="28"/>
          <w:szCs w:val="28"/>
          <w:lang w:val="uk-UA"/>
        </w:rPr>
        <w:t xml:space="preserve">й і чорне. Про роман А. Кокотюхи «Червоний» </w:t>
      </w:r>
      <w:r w:rsidR="00091F32" w:rsidRPr="004450C3">
        <w:rPr>
          <w:sz w:val="28"/>
          <w:szCs w:val="28"/>
          <w:lang w:val="ru-RU"/>
        </w:rPr>
        <w:t>/</w:t>
      </w:r>
      <w:r w:rsidR="00091F32">
        <w:rPr>
          <w:sz w:val="28"/>
          <w:szCs w:val="28"/>
          <w:lang w:val="ru-RU"/>
        </w:rPr>
        <w:t xml:space="preserve"> М. Карасьов </w:t>
      </w:r>
      <w:r w:rsidR="00091F32" w:rsidRPr="004450C3">
        <w:rPr>
          <w:sz w:val="28"/>
          <w:szCs w:val="28"/>
          <w:lang w:val="ru-RU"/>
        </w:rPr>
        <w:t xml:space="preserve">// </w:t>
      </w:r>
      <w:r w:rsidR="00633E0C">
        <w:rPr>
          <w:sz w:val="28"/>
          <w:szCs w:val="28"/>
          <w:lang w:val="uk-UA"/>
        </w:rPr>
        <w:t>Українська літературна</w:t>
      </w:r>
      <w:r w:rsidR="00091F32">
        <w:rPr>
          <w:sz w:val="28"/>
          <w:szCs w:val="28"/>
          <w:lang w:val="uk-UA"/>
        </w:rPr>
        <w:t xml:space="preserve"> газета. – 2013. – </w:t>
      </w:r>
      <w:r w:rsidR="00633E0C">
        <w:rPr>
          <w:sz w:val="28"/>
          <w:szCs w:val="28"/>
          <w:lang w:val="uk-UA"/>
        </w:rPr>
        <w:t>№22</w:t>
      </w:r>
      <w:r w:rsidR="00091F32">
        <w:rPr>
          <w:sz w:val="28"/>
          <w:szCs w:val="28"/>
          <w:lang w:val="uk-UA"/>
        </w:rPr>
        <w:t>.</w:t>
      </w:r>
      <w:r w:rsidRPr="004450C3">
        <w:rPr>
          <w:sz w:val="28"/>
          <w:szCs w:val="28"/>
          <w:lang w:val="ru-RU"/>
        </w:rPr>
        <w:t xml:space="preserve"> – </w:t>
      </w:r>
      <w:r w:rsidR="00091F32">
        <w:rPr>
          <w:sz w:val="28"/>
          <w:szCs w:val="28"/>
          <w:lang w:val="uk-UA"/>
        </w:rPr>
        <w:t>С. 5.</w:t>
      </w:r>
    </w:p>
    <w:p w:rsidR="00091F32" w:rsidRPr="005A5146" w:rsidRDefault="00091F32" w:rsidP="00091F32">
      <w:pPr>
        <w:pStyle w:val="a8"/>
        <w:numPr>
          <w:ilvl w:val="0"/>
          <w:numId w:val="7"/>
        </w:numPr>
        <w:rPr>
          <w:sz w:val="28"/>
          <w:szCs w:val="28"/>
          <w:lang w:val="uk-UA"/>
        </w:rPr>
      </w:pPr>
      <w:r>
        <w:rPr>
          <w:sz w:val="28"/>
          <w:szCs w:val="28"/>
          <w:lang w:val="uk-UA"/>
        </w:rPr>
        <w:t xml:space="preserve"> Кач Э., Карнаух Н. Новейшая проза. Опыт рецензирования </w:t>
      </w:r>
      <w:r w:rsidRPr="004450C3">
        <w:rPr>
          <w:sz w:val="28"/>
          <w:szCs w:val="28"/>
          <w:lang w:val="ru-RU"/>
        </w:rPr>
        <w:t>/</w:t>
      </w:r>
      <w:r w:rsidR="00515217" w:rsidRPr="004450C3">
        <w:rPr>
          <w:sz w:val="28"/>
          <w:szCs w:val="28"/>
          <w:lang w:val="ru-RU"/>
        </w:rPr>
        <w:t xml:space="preserve"> </w:t>
      </w:r>
      <w:r w:rsidR="00515217">
        <w:rPr>
          <w:sz w:val="28"/>
          <w:szCs w:val="28"/>
          <w:lang w:val="uk-UA"/>
        </w:rPr>
        <w:t xml:space="preserve">Кач Э., Карнаух Н. </w:t>
      </w:r>
      <w:r w:rsidR="00515217" w:rsidRPr="004450C3">
        <w:rPr>
          <w:sz w:val="28"/>
          <w:szCs w:val="28"/>
          <w:lang w:val="ru-RU"/>
        </w:rPr>
        <w:t>/</w:t>
      </w:r>
      <w:r w:rsidRPr="004450C3">
        <w:rPr>
          <w:sz w:val="28"/>
          <w:szCs w:val="28"/>
          <w:lang w:val="ru-RU"/>
        </w:rPr>
        <w:t xml:space="preserve">/ </w:t>
      </w:r>
      <w:r w:rsidR="00633E0C">
        <w:rPr>
          <w:sz w:val="28"/>
          <w:szCs w:val="28"/>
          <w:lang w:val="ru-RU"/>
        </w:rPr>
        <w:t>Русская</w:t>
      </w:r>
      <w:r>
        <w:rPr>
          <w:sz w:val="28"/>
          <w:szCs w:val="28"/>
          <w:lang w:val="ru-RU"/>
        </w:rPr>
        <w:t xml:space="preserve"> </w:t>
      </w:r>
      <w:r w:rsidR="00633E0C">
        <w:rPr>
          <w:sz w:val="28"/>
          <w:szCs w:val="28"/>
          <w:lang w:val="ru-RU"/>
        </w:rPr>
        <w:t>с</w:t>
      </w:r>
      <w:r>
        <w:rPr>
          <w:sz w:val="28"/>
          <w:szCs w:val="28"/>
          <w:lang w:val="ru-RU"/>
        </w:rPr>
        <w:t>ловесн</w:t>
      </w:r>
      <w:r w:rsidR="00633E0C">
        <w:rPr>
          <w:sz w:val="28"/>
          <w:szCs w:val="28"/>
          <w:lang w:val="ru-RU"/>
        </w:rPr>
        <w:t>ость</w:t>
      </w:r>
      <w:r>
        <w:rPr>
          <w:sz w:val="28"/>
          <w:szCs w:val="28"/>
          <w:lang w:val="ru-RU"/>
        </w:rPr>
        <w:t>. – 2005. – №1. – С. 38 – 40.</w:t>
      </w:r>
    </w:p>
    <w:p w:rsidR="005A5146" w:rsidRDefault="005A5146" w:rsidP="00091F32">
      <w:pPr>
        <w:pStyle w:val="a8"/>
        <w:numPr>
          <w:ilvl w:val="0"/>
          <w:numId w:val="7"/>
        </w:numPr>
        <w:rPr>
          <w:sz w:val="28"/>
          <w:szCs w:val="28"/>
          <w:lang w:val="uk-UA"/>
        </w:rPr>
      </w:pPr>
      <w:r>
        <w:rPr>
          <w:sz w:val="28"/>
          <w:szCs w:val="28"/>
          <w:lang w:val="ru-RU"/>
        </w:rPr>
        <w:t xml:space="preserve"> Кокотюха А. Повний </w:t>
      </w:r>
      <w:proofErr w:type="gramStart"/>
      <w:r>
        <w:rPr>
          <w:sz w:val="28"/>
          <w:szCs w:val="28"/>
          <w:lang w:val="ru-RU"/>
        </w:rPr>
        <w:t>місяць :</w:t>
      </w:r>
      <w:proofErr w:type="gramEnd"/>
      <w:r>
        <w:rPr>
          <w:sz w:val="28"/>
          <w:szCs w:val="28"/>
          <w:lang w:val="ru-RU"/>
        </w:rPr>
        <w:t xml:space="preserve"> роман </w:t>
      </w:r>
      <w:r w:rsidRPr="004450C3">
        <w:rPr>
          <w:sz w:val="28"/>
          <w:szCs w:val="28"/>
          <w:lang w:val="ru-RU"/>
        </w:rPr>
        <w:t>/</w:t>
      </w:r>
      <w:r>
        <w:rPr>
          <w:sz w:val="28"/>
          <w:szCs w:val="28"/>
          <w:lang w:val="ru-RU"/>
        </w:rPr>
        <w:t xml:space="preserve"> </w:t>
      </w:r>
      <w:r>
        <w:rPr>
          <w:sz w:val="28"/>
          <w:szCs w:val="28"/>
          <w:lang w:val="uk-UA"/>
        </w:rPr>
        <w:t xml:space="preserve">Андрій Кокотюха. </w:t>
      </w:r>
      <w:r w:rsidR="00433799">
        <w:rPr>
          <w:sz w:val="28"/>
          <w:szCs w:val="28"/>
          <w:lang w:val="uk-UA"/>
        </w:rPr>
        <w:t>–</w:t>
      </w:r>
      <w:r>
        <w:rPr>
          <w:sz w:val="28"/>
          <w:szCs w:val="28"/>
          <w:lang w:val="uk-UA"/>
        </w:rPr>
        <w:t xml:space="preserve"> </w:t>
      </w:r>
      <w:r w:rsidR="00433799">
        <w:rPr>
          <w:sz w:val="28"/>
          <w:szCs w:val="28"/>
          <w:lang w:val="uk-UA"/>
        </w:rPr>
        <w:t>Харків : Книжковий Клуб «Клуб Сімейного Дозвілля», 2014.</w:t>
      </w:r>
    </w:p>
    <w:p w:rsidR="005B6E37" w:rsidRPr="00091F32" w:rsidRDefault="005B6E37" w:rsidP="00091F32">
      <w:pPr>
        <w:pStyle w:val="a8"/>
        <w:numPr>
          <w:ilvl w:val="0"/>
          <w:numId w:val="7"/>
        </w:numPr>
        <w:rPr>
          <w:sz w:val="28"/>
          <w:szCs w:val="28"/>
          <w:lang w:val="uk-UA"/>
        </w:rPr>
      </w:pPr>
      <w:r>
        <w:rPr>
          <w:sz w:val="28"/>
          <w:szCs w:val="28"/>
          <w:lang w:val="uk-UA"/>
        </w:rPr>
        <w:t xml:space="preserve"> Кококтюха А. Справа отамана Зеленого : роман </w:t>
      </w:r>
      <w:r w:rsidRPr="004450C3">
        <w:rPr>
          <w:sz w:val="28"/>
          <w:szCs w:val="28"/>
          <w:lang w:val="ru-RU"/>
        </w:rPr>
        <w:t>/</w:t>
      </w:r>
      <w:r>
        <w:rPr>
          <w:sz w:val="28"/>
          <w:szCs w:val="28"/>
          <w:lang w:val="ru-RU"/>
        </w:rPr>
        <w:t xml:space="preserve"> Андрій Кокотюха. – </w:t>
      </w:r>
      <w:proofErr w:type="gramStart"/>
      <w:r>
        <w:rPr>
          <w:sz w:val="28"/>
          <w:szCs w:val="28"/>
          <w:lang w:val="ru-RU"/>
        </w:rPr>
        <w:t>Харків :</w:t>
      </w:r>
      <w:proofErr w:type="gramEnd"/>
      <w:r>
        <w:rPr>
          <w:sz w:val="28"/>
          <w:szCs w:val="28"/>
          <w:lang w:val="ru-RU"/>
        </w:rPr>
        <w:t xml:space="preserve"> </w:t>
      </w:r>
      <w:r>
        <w:rPr>
          <w:sz w:val="28"/>
          <w:szCs w:val="28"/>
          <w:lang w:val="uk-UA"/>
        </w:rPr>
        <w:t>Книжковий Клуб «Клуб Сімейного Дозвілля», 2014.</w:t>
      </w:r>
    </w:p>
    <w:p w:rsidR="00091F32" w:rsidRDefault="005A5146" w:rsidP="00091F32">
      <w:pPr>
        <w:pStyle w:val="a8"/>
        <w:numPr>
          <w:ilvl w:val="0"/>
          <w:numId w:val="7"/>
        </w:numPr>
        <w:rPr>
          <w:sz w:val="28"/>
          <w:szCs w:val="28"/>
          <w:lang w:val="uk-UA"/>
        </w:rPr>
      </w:pPr>
      <w:r>
        <w:rPr>
          <w:sz w:val="28"/>
          <w:szCs w:val="28"/>
          <w:lang w:val="uk-UA"/>
        </w:rPr>
        <w:t xml:space="preserve"> Кокотюха А. Червоний : роман </w:t>
      </w:r>
      <w:r w:rsidRPr="004450C3">
        <w:rPr>
          <w:sz w:val="28"/>
          <w:szCs w:val="28"/>
          <w:lang w:val="ru-RU"/>
        </w:rPr>
        <w:t>/</w:t>
      </w:r>
      <w:r>
        <w:rPr>
          <w:sz w:val="28"/>
          <w:szCs w:val="28"/>
          <w:lang w:val="uk-UA"/>
        </w:rPr>
        <w:t xml:space="preserve"> Андрій Кокотюха. – Харків : Книжковий </w:t>
      </w:r>
      <w:r w:rsidR="00633E0C">
        <w:rPr>
          <w:sz w:val="28"/>
          <w:szCs w:val="28"/>
          <w:lang w:val="uk-UA"/>
        </w:rPr>
        <w:t xml:space="preserve">Клуб «Клуб Сімейного Дозвілля», </w:t>
      </w:r>
      <w:r>
        <w:rPr>
          <w:sz w:val="28"/>
          <w:szCs w:val="28"/>
          <w:lang w:val="uk-UA"/>
        </w:rPr>
        <w:t>2014. – 320 с.</w:t>
      </w:r>
    </w:p>
    <w:p w:rsidR="00433799" w:rsidRDefault="00433799" w:rsidP="00091F32">
      <w:pPr>
        <w:pStyle w:val="a8"/>
        <w:numPr>
          <w:ilvl w:val="0"/>
          <w:numId w:val="7"/>
        </w:numPr>
        <w:rPr>
          <w:sz w:val="28"/>
          <w:szCs w:val="28"/>
          <w:lang w:val="uk-UA"/>
        </w:rPr>
      </w:pPr>
      <w:r>
        <w:rPr>
          <w:sz w:val="28"/>
          <w:szCs w:val="28"/>
          <w:lang w:val="uk-UA"/>
        </w:rPr>
        <w:t xml:space="preserve"> Кококтюха А. Чорний ліс : </w:t>
      </w:r>
      <w:r w:rsidR="005B6E37">
        <w:rPr>
          <w:sz w:val="28"/>
          <w:szCs w:val="28"/>
          <w:lang w:val="uk-UA"/>
        </w:rPr>
        <w:t xml:space="preserve">роман </w:t>
      </w:r>
      <w:r w:rsidR="005B6E37" w:rsidRPr="004450C3">
        <w:rPr>
          <w:sz w:val="28"/>
          <w:szCs w:val="28"/>
          <w:lang w:val="uk-UA"/>
        </w:rPr>
        <w:t xml:space="preserve">/ </w:t>
      </w:r>
      <w:r w:rsidR="005B6E37">
        <w:rPr>
          <w:sz w:val="28"/>
          <w:szCs w:val="28"/>
          <w:lang w:val="uk-UA"/>
        </w:rPr>
        <w:t>Андрій Кокотюха. – Харків : Книжковий Клуб «Клуб Сімейного Дозвілля», 2014.</w:t>
      </w:r>
    </w:p>
    <w:p w:rsidR="005B6E37" w:rsidRDefault="005B6E37" w:rsidP="00091F32">
      <w:pPr>
        <w:pStyle w:val="a8"/>
        <w:numPr>
          <w:ilvl w:val="0"/>
          <w:numId w:val="7"/>
        </w:numPr>
        <w:rPr>
          <w:sz w:val="28"/>
          <w:szCs w:val="28"/>
          <w:lang w:val="uk-UA"/>
        </w:rPr>
      </w:pPr>
      <w:r>
        <w:rPr>
          <w:sz w:val="28"/>
          <w:szCs w:val="28"/>
          <w:lang w:val="uk-UA"/>
        </w:rPr>
        <w:t xml:space="preserve"> Ляшков Н. Внутрішня форма історичного роману </w:t>
      </w:r>
      <w:r w:rsidRPr="004450C3">
        <w:rPr>
          <w:sz w:val="28"/>
          <w:szCs w:val="28"/>
          <w:lang w:val="ru-RU"/>
        </w:rPr>
        <w:t>/</w:t>
      </w:r>
      <w:r>
        <w:rPr>
          <w:sz w:val="28"/>
          <w:szCs w:val="28"/>
          <w:lang w:val="uk-UA"/>
        </w:rPr>
        <w:t xml:space="preserve"> Н. Ляшков </w:t>
      </w:r>
      <w:r w:rsidRPr="004450C3">
        <w:rPr>
          <w:sz w:val="28"/>
          <w:szCs w:val="28"/>
          <w:lang w:val="ru-RU"/>
        </w:rPr>
        <w:t xml:space="preserve">// </w:t>
      </w:r>
      <w:r w:rsidR="00633E0C">
        <w:rPr>
          <w:sz w:val="28"/>
          <w:szCs w:val="28"/>
          <w:lang w:val="uk-UA"/>
        </w:rPr>
        <w:t xml:space="preserve">Сучасний погляд на літературу. – </w:t>
      </w:r>
      <w:r>
        <w:rPr>
          <w:sz w:val="28"/>
          <w:szCs w:val="28"/>
          <w:lang w:val="uk-UA"/>
        </w:rPr>
        <w:t>2009. –</w:t>
      </w:r>
      <w:r w:rsidR="00633E0C">
        <w:rPr>
          <w:sz w:val="28"/>
          <w:szCs w:val="28"/>
          <w:lang w:val="uk-UA"/>
        </w:rPr>
        <w:t xml:space="preserve"> №</w:t>
      </w:r>
      <w:r>
        <w:rPr>
          <w:sz w:val="28"/>
          <w:szCs w:val="28"/>
          <w:lang w:val="uk-UA"/>
        </w:rPr>
        <w:t>12. – С. 207 – 218.</w:t>
      </w:r>
    </w:p>
    <w:p w:rsidR="00C0586F" w:rsidRDefault="00C0586F" w:rsidP="00091F32">
      <w:pPr>
        <w:pStyle w:val="a8"/>
        <w:numPr>
          <w:ilvl w:val="0"/>
          <w:numId w:val="7"/>
        </w:numPr>
        <w:rPr>
          <w:sz w:val="28"/>
          <w:szCs w:val="28"/>
          <w:lang w:val="uk-UA"/>
        </w:rPr>
      </w:pPr>
      <w:r>
        <w:rPr>
          <w:sz w:val="28"/>
          <w:szCs w:val="28"/>
          <w:lang w:val="uk-UA"/>
        </w:rPr>
        <w:t xml:space="preserve"> Мельничук Б. Випробування істиною: Проблема історичної та художньої правди в українській історико-біографічній літературі (Від початків до сьогодення) </w:t>
      </w:r>
      <w:r w:rsidRPr="004450C3">
        <w:rPr>
          <w:sz w:val="28"/>
          <w:szCs w:val="28"/>
          <w:lang w:val="uk-UA"/>
        </w:rPr>
        <w:t>/</w:t>
      </w:r>
      <w:r>
        <w:rPr>
          <w:sz w:val="28"/>
          <w:szCs w:val="28"/>
          <w:lang w:val="uk-UA"/>
        </w:rPr>
        <w:t xml:space="preserve"> Борис Іванович Мельничук. – К.: Академія</w:t>
      </w:r>
      <w:r w:rsidR="004053EE">
        <w:rPr>
          <w:sz w:val="28"/>
          <w:szCs w:val="28"/>
          <w:lang w:val="uk-UA"/>
        </w:rPr>
        <w:t>, 1996. – 272 с.</w:t>
      </w:r>
    </w:p>
    <w:p w:rsidR="005B6E37" w:rsidRDefault="005B6E37" w:rsidP="00091F32">
      <w:pPr>
        <w:pStyle w:val="a8"/>
        <w:numPr>
          <w:ilvl w:val="0"/>
          <w:numId w:val="7"/>
        </w:numPr>
        <w:rPr>
          <w:sz w:val="28"/>
          <w:szCs w:val="28"/>
          <w:lang w:val="uk-UA"/>
        </w:rPr>
      </w:pPr>
      <w:r>
        <w:rPr>
          <w:sz w:val="28"/>
          <w:szCs w:val="28"/>
          <w:lang w:val="uk-UA"/>
        </w:rPr>
        <w:t xml:space="preserve"> Миронець Н. Незалежність «упала з неба» : роман </w:t>
      </w:r>
      <w:r w:rsidRPr="004450C3">
        <w:rPr>
          <w:sz w:val="28"/>
          <w:szCs w:val="28"/>
          <w:lang w:val="ru-RU"/>
        </w:rPr>
        <w:t xml:space="preserve">/ </w:t>
      </w:r>
      <w:r>
        <w:rPr>
          <w:sz w:val="28"/>
          <w:szCs w:val="28"/>
          <w:lang w:val="uk-UA"/>
        </w:rPr>
        <w:t xml:space="preserve">Н. Миронець </w:t>
      </w:r>
      <w:r w:rsidRPr="004450C3">
        <w:rPr>
          <w:sz w:val="28"/>
          <w:szCs w:val="28"/>
          <w:lang w:val="ru-RU"/>
        </w:rPr>
        <w:t xml:space="preserve">// </w:t>
      </w:r>
      <w:r>
        <w:rPr>
          <w:sz w:val="28"/>
          <w:szCs w:val="28"/>
          <w:lang w:val="uk-UA"/>
        </w:rPr>
        <w:t>Літературна Україна. – 2008. – №39.</w:t>
      </w:r>
    </w:p>
    <w:p w:rsidR="005B6E37" w:rsidRDefault="005B6E37" w:rsidP="00091F32">
      <w:pPr>
        <w:pStyle w:val="a8"/>
        <w:numPr>
          <w:ilvl w:val="0"/>
          <w:numId w:val="7"/>
        </w:numPr>
        <w:rPr>
          <w:sz w:val="28"/>
          <w:szCs w:val="28"/>
          <w:lang w:val="uk-UA"/>
        </w:rPr>
      </w:pPr>
      <w:r w:rsidRPr="005B6E37">
        <w:rPr>
          <w:sz w:val="28"/>
          <w:szCs w:val="28"/>
          <w:lang w:val="uk-UA"/>
        </w:rPr>
        <w:lastRenderedPageBreak/>
        <w:t xml:space="preserve"> Моторнюк І. Політичний роман сьогодні </w:t>
      </w:r>
      <w:r w:rsidRPr="004450C3">
        <w:rPr>
          <w:sz w:val="28"/>
          <w:szCs w:val="28"/>
          <w:lang w:val="ru-RU"/>
        </w:rPr>
        <w:t xml:space="preserve">/ </w:t>
      </w:r>
      <w:r w:rsidRPr="005B6E37">
        <w:rPr>
          <w:sz w:val="28"/>
          <w:szCs w:val="28"/>
          <w:lang w:val="uk-UA"/>
        </w:rPr>
        <w:t xml:space="preserve">І. Моторнюк </w:t>
      </w:r>
      <w:r w:rsidRPr="004450C3">
        <w:rPr>
          <w:sz w:val="28"/>
          <w:szCs w:val="28"/>
          <w:lang w:val="ru-RU"/>
        </w:rPr>
        <w:t xml:space="preserve">// </w:t>
      </w:r>
      <w:r w:rsidR="00633E0C">
        <w:rPr>
          <w:sz w:val="28"/>
          <w:szCs w:val="28"/>
          <w:lang w:val="uk-UA"/>
        </w:rPr>
        <w:t>Літературна Україна. – 2013. –</w:t>
      </w:r>
      <w:r w:rsidRPr="005B6E37">
        <w:rPr>
          <w:sz w:val="28"/>
          <w:szCs w:val="28"/>
          <w:lang w:val="uk-UA"/>
        </w:rPr>
        <w:t xml:space="preserve"> </w:t>
      </w:r>
      <w:r>
        <w:rPr>
          <w:sz w:val="28"/>
          <w:szCs w:val="28"/>
          <w:lang w:val="uk-UA"/>
        </w:rPr>
        <w:t>№10</w:t>
      </w:r>
      <w:r w:rsidR="00633E0C">
        <w:rPr>
          <w:sz w:val="28"/>
          <w:szCs w:val="28"/>
          <w:lang w:val="uk-UA"/>
        </w:rPr>
        <w:t>.</w:t>
      </w:r>
    </w:p>
    <w:p w:rsidR="005B6E37" w:rsidRDefault="005B6E37" w:rsidP="00091F32">
      <w:pPr>
        <w:pStyle w:val="a8"/>
        <w:numPr>
          <w:ilvl w:val="0"/>
          <w:numId w:val="7"/>
        </w:numPr>
        <w:rPr>
          <w:sz w:val="28"/>
          <w:szCs w:val="28"/>
          <w:lang w:val="uk-UA"/>
        </w:rPr>
      </w:pPr>
      <w:r>
        <w:rPr>
          <w:sz w:val="28"/>
          <w:szCs w:val="28"/>
          <w:lang w:val="uk-UA"/>
        </w:rPr>
        <w:t xml:space="preserve"> Назарець В. Модерністська проза початку ХХ століття</w:t>
      </w:r>
      <w:r w:rsidR="00633E0C">
        <w:rPr>
          <w:sz w:val="28"/>
          <w:szCs w:val="28"/>
          <w:lang w:val="uk-UA"/>
        </w:rPr>
        <w:t xml:space="preserve"> </w:t>
      </w:r>
      <w:r w:rsidR="00633E0C" w:rsidRPr="004450C3">
        <w:rPr>
          <w:sz w:val="28"/>
          <w:szCs w:val="28"/>
          <w:lang w:val="ru-RU"/>
        </w:rPr>
        <w:t>/</w:t>
      </w:r>
      <w:r w:rsidR="00633E0C">
        <w:rPr>
          <w:sz w:val="28"/>
          <w:szCs w:val="28"/>
          <w:lang w:val="uk-UA"/>
        </w:rPr>
        <w:t xml:space="preserve"> В. Назарець</w:t>
      </w:r>
      <w:r>
        <w:rPr>
          <w:sz w:val="28"/>
          <w:szCs w:val="28"/>
          <w:lang w:val="uk-UA"/>
        </w:rPr>
        <w:t xml:space="preserve"> </w:t>
      </w:r>
      <w:r w:rsidRPr="004450C3">
        <w:rPr>
          <w:sz w:val="28"/>
          <w:szCs w:val="28"/>
          <w:lang w:val="ru-RU"/>
        </w:rPr>
        <w:t xml:space="preserve">// </w:t>
      </w:r>
      <w:r>
        <w:rPr>
          <w:sz w:val="28"/>
          <w:szCs w:val="28"/>
          <w:lang w:val="uk-UA"/>
        </w:rPr>
        <w:t>Зарубіжна література. – 2004. – №10.</w:t>
      </w:r>
    </w:p>
    <w:p w:rsidR="003C2E6E" w:rsidRDefault="003C2E6E" w:rsidP="00091F32">
      <w:pPr>
        <w:pStyle w:val="a8"/>
        <w:numPr>
          <w:ilvl w:val="0"/>
          <w:numId w:val="7"/>
        </w:numPr>
        <w:rPr>
          <w:sz w:val="28"/>
          <w:szCs w:val="28"/>
          <w:lang w:val="uk-UA"/>
        </w:rPr>
      </w:pPr>
      <w:r>
        <w:rPr>
          <w:sz w:val="28"/>
          <w:szCs w:val="28"/>
          <w:lang w:val="uk-UA"/>
        </w:rPr>
        <w:t xml:space="preserve"> Павличко </w:t>
      </w:r>
      <w:r w:rsidR="003126DB">
        <w:rPr>
          <w:sz w:val="28"/>
          <w:szCs w:val="28"/>
          <w:lang w:val="uk-UA"/>
        </w:rPr>
        <w:t xml:space="preserve">С. До читачів (Про дебют Андрія Кокотюхи) </w:t>
      </w:r>
      <w:r w:rsidR="003126DB" w:rsidRPr="004450C3">
        <w:rPr>
          <w:sz w:val="28"/>
          <w:szCs w:val="28"/>
          <w:lang w:val="ru-RU"/>
        </w:rPr>
        <w:t xml:space="preserve">// </w:t>
      </w:r>
      <w:r w:rsidR="003126DB">
        <w:rPr>
          <w:sz w:val="28"/>
          <w:szCs w:val="28"/>
          <w:lang w:val="uk-UA"/>
        </w:rPr>
        <w:t>Павличко С. Теорія літератури. – К., 2002. – С. 551 – 553.</w:t>
      </w:r>
    </w:p>
    <w:p w:rsidR="00ED37BD" w:rsidRPr="00ED37BD" w:rsidRDefault="00ED37BD" w:rsidP="00ED37BD">
      <w:pPr>
        <w:pStyle w:val="a8"/>
        <w:numPr>
          <w:ilvl w:val="0"/>
          <w:numId w:val="7"/>
        </w:numPr>
        <w:rPr>
          <w:sz w:val="28"/>
          <w:szCs w:val="28"/>
          <w:lang w:val="uk-UA"/>
        </w:rPr>
      </w:pPr>
      <w:r>
        <w:rPr>
          <w:sz w:val="28"/>
          <w:szCs w:val="28"/>
          <w:lang w:val="uk-UA"/>
        </w:rPr>
        <w:t xml:space="preserve"> Пахаренко В. Актуальні жанри: роман, повість, оповідання, новела </w:t>
      </w:r>
      <w:r w:rsidRPr="004450C3">
        <w:rPr>
          <w:sz w:val="28"/>
          <w:szCs w:val="28"/>
          <w:lang w:val="ru-RU"/>
        </w:rPr>
        <w:t xml:space="preserve">/ </w:t>
      </w:r>
      <w:r>
        <w:rPr>
          <w:sz w:val="28"/>
          <w:szCs w:val="28"/>
          <w:lang w:val="uk-UA"/>
        </w:rPr>
        <w:t xml:space="preserve">В. Пахаренко </w:t>
      </w:r>
      <w:r w:rsidRPr="004450C3">
        <w:rPr>
          <w:sz w:val="28"/>
          <w:szCs w:val="28"/>
          <w:lang w:val="ru-RU"/>
        </w:rPr>
        <w:t xml:space="preserve">// </w:t>
      </w:r>
      <w:r>
        <w:rPr>
          <w:sz w:val="28"/>
          <w:szCs w:val="28"/>
          <w:lang w:val="uk-UA"/>
        </w:rPr>
        <w:t xml:space="preserve">Основи теорії літератури : навчально-методичний посібник </w:t>
      </w:r>
      <w:r w:rsidRPr="004450C3">
        <w:rPr>
          <w:sz w:val="28"/>
          <w:szCs w:val="28"/>
          <w:lang w:val="ru-RU"/>
        </w:rPr>
        <w:t xml:space="preserve">/ </w:t>
      </w:r>
      <w:r>
        <w:rPr>
          <w:sz w:val="28"/>
          <w:szCs w:val="28"/>
          <w:lang w:val="uk-UA"/>
        </w:rPr>
        <w:t>В. І. Пахаренко. – К., 2009. – С. 71 – 75.</w:t>
      </w:r>
    </w:p>
    <w:p w:rsidR="005B6E37" w:rsidRDefault="00ED37BD" w:rsidP="00091F32">
      <w:pPr>
        <w:pStyle w:val="a8"/>
        <w:numPr>
          <w:ilvl w:val="0"/>
          <w:numId w:val="7"/>
        </w:numPr>
        <w:rPr>
          <w:sz w:val="28"/>
          <w:szCs w:val="28"/>
          <w:lang w:val="uk-UA"/>
        </w:rPr>
      </w:pPr>
      <w:r>
        <w:rPr>
          <w:sz w:val="28"/>
          <w:szCs w:val="28"/>
          <w:lang w:val="uk-UA"/>
        </w:rPr>
        <w:t xml:space="preserve"> Педченко В. Історичний роман: проблема жанру й історизму </w:t>
      </w:r>
      <w:r w:rsidRPr="004450C3">
        <w:rPr>
          <w:sz w:val="28"/>
          <w:szCs w:val="28"/>
          <w:lang w:val="ru-RU"/>
        </w:rPr>
        <w:t>/</w:t>
      </w:r>
      <w:r w:rsidR="00515217" w:rsidRPr="004450C3">
        <w:rPr>
          <w:sz w:val="28"/>
          <w:szCs w:val="28"/>
          <w:lang w:val="ru-RU"/>
        </w:rPr>
        <w:t xml:space="preserve"> </w:t>
      </w:r>
      <w:r w:rsidR="00515217">
        <w:rPr>
          <w:sz w:val="28"/>
          <w:szCs w:val="28"/>
          <w:lang w:val="uk-UA"/>
        </w:rPr>
        <w:t xml:space="preserve">Педченко В. </w:t>
      </w:r>
      <w:r w:rsidR="00515217" w:rsidRPr="004450C3">
        <w:rPr>
          <w:sz w:val="28"/>
          <w:szCs w:val="28"/>
          <w:lang w:val="ru-RU"/>
        </w:rPr>
        <w:t>/</w:t>
      </w:r>
      <w:r w:rsidRPr="004450C3">
        <w:rPr>
          <w:sz w:val="28"/>
          <w:szCs w:val="28"/>
          <w:lang w:val="ru-RU"/>
        </w:rPr>
        <w:t xml:space="preserve">/ </w:t>
      </w:r>
      <w:r>
        <w:rPr>
          <w:sz w:val="28"/>
          <w:szCs w:val="28"/>
          <w:lang w:val="uk-UA"/>
        </w:rPr>
        <w:t>Вивч. Укр. мову та літ. – 2006. – №13.</w:t>
      </w:r>
    </w:p>
    <w:p w:rsidR="003C2E6E" w:rsidRDefault="003C2E6E" w:rsidP="00091F32">
      <w:pPr>
        <w:pStyle w:val="a8"/>
        <w:numPr>
          <w:ilvl w:val="0"/>
          <w:numId w:val="7"/>
        </w:numPr>
        <w:rPr>
          <w:sz w:val="28"/>
          <w:szCs w:val="28"/>
          <w:lang w:val="uk-UA"/>
        </w:rPr>
      </w:pPr>
      <w:r>
        <w:rPr>
          <w:sz w:val="28"/>
          <w:szCs w:val="28"/>
          <w:lang w:val="uk-UA"/>
        </w:rPr>
        <w:t xml:space="preserve">Сеник Л. Політичний роман? Так. Оголений нерв суспільства й держави </w:t>
      </w:r>
      <w:r w:rsidRPr="004450C3">
        <w:rPr>
          <w:sz w:val="28"/>
          <w:szCs w:val="28"/>
          <w:lang w:val="ru-RU"/>
        </w:rPr>
        <w:t xml:space="preserve">/ </w:t>
      </w:r>
      <w:r>
        <w:rPr>
          <w:sz w:val="28"/>
          <w:szCs w:val="28"/>
          <w:lang w:val="ru-RU"/>
        </w:rPr>
        <w:t xml:space="preserve">Л. Сеник </w:t>
      </w:r>
      <w:r w:rsidRPr="004450C3">
        <w:rPr>
          <w:sz w:val="28"/>
          <w:szCs w:val="28"/>
          <w:lang w:val="ru-RU"/>
        </w:rPr>
        <w:t xml:space="preserve">// </w:t>
      </w:r>
      <w:r>
        <w:rPr>
          <w:sz w:val="28"/>
          <w:szCs w:val="28"/>
          <w:lang w:val="ru-RU"/>
        </w:rPr>
        <w:t>Літературна Україна. – 2013. – №20. – С. 7.</w:t>
      </w:r>
    </w:p>
    <w:p w:rsidR="00B45EFD" w:rsidRPr="00B45EFD" w:rsidRDefault="003C2E6E" w:rsidP="00B45EFD">
      <w:pPr>
        <w:pStyle w:val="a8"/>
        <w:numPr>
          <w:ilvl w:val="0"/>
          <w:numId w:val="7"/>
        </w:numPr>
        <w:rPr>
          <w:sz w:val="28"/>
          <w:szCs w:val="28"/>
          <w:lang w:val="uk-UA"/>
        </w:rPr>
      </w:pPr>
      <w:r>
        <w:rPr>
          <w:sz w:val="28"/>
          <w:szCs w:val="28"/>
          <w:lang w:val="uk-UA"/>
        </w:rPr>
        <w:t xml:space="preserve"> Сичевський В. У кожного своє пекло: Кримінальний роман </w:t>
      </w:r>
      <w:r w:rsidR="00633E0C" w:rsidRPr="004450C3">
        <w:rPr>
          <w:sz w:val="28"/>
          <w:szCs w:val="28"/>
          <w:lang w:val="ru-RU"/>
        </w:rPr>
        <w:t xml:space="preserve">/ </w:t>
      </w:r>
      <w:r w:rsidR="00633E0C">
        <w:rPr>
          <w:sz w:val="28"/>
          <w:szCs w:val="28"/>
          <w:lang w:val="uk-UA"/>
        </w:rPr>
        <w:t xml:space="preserve">В. Сичевський </w:t>
      </w:r>
      <w:r w:rsidRPr="004450C3">
        <w:rPr>
          <w:sz w:val="28"/>
          <w:szCs w:val="28"/>
          <w:lang w:val="ru-RU"/>
        </w:rPr>
        <w:t xml:space="preserve">// </w:t>
      </w:r>
      <w:r>
        <w:rPr>
          <w:sz w:val="28"/>
          <w:szCs w:val="28"/>
          <w:lang w:val="ru-RU"/>
        </w:rPr>
        <w:t>Вітчизна. – 2002. – №7 – 8. – С. 54 – 100.</w:t>
      </w:r>
    </w:p>
    <w:p w:rsidR="003C2E6E" w:rsidRPr="00B45EFD" w:rsidRDefault="00B45EFD" w:rsidP="00B45EFD">
      <w:pPr>
        <w:pStyle w:val="a8"/>
        <w:numPr>
          <w:ilvl w:val="0"/>
          <w:numId w:val="7"/>
        </w:numPr>
        <w:rPr>
          <w:sz w:val="28"/>
          <w:szCs w:val="28"/>
          <w:lang w:val="uk-UA"/>
        </w:rPr>
      </w:pPr>
      <w:r>
        <w:rPr>
          <w:sz w:val="28"/>
          <w:szCs w:val="28"/>
          <w:lang w:val="ru-RU"/>
        </w:rPr>
        <w:t xml:space="preserve"> </w:t>
      </w:r>
      <w:r w:rsidR="003C2E6E" w:rsidRPr="00B45EFD">
        <w:rPr>
          <w:sz w:val="28"/>
          <w:szCs w:val="28"/>
          <w:lang w:val="uk-UA"/>
        </w:rPr>
        <w:t xml:space="preserve">Старикова Н. Исторический роман. К проблеме типологии жанра </w:t>
      </w:r>
      <w:r w:rsidR="003C2E6E" w:rsidRPr="004450C3">
        <w:rPr>
          <w:sz w:val="28"/>
          <w:szCs w:val="28"/>
          <w:lang w:val="ru-RU"/>
        </w:rPr>
        <w:t>/</w:t>
      </w:r>
      <w:r w:rsidR="00515217" w:rsidRPr="004450C3">
        <w:rPr>
          <w:sz w:val="28"/>
          <w:szCs w:val="28"/>
          <w:lang w:val="ru-RU"/>
        </w:rPr>
        <w:t xml:space="preserve"> </w:t>
      </w:r>
      <w:r w:rsidR="00515217" w:rsidRPr="00B45EFD">
        <w:rPr>
          <w:sz w:val="28"/>
          <w:szCs w:val="28"/>
          <w:lang w:val="uk-UA"/>
        </w:rPr>
        <w:t>Старикова Н.</w:t>
      </w:r>
      <w:r w:rsidR="00515217" w:rsidRPr="004450C3">
        <w:rPr>
          <w:sz w:val="28"/>
          <w:szCs w:val="28"/>
          <w:lang w:val="ru-RU"/>
        </w:rPr>
        <w:t xml:space="preserve"> /</w:t>
      </w:r>
      <w:r w:rsidR="003C2E6E" w:rsidRPr="004450C3">
        <w:rPr>
          <w:sz w:val="28"/>
          <w:szCs w:val="28"/>
          <w:lang w:val="ru-RU"/>
        </w:rPr>
        <w:t xml:space="preserve">/ </w:t>
      </w:r>
      <w:r w:rsidR="003C2E6E" w:rsidRPr="00B45EFD">
        <w:rPr>
          <w:sz w:val="28"/>
          <w:szCs w:val="28"/>
          <w:lang w:val="uk-UA"/>
        </w:rPr>
        <w:t>Вестник МГУ. Серия 9. Фил</w:t>
      </w:r>
      <w:r w:rsidR="00633E0C">
        <w:rPr>
          <w:sz w:val="28"/>
          <w:szCs w:val="28"/>
          <w:lang w:val="uk-UA"/>
        </w:rPr>
        <w:t>ология. – 2007. – №2. – С. 39.</w:t>
      </w:r>
    </w:p>
    <w:p w:rsidR="00B45EFD" w:rsidRPr="00B45EFD" w:rsidRDefault="003C2E6E" w:rsidP="00B45EFD">
      <w:pPr>
        <w:pStyle w:val="a8"/>
        <w:numPr>
          <w:ilvl w:val="0"/>
          <w:numId w:val="7"/>
        </w:numPr>
        <w:rPr>
          <w:sz w:val="28"/>
          <w:szCs w:val="28"/>
          <w:lang w:val="uk-UA"/>
        </w:rPr>
      </w:pPr>
      <w:r>
        <w:rPr>
          <w:sz w:val="28"/>
          <w:szCs w:val="28"/>
          <w:lang w:val="uk-UA"/>
        </w:rPr>
        <w:t xml:space="preserve"> Сушкевич Т. Цикли історичних романів в українській літературі другої половини ХХ ст. </w:t>
      </w:r>
      <w:r w:rsidRPr="004450C3">
        <w:rPr>
          <w:sz w:val="28"/>
          <w:szCs w:val="28"/>
          <w:lang w:val="uk-UA"/>
        </w:rPr>
        <w:t xml:space="preserve">/ </w:t>
      </w:r>
      <w:r>
        <w:rPr>
          <w:sz w:val="28"/>
          <w:szCs w:val="28"/>
          <w:lang w:val="uk-UA"/>
        </w:rPr>
        <w:t xml:space="preserve">Т. Сушкевич </w:t>
      </w:r>
      <w:r w:rsidRPr="004450C3">
        <w:rPr>
          <w:sz w:val="28"/>
          <w:szCs w:val="28"/>
          <w:lang w:val="uk-UA"/>
        </w:rPr>
        <w:t>// Вісник Львівського університету : збірник наукових праць. –</w:t>
      </w:r>
      <w:r w:rsidR="00633E0C" w:rsidRPr="004450C3">
        <w:rPr>
          <w:sz w:val="28"/>
          <w:szCs w:val="28"/>
          <w:lang w:val="uk-UA"/>
        </w:rPr>
        <w:t xml:space="preserve"> </w:t>
      </w:r>
      <w:r w:rsidRPr="004450C3">
        <w:rPr>
          <w:sz w:val="28"/>
          <w:szCs w:val="28"/>
          <w:lang w:val="uk-UA"/>
        </w:rPr>
        <w:t>2012. –</w:t>
      </w:r>
      <w:r w:rsidR="00633E0C" w:rsidRPr="004450C3">
        <w:rPr>
          <w:sz w:val="28"/>
          <w:szCs w:val="28"/>
          <w:lang w:val="uk-UA"/>
        </w:rPr>
        <w:t>№</w:t>
      </w:r>
      <w:r w:rsidRPr="004450C3">
        <w:rPr>
          <w:sz w:val="28"/>
          <w:szCs w:val="28"/>
          <w:lang w:val="uk-UA"/>
        </w:rPr>
        <w:t>56. – С. 208 – 216.</w:t>
      </w:r>
    </w:p>
    <w:p w:rsidR="003C2E6E" w:rsidRPr="00323108" w:rsidRDefault="00B45EFD" w:rsidP="00323108">
      <w:pPr>
        <w:pStyle w:val="a8"/>
        <w:numPr>
          <w:ilvl w:val="0"/>
          <w:numId w:val="7"/>
        </w:numPr>
        <w:rPr>
          <w:sz w:val="28"/>
          <w:szCs w:val="28"/>
          <w:lang w:val="uk-UA"/>
        </w:rPr>
      </w:pPr>
      <w:r w:rsidRPr="004450C3">
        <w:rPr>
          <w:sz w:val="28"/>
          <w:szCs w:val="28"/>
          <w:lang w:val="uk-UA"/>
        </w:rPr>
        <w:t xml:space="preserve"> </w:t>
      </w:r>
      <w:r w:rsidRPr="004450C3">
        <w:rPr>
          <w:sz w:val="28"/>
          <w:szCs w:val="28"/>
          <w:lang w:val="ru-RU"/>
        </w:rPr>
        <w:t xml:space="preserve">Філоненко С.О. Не творчість, а індустрія / С. Філоненко // Всесвітня лі- тература в середніх навчальних </w:t>
      </w:r>
      <w:bookmarkStart w:id="0" w:name="_GoBack"/>
      <w:bookmarkEnd w:id="0"/>
      <w:r w:rsidRPr="004450C3">
        <w:rPr>
          <w:sz w:val="28"/>
          <w:szCs w:val="28"/>
          <w:lang w:val="ru-RU"/>
        </w:rPr>
        <w:t>закладах України. – 2010. – № 1. – С. 11–15.</w:t>
      </w:r>
    </w:p>
    <w:sectPr w:rsidR="003C2E6E" w:rsidRPr="00323108" w:rsidSect="00CD31D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418" w:header="720" w:footer="720" w:gutter="0"/>
      <w:pgNumType w:start="3"/>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9F6" w:rsidRDefault="00D729F6" w:rsidP="00CE5AF0">
      <w:r>
        <w:separator/>
      </w:r>
    </w:p>
  </w:endnote>
  <w:endnote w:type="continuationSeparator" w:id="0">
    <w:p w:rsidR="00D729F6" w:rsidRDefault="00D729F6" w:rsidP="00CE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1D8" w:rsidRDefault="00CD31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517003"/>
      <w:docPartObj>
        <w:docPartGallery w:val="Page Numbers (Bottom of Page)"/>
        <w:docPartUnique/>
      </w:docPartObj>
    </w:sdtPr>
    <w:sdtEndPr/>
    <w:sdtContent>
      <w:p w:rsidR="00CD31D8" w:rsidRDefault="00CD31D8">
        <w:pPr>
          <w:pStyle w:val="a6"/>
          <w:jc w:val="center"/>
        </w:pPr>
        <w:r>
          <w:fldChar w:fldCharType="begin"/>
        </w:r>
        <w:r>
          <w:instrText>PAGE   \* MERGEFORMAT</w:instrText>
        </w:r>
        <w:r>
          <w:fldChar w:fldCharType="separate"/>
        </w:r>
        <w:r w:rsidR="007C6F72" w:rsidRPr="007C6F72">
          <w:rPr>
            <w:noProof/>
            <w:lang w:val="ru-RU"/>
          </w:rPr>
          <w:t>12</w:t>
        </w:r>
        <w:r>
          <w:fldChar w:fldCharType="end"/>
        </w:r>
      </w:p>
    </w:sdtContent>
  </w:sdt>
  <w:p w:rsidR="00CD31D8" w:rsidRDefault="00CD31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1D8" w:rsidRDefault="00CD31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9F6" w:rsidRDefault="00D729F6" w:rsidP="00CE5AF0">
      <w:r>
        <w:separator/>
      </w:r>
    </w:p>
  </w:footnote>
  <w:footnote w:type="continuationSeparator" w:id="0">
    <w:p w:rsidR="00D729F6" w:rsidRDefault="00D729F6" w:rsidP="00CE5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1D8" w:rsidRDefault="00CD31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1D8" w:rsidRDefault="00CD31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1D8" w:rsidRDefault="00CD31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268"/>
    <w:multiLevelType w:val="hybridMultilevel"/>
    <w:tmpl w:val="83886966"/>
    <w:lvl w:ilvl="0" w:tplc="BB32E8DA">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A5459A"/>
    <w:multiLevelType w:val="hybridMultilevel"/>
    <w:tmpl w:val="CED089BC"/>
    <w:lvl w:ilvl="0" w:tplc="F6A4ABE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A996097"/>
    <w:multiLevelType w:val="hybridMultilevel"/>
    <w:tmpl w:val="A59E49E6"/>
    <w:lvl w:ilvl="0" w:tplc="8FDEDFB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237415D"/>
    <w:multiLevelType w:val="hybridMultilevel"/>
    <w:tmpl w:val="AB742462"/>
    <w:lvl w:ilvl="0" w:tplc="5C2EE75E">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722784"/>
    <w:multiLevelType w:val="hybridMultilevel"/>
    <w:tmpl w:val="DD407ADC"/>
    <w:lvl w:ilvl="0" w:tplc="58C04218">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91C5A57"/>
    <w:multiLevelType w:val="hybridMultilevel"/>
    <w:tmpl w:val="8FD2D7E4"/>
    <w:lvl w:ilvl="0" w:tplc="BB9863A0">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6" w15:restartNumberingAfterBreak="0">
    <w:nsid w:val="6C9C7B6A"/>
    <w:multiLevelType w:val="hybridMultilevel"/>
    <w:tmpl w:val="B2F86102"/>
    <w:lvl w:ilvl="0" w:tplc="2730DE0A">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322"/>
    <w:rsid w:val="0001044D"/>
    <w:rsid w:val="000524EB"/>
    <w:rsid w:val="00074497"/>
    <w:rsid w:val="00091F32"/>
    <w:rsid w:val="000A2603"/>
    <w:rsid w:val="000A4F55"/>
    <w:rsid w:val="000A60A1"/>
    <w:rsid w:val="000A6D4A"/>
    <w:rsid w:val="000B044F"/>
    <w:rsid w:val="000B7952"/>
    <w:rsid w:val="000E397F"/>
    <w:rsid w:val="000E44EE"/>
    <w:rsid w:val="00100DAE"/>
    <w:rsid w:val="00103EC3"/>
    <w:rsid w:val="00115BA6"/>
    <w:rsid w:val="00125C56"/>
    <w:rsid w:val="00142EB8"/>
    <w:rsid w:val="00147404"/>
    <w:rsid w:val="00147C0E"/>
    <w:rsid w:val="0015213A"/>
    <w:rsid w:val="00155464"/>
    <w:rsid w:val="001616DE"/>
    <w:rsid w:val="00166F52"/>
    <w:rsid w:val="0016703B"/>
    <w:rsid w:val="00170DA1"/>
    <w:rsid w:val="00172A27"/>
    <w:rsid w:val="001830C0"/>
    <w:rsid w:val="001B0B1B"/>
    <w:rsid w:val="001F7527"/>
    <w:rsid w:val="002437AA"/>
    <w:rsid w:val="002453D9"/>
    <w:rsid w:val="002455A4"/>
    <w:rsid w:val="00266112"/>
    <w:rsid w:val="0028205A"/>
    <w:rsid w:val="0028616B"/>
    <w:rsid w:val="0028704B"/>
    <w:rsid w:val="00293C68"/>
    <w:rsid w:val="002A34D6"/>
    <w:rsid w:val="002D2502"/>
    <w:rsid w:val="002D41ED"/>
    <w:rsid w:val="002D7CF0"/>
    <w:rsid w:val="002E7E5B"/>
    <w:rsid w:val="002E7EF7"/>
    <w:rsid w:val="00312296"/>
    <w:rsid w:val="003126DB"/>
    <w:rsid w:val="00323108"/>
    <w:rsid w:val="003236C2"/>
    <w:rsid w:val="00345486"/>
    <w:rsid w:val="0036020C"/>
    <w:rsid w:val="003A2E55"/>
    <w:rsid w:val="003B5407"/>
    <w:rsid w:val="003B6AB7"/>
    <w:rsid w:val="003C2E6E"/>
    <w:rsid w:val="003D4EF9"/>
    <w:rsid w:val="003E0421"/>
    <w:rsid w:val="003F4ED4"/>
    <w:rsid w:val="003F6E3C"/>
    <w:rsid w:val="004053EE"/>
    <w:rsid w:val="00406628"/>
    <w:rsid w:val="0041410C"/>
    <w:rsid w:val="00425FDD"/>
    <w:rsid w:val="004327E7"/>
    <w:rsid w:val="00433799"/>
    <w:rsid w:val="004450C3"/>
    <w:rsid w:val="0045626C"/>
    <w:rsid w:val="004636A4"/>
    <w:rsid w:val="0048161D"/>
    <w:rsid w:val="00491140"/>
    <w:rsid w:val="004A289C"/>
    <w:rsid w:val="004B082A"/>
    <w:rsid w:val="004C2767"/>
    <w:rsid w:val="00505830"/>
    <w:rsid w:val="00507C8C"/>
    <w:rsid w:val="00515217"/>
    <w:rsid w:val="00523430"/>
    <w:rsid w:val="00537BCB"/>
    <w:rsid w:val="00541405"/>
    <w:rsid w:val="005468F1"/>
    <w:rsid w:val="00546F66"/>
    <w:rsid w:val="00554FD5"/>
    <w:rsid w:val="005618EF"/>
    <w:rsid w:val="00565DE2"/>
    <w:rsid w:val="005738FE"/>
    <w:rsid w:val="00585195"/>
    <w:rsid w:val="005A47BF"/>
    <w:rsid w:val="005A5146"/>
    <w:rsid w:val="005B202C"/>
    <w:rsid w:val="005B4522"/>
    <w:rsid w:val="005B6E37"/>
    <w:rsid w:val="005B7CC9"/>
    <w:rsid w:val="005C0D9D"/>
    <w:rsid w:val="005F60F2"/>
    <w:rsid w:val="00601CD2"/>
    <w:rsid w:val="006160FF"/>
    <w:rsid w:val="0061771B"/>
    <w:rsid w:val="00633E0C"/>
    <w:rsid w:val="006345D3"/>
    <w:rsid w:val="0068282A"/>
    <w:rsid w:val="006B3976"/>
    <w:rsid w:val="006C4AFB"/>
    <w:rsid w:val="006E6E4B"/>
    <w:rsid w:val="006F2841"/>
    <w:rsid w:val="006F4F66"/>
    <w:rsid w:val="00703AFC"/>
    <w:rsid w:val="00706502"/>
    <w:rsid w:val="007140D4"/>
    <w:rsid w:val="0074568F"/>
    <w:rsid w:val="00751847"/>
    <w:rsid w:val="00771D6B"/>
    <w:rsid w:val="0079271B"/>
    <w:rsid w:val="007A0E81"/>
    <w:rsid w:val="007A118B"/>
    <w:rsid w:val="007C0935"/>
    <w:rsid w:val="007C3EC0"/>
    <w:rsid w:val="007C6F72"/>
    <w:rsid w:val="007D0416"/>
    <w:rsid w:val="007D41B7"/>
    <w:rsid w:val="007E2917"/>
    <w:rsid w:val="00814C7A"/>
    <w:rsid w:val="0081729D"/>
    <w:rsid w:val="00837CE9"/>
    <w:rsid w:val="00837D29"/>
    <w:rsid w:val="00850A3D"/>
    <w:rsid w:val="00853006"/>
    <w:rsid w:val="008548F6"/>
    <w:rsid w:val="008562E6"/>
    <w:rsid w:val="00864D3D"/>
    <w:rsid w:val="00865756"/>
    <w:rsid w:val="00880AD1"/>
    <w:rsid w:val="00880C0C"/>
    <w:rsid w:val="008B31D4"/>
    <w:rsid w:val="008C4D62"/>
    <w:rsid w:val="008D0A59"/>
    <w:rsid w:val="008D3F67"/>
    <w:rsid w:val="00904EFE"/>
    <w:rsid w:val="00912C4D"/>
    <w:rsid w:val="00921C21"/>
    <w:rsid w:val="00945171"/>
    <w:rsid w:val="00946337"/>
    <w:rsid w:val="009640C9"/>
    <w:rsid w:val="0097187D"/>
    <w:rsid w:val="009A5E08"/>
    <w:rsid w:val="009B75FC"/>
    <w:rsid w:val="009C328D"/>
    <w:rsid w:val="009F21E2"/>
    <w:rsid w:val="009F6A43"/>
    <w:rsid w:val="00A00706"/>
    <w:rsid w:val="00A64777"/>
    <w:rsid w:val="00A66042"/>
    <w:rsid w:val="00A82053"/>
    <w:rsid w:val="00A85735"/>
    <w:rsid w:val="00A92EEE"/>
    <w:rsid w:val="00AA5CF8"/>
    <w:rsid w:val="00AA6D36"/>
    <w:rsid w:val="00AA7FF6"/>
    <w:rsid w:val="00AC303F"/>
    <w:rsid w:val="00AD0A16"/>
    <w:rsid w:val="00AE4158"/>
    <w:rsid w:val="00AE5961"/>
    <w:rsid w:val="00B20C3A"/>
    <w:rsid w:val="00B30DC6"/>
    <w:rsid w:val="00B34087"/>
    <w:rsid w:val="00B45EFD"/>
    <w:rsid w:val="00B52E14"/>
    <w:rsid w:val="00B56233"/>
    <w:rsid w:val="00B57A62"/>
    <w:rsid w:val="00B61936"/>
    <w:rsid w:val="00B71363"/>
    <w:rsid w:val="00B7551B"/>
    <w:rsid w:val="00B90793"/>
    <w:rsid w:val="00BA3F87"/>
    <w:rsid w:val="00BB17E3"/>
    <w:rsid w:val="00BB1E65"/>
    <w:rsid w:val="00BE2D58"/>
    <w:rsid w:val="00C0586F"/>
    <w:rsid w:val="00C1003C"/>
    <w:rsid w:val="00C11C75"/>
    <w:rsid w:val="00C128C5"/>
    <w:rsid w:val="00C17F2A"/>
    <w:rsid w:val="00C2620C"/>
    <w:rsid w:val="00C37E6F"/>
    <w:rsid w:val="00C41905"/>
    <w:rsid w:val="00C50DF8"/>
    <w:rsid w:val="00C7595C"/>
    <w:rsid w:val="00C75EE0"/>
    <w:rsid w:val="00C773C3"/>
    <w:rsid w:val="00C81A14"/>
    <w:rsid w:val="00C92546"/>
    <w:rsid w:val="00C95CF2"/>
    <w:rsid w:val="00C9617F"/>
    <w:rsid w:val="00CA5503"/>
    <w:rsid w:val="00CC0E6B"/>
    <w:rsid w:val="00CC4A66"/>
    <w:rsid w:val="00CD31D8"/>
    <w:rsid w:val="00CE45B0"/>
    <w:rsid w:val="00CE4BDA"/>
    <w:rsid w:val="00CE5AF0"/>
    <w:rsid w:val="00D00235"/>
    <w:rsid w:val="00D13924"/>
    <w:rsid w:val="00D14BD4"/>
    <w:rsid w:val="00D23C8A"/>
    <w:rsid w:val="00D32A29"/>
    <w:rsid w:val="00D45BA9"/>
    <w:rsid w:val="00D55949"/>
    <w:rsid w:val="00D729F6"/>
    <w:rsid w:val="00DB3DF3"/>
    <w:rsid w:val="00DB77C4"/>
    <w:rsid w:val="00DC546C"/>
    <w:rsid w:val="00DC77E1"/>
    <w:rsid w:val="00DE2BFB"/>
    <w:rsid w:val="00DE39B0"/>
    <w:rsid w:val="00E03226"/>
    <w:rsid w:val="00E069F3"/>
    <w:rsid w:val="00E10441"/>
    <w:rsid w:val="00E1579E"/>
    <w:rsid w:val="00E16007"/>
    <w:rsid w:val="00E35592"/>
    <w:rsid w:val="00E36265"/>
    <w:rsid w:val="00E52E4C"/>
    <w:rsid w:val="00E65D15"/>
    <w:rsid w:val="00EB0293"/>
    <w:rsid w:val="00ED37BD"/>
    <w:rsid w:val="00EE303C"/>
    <w:rsid w:val="00EE7AEF"/>
    <w:rsid w:val="00EF0F0C"/>
    <w:rsid w:val="00F1313F"/>
    <w:rsid w:val="00F17B63"/>
    <w:rsid w:val="00F2349A"/>
    <w:rsid w:val="00F35E3D"/>
    <w:rsid w:val="00F60F7E"/>
    <w:rsid w:val="00F63D1F"/>
    <w:rsid w:val="00F673EF"/>
    <w:rsid w:val="00F71205"/>
    <w:rsid w:val="00F76165"/>
    <w:rsid w:val="00F9193D"/>
    <w:rsid w:val="00F96B15"/>
    <w:rsid w:val="00FB1A5C"/>
    <w:rsid w:val="00FC2059"/>
    <w:rsid w:val="00FC2AA8"/>
    <w:rsid w:val="00FF5524"/>
    <w:rsid w:val="00FF6938"/>
  </w:rsids>
  <m:mathPr>
    <m:mathFont m:val="Cambria Math"/>
    <m:brkBin m:val="before"/>
    <m:brkBinSub m:val="--"/>
    <m:smallFrac m:val="0"/>
    <m:dispDef m:val="0"/>
    <m:lMargin m:val="0"/>
    <m:rMargin m:val="0"/>
    <m:defJc m:val="centerGroup"/>
    <m:wrapRight/>
    <m:intLim m:val="subSup"/>
    <m:naryLim m:val="subSup"/>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55DB73-3311-41C0-9BD5-8FB06083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lang w:val="en-US" w:eastAsia="zh-CN"/>
    </w:rPr>
  </w:style>
  <w:style w:type="paragraph" w:styleId="1">
    <w:name w:val="heading 1"/>
    <w:basedOn w:val="a"/>
    <w:next w:val="a"/>
    <w:link w:val="10"/>
    <w:uiPriority w:val="9"/>
    <w:qFormat/>
    <w:rsid w:val="00A82053"/>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5B0"/>
    <w:pPr>
      <w:widowControl w:val="0"/>
      <w:jc w:val="both"/>
    </w:pPr>
    <w:rPr>
      <w:kern w:val="2"/>
      <w:sz w:val="21"/>
      <w:lang w:val="en-US" w:eastAsia="zh-CN"/>
    </w:rPr>
  </w:style>
  <w:style w:type="character" w:customStyle="1" w:styleId="10">
    <w:name w:val="Заголовок 1 Знак"/>
    <w:link w:val="1"/>
    <w:uiPriority w:val="9"/>
    <w:rsid w:val="00A82053"/>
    <w:rPr>
      <w:rFonts w:ascii="Cambria" w:eastAsia="Times New Roman" w:hAnsi="Cambria" w:cs="Times New Roman"/>
      <w:b/>
      <w:bCs/>
      <w:kern w:val="32"/>
      <w:sz w:val="32"/>
      <w:szCs w:val="32"/>
      <w:lang w:val="en-US" w:eastAsia="zh-CN"/>
    </w:rPr>
  </w:style>
  <w:style w:type="paragraph" w:styleId="a4">
    <w:name w:val="header"/>
    <w:basedOn w:val="a"/>
    <w:link w:val="a5"/>
    <w:uiPriority w:val="99"/>
    <w:unhideWhenUsed/>
    <w:rsid w:val="00CE5AF0"/>
    <w:pPr>
      <w:tabs>
        <w:tab w:val="center" w:pos="4819"/>
        <w:tab w:val="right" w:pos="9639"/>
      </w:tabs>
    </w:pPr>
  </w:style>
  <w:style w:type="character" w:customStyle="1" w:styleId="a5">
    <w:name w:val="Верхний колонтитул Знак"/>
    <w:link w:val="a4"/>
    <w:uiPriority w:val="99"/>
    <w:rsid w:val="00CE5AF0"/>
    <w:rPr>
      <w:rFonts w:ascii="Times New Roman" w:eastAsia="SimSun" w:hAnsi="Times New Roman"/>
      <w:kern w:val="2"/>
      <w:sz w:val="21"/>
      <w:lang w:val="en-US" w:eastAsia="zh-CN"/>
    </w:rPr>
  </w:style>
  <w:style w:type="paragraph" w:styleId="a6">
    <w:name w:val="footer"/>
    <w:basedOn w:val="a"/>
    <w:link w:val="a7"/>
    <w:uiPriority w:val="99"/>
    <w:unhideWhenUsed/>
    <w:rsid w:val="00CE5AF0"/>
    <w:pPr>
      <w:tabs>
        <w:tab w:val="center" w:pos="4819"/>
        <w:tab w:val="right" w:pos="9639"/>
      </w:tabs>
    </w:pPr>
  </w:style>
  <w:style w:type="character" w:customStyle="1" w:styleId="a7">
    <w:name w:val="Нижний колонтитул Знак"/>
    <w:link w:val="a6"/>
    <w:uiPriority w:val="99"/>
    <w:rsid w:val="00CE5AF0"/>
    <w:rPr>
      <w:rFonts w:ascii="Times New Roman" w:eastAsia="SimSun" w:hAnsi="Times New Roman"/>
      <w:kern w:val="2"/>
      <w:sz w:val="21"/>
      <w:lang w:val="en-US" w:eastAsia="zh-CN"/>
    </w:rPr>
  </w:style>
  <w:style w:type="paragraph" w:styleId="a8">
    <w:name w:val="List Paragraph"/>
    <w:basedOn w:val="a"/>
    <w:uiPriority w:val="34"/>
    <w:qFormat/>
    <w:rsid w:val="003A2E55"/>
    <w:pPr>
      <w:ind w:left="720"/>
      <w:contextualSpacing/>
    </w:pPr>
  </w:style>
  <w:style w:type="paragraph" w:styleId="a9">
    <w:name w:val="Normal (Web)"/>
    <w:basedOn w:val="a"/>
    <w:uiPriority w:val="99"/>
    <w:unhideWhenUsed/>
    <w:rsid w:val="00F60F7E"/>
    <w:pPr>
      <w:widowControl/>
      <w:spacing w:before="100" w:beforeAutospacing="1" w:after="100" w:afterAutospacing="1"/>
      <w:jc w:val="left"/>
    </w:pPr>
    <w:rPr>
      <w:rFonts w:eastAsia="Times New Roman"/>
      <w:kern w:val="0"/>
      <w:sz w:val="24"/>
      <w:szCs w:val="24"/>
      <w:lang w:val="uk-UA" w:eastAsia="uk-UA"/>
    </w:rPr>
  </w:style>
  <w:style w:type="character" w:customStyle="1" w:styleId="apple-converted-space">
    <w:name w:val="apple-converted-space"/>
    <w:basedOn w:val="a0"/>
    <w:rsid w:val="00F60F7E"/>
  </w:style>
  <w:style w:type="character" w:styleId="aa">
    <w:name w:val="Hyperlink"/>
    <w:basedOn w:val="a0"/>
    <w:uiPriority w:val="99"/>
    <w:semiHidden/>
    <w:unhideWhenUsed/>
    <w:rsid w:val="00F60F7E"/>
    <w:rPr>
      <w:color w:val="0000FF"/>
      <w:u w:val="single"/>
    </w:rPr>
  </w:style>
  <w:style w:type="paragraph" w:styleId="ab">
    <w:name w:val="Balloon Text"/>
    <w:basedOn w:val="a"/>
    <w:link w:val="ac"/>
    <w:uiPriority w:val="99"/>
    <w:semiHidden/>
    <w:unhideWhenUsed/>
    <w:rsid w:val="004450C3"/>
    <w:rPr>
      <w:rFonts w:ascii="Tahoma" w:hAnsi="Tahoma" w:cs="Tahoma"/>
      <w:sz w:val="16"/>
      <w:szCs w:val="16"/>
    </w:rPr>
  </w:style>
  <w:style w:type="character" w:customStyle="1" w:styleId="ac">
    <w:name w:val="Текст выноски Знак"/>
    <w:basedOn w:val="a0"/>
    <w:link w:val="ab"/>
    <w:uiPriority w:val="99"/>
    <w:semiHidden/>
    <w:rsid w:val="004450C3"/>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25726">
      <w:bodyDiv w:val="1"/>
      <w:marLeft w:val="0"/>
      <w:marRight w:val="0"/>
      <w:marTop w:val="0"/>
      <w:marBottom w:val="0"/>
      <w:divBdr>
        <w:top w:val="none" w:sz="0" w:space="0" w:color="auto"/>
        <w:left w:val="none" w:sz="0" w:space="0" w:color="auto"/>
        <w:bottom w:val="none" w:sz="0" w:space="0" w:color="auto"/>
        <w:right w:val="none" w:sz="0" w:space="0" w:color="auto"/>
      </w:divBdr>
    </w:div>
    <w:div w:id="400565202">
      <w:bodyDiv w:val="1"/>
      <w:marLeft w:val="0"/>
      <w:marRight w:val="0"/>
      <w:marTop w:val="0"/>
      <w:marBottom w:val="0"/>
      <w:divBdr>
        <w:top w:val="none" w:sz="0" w:space="0" w:color="auto"/>
        <w:left w:val="none" w:sz="0" w:space="0" w:color="auto"/>
        <w:bottom w:val="none" w:sz="0" w:space="0" w:color="auto"/>
        <w:right w:val="none" w:sz="0" w:space="0" w:color="auto"/>
      </w:divBdr>
    </w:div>
    <w:div w:id="873467195">
      <w:bodyDiv w:val="1"/>
      <w:marLeft w:val="0"/>
      <w:marRight w:val="0"/>
      <w:marTop w:val="0"/>
      <w:marBottom w:val="0"/>
      <w:divBdr>
        <w:top w:val="none" w:sz="0" w:space="0" w:color="auto"/>
        <w:left w:val="none" w:sz="0" w:space="0" w:color="auto"/>
        <w:bottom w:val="none" w:sz="0" w:space="0" w:color="auto"/>
        <w:right w:val="none" w:sz="0" w:space="0" w:color="auto"/>
      </w:divBdr>
      <w:divsChild>
        <w:div w:id="577398145">
          <w:marLeft w:val="0"/>
          <w:marRight w:val="0"/>
          <w:marTop w:val="0"/>
          <w:marBottom w:val="171"/>
          <w:divBdr>
            <w:top w:val="none" w:sz="0" w:space="0" w:color="auto"/>
            <w:left w:val="none" w:sz="0" w:space="0" w:color="auto"/>
            <w:bottom w:val="none" w:sz="0" w:space="0" w:color="auto"/>
            <w:right w:val="none" w:sz="0" w:space="0" w:color="auto"/>
          </w:divBdr>
        </w:div>
        <w:div w:id="722751595">
          <w:marLeft w:val="0"/>
          <w:marRight w:val="0"/>
          <w:marTop w:val="0"/>
          <w:marBottom w:val="171"/>
          <w:divBdr>
            <w:top w:val="none" w:sz="0" w:space="0" w:color="auto"/>
            <w:left w:val="none" w:sz="0" w:space="0" w:color="auto"/>
            <w:bottom w:val="none" w:sz="0" w:space="0" w:color="auto"/>
            <w:right w:val="none" w:sz="0" w:space="0" w:color="auto"/>
          </w:divBdr>
        </w:div>
        <w:div w:id="850685951">
          <w:marLeft w:val="0"/>
          <w:marRight w:val="0"/>
          <w:marTop w:val="0"/>
          <w:marBottom w:val="171"/>
          <w:divBdr>
            <w:top w:val="none" w:sz="0" w:space="0" w:color="auto"/>
            <w:left w:val="none" w:sz="0" w:space="0" w:color="auto"/>
            <w:bottom w:val="none" w:sz="0" w:space="0" w:color="auto"/>
            <w:right w:val="none" w:sz="0" w:space="0" w:color="auto"/>
          </w:divBdr>
        </w:div>
        <w:div w:id="969431891">
          <w:marLeft w:val="0"/>
          <w:marRight w:val="0"/>
          <w:marTop w:val="0"/>
          <w:marBottom w:val="171"/>
          <w:divBdr>
            <w:top w:val="none" w:sz="0" w:space="0" w:color="auto"/>
            <w:left w:val="none" w:sz="0" w:space="0" w:color="auto"/>
            <w:bottom w:val="none" w:sz="0" w:space="0" w:color="auto"/>
            <w:right w:val="none" w:sz="0" w:space="0" w:color="auto"/>
          </w:divBdr>
        </w:div>
        <w:div w:id="1134063072">
          <w:marLeft w:val="0"/>
          <w:marRight w:val="0"/>
          <w:marTop w:val="0"/>
          <w:marBottom w:val="171"/>
          <w:divBdr>
            <w:top w:val="none" w:sz="0" w:space="0" w:color="auto"/>
            <w:left w:val="none" w:sz="0" w:space="0" w:color="auto"/>
            <w:bottom w:val="none" w:sz="0" w:space="0" w:color="auto"/>
            <w:right w:val="none" w:sz="0" w:space="0" w:color="auto"/>
          </w:divBdr>
        </w:div>
        <w:div w:id="1279217984">
          <w:marLeft w:val="0"/>
          <w:marRight w:val="0"/>
          <w:marTop w:val="0"/>
          <w:marBottom w:val="171"/>
          <w:divBdr>
            <w:top w:val="none" w:sz="0" w:space="0" w:color="auto"/>
            <w:left w:val="none" w:sz="0" w:space="0" w:color="auto"/>
            <w:bottom w:val="none" w:sz="0" w:space="0" w:color="auto"/>
            <w:right w:val="none" w:sz="0" w:space="0" w:color="auto"/>
          </w:divBdr>
        </w:div>
      </w:divsChild>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E%D0%B6%D0%B5%D1%8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06EAE-C66E-4C0A-BD75-FCB78AAB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Pages>
  <Words>27626</Words>
  <Characters>15747</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A6010</dc:creator>
  <cp:lastModifiedBy>Пользователь</cp:lastModifiedBy>
  <cp:revision>13</cp:revision>
  <cp:lastPrinted>2017-06-13T07:30:00Z</cp:lastPrinted>
  <dcterms:created xsi:type="dcterms:W3CDTF">2017-05-21T20:04:00Z</dcterms:created>
  <dcterms:modified xsi:type="dcterms:W3CDTF">2020-01-11T18:19:00Z</dcterms:modified>
</cp:coreProperties>
</file>