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Переклад технічного тексту з англійської на українську</w:t>
      </w:r>
    </w:p>
    <w:p>
      <w:r>
        <w:t>Тип тексту: Технічний</w:t>
      </w:r>
    </w:p>
    <w:p>
      <w:r>
        <w:t>Мови: English → Ukrainian</w:t>
      </w:r>
    </w:p>
    <w:p>
      <w:r>
        <w:t>Опис: Переклад фрагменту інструкції користувача до побутового пристрою.</w:t>
      </w:r>
    </w:p>
    <w:p>
      <w:r>
        <w:t>Оригінал:</w:t>
      </w:r>
    </w:p>
    <w:p>
      <w:r>
        <w:rPr>
          <w:sz w:val="22"/>
        </w:rPr>
        <w:t>Before using the appliance, read the safety instructions carefully and retain them for future reference.</w:t>
      </w:r>
    </w:p>
    <w:p>
      <w:r>
        <w:t>Переклад:</w:t>
      </w:r>
    </w:p>
    <w:p>
      <w:r>
        <w:rPr>
          <w:sz w:val="22"/>
        </w:rPr>
        <w:t>Перед використанням приладу уважно прочитайте інструкції з безпеки та збережіть їх для подальшого використання.</w:t>
      </w:r>
    </w:p>
    <w:p/>
    <w:p>
      <w:pPr>
        <w:pStyle w:val="Heading2"/>
      </w:pPr>
      <w:r>
        <w:t>Переклад художнього тексту з польської на українську</w:t>
      </w:r>
    </w:p>
    <w:p>
      <w:r>
        <w:t>Тип тексту: Художній</w:t>
      </w:r>
    </w:p>
    <w:p>
      <w:r>
        <w:t>Мови: Polski → Українська</w:t>
      </w:r>
    </w:p>
    <w:p>
      <w:r>
        <w:t>Опис: Уривок з оповідання польського автора з емоційним забарвленням.</w:t>
      </w:r>
    </w:p>
    <w:p>
      <w:r>
        <w:t>Оригінал:</w:t>
      </w:r>
    </w:p>
    <w:p>
      <w:r>
        <w:rPr>
          <w:sz w:val="22"/>
        </w:rPr>
        <w:t>Na końcu ulicy stał stary dom, który wszyscy omijali z daleka.</w:t>
      </w:r>
    </w:p>
    <w:p>
      <w:r>
        <w:t>Переклад:</w:t>
      </w:r>
    </w:p>
    <w:p>
      <w:r>
        <w:rPr>
          <w:sz w:val="22"/>
        </w:rPr>
        <w:t>На кінці вулиці стояв старий будинок, якого всі обходили стороною.</w:t>
      </w:r>
    </w:p>
    <w:p/>
    <w:p>
      <w:pPr>
        <w:pStyle w:val="Heading2"/>
      </w:pPr>
      <w:r>
        <w:t>Переклад новинного тексту з російської на українську</w:t>
      </w:r>
    </w:p>
    <w:p>
      <w:r>
        <w:t>Тип тексту: Інформаційний</w:t>
      </w:r>
    </w:p>
    <w:p>
      <w:r>
        <w:t>Мови: Русский → Українська</w:t>
      </w:r>
    </w:p>
    <w:p>
      <w:r>
        <w:t>Опис: Стисла новина для інформаційного ресурсу.</w:t>
      </w:r>
    </w:p>
    <w:p>
      <w:r>
        <w:t>Оригінал:</w:t>
      </w:r>
    </w:p>
    <w:p>
      <w:r>
        <w:rPr>
          <w:sz w:val="22"/>
        </w:rPr>
        <w:t>Сегодня в центре города прошло праздничное мероприятие, посвящённое Дню независимости.</w:t>
      </w:r>
    </w:p>
    <w:p>
      <w:r>
        <w:t>Переклад:</w:t>
      </w:r>
    </w:p>
    <w:p>
      <w:r>
        <w:rPr>
          <w:sz w:val="22"/>
        </w:rPr>
        <w:t>Сьогодні в центрі міста відбувся святковий захід, присвячений Дню Незалежності.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