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40" w:before="240" w:lineRule="auto"/>
        <w:rPr>
          <w:sz w:val="24"/>
          <w:szCs w:val="24"/>
        </w:rPr>
      </w:pPr>
      <w:r w:rsidDel="00000000" w:rsidR="00000000" w:rsidRPr="00000000">
        <w:rPr>
          <w:sz w:val="24"/>
          <w:szCs w:val="24"/>
          <w:rtl w:val="0"/>
        </w:rPr>
        <w:t xml:space="preserve">Когда придут зомби, шансы на выживание повысятся не только у обладателей оружия. Нужно также добывать еду, обустраивать убежище, защищаться от холода и т.д. Если кто-то не знает, как существовать без современных удобств, ему придётся несладко. Лайфхаки для зомби апокалипсиса помогут и в случае наступления живых мертвецов, и в повседневной жизни. Самый важный ключ к выживанию в любой ситуации (с живыми мертвецами или без них) – умение извлекать максимум пользы из всего, что попадает под руку.</w:t>
      </w:r>
    </w:p>
    <w:p w:rsidR="00000000" w:rsidDel="00000000" w:rsidP="00000000" w:rsidRDefault="00000000" w:rsidRPr="00000000" w14:paraId="00000002">
      <w:pPr>
        <w:spacing w:after="240" w:before="240" w:lineRule="auto"/>
        <w:rPr>
          <w:sz w:val="24"/>
          <w:szCs w:val="24"/>
        </w:rPr>
      </w:pPr>
      <w:r w:rsidDel="00000000" w:rsidR="00000000" w:rsidRPr="00000000">
        <w:rPr>
          <w:sz w:val="24"/>
          <w:szCs w:val="24"/>
          <w:rtl w:val="0"/>
        </w:rPr>
        <w:t xml:space="preserve">Всесильная точилка для карандашей</w:t>
      </w:r>
    </w:p>
    <w:p w:rsidR="00000000" w:rsidDel="00000000" w:rsidP="00000000" w:rsidRDefault="00000000" w:rsidRPr="00000000" w14:paraId="00000003">
      <w:pPr>
        <w:spacing w:after="240" w:before="240" w:lineRule="auto"/>
        <w:rPr>
          <w:sz w:val="24"/>
          <w:szCs w:val="24"/>
        </w:rPr>
      </w:pPr>
      <w:r w:rsidDel="00000000" w:rsidR="00000000" w:rsidRPr="00000000">
        <w:rPr>
          <w:sz w:val="24"/>
          <w:szCs w:val="24"/>
          <w:rtl w:val="0"/>
        </w:rPr>
        <w:t xml:space="preserve">В хороший день точилка для карандашей не представляет собой ничего особенного. Но когда наступает конец света, она становится очень полезным мультиинструментом. С помощью её лезвия можно затачивать копья и стрелы, заготавливать трут для разжигания огня, обрезать нитки и делать ещё много чего полезного. Несколько точилок стоит положить в рюкзак, если довелось побывать в супермаркете или магазине канцелярских принадлежностей.</w:t>
      </w:r>
    </w:p>
    <w:p w:rsidR="00000000" w:rsidDel="00000000" w:rsidP="00000000" w:rsidRDefault="00000000" w:rsidRPr="00000000" w14:paraId="00000004">
      <w:pPr>
        <w:spacing w:after="240" w:before="240" w:lineRule="auto"/>
        <w:rPr>
          <w:sz w:val="24"/>
          <w:szCs w:val="24"/>
        </w:rPr>
      </w:pPr>
      <w:r w:rsidDel="00000000" w:rsidR="00000000" w:rsidRPr="00000000">
        <w:rPr>
          <w:sz w:val="24"/>
          <w:szCs w:val="24"/>
          <w:rtl w:val="0"/>
        </w:rPr>
        <w:t xml:space="preserve">Не менее полезная зубная нить</w:t>
      </w:r>
    </w:p>
    <w:p w:rsidR="00000000" w:rsidDel="00000000" w:rsidP="00000000" w:rsidRDefault="00000000" w:rsidRPr="00000000" w14:paraId="00000005">
      <w:pPr>
        <w:spacing w:after="240" w:before="240" w:lineRule="auto"/>
        <w:rPr>
          <w:sz w:val="24"/>
          <w:szCs w:val="24"/>
        </w:rPr>
      </w:pPr>
      <w:r w:rsidDel="00000000" w:rsidR="00000000" w:rsidRPr="00000000">
        <w:rPr>
          <w:sz w:val="24"/>
          <w:szCs w:val="24"/>
          <w:rtl w:val="0"/>
        </w:rPr>
        <w:t xml:space="preserve">Если вы хотите быть выжившим, у которого после катастрофы сохранилась возможность нормально пережёвывать пищу, стоит положить в рюкзак зубную нить. Освежающий мятный вкус и удаление кусочков еды – не все преимущества нитки. Она очень прочная, что делает её идеальным постапокалиптическим инструментом. Вы можете использовать зубную нить, чтобы отремонтировать одежду или палатку, сушить одежду, рыбачить, делать ловушки для мелких животных.</w:t>
      </w:r>
    </w:p>
    <w:p w:rsidR="00000000" w:rsidDel="00000000" w:rsidP="00000000" w:rsidRDefault="00000000" w:rsidRPr="00000000" w14:paraId="00000006">
      <w:pPr>
        <w:spacing w:after="240" w:before="240" w:lineRule="auto"/>
        <w:rPr>
          <w:sz w:val="24"/>
          <w:szCs w:val="24"/>
        </w:rPr>
      </w:pPr>
      <w:r w:rsidDel="00000000" w:rsidR="00000000" w:rsidRPr="00000000">
        <w:rPr>
          <w:sz w:val="24"/>
          <w:szCs w:val="24"/>
          <w:rtl w:val="0"/>
        </w:rPr>
        <w:t xml:space="preserve">Свечи из цветных мелков</w:t>
      </w:r>
    </w:p>
    <w:p w:rsidR="00000000" w:rsidDel="00000000" w:rsidP="00000000" w:rsidRDefault="00000000" w:rsidRPr="00000000" w14:paraId="00000007">
      <w:pPr>
        <w:spacing w:after="240" w:before="240" w:lineRule="auto"/>
        <w:rPr>
          <w:sz w:val="24"/>
          <w:szCs w:val="24"/>
        </w:rPr>
      </w:pPr>
      <w:r w:rsidDel="00000000" w:rsidR="00000000" w:rsidRPr="00000000">
        <w:rPr>
          <w:sz w:val="24"/>
          <w:szCs w:val="24"/>
          <w:rtl w:val="0"/>
        </w:rPr>
        <w:t xml:space="preserve">Когда вы наполняете свой рюкзак необходимыми вещами перед приходом зомби, стоит положить в него и свечи. А если их нет, на помощь приходят обычные разноцветные мелки для рисования. Они пригодятся не только для того, чтобы развеять скуку. Мелок может гореть около 20-30 минут. Чтобы «свечка» из них получилась более яркой, можно связать вместе несколько мелков.</w:t>
      </w:r>
    </w:p>
    <w:p w:rsidR="00000000" w:rsidDel="00000000" w:rsidP="00000000" w:rsidRDefault="00000000" w:rsidRPr="00000000" w14:paraId="00000008">
      <w:pPr>
        <w:spacing w:after="240" w:before="240" w:lineRule="auto"/>
        <w:rPr>
          <w:sz w:val="24"/>
          <w:szCs w:val="24"/>
        </w:rPr>
      </w:pPr>
      <w:r w:rsidDel="00000000" w:rsidR="00000000" w:rsidRPr="00000000">
        <w:rPr>
          <w:sz w:val="24"/>
          <w:szCs w:val="24"/>
          <w:rtl w:val="0"/>
        </w:rPr>
        <w:t xml:space="preserve">Вода из деревьев</w:t>
      </w:r>
    </w:p>
    <w:p w:rsidR="00000000" w:rsidDel="00000000" w:rsidP="00000000" w:rsidRDefault="00000000" w:rsidRPr="00000000" w14:paraId="00000009">
      <w:pPr>
        <w:spacing w:after="240" w:before="240" w:lineRule="auto"/>
        <w:rPr>
          <w:sz w:val="24"/>
          <w:szCs w:val="24"/>
        </w:rPr>
      </w:pPr>
      <w:r w:rsidDel="00000000" w:rsidR="00000000" w:rsidRPr="00000000">
        <w:rPr>
          <w:sz w:val="24"/>
          <w:szCs w:val="24"/>
          <w:rtl w:val="0"/>
        </w:rPr>
        <w:t xml:space="preserve">Во время зомби-апокалипсиса пить обычную воду из крана нельзя – она может быть заражённой. Когда наступит конец света, запасы воды быстро закончатся. Если рядом с убежищем нет колодца или скважины, стоит обратить внимание на деревья. Ранним утром на листьях собирается роса. Её можно собрать, просто намотав на руку ткань и проводя ею по веткам. Затем выжмите жидкость из ткани в рот или в бутылки.</w:t>
      </w:r>
    </w:p>
    <w:p w:rsidR="00000000" w:rsidDel="00000000" w:rsidP="00000000" w:rsidRDefault="00000000" w:rsidRPr="00000000" w14:paraId="0000000A">
      <w:pPr>
        <w:spacing w:after="240" w:before="240" w:lineRule="auto"/>
        <w:rPr>
          <w:sz w:val="24"/>
          <w:szCs w:val="24"/>
        </w:rPr>
      </w:pPr>
      <w:r w:rsidDel="00000000" w:rsidR="00000000" w:rsidRPr="00000000">
        <w:rPr>
          <w:sz w:val="24"/>
          <w:szCs w:val="24"/>
          <w:rtl w:val="0"/>
        </w:rPr>
        <w:t xml:space="preserve">Сбор дождевой воды также является отличной идеей. Когда начнётся дождь, используйте для этого все, что удастся найти: вёдра, бутылки, одежду из непромокаемой ткани. Если никаких контейнеров нет, можно хотя бы вдоволь напиться.</w:t>
      </w:r>
    </w:p>
    <w:p w:rsidR="00000000" w:rsidDel="00000000" w:rsidP="00000000" w:rsidRDefault="00000000" w:rsidRPr="00000000" w14:paraId="0000000B">
      <w:pPr>
        <w:spacing w:after="240" w:before="240" w:lineRule="auto"/>
        <w:rPr>
          <w:sz w:val="24"/>
          <w:szCs w:val="24"/>
        </w:rPr>
      </w:pPr>
      <w:r w:rsidDel="00000000" w:rsidR="00000000" w:rsidRPr="00000000">
        <w:rPr>
          <w:sz w:val="24"/>
          <w:szCs w:val="24"/>
          <w:rtl w:val="0"/>
        </w:rPr>
        <w:t xml:space="preserve">Костёр из чипсов</w:t>
      </w:r>
    </w:p>
    <w:p w:rsidR="00000000" w:rsidDel="00000000" w:rsidP="00000000" w:rsidRDefault="00000000" w:rsidRPr="00000000" w14:paraId="0000000C">
      <w:pPr>
        <w:spacing w:after="240" w:before="240" w:lineRule="auto"/>
        <w:rPr>
          <w:sz w:val="24"/>
          <w:szCs w:val="24"/>
        </w:rPr>
      </w:pPr>
      <w:r w:rsidDel="00000000" w:rsidR="00000000" w:rsidRPr="00000000">
        <w:rPr>
          <w:sz w:val="24"/>
          <w:szCs w:val="24"/>
          <w:rtl w:val="0"/>
        </w:rPr>
        <w:t xml:space="preserve">Если в том месте, где вы укрылись, будет много еды, чипсами можно пожертвовать для разведения костра. Тем более, что они не слишком полезны для здоровья. Благодаря большому количеству масла чипсы отлично горят. Они пригодятся, чтобы разжечь костёр из больших или влажных веток.</w:t>
      </w:r>
    </w:p>
    <w:p w:rsidR="00000000" w:rsidDel="00000000" w:rsidP="00000000" w:rsidRDefault="00000000" w:rsidRPr="00000000" w14:paraId="0000000D">
      <w:pPr>
        <w:spacing w:after="240" w:before="240" w:lineRule="auto"/>
        <w:rPr>
          <w:sz w:val="24"/>
          <w:szCs w:val="24"/>
        </w:rPr>
      </w:pPr>
      <w:r w:rsidDel="00000000" w:rsidR="00000000" w:rsidRPr="00000000">
        <w:rPr>
          <w:sz w:val="24"/>
          <w:szCs w:val="24"/>
          <w:rtl w:val="0"/>
        </w:rPr>
        <w:t xml:space="preserve">Неплохо горит и лапша быстрого приготовления.</w:t>
      </w:r>
    </w:p>
    <w:p w:rsidR="00000000" w:rsidDel="00000000" w:rsidP="00000000" w:rsidRDefault="00000000" w:rsidRPr="00000000" w14:paraId="0000000E">
      <w:pPr>
        <w:spacing w:after="240" w:before="240" w:lineRule="auto"/>
        <w:rPr>
          <w:sz w:val="24"/>
          <w:szCs w:val="24"/>
        </w:rPr>
      </w:pPr>
      <w:r w:rsidDel="00000000" w:rsidR="00000000" w:rsidRPr="00000000">
        <w:rPr>
          <w:sz w:val="24"/>
          <w:szCs w:val="24"/>
          <w:rtl w:val="0"/>
        </w:rPr>
        <w:t xml:space="preserve">Парафин для всепогодных спичек</w:t>
      </w:r>
    </w:p>
    <w:p w:rsidR="00000000" w:rsidDel="00000000" w:rsidP="00000000" w:rsidRDefault="00000000" w:rsidRPr="00000000" w14:paraId="0000000F">
      <w:pPr>
        <w:spacing w:after="240" w:before="240" w:lineRule="auto"/>
        <w:rPr>
          <w:sz w:val="24"/>
          <w:szCs w:val="24"/>
        </w:rPr>
      </w:pPr>
      <w:r w:rsidDel="00000000" w:rsidR="00000000" w:rsidRPr="00000000">
        <w:rPr>
          <w:sz w:val="24"/>
          <w:szCs w:val="24"/>
          <w:rtl w:val="0"/>
        </w:rPr>
        <w:t xml:space="preserve">Отсутствие огня в дикой природе может стать настоящей катастрофой. Придётся остаться без света, тепла и пищи, если спички отсыреют. Чтобы этого не случилось, можно сделать их всепогодными. Для этого достаточно окунуть их в растопленный парафин и дать ему затвердеть. После этого спички можно будет использовать даже под дождём. Хотя лучше постараться от него укрыться.</w:t>
      </w:r>
    </w:p>
    <w:p w:rsidR="00000000" w:rsidDel="00000000" w:rsidP="00000000" w:rsidRDefault="00000000" w:rsidRPr="00000000" w14:paraId="00000010">
      <w:pPr>
        <w:spacing w:after="240" w:before="240" w:lineRule="auto"/>
        <w:rPr>
          <w:sz w:val="24"/>
          <w:szCs w:val="24"/>
        </w:rPr>
      </w:pPr>
      <w:r w:rsidDel="00000000" w:rsidR="00000000" w:rsidRPr="00000000">
        <w:rPr>
          <w:sz w:val="24"/>
          <w:szCs w:val="24"/>
          <w:rtl w:val="0"/>
        </w:rPr>
        <w:t xml:space="preserve">Превращение наручных часов в компас</w:t>
      </w:r>
    </w:p>
    <w:p w:rsidR="00000000" w:rsidDel="00000000" w:rsidP="00000000" w:rsidRDefault="00000000" w:rsidRPr="00000000" w14:paraId="00000011">
      <w:pPr>
        <w:spacing w:after="240" w:before="240" w:lineRule="auto"/>
        <w:rPr>
          <w:sz w:val="24"/>
          <w:szCs w:val="24"/>
        </w:rPr>
      </w:pPr>
      <w:r w:rsidDel="00000000" w:rsidR="00000000" w:rsidRPr="00000000">
        <w:rPr>
          <w:sz w:val="24"/>
          <w:szCs w:val="24"/>
          <w:rtl w:val="0"/>
        </w:rPr>
        <w:t xml:space="preserve">В рюкзаке не оказалось компаса? В этом и заключается апокалипсис – никогда не знаешь, когда случится катастрофа. Вы должны быть готовы к этому постоянно. Но вы не можете просто жить в постоянном напряжении. Не стоит постоянно носить с собой «тревожный чемоданчик».</w:t>
      </w:r>
    </w:p>
    <w:p w:rsidR="00000000" w:rsidDel="00000000" w:rsidP="00000000" w:rsidRDefault="00000000" w:rsidRPr="00000000" w14:paraId="00000012">
      <w:pPr>
        <w:spacing w:after="240" w:before="240" w:lineRule="auto"/>
        <w:rPr>
          <w:sz w:val="24"/>
          <w:szCs w:val="24"/>
        </w:rPr>
      </w:pPr>
      <w:r w:rsidDel="00000000" w:rsidR="00000000" w:rsidRPr="00000000">
        <w:rPr>
          <w:sz w:val="24"/>
          <w:szCs w:val="24"/>
          <w:rtl w:val="0"/>
        </w:rPr>
        <w:t xml:space="preserve">Компас – одна из самых полезных вещей для выживания в экстремальных условиях. В случае необходимости можно заменить его обычными наручными часами. Направьте часовую стрелку на солнце, а затем вычислите середину между часовой стрелкой и цифрой 12. Это направление будет указывать на юг. Соответственно, с противоположной стороны находится север. Например, если на солнце указывает цифра 4, север находится в направлении цифры 2.</w:t>
      </w:r>
    </w:p>
    <w:p w:rsidR="00000000" w:rsidDel="00000000" w:rsidP="00000000" w:rsidRDefault="00000000" w:rsidRPr="00000000" w14:paraId="00000013">
      <w:pPr>
        <w:spacing w:after="240" w:before="240" w:lineRule="auto"/>
        <w:rPr>
          <w:sz w:val="24"/>
          <w:szCs w:val="24"/>
        </w:rPr>
      </w:pPr>
      <w:r w:rsidDel="00000000" w:rsidR="00000000" w:rsidRPr="00000000">
        <w:rPr>
          <w:sz w:val="24"/>
          <w:szCs w:val="24"/>
          <w:rtl w:val="0"/>
        </w:rPr>
        <w:t xml:space="preserve">Рыболовецкий крючок из пивной банки</w:t>
      </w:r>
    </w:p>
    <w:p w:rsidR="00000000" w:rsidDel="00000000" w:rsidP="00000000" w:rsidRDefault="00000000" w:rsidRPr="00000000" w14:paraId="00000014">
      <w:pPr>
        <w:spacing w:after="240" w:before="240" w:lineRule="auto"/>
        <w:rPr>
          <w:sz w:val="24"/>
          <w:szCs w:val="24"/>
        </w:rPr>
      </w:pPr>
      <w:r w:rsidDel="00000000" w:rsidR="00000000" w:rsidRPr="00000000">
        <w:rPr>
          <w:sz w:val="24"/>
          <w:szCs w:val="24"/>
          <w:rtl w:val="0"/>
        </w:rPr>
        <w:t xml:space="preserve">К сожалению, после зомби-апокалипсиса вы не сможете просто пойти в магазин товаров для рыбалки, чтобы купить все необходимые снасти. А вот найти жестяную банку из-под пива или других напитков гораздо проще. Саму банку можно использовать в качестве свечки или факела. Если немного обрезать сбоку «ушко», используемое для открывания банки, получится крючок. Сверху у него как раз есть петля для фиксации лески.</w:t>
      </w:r>
    </w:p>
    <w:p w:rsidR="00000000" w:rsidDel="00000000" w:rsidP="00000000" w:rsidRDefault="00000000" w:rsidRPr="00000000" w14:paraId="00000015">
      <w:pPr>
        <w:spacing w:after="240" w:before="240" w:lineRule="auto"/>
        <w:rPr>
          <w:sz w:val="24"/>
          <w:szCs w:val="24"/>
        </w:rPr>
      </w:pPr>
      <w:r w:rsidDel="00000000" w:rsidR="00000000" w:rsidRPr="00000000">
        <w:rPr>
          <w:sz w:val="24"/>
          <w:szCs w:val="24"/>
          <w:rtl w:val="0"/>
        </w:rPr>
        <w:t xml:space="preserve">Фольга для изменения размера батареек</w:t>
      </w:r>
    </w:p>
    <w:p w:rsidR="00000000" w:rsidDel="00000000" w:rsidP="00000000" w:rsidRDefault="00000000" w:rsidRPr="00000000" w14:paraId="00000016">
      <w:pPr>
        <w:spacing w:after="240" w:before="240" w:lineRule="auto"/>
        <w:rPr>
          <w:sz w:val="24"/>
          <w:szCs w:val="24"/>
        </w:rPr>
      </w:pPr>
      <w:r w:rsidDel="00000000" w:rsidR="00000000" w:rsidRPr="00000000">
        <w:rPr>
          <w:sz w:val="24"/>
          <w:szCs w:val="24"/>
          <w:rtl w:val="0"/>
        </w:rPr>
        <w:t xml:space="preserve">Батарейки после зомби-апокалипсиса будут большой редкостью. Обидно, если их удастся найти, но они будут меньшими, чем нужно для рации либо другого устройства. Подложите под батарейку кусочек скомканной алюминиевой фольги. Она хорошо пропускает электрический ток. Размер ААА таким образом легко превращается в АА.</w:t>
      </w:r>
    </w:p>
    <w:p w:rsidR="00000000" w:rsidDel="00000000" w:rsidP="00000000" w:rsidRDefault="00000000" w:rsidRPr="00000000" w14:paraId="00000017">
      <w:pPr>
        <w:spacing w:after="240" w:before="240" w:lineRule="auto"/>
        <w:rPr>
          <w:sz w:val="24"/>
          <w:szCs w:val="24"/>
        </w:rPr>
      </w:pPr>
      <w:r w:rsidDel="00000000" w:rsidR="00000000" w:rsidRPr="00000000">
        <w:rPr>
          <w:sz w:val="24"/>
          <w:szCs w:val="24"/>
          <w:rtl w:val="0"/>
        </w:rPr>
        <w:t xml:space="preserve">Вместо фольги можно использовать несколько монет.</w:t>
      </w:r>
    </w:p>
    <w:p w:rsidR="00000000" w:rsidDel="00000000" w:rsidP="00000000" w:rsidRDefault="00000000" w:rsidRPr="00000000" w14:paraId="00000018">
      <w:pPr>
        <w:spacing w:after="240" w:before="240" w:lineRule="auto"/>
        <w:rPr>
          <w:sz w:val="24"/>
          <w:szCs w:val="24"/>
        </w:rPr>
      </w:pPr>
      <w:r w:rsidDel="00000000" w:rsidR="00000000" w:rsidRPr="00000000">
        <w:rPr>
          <w:sz w:val="24"/>
          <w:szCs w:val="24"/>
          <w:rtl w:val="0"/>
        </w:rPr>
        <w:t xml:space="preserve">Яблоки против обморожений</w:t>
      </w:r>
    </w:p>
    <w:p w:rsidR="00000000" w:rsidDel="00000000" w:rsidP="00000000" w:rsidRDefault="00000000" w:rsidRPr="00000000" w14:paraId="00000019">
      <w:pPr>
        <w:spacing w:after="240" w:before="240" w:lineRule="auto"/>
        <w:rPr>
          <w:sz w:val="24"/>
          <w:szCs w:val="24"/>
        </w:rPr>
      </w:pPr>
      <w:r w:rsidDel="00000000" w:rsidR="00000000" w:rsidRPr="00000000">
        <w:rPr>
          <w:sz w:val="24"/>
          <w:szCs w:val="24"/>
          <w:rtl w:val="0"/>
        </w:rPr>
        <w:t xml:space="preserve">В некоторых книгах и фильмах о зомби описывается, как люди спасаются в холодных северных регионах. Причина проста – на холоде живые мертвецы замедляются или вовсе перестают двигаться.</w:t>
      </w:r>
    </w:p>
    <w:p w:rsidR="00000000" w:rsidDel="00000000" w:rsidP="00000000" w:rsidRDefault="00000000" w:rsidRPr="00000000" w14:paraId="0000001A">
      <w:pPr>
        <w:spacing w:after="240" w:before="240" w:lineRule="auto"/>
        <w:rPr>
          <w:sz w:val="24"/>
          <w:szCs w:val="24"/>
        </w:rPr>
      </w:pPr>
      <w:r w:rsidDel="00000000" w:rsidR="00000000" w:rsidRPr="00000000">
        <w:rPr>
          <w:sz w:val="24"/>
          <w:szCs w:val="24"/>
          <w:rtl w:val="0"/>
        </w:rPr>
        <w:t xml:space="preserve">Но в таких условиях существенно повышается риск обморожений у выживших. Справиться с их последствиями поможет соль и свежее яблоко. Это простое средство, которое сразу же снимает раздражение и боль. Поражённые части тела аккуратно натирают ломтиком яблока, посыпанного поваренной солью. Чем сочнее яблоко, тем лучше.</w:t>
      </w:r>
    </w:p>
    <w:p w:rsidR="00000000" w:rsidDel="00000000" w:rsidP="00000000" w:rsidRDefault="00000000" w:rsidRPr="00000000" w14:paraId="0000001B">
      <w:pPr>
        <w:spacing w:after="240" w:before="240" w:lineRule="auto"/>
        <w:rPr>
          <w:sz w:val="24"/>
          <w:szCs w:val="24"/>
        </w:rPr>
      </w:pPr>
      <w:r w:rsidDel="00000000" w:rsidR="00000000" w:rsidRPr="00000000">
        <w:rPr>
          <w:sz w:val="24"/>
          <w:szCs w:val="24"/>
          <w:rtl w:val="0"/>
        </w:rPr>
        <w:t xml:space="preserve">Простое укрытие из веток</w:t>
      </w:r>
    </w:p>
    <w:p w:rsidR="00000000" w:rsidDel="00000000" w:rsidP="00000000" w:rsidRDefault="00000000" w:rsidRPr="00000000" w14:paraId="0000001C">
      <w:pPr>
        <w:spacing w:after="240" w:before="240" w:lineRule="auto"/>
        <w:rPr>
          <w:sz w:val="24"/>
          <w:szCs w:val="24"/>
        </w:rPr>
      </w:pPr>
      <w:r w:rsidDel="00000000" w:rsidR="00000000" w:rsidRPr="00000000">
        <w:rPr>
          <w:sz w:val="24"/>
          <w:szCs w:val="24"/>
          <w:rtl w:val="0"/>
        </w:rPr>
        <w:t xml:space="preserve">Простое укрытие можно сделать, вбив две раздвоенные палки в землю и положив на них перекладину. На эту перекладину под углом около 45 градусов следует набросать ветки с листьями – и подобие шалаша готово. Для защиты и тепла с открытой стороны желательно развести костёр.</w:t>
      </w:r>
    </w:p>
    <w:p w:rsidR="00000000" w:rsidDel="00000000" w:rsidP="00000000" w:rsidRDefault="00000000" w:rsidRPr="00000000" w14:paraId="0000001D">
      <w:pPr>
        <w:spacing w:after="240" w:before="240" w:lineRule="auto"/>
        <w:rPr>
          <w:sz w:val="24"/>
          <w:szCs w:val="24"/>
        </w:rPr>
      </w:pPr>
      <w:r w:rsidDel="00000000" w:rsidR="00000000" w:rsidRPr="00000000">
        <w:rPr>
          <w:sz w:val="24"/>
          <w:szCs w:val="24"/>
          <w:rtl w:val="0"/>
        </w:rPr>
        <w:t xml:space="preserve">Если набросать веток с двух сторон, получится полноценный шалаш. Но для этого палки и перекладина должны быть более толстыми и прочными.</w:t>
      </w:r>
    </w:p>
    <w:p w:rsidR="00000000" w:rsidDel="00000000" w:rsidP="00000000" w:rsidRDefault="00000000" w:rsidRPr="00000000" w14:paraId="0000001E">
      <w:pPr>
        <w:spacing w:after="240" w:before="240" w:lineRule="auto"/>
        <w:rPr>
          <w:sz w:val="24"/>
          <w:szCs w:val="24"/>
        </w:rPr>
      </w:pPr>
      <w:r w:rsidDel="00000000" w:rsidR="00000000" w:rsidRPr="00000000">
        <w:rPr>
          <w:sz w:val="24"/>
          <w:szCs w:val="24"/>
          <w:rtl w:val="0"/>
        </w:rPr>
        <w:t xml:space="preserve">Респиратор из бюстгальтера</w:t>
      </w:r>
    </w:p>
    <w:p w:rsidR="00000000" w:rsidDel="00000000" w:rsidP="00000000" w:rsidRDefault="00000000" w:rsidRPr="00000000" w14:paraId="0000001F">
      <w:pPr>
        <w:spacing w:after="240" w:before="240" w:lineRule="auto"/>
        <w:rPr>
          <w:sz w:val="24"/>
          <w:szCs w:val="24"/>
        </w:rPr>
      </w:pPr>
      <w:r w:rsidDel="00000000" w:rsidR="00000000" w:rsidRPr="00000000">
        <w:rPr>
          <w:sz w:val="24"/>
          <w:szCs w:val="24"/>
          <w:rtl w:val="0"/>
        </w:rPr>
        <w:t xml:space="preserve">В одной компьютерной игре причиной зомби-апокалипсиса стал грибок, споры которого разносятся по воздуху. Поэтому выжившие носят респираторы или противогазы в опасных зонах. Если же такого средства защиты органов дыхания при себе нет, поможет женское бельё.</w:t>
      </w:r>
    </w:p>
    <w:p w:rsidR="00000000" w:rsidDel="00000000" w:rsidP="00000000" w:rsidRDefault="00000000" w:rsidRPr="00000000" w14:paraId="00000020">
      <w:pPr>
        <w:spacing w:after="240" w:before="240" w:lineRule="auto"/>
        <w:rPr>
          <w:sz w:val="24"/>
          <w:szCs w:val="24"/>
        </w:rPr>
      </w:pPr>
      <w:r w:rsidDel="00000000" w:rsidR="00000000" w:rsidRPr="00000000">
        <w:rPr>
          <w:sz w:val="24"/>
          <w:szCs w:val="24"/>
          <w:rtl w:val="0"/>
        </w:rPr>
        <w:t xml:space="preserve">Разрезав бюстгальтер пополам между чашечками, вы получаете две маски. Осталось прикрепить к ним ремешки. Поролоновые подушечки будут выполнять функцию фильтра. Для лучшей эффективности можно смачивать их водой.</w:t>
      </w:r>
    </w:p>
    <w:p w:rsidR="00000000" w:rsidDel="00000000" w:rsidP="00000000" w:rsidRDefault="00000000" w:rsidRPr="00000000" w14:paraId="00000021">
      <w:pPr>
        <w:spacing w:after="240" w:before="240" w:lineRule="auto"/>
        <w:rPr>
          <w:sz w:val="24"/>
          <w:szCs w:val="24"/>
        </w:rPr>
      </w:pPr>
      <w:r w:rsidDel="00000000" w:rsidR="00000000" w:rsidRPr="00000000">
        <w:rPr>
          <w:sz w:val="24"/>
          <w:szCs w:val="24"/>
          <w:rtl w:val="0"/>
        </w:rPr>
        <w:t xml:space="preserve">Мощная печь из консервной банки и картона</w:t>
      </w:r>
    </w:p>
    <w:p w:rsidR="00000000" w:rsidDel="00000000" w:rsidP="00000000" w:rsidRDefault="00000000" w:rsidRPr="00000000" w14:paraId="00000022">
      <w:pPr>
        <w:spacing w:after="240" w:before="240" w:lineRule="auto"/>
        <w:rPr>
          <w:sz w:val="24"/>
          <w:szCs w:val="24"/>
        </w:rPr>
      </w:pPr>
      <w:r w:rsidDel="00000000" w:rsidR="00000000" w:rsidRPr="00000000">
        <w:rPr>
          <w:sz w:val="24"/>
          <w:szCs w:val="24"/>
          <w:rtl w:val="0"/>
        </w:rPr>
        <w:t xml:space="preserve">Чтобы приготовить еду, согреться, отпугнуть диких зверей, подать сигнал бедствия, понадобится открытый огонь. Изготовить переносную печку поможет обычная консервная банка. Например, из-под рыбных консервов или тушёнки. Банка должна быть широкой и не слишком высокой.</w:t>
      </w:r>
    </w:p>
    <w:p w:rsidR="00000000" w:rsidDel="00000000" w:rsidP="00000000" w:rsidRDefault="00000000" w:rsidRPr="00000000" w14:paraId="00000023">
      <w:pPr>
        <w:spacing w:after="240" w:before="240" w:lineRule="auto"/>
        <w:rPr>
          <w:sz w:val="24"/>
          <w:szCs w:val="24"/>
        </w:rPr>
      </w:pPr>
      <w:r w:rsidDel="00000000" w:rsidR="00000000" w:rsidRPr="00000000">
        <w:rPr>
          <w:sz w:val="24"/>
          <w:szCs w:val="24"/>
          <w:rtl w:val="0"/>
        </w:rPr>
        <w:t xml:space="preserve">Вам также понадобятся тонкие полоски картона, обрезанные как раз по высоте банки (можно чуть ниже). Следует уложить полоски в банку так, чтобы она была плотно заполнена ими. Далее нужно залить полоски растопленным воском или парафином. Гореть всё это будет долго и ярко.</w:t>
      </w:r>
    </w:p>
    <w:p w:rsidR="00000000" w:rsidDel="00000000" w:rsidP="00000000" w:rsidRDefault="00000000" w:rsidRPr="00000000" w14:paraId="00000024">
      <w:pPr>
        <w:spacing w:after="240" w:before="240" w:lineRule="auto"/>
        <w:rPr/>
      </w:pPr>
      <w:r w:rsidDel="00000000" w:rsidR="00000000" w:rsidRPr="00000000">
        <w:rPr>
          <w:sz w:val="24"/>
          <w:szCs w:val="24"/>
          <w:rtl w:val="0"/>
        </w:rPr>
        <w:t xml:space="preserve">Остаётся только надеяться, что эти лайфхаки нужно будет использовать разве что во время отдыха на природе. А наслаждаться атмосферой зомби-апокалипсиса лучше с помощью компьютерных игр, фильмов и сериалов. </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