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4DED9226"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keepNext w:val="0"/>
        <w:widowControl w:val="1"/>
        <w:shd w:val="clear" w:fill="auto"/>
        <w:spacing w:lineRule="auto" w:line="276" w:before="120" w:after="200" w:beforeAutospacing="0" w:afterAutospacing="0"/>
        <w:ind w:firstLine="0"/>
        <w:jc w:val="right"/>
        <w:rPr>
          <w:rFonts w:ascii="Times New Roman" w:hAnsi="Times New Roman"/>
          <w:sz w:val="24"/>
        </w:rPr>
      </w:pPr>
      <w:r>
        <w:rPr>
          <w:rFonts w:ascii="Times New Roman" w:hAnsi="Times New Roman"/>
          <w:sz w:val="24"/>
        </w:rPr>
        <w:t>Полохова Анастасія ФЛ21-2</w:t>
      </w:r>
    </w:p>
    <w:p>
      <w:pPr>
        <w:keepNext w:val="0"/>
        <w:widowControl w:val="1"/>
        <w:shd w:val="clear" w:fill="auto"/>
        <w:spacing w:lineRule="auto" w:line="276" w:before="120" w:after="200" w:beforeAutospacing="0" w:afterAutospacing="0"/>
        <w:ind w:firstLine="0"/>
        <w:jc w:val="center"/>
        <w:rPr>
          <w:rFonts w:ascii="Times New Roman" w:hAnsi="Times New Roman"/>
          <w:b w:val="1"/>
          <w:i w:val="0"/>
          <w:color w:val="000000"/>
          <w:sz w:val="24"/>
        </w:rPr>
      </w:pPr>
      <w:r>
        <w:rPr>
          <w:rFonts w:ascii="Times New Roman" w:hAnsi="Times New Roman"/>
          <w:b w:val="1"/>
          <w:i w:val="0"/>
          <w:color w:val="000000"/>
          <w:sz w:val="24"/>
        </w:rPr>
        <w:t>Translation transformations</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"The Adventure of the Speckled Band" Arthur Conan Doyle</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 xml:space="preserve">Переклад: </w:t>
      </w:r>
      <w:r>
        <w:rPr>
          <w:rFonts w:ascii="Times New Roman" w:hAnsi="Times New Roman"/>
          <w:color w:val="000000"/>
          <w:sz w:val="24"/>
        </w:rPr>
        <w:fldChar w:fldCharType="begin"/>
      </w:r>
      <w:r>
        <w:rPr>
          <w:rFonts w:ascii="Times New Roman" w:hAnsi="Times New Roman"/>
          <w:color w:val="000000"/>
          <w:sz w:val="24"/>
        </w:rPr>
        <w:instrText>HYPERLINK "https://library.vspu.edu.ua/polki/doyle/ukr/12_Pistriava_strichka.pdf"</w:instrText>
      </w:r>
      <w:r>
        <w:rPr>
          <w:rFonts w:ascii="Times New Roman" w:hAnsi="Times New Roman"/>
          <w:color w:val="000000"/>
          <w:sz w:val="24"/>
        </w:rPr>
        <w:fldChar w:fldCharType="separate"/>
      </w:r>
      <w:r>
        <w:rPr>
          <w:rStyle w:val="C2"/>
          <w:rFonts w:ascii="Times New Roman" w:hAnsi="Times New Roman"/>
          <w:color w:val="000000"/>
          <w:sz w:val="24"/>
        </w:rPr>
        <w:t>https://library.vspu.edu.ua/polki/doyle/ukr/12_Pistriava_strichka.pdf</w:t>
      </w:r>
      <w:r>
        <w:rPr>
          <w:rFonts w:ascii="Times New Roman" w:hAnsi="Times New Roman"/>
          <w:color w:val="000000"/>
          <w:sz w:val="24"/>
        </w:rPr>
        <w:fldChar w:fldCharType="end"/>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b w:val="0"/>
          <w:color w:val="000000"/>
          <w:sz w:val="24"/>
        </w:rPr>
        <w:t xml:space="preserve">On </w:t>
      </w:r>
      <w:r>
        <w:rPr>
          <w:rFonts w:ascii="Times New Roman" w:hAnsi="Times New Roman"/>
          <w:b w:val="1"/>
          <w:color w:val="000000"/>
          <w:sz w:val="24"/>
        </w:rPr>
        <w:t>glancing</w:t>
      </w:r>
      <w:r>
        <w:rPr>
          <w:rFonts w:ascii="Times New Roman" w:hAnsi="Times New Roman"/>
          <w:color w:val="000000"/>
          <w:sz w:val="24"/>
        </w:rPr>
        <w:t xml:space="preserve"> </w:t>
      </w:r>
      <w:r>
        <w:rPr>
          <w:rFonts w:ascii="Times New Roman" w:hAnsi="Times New Roman"/>
          <w:b w:val="0"/>
          <w:color w:val="000000"/>
          <w:sz w:val="24"/>
        </w:rPr>
        <w:t>odd</w:t>
      </w:r>
      <w:r>
        <w:rPr>
          <w:rFonts w:ascii="Times New Roman" w:hAnsi="Times New Roman"/>
          <w:b w:val="1"/>
          <w:color w:val="000000"/>
          <w:sz w:val="24"/>
        </w:rPr>
        <w:t xml:space="preserve"> </w:t>
      </w:r>
      <w:r>
        <w:rPr>
          <w:rFonts w:ascii="Times New Roman" w:hAnsi="Times New Roman"/>
          <w:color w:val="000000"/>
          <w:sz w:val="24"/>
        </w:rPr>
        <w:t xml:space="preserve">cases in which I have during the last eight years studied the methods of my friend Sherlock Holmes, I find many over my notes of the seventy tragic, some comic, a large number merely strange, but none </w:t>
      </w:r>
      <w:r>
        <w:rPr>
          <w:rFonts w:ascii="Times New Roman" w:hAnsi="Times New Roman"/>
          <w:b w:val="1"/>
          <w:color w:val="000000"/>
          <w:sz w:val="24"/>
        </w:rPr>
        <w:t>commonplace</w:t>
      </w:r>
      <w:r>
        <w:rPr>
          <w:rFonts w:ascii="Times New Roman" w:hAnsi="Times New Roman"/>
          <w:color w:val="000000"/>
          <w:sz w:val="24"/>
        </w:rPr>
        <w:t xml:space="preserve">; for, working as he did rather for the love of his art than for the </w:t>
      </w:r>
      <w:r>
        <w:rPr>
          <w:rFonts w:ascii="Times New Roman" w:hAnsi="Times New Roman"/>
          <w:b w:val="1"/>
          <w:color w:val="000000"/>
          <w:sz w:val="24"/>
        </w:rPr>
        <w:t>acquirement of wealth</w:t>
      </w:r>
      <w:r>
        <w:rPr>
          <w:rFonts w:ascii="Times New Roman" w:hAnsi="Times New Roman"/>
          <w:color w:val="000000"/>
          <w:sz w:val="24"/>
        </w:rPr>
        <w:t xml:space="preserve">, he refused to associate himself with any investigation which did not tend towards the unusual, and even the fantastic. Of all these varied cases, however, I cannot recall any which presented more singular features than that which was associated with the well-known Surrey family of the Roylotts of Stoke Moran. The events in question occurred in the early days of my association with Holmes, when we were sharing rooms as </w:t>
      </w:r>
      <w:r>
        <w:rPr>
          <w:rFonts w:ascii="Times New Roman" w:hAnsi="Times New Roman"/>
          <w:b w:val="1"/>
          <w:color w:val="000000"/>
          <w:sz w:val="24"/>
        </w:rPr>
        <w:t xml:space="preserve">bachelors </w:t>
      </w:r>
      <w:r>
        <w:rPr>
          <w:rFonts w:ascii="Times New Roman" w:hAnsi="Times New Roman"/>
          <w:color w:val="000000"/>
          <w:sz w:val="24"/>
        </w:rPr>
        <w:t xml:space="preserve">in Baker Street. It is possible that I might have </w:t>
      </w:r>
      <w:r>
        <w:rPr>
          <w:rFonts w:ascii="Times New Roman" w:hAnsi="Times New Roman"/>
          <w:b w:val="1"/>
          <w:color w:val="000000"/>
          <w:sz w:val="24"/>
        </w:rPr>
        <w:t>placed them upon record</w:t>
      </w:r>
      <w:r>
        <w:rPr>
          <w:rFonts w:ascii="Times New Roman" w:hAnsi="Times New Roman"/>
          <w:color w:val="000000"/>
          <w:sz w:val="24"/>
        </w:rPr>
        <w:t xml:space="preserve"> before, but a promise of secrecy was made at the time, from which I have only been freed during the last month by the </w:t>
      </w:r>
      <w:r>
        <w:rPr>
          <w:rFonts w:ascii="Times New Roman" w:hAnsi="Times New Roman"/>
          <w:b w:val="1"/>
          <w:color w:val="000000"/>
          <w:sz w:val="24"/>
        </w:rPr>
        <w:t xml:space="preserve">untimely </w:t>
      </w:r>
      <w:r>
        <w:rPr>
          <w:rFonts w:ascii="Times New Roman" w:hAnsi="Times New Roman"/>
          <w:color w:val="000000"/>
          <w:sz w:val="24"/>
        </w:rPr>
        <w:t xml:space="preserve">death of the lady to whom the </w:t>
      </w:r>
      <w:r>
        <w:rPr>
          <w:rFonts w:ascii="Times New Roman" w:hAnsi="Times New Roman"/>
          <w:b w:val="1"/>
          <w:color w:val="000000"/>
          <w:sz w:val="24"/>
        </w:rPr>
        <w:t xml:space="preserve">pledge </w:t>
      </w:r>
      <w:r>
        <w:rPr>
          <w:rFonts w:ascii="Times New Roman" w:hAnsi="Times New Roman"/>
          <w:color w:val="000000"/>
          <w:sz w:val="24"/>
        </w:rPr>
        <w:t xml:space="preserve">was given. It is perhaps as well that the facts should now come to light, for I have reasons to know that there are widespread </w:t>
      </w:r>
      <w:r>
        <w:rPr>
          <w:rFonts w:ascii="Times New Roman" w:hAnsi="Times New Roman"/>
          <w:b w:val="1"/>
          <w:color w:val="000000"/>
          <w:sz w:val="24"/>
        </w:rPr>
        <w:t xml:space="preserve">rumours </w:t>
      </w:r>
      <w:r>
        <w:rPr>
          <w:rFonts w:ascii="Times New Roman" w:hAnsi="Times New Roman"/>
          <w:color w:val="000000"/>
          <w:sz w:val="24"/>
        </w:rPr>
        <w:t>as to the death of Dr. Grimesby Roylott which tend to make the matter even more terrible than the truth. (223 слова)</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b w:val="1"/>
          <w:color w:val="000000"/>
          <w:sz w:val="24"/>
        </w:rPr>
        <w:t xml:space="preserve">Переглядаючи </w:t>
      </w:r>
      <w:r>
        <w:rPr>
          <w:rFonts w:ascii="Times New Roman" w:hAnsi="Times New Roman"/>
          <w:color w:val="000000"/>
          <w:sz w:val="24"/>
        </w:rPr>
        <w:t xml:space="preserve">свої записи про пригоди Шерлока Холмса, — а таких протягом останніх восьми років у мене зібралося більш як сімдесят, — я знаходжу в них чимало трагічних випадків, часом забавних і вигадливих, але жодного </w:t>
      </w:r>
      <w:r>
        <w:rPr>
          <w:rFonts w:ascii="Times New Roman" w:hAnsi="Times New Roman"/>
          <w:b w:val="1"/>
          <w:color w:val="000000"/>
          <w:sz w:val="24"/>
        </w:rPr>
        <w:t>банального</w:t>
      </w:r>
      <w:r>
        <w:rPr>
          <w:rFonts w:ascii="Times New Roman" w:hAnsi="Times New Roman"/>
          <w:color w:val="000000"/>
          <w:sz w:val="24"/>
        </w:rPr>
        <w:t xml:space="preserve">; працюючи з любові до свого мистецтва, а не заради </w:t>
      </w:r>
      <w:r>
        <w:rPr>
          <w:rFonts w:ascii="Times New Roman" w:hAnsi="Times New Roman"/>
          <w:b w:val="1"/>
          <w:color w:val="000000"/>
          <w:sz w:val="24"/>
        </w:rPr>
        <w:t>грошей</w:t>
      </w:r>
      <w:r>
        <w:rPr>
          <w:rFonts w:ascii="Times New Roman" w:hAnsi="Times New Roman"/>
          <w:color w:val="000000"/>
          <w:sz w:val="24"/>
        </w:rPr>
        <w:t xml:space="preserve">, Холмс ніколи не брався за розслідування звичайних, буденних справ, його завжди притягувало до чогось надзвичайного або навіть фантастичного. Особливо вигадливою здається мені справа добре відомої в Сурреї родини Ройлоттів із Сток-Морона. Ми з Холмсом, обидва </w:t>
      </w:r>
      <w:r>
        <w:rPr>
          <w:rFonts w:ascii="Times New Roman" w:hAnsi="Times New Roman"/>
          <w:b w:val="1"/>
          <w:color w:val="000000"/>
          <w:sz w:val="24"/>
        </w:rPr>
        <w:t>неодружені</w:t>
      </w:r>
      <w:r>
        <w:rPr>
          <w:rFonts w:ascii="Times New Roman" w:hAnsi="Times New Roman"/>
          <w:color w:val="000000"/>
          <w:sz w:val="24"/>
        </w:rPr>
        <w:t xml:space="preserve">, жили тоді разом на Бейкер-стріт. Можливо, я </w:t>
      </w:r>
      <w:r>
        <w:rPr>
          <w:rFonts w:ascii="Times New Roman" w:hAnsi="Times New Roman"/>
          <w:b w:val="1"/>
          <w:color w:val="000000"/>
          <w:sz w:val="24"/>
        </w:rPr>
        <w:t>опублікував</w:t>
      </w:r>
      <w:r>
        <w:rPr>
          <w:rFonts w:ascii="Times New Roman" w:hAnsi="Times New Roman"/>
          <w:color w:val="000000"/>
          <w:sz w:val="24"/>
        </w:rPr>
        <w:t xml:space="preserve"> би свої записи й раніше, але я поклявся тримати цю справу в таємниці і звільнився від свого </w:t>
      </w:r>
      <w:r>
        <w:rPr>
          <w:rFonts w:ascii="Times New Roman" w:hAnsi="Times New Roman"/>
          <w:b w:val="1"/>
          <w:color w:val="000000"/>
          <w:sz w:val="24"/>
        </w:rPr>
        <w:t xml:space="preserve">слова </w:t>
      </w:r>
      <w:r>
        <w:rPr>
          <w:rFonts w:ascii="Times New Roman" w:hAnsi="Times New Roman"/>
          <w:color w:val="000000"/>
          <w:sz w:val="24"/>
        </w:rPr>
        <w:t xml:space="preserve">лише місяць тому, коли </w:t>
      </w:r>
      <w:r>
        <w:rPr>
          <w:rFonts w:ascii="Times New Roman" w:hAnsi="Times New Roman"/>
          <w:b w:val="1"/>
          <w:color w:val="000000"/>
          <w:sz w:val="24"/>
        </w:rPr>
        <w:t xml:space="preserve">передчасно </w:t>
      </w:r>
      <w:r>
        <w:rPr>
          <w:rFonts w:ascii="Times New Roman" w:hAnsi="Times New Roman"/>
          <w:color w:val="000000"/>
          <w:sz w:val="24"/>
        </w:rPr>
        <w:t xml:space="preserve">померла жінка, якій я його дав. Мабуть, незайвим буде розповісти про цю історію ще й тому, що </w:t>
      </w:r>
      <w:r>
        <w:rPr>
          <w:rFonts w:ascii="Times New Roman" w:hAnsi="Times New Roman"/>
          <w:b w:val="1"/>
          <w:color w:val="000000"/>
          <w:sz w:val="24"/>
        </w:rPr>
        <w:t xml:space="preserve">чутки </w:t>
      </w:r>
      <w:r>
        <w:rPr>
          <w:rFonts w:ascii="Times New Roman" w:hAnsi="Times New Roman"/>
          <w:color w:val="000000"/>
          <w:sz w:val="24"/>
        </w:rPr>
        <w:t xml:space="preserve">приписують смерть лікаря Грімебі Ройлотта ще жахливішим обставинам, ніж вони були в дійсності. </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p>
    <w:p>
      <w:pPr>
        <w:keepNext w:val="0"/>
        <w:widowControl w:val="1"/>
        <w:shd w:val="clear" w:fill="auto"/>
        <w:spacing w:lineRule="auto" w:line="276" w:before="120" w:after="200" w:beforeAutospacing="0" w:afterAutospacing="0"/>
        <w:ind w:firstLine="0"/>
        <w:rPr>
          <w:rFonts w:ascii="Times New Roman" w:hAnsi="Times New Roman"/>
          <w:b w:val="1"/>
          <w:color w:val="000000"/>
          <w:sz w:val="24"/>
          <w:shd w:val="clear" w:fill="FFFFFF"/>
        </w:rPr>
      </w:pPr>
      <w:r>
        <w:rPr>
          <w:rFonts w:ascii="Times New Roman" w:hAnsi="Times New Roman"/>
          <w:b w:val="1"/>
          <w:color w:val="000000"/>
          <w:sz w:val="24"/>
          <w:shd w:val="clear" w:fill="FFFFFF"/>
        </w:rPr>
        <w:t xml:space="preserve">Glossary </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b w:val="0"/>
          <w:color w:val="000000"/>
          <w:sz w:val="24"/>
        </w:rPr>
        <w:t xml:space="preserve">1. </w:t>
      </w:r>
      <w:r>
        <w:rPr>
          <w:rFonts w:ascii="Times New Roman" w:hAnsi="Times New Roman"/>
          <w:color w:val="000000"/>
          <w:sz w:val="24"/>
        </w:rPr>
        <w:t>commonplace - банальний</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2. acquirement of wealth - нажива (тут - гроші)</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b w:val="0"/>
          <w:color w:val="000000"/>
          <w:sz w:val="24"/>
        </w:rPr>
        <w:t xml:space="preserve">3. </w:t>
      </w:r>
      <w:r>
        <w:rPr>
          <w:rFonts w:ascii="Times New Roman" w:hAnsi="Times New Roman"/>
          <w:color w:val="000000"/>
          <w:sz w:val="24"/>
        </w:rPr>
        <w:t>bachelors - неодружені</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4. pledge - обітниця (тут - слово)</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5. rumours - чутки</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6. glancing - переглядаючи</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7. placed them upon record - опублікував</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8. untimely - передчасно</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p>
    <w:p>
      <w:pPr>
        <w:jc w:val="center"/>
        <w:rPr>
          <w:rFonts w:ascii="Times New Roman" w:hAnsi="Times New Roman"/>
          <w:b w:val="1"/>
          <w:color w:val="000000"/>
          <w:sz w:val="24"/>
        </w:rPr>
      </w:pPr>
      <w:r>
        <w:rPr>
          <w:rFonts w:ascii="Times New Roman" w:hAnsi="Times New Roman"/>
          <w:b w:val="1"/>
          <w:color w:val="000000"/>
          <w:sz w:val="24"/>
          <w:shd w:val="clear" w:fill="FFFFFF"/>
        </w:rPr>
        <w:t>Граматичні трансформації</w:t>
      </w:r>
    </w:p>
    <w:p>
      <w:pPr>
        <w:keepNext w:val="0"/>
        <w:widowControl w:val="1"/>
        <w:shd w:val="clear" w:fill="auto"/>
        <w:spacing w:lineRule="auto" w:line="276" w:before="120" w:after="200" w:beforeAutospacing="0" w:afterAutospacing="0"/>
        <w:ind w:firstLine="0"/>
        <w:rPr>
          <w:rFonts w:ascii="Times New Roman" w:hAnsi="Times New Roman"/>
          <w:b w:val="1"/>
          <w:color w:val="000000"/>
          <w:sz w:val="24"/>
          <w:u w:val="single"/>
          <w:shd w:val="clear" w:fill="FFFFFF"/>
        </w:rPr>
      </w:pPr>
      <w:r>
        <w:rPr>
          <w:rFonts w:ascii="Times New Roman" w:hAnsi="Times New Roman"/>
          <w:b w:val="1"/>
          <w:color w:val="000000"/>
          <w:sz w:val="24"/>
          <w:u w:val="single"/>
          <w:shd w:val="clear" w:fill="FFFFFF"/>
        </w:rPr>
        <w:t>Перестановка</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rPr>
      </w:pPr>
      <w:r>
        <w:rPr>
          <w:rFonts w:ascii="Times New Roman" w:hAnsi="Times New Roman"/>
          <w:b w:val="0"/>
          <w:i w:val="0"/>
          <w:color w:val="000000"/>
          <w:sz w:val="24"/>
          <w:u w:val="none"/>
        </w:rPr>
        <w:t xml:space="preserve">1. </w:t>
      </w:r>
      <w:r>
        <w:rPr>
          <w:rFonts w:ascii="Times New Roman" w:hAnsi="Times New Roman"/>
          <w:b w:val="0"/>
          <w:i w:val="1"/>
          <w:color w:val="000000"/>
          <w:sz w:val="24"/>
          <w:u w:val="single"/>
        </w:rPr>
        <w:t>On glancing</w:t>
      </w:r>
      <w:r>
        <w:rPr>
          <w:rFonts w:ascii="Times New Roman" w:hAnsi="Times New Roman"/>
          <w:b w:val="0"/>
          <w:color w:val="000000"/>
          <w:sz w:val="24"/>
        </w:rPr>
        <w:t xml:space="preserve"> odd cases in which I have during the last eight years studied </w:t>
      </w:r>
      <w:r>
        <w:rPr>
          <w:rFonts w:ascii="Times New Roman" w:hAnsi="Times New Roman"/>
          <w:b w:val="0"/>
          <w:i w:val="1"/>
          <w:color w:val="000000"/>
          <w:sz w:val="24"/>
          <w:u w:val="single"/>
        </w:rPr>
        <w:t>the methods of my friend Sherlock Holmes,</w:t>
      </w:r>
      <w:r>
        <w:rPr>
          <w:rFonts w:ascii="Times New Roman" w:hAnsi="Times New Roman"/>
          <w:b w:val="0"/>
          <w:color w:val="000000"/>
          <w:sz w:val="24"/>
        </w:rPr>
        <w:t xml:space="preserve"> I find </w:t>
      </w:r>
      <w:r>
        <w:rPr>
          <w:rFonts w:ascii="Times New Roman" w:hAnsi="Times New Roman"/>
          <w:b w:val="0"/>
          <w:i w:val="1"/>
          <w:color w:val="000000"/>
          <w:sz w:val="24"/>
          <w:u w:val="double"/>
        </w:rPr>
        <w:t>many</w:t>
      </w:r>
      <w:r>
        <w:rPr>
          <w:rFonts w:ascii="Times New Roman" w:hAnsi="Times New Roman"/>
          <w:b w:val="0"/>
          <w:color w:val="000000"/>
          <w:sz w:val="24"/>
        </w:rPr>
        <w:t xml:space="preserve"> over my notes of the </w:t>
      </w:r>
      <w:r>
        <w:rPr>
          <w:rFonts w:ascii="Times New Roman" w:hAnsi="Times New Roman"/>
          <w:b w:val="1"/>
          <w:i w:val="1"/>
          <w:color w:val="000000"/>
          <w:sz w:val="24"/>
          <w:u w:val="single"/>
        </w:rPr>
        <w:t>seventy</w:t>
      </w:r>
      <w:r>
        <w:rPr>
          <w:rFonts w:ascii="Times New Roman" w:hAnsi="Times New Roman"/>
          <w:b w:val="0"/>
          <w:color w:val="000000"/>
          <w:sz w:val="24"/>
          <w:u w:val="single"/>
        </w:rPr>
        <w:t xml:space="preserve"> </w:t>
      </w:r>
      <w:r>
        <w:rPr>
          <w:rFonts w:ascii="Times New Roman" w:hAnsi="Times New Roman"/>
          <w:b w:val="0"/>
          <w:color w:val="000000"/>
          <w:sz w:val="24"/>
        </w:rPr>
        <w:t xml:space="preserve">tragic, some comic, a large number merely strange, but none commonplace; — </w:t>
      </w:r>
      <w:r>
        <w:rPr>
          <w:rFonts w:ascii="Times New Roman" w:hAnsi="Times New Roman"/>
          <w:b w:val="0"/>
          <w:i w:val="1"/>
          <w:color w:val="000000"/>
          <w:sz w:val="24"/>
          <w:u w:val="single"/>
        </w:rPr>
        <w:t>Переглядаючи свої записи про пригоди Шерлока Холмса</w:t>
      </w:r>
      <w:r>
        <w:rPr>
          <w:rFonts w:ascii="Times New Roman" w:hAnsi="Times New Roman"/>
          <w:b w:val="0"/>
          <w:color w:val="000000"/>
          <w:sz w:val="24"/>
        </w:rPr>
        <w:t xml:space="preserve">, — а таких протягом останніх восьми років у мене зібралося більш як </w:t>
      </w:r>
      <w:r>
        <w:rPr>
          <w:rFonts w:ascii="Times New Roman" w:hAnsi="Times New Roman"/>
          <w:b w:val="1"/>
          <w:i w:val="1"/>
          <w:color w:val="000000"/>
          <w:sz w:val="24"/>
          <w:u w:val="single"/>
        </w:rPr>
        <w:t>сімдесят</w:t>
      </w:r>
      <w:r>
        <w:rPr>
          <w:rFonts w:ascii="Times New Roman" w:hAnsi="Times New Roman"/>
          <w:b w:val="0"/>
          <w:color w:val="000000"/>
          <w:sz w:val="24"/>
        </w:rPr>
        <w:t xml:space="preserve">, — я знаходжу в них </w:t>
      </w:r>
      <w:r>
        <w:rPr>
          <w:rFonts w:ascii="Times New Roman" w:hAnsi="Times New Roman"/>
          <w:b w:val="0"/>
          <w:i w:val="1"/>
          <w:color w:val="000000"/>
          <w:sz w:val="24"/>
          <w:u w:val="double"/>
        </w:rPr>
        <w:t>чимало</w:t>
      </w:r>
      <w:r>
        <w:rPr>
          <w:rFonts w:ascii="Times New Roman" w:hAnsi="Times New Roman"/>
          <w:b w:val="0"/>
          <w:color w:val="000000"/>
          <w:sz w:val="24"/>
        </w:rPr>
        <w:t xml:space="preserve"> трагічних випадків, часом забавних і вигадливих, але жодного банального</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u w:val="none"/>
          <w:shd w:val="clear" w:fill="FFFFFF"/>
        </w:rPr>
      </w:pPr>
      <w:r>
        <w:rPr>
          <w:rFonts w:ascii="Times New Roman" w:hAnsi="Times New Roman"/>
          <w:b w:val="0"/>
          <w:color w:val="000000"/>
          <w:sz w:val="24"/>
        </w:rPr>
        <w:t>2.</w:t>
      </w:r>
      <w:r>
        <w:rPr>
          <w:rFonts w:ascii="Times New Roman" w:hAnsi="Times New Roman"/>
          <w:b w:val="0"/>
          <w:i w:val="0"/>
          <w:color w:val="000000"/>
          <w:sz w:val="24"/>
          <w:u w:val="none"/>
        </w:rPr>
        <w:t xml:space="preserve"> </w:t>
      </w:r>
      <w:r>
        <w:rPr>
          <w:rFonts w:ascii="Times New Roman" w:hAnsi="Times New Roman"/>
          <w:i w:val="0"/>
          <w:color w:val="000000"/>
          <w:sz w:val="24"/>
          <w:u w:val="none"/>
        </w:rPr>
        <w:t xml:space="preserve">The events in question occurred in the early days of my association with Holmes, when we were sharing rooms </w:t>
      </w:r>
      <w:r>
        <w:rPr>
          <w:rFonts w:ascii="Times New Roman" w:hAnsi="Times New Roman"/>
          <w:i w:val="1"/>
          <w:color w:val="000000"/>
          <w:sz w:val="24"/>
          <w:u w:val="single"/>
        </w:rPr>
        <w:t>as bachelors</w:t>
      </w:r>
      <w:r>
        <w:rPr>
          <w:rFonts w:ascii="Times New Roman" w:hAnsi="Times New Roman"/>
          <w:i w:val="0"/>
          <w:color w:val="000000"/>
          <w:sz w:val="24"/>
          <w:u w:val="none"/>
        </w:rPr>
        <w:t xml:space="preserve"> in Baker Street. — Ми з Холмсом, </w:t>
      </w:r>
      <w:r>
        <w:rPr>
          <w:rFonts w:ascii="Times New Roman" w:hAnsi="Times New Roman"/>
          <w:i w:val="1"/>
          <w:color w:val="000000"/>
          <w:sz w:val="24"/>
          <w:u w:val="single"/>
        </w:rPr>
        <w:t>обидва неодружені</w:t>
      </w:r>
      <w:r>
        <w:rPr>
          <w:rFonts w:ascii="Times New Roman" w:hAnsi="Times New Roman"/>
          <w:i w:val="0"/>
          <w:color w:val="000000"/>
          <w:sz w:val="24"/>
          <w:u w:val="none"/>
        </w:rPr>
        <w:t>, жили тоді разом на Бейкер-стріт.</w:t>
      </w:r>
    </w:p>
    <w:p>
      <w:pPr>
        <w:keepNext w:val="0"/>
        <w:widowControl w:val="1"/>
        <w:shd w:val="clear" w:fill="auto"/>
        <w:spacing w:lineRule="auto" w:line="276" w:before="120" w:after="200" w:beforeAutospacing="0" w:afterAutospacing="0"/>
        <w:ind w:firstLine="0"/>
        <w:rPr>
          <w:rFonts w:ascii="Times New Roman" w:hAnsi="Times New Roman"/>
          <w:b w:val="1"/>
          <w:color w:val="000000"/>
          <w:sz w:val="24"/>
          <w:u w:val="single"/>
          <w:shd w:val="clear" w:fill="FFFFFF"/>
        </w:rPr>
      </w:pPr>
      <w:r>
        <w:rPr>
          <w:rFonts w:ascii="Times New Roman" w:hAnsi="Times New Roman"/>
          <w:b w:val="1"/>
          <w:color w:val="000000"/>
          <w:sz w:val="24"/>
          <w:u w:val="single"/>
          <w:shd w:val="clear" w:fill="FFFFFF"/>
        </w:rPr>
        <w:t>Заміна членів речення</w:t>
      </w:r>
    </w:p>
    <w:p>
      <w:pPr>
        <w:spacing w:before="120" w:beforeAutospacing="0" w:afterAutospacing="0"/>
        <w:rPr>
          <w:rFonts w:ascii="Times New Roman" w:hAnsi="Times New Roman"/>
          <w:b w:val="0"/>
          <w:color w:val="000000"/>
          <w:sz w:val="24"/>
        </w:rPr>
      </w:pPr>
      <w:r>
        <w:rPr>
          <w:rFonts w:ascii="Times New Roman" w:hAnsi="Times New Roman"/>
          <w:b w:val="0"/>
          <w:color w:val="000000"/>
          <w:sz w:val="24"/>
        </w:rPr>
        <w:t xml:space="preserve">1. On glancing odd cases </w:t>
      </w:r>
      <w:r>
        <w:rPr>
          <w:rFonts w:ascii="Times New Roman" w:hAnsi="Times New Roman"/>
          <w:b w:val="0"/>
          <w:i w:val="1"/>
          <w:color w:val="000000"/>
          <w:sz w:val="24"/>
          <w:u w:val="single"/>
        </w:rPr>
        <w:t>in which I have</w:t>
      </w:r>
      <w:r>
        <w:rPr>
          <w:rFonts w:ascii="Times New Roman" w:hAnsi="Times New Roman"/>
          <w:b w:val="0"/>
          <w:i w:val="0"/>
          <w:color w:val="000000"/>
          <w:sz w:val="24"/>
          <w:u w:val="none"/>
        </w:rPr>
        <w:t xml:space="preserve"> during the last eight years </w:t>
      </w:r>
      <w:r>
        <w:rPr>
          <w:rFonts w:ascii="Times New Roman" w:hAnsi="Times New Roman"/>
          <w:b w:val="0"/>
          <w:i w:val="1"/>
          <w:color w:val="000000"/>
          <w:sz w:val="24"/>
          <w:u w:val="single"/>
        </w:rPr>
        <w:t>studied</w:t>
      </w:r>
      <w:r>
        <w:rPr>
          <w:rFonts w:ascii="Times New Roman" w:hAnsi="Times New Roman"/>
          <w:b w:val="0"/>
          <w:i w:val="0"/>
          <w:color w:val="000000"/>
          <w:sz w:val="24"/>
          <w:u w:val="none"/>
        </w:rPr>
        <w:t xml:space="preserve"> the methods of my friend Sherlock Holmes, I find many over my notes of the seventy tragic, some comic, a large number merely strange, but none commonplace; — Переглядаючи свої записи про пригоди Шерлока Холмса, — </w:t>
      </w:r>
      <w:r>
        <w:rPr>
          <w:rFonts w:ascii="Times New Roman" w:hAnsi="Times New Roman"/>
          <w:b w:val="0"/>
          <w:i w:val="1"/>
          <w:color w:val="000000"/>
          <w:sz w:val="24"/>
          <w:u w:val="single"/>
        </w:rPr>
        <w:t>а таких</w:t>
      </w:r>
      <w:r>
        <w:rPr>
          <w:rFonts w:ascii="Times New Roman" w:hAnsi="Times New Roman"/>
          <w:b w:val="0"/>
          <w:i w:val="0"/>
          <w:color w:val="000000"/>
          <w:sz w:val="24"/>
          <w:u w:val="none"/>
        </w:rPr>
        <w:t xml:space="preserve"> протягом останніх восьми років у мене </w:t>
      </w:r>
      <w:r>
        <w:rPr>
          <w:rFonts w:ascii="Times New Roman" w:hAnsi="Times New Roman"/>
          <w:b w:val="0"/>
          <w:i w:val="1"/>
          <w:color w:val="000000"/>
          <w:sz w:val="24"/>
          <w:u w:val="single"/>
        </w:rPr>
        <w:t>зібралося</w:t>
      </w:r>
      <w:r>
        <w:rPr>
          <w:rFonts w:ascii="Times New Roman" w:hAnsi="Times New Roman"/>
          <w:b w:val="0"/>
          <w:i w:val="0"/>
          <w:color w:val="000000"/>
          <w:sz w:val="24"/>
          <w:u w:val="none"/>
        </w:rPr>
        <w:t xml:space="preserve"> біл</w:t>
      </w:r>
      <w:r>
        <w:rPr>
          <w:rFonts w:ascii="Times New Roman" w:hAnsi="Times New Roman"/>
          <w:b w:val="0"/>
          <w:color w:val="000000"/>
          <w:sz w:val="24"/>
        </w:rPr>
        <w:t>ьш як сімдесят, — я знаходжу в них чимало трагічних випадків, часом забавних і вигадливих, але жодного банального</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b w:val="0"/>
          <w:color w:val="000000"/>
          <w:sz w:val="24"/>
          <w:u w:val="none"/>
        </w:rPr>
        <w:t xml:space="preserve">2. </w:t>
      </w:r>
      <w:r>
        <w:rPr>
          <w:rFonts w:ascii="Times New Roman" w:hAnsi="Times New Roman"/>
          <w:color w:val="000000"/>
          <w:sz w:val="24"/>
        </w:rPr>
        <w:t xml:space="preserve">Of all these varied cases, however, I cannot recall any which presented more singular features than that which was associated with the </w:t>
      </w:r>
      <w:r>
        <w:rPr>
          <w:rFonts w:ascii="Times New Roman" w:hAnsi="Times New Roman"/>
          <w:i w:val="1"/>
          <w:color w:val="000000"/>
          <w:sz w:val="24"/>
          <w:u w:val="single"/>
        </w:rPr>
        <w:t>well-known Surrey family</w:t>
      </w:r>
      <w:r>
        <w:rPr>
          <w:rFonts w:ascii="Times New Roman" w:hAnsi="Times New Roman"/>
          <w:color w:val="000000"/>
          <w:sz w:val="24"/>
        </w:rPr>
        <w:t xml:space="preserve"> of the Roylotts of Stoke Moran. — Особливо вигадливою здається мені справа </w:t>
      </w:r>
      <w:r>
        <w:rPr>
          <w:rFonts w:ascii="Times New Roman" w:hAnsi="Times New Roman"/>
          <w:i w:val="1"/>
          <w:color w:val="000000"/>
          <w:sz w:val="24"/>
          <w:u w:val="single"/>
        </w:rPr>
        <w:t>добре відомої в Сурреї родини</w:t>
      </w:r>
      <w:r>
        <w:rPr>
          <w:rFonts w:ascii="Times New Roman" w:hAnsi="Times New Roman"/>
          <w:color w:val="000000"/>
          <w:sz w:val="24"/>
        </w:rPr>
        <w:t xml:space="preserve"> Ройлоттів із Сток-Морона. </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 xml:space="preserve">3. The events in question occurred in the early days of my association with Holmes, when </w:t>
      </w:r>
      <w:r>
        <w:rPr>
          <w:rFonts w:ascii="Times New Roman" w:hAnsi="Times New Roman"/>
          <w:i w:val="0"/>
          <w:color w:val="000000"/>
          <w:sz w:val="24"/>
          <w:u w:val="none"/>
        </w:rPr>
        <w:t>we</w:t>
      </w:r>
      <w:r>
        <w:rPr>
          <w:rFonts w:ascii="Times New Roman" w:hAnsi="Times New Roman"/>
          <w:color w:val="000000"/>
          <w:sz w:val="24"/>
        </w:rPr>
        <w:t xml:space="preserve"> were sharing rooms as</w:t>
      </w:r>
      <w:r>
        <w:rPr>
          <w:rFonts w:ascii="Times New Roman" w:hAnsi="Times New Roman"/>
          <w:i w:val="1"/>
          <w:color w:val="000000"/>
          <w:sz w:val="24"/>
          <w:u w:val="single"/>
        </w:rPr>
        <w:t xml:space="preserve"> bachelors</w:t>
      </w:r>
      <w:r>
        <w:rPr>
          <w:rFonts w:ascii="Times New Roman" w:hAnsi="Times New Roman"/>
          <w:color w:val="000000"/>
          <w:sz w:val="24"/>
        </w:rPr>
        <w:t xml:space="preserve"> in Baker Street. — Ми з Холмсом, обидва </w:t>
      </w:r>
      <w:r>
        <w:rPr>
          <w:rFonts w:ascii="Times New Roman" w:hAnsi="Times New Roman"/>
          <w:i w:val="1"/>
          <w:color w:val="000000"/>
          <w:sz w:val="24"/>
          <w:u w:val="single"/>
        </w:rPr>
        <w:t>неодружені</w:t>
      </w:r>
      <w:r>
        <w:rPr>
          <w:rFonts w:ascii="Times New Roman" w:hAnsi="Times New Roman"/>
          <w:color w:val="000000"/>
          <w:sz w:val="24"/>
        </w:rPr>
        <w:t>, жили тоді разом на Бейкер-стріт.</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rPr>
      </w:pPr>
      <w:r>
        <w:rPr>
          <w:rFonts w:ascii="Times New Roman" w:hAnsi="Times New Roman"/>
          <w:color w:val="000000"/>
          <w:sz w:val="24"/>
        </w:rPr>
        <w:t xml:space="preserve">4. </w:t>
      </w:r>
      <w:r>
        <w:rPr>
          <w:rFonts w:ascii="Times New Roman" w:hAnsi="Times New Roman"/>
          <w:b w:val="0"/>
          <w:color w:val="000000"/>
          <w:sz w:val="24"/>
        </w:rPr>
        <w:t xml:space="preserve">It is possible that I might have placed them upon record before, but a </w:t>
      </w:r>
      <w:r>
        <w:rPr>
          <w:rFonts w:ascii="Times New Roman" w:hAnsi="Times New Roman"/>
          <w:b w:val="0"/>
          <w:i w:val="1"/>
          <w:color w:val="000000"/>
          <w:sz w:val="24"/>
          <w:u w:val="single"/>
        </w:rPr>
        <w:t>promise of secrecy was made</w:t>
      </w:r>
      <w:r>
        <w:rPr>
          <w:rFonts w:ascii="Times New Roman" w:hAnsi="Times New Roman"/>
          <w:b w:val="0"/>
          <w:color w:val="000000"/>
          <w:sz w:val="24"/>
        </w:rPr>
        <w:t xml:space="preserve"> at the time, from which I have only been freed during the last month </w:t>
      </w:r>
      <w:r>
        <w:rPr>
          <w:rFonts w:ascii="Times New Roman" w:hAnsi="Times New Roman"/>
          <w:b w:val="0"/>
          <w:i w:val="1"/>
          <w:color w:val="000000"/>
          <w:sz w:val="24"/>
          <w:u w:val="double"/>
        </w:rPr>
        <w:t>by the untimely death</w:t>
      </w:r>
      <w:r>
        <w:rPr>
          <w:rFonts w:ascii="Times New Roman" w:hAnsi="Times New Roman"/>
          <w:b w:val="0"/>
          <w:color w:val="000000"/>
          <w:sz w:val="24"/>
        </w:rPr>
        <w:t xml:space="preserve"> of the lady to whom the </w:t>
      </w:r>
      <w:r>
        <w:rPr>
          <w:rFonts w:ascii="Times New Roman" w:hAnsi="Times New Roman"/>
          <w:b w:val="1"/>
          <w:i w:val="1"/>
          <w:color w:val="000000"/>
          <w:sz w:val="24"/>
          <w:u w:val="single"/>
        </w:rPr>
        <w:t>pledge was given</w:t>
      </w:r>
      <w:r>
        <w:rPr>
          <w:rFonts w:ascii="Times New Roman" w:hAnsi="Times New Roman"/>
          <w:b w:val="0"/>
          <w:color w:val="000000"/>
          <w:sz w:val="24"/>
        </w:rPr>
        <w:t xml:space="preserve">. — Можливо, я опублікував би свої записи й раніше, але </w:t>
      </w:r>
      <w:r>
        <w:rPr>
          <w:rFonts w:ascii="Times New Roman" w:hAnsi="Times New Roman"/>
          <w:b w:val="0"/>
          <w:i w:val="1"/>
          <w:color w:val="000000"/>
          <w:sz w:val="24"/>
          <w:u w:val="single"/>
        </w:rPr>
        <w:t>я поклявся тримати цю справу в таємниці</w:t>
      </w:r>
      <w:r>
        <w:rPr>
          <w:rFonts w:ascii="Times New Roman" w:hAnsi="Times New Roman"/>
          <w:b w:val="0"/>
          <w:color w:val="000000"/>
          <w:sz w:val="24"/>
        </w:rPr>
        <w:t xml:space="preserve"> і звільнився від свого слова лише місяць тому, </w:t>
      </w:r>
      <w:r>
        <w:rPr>
          <w:rFonts w:ascii="Times New Roman" w:hAnsi="Times New Roman"/>
          <w:b w:val="0"/>
          <w:i w:val="1"/>
          <w:color w:val="000000"/>
          <w:sz w:val="24"/>
          <w:u w:val="double"/>
        </w:rPr>
        <w:t>коли передчасно померла</w:t>
      </w:r>
      <w:r>
        <w:rPr>
          <w:rFonts w:ascii="Times New Roman" w:hAnsi="Times New Roman"/>
          <w:b w:val="0"/>
          <w:color w:val="000000"/>
          <w:sz w:val="24"/>
        </w:rPr>
        <w:t xml:space="preserve"> жінка, якій </w:t>
      </w:r>
      <w:r>
        <w:rPr>
          <w:rFonts w:ascii="Times New Roman" w:hAnsi="Times New Roman"/>
          <w:b w:val="1"/>
          <w:i w:val="1"/>
          <w:color w:val="000000"/>
          <w:sz w:val="24"/>
          <w:u w:val="single"/>
        </w:rPr>
        <w:t>я його дав</w:t>
      </w:r>
      <w:r>
        <w:rPr>
          <w:rFonts w:ascii="Times New Roman" w:hAnsi="Times New Roman"/>
          <w:b w:val="0"/>
          <w:color w:val="000000"/>
          <w:sz w:val="24"/>
        </w:rPr>
        <w:t xml:space="preserve">. </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rPr>
      </w:pPr>
      <w:r>
        <w:rPr>
          <w:rFonts w:ascii="Times New Roman" w:hAnsi="Times New Roman"/>
          <w:b w:val="0"/>
          <w:color w:val="000000"/>
          <w:sz w:val="24"/>
        </w:rPr>
        <w:t xml:space="preserve">5. </w:t>
      </w:r>
      <w:r>
        <w:rPr>
          <w:rFonts w:ascii="Times New Roman" w:hAnsi="Times New Roman"/>
          <w:color w:val="000000"/>
          <w:sz w:val="24"/>
        </w:rPr>
        <w:t xml:space="preserve"> </w:t>
      </w:r>
      <w:r>
        <w:rPr>
          <w:rFonts w:ascii="Times New Roman" w:hAnsi="Times New Roman"/>
          <w:i w:val="0"/>
          <w:color w:val="000000"/>
          <w:sz w:val="24"/>
          <w:u w:val="none"/>
        </w:rPr>
        <w:t xml:space="preserve">It is perhaps as well that the facts should now come to light, for I have reasons to know that there are widespread </w:t>
      </w:r>
      <w:r>
        <w:rPr>
          <w:rFonts w:ascii="Times New Roman" w:hAnsi="Times New Roman"/>
          <w:i w:val="1"/>
          <w:color w:val="000000"/>
          <w:sz w:val="24"/>
          <w:u w:val="single"/>
        </w:rPr>
        <w:t>rumours</w:t>
      </w:r>
      <w:r>
        <w:rPr>
          <w:rFonts w:ascii="Times New Roman" w:hAnsi="Times New Roman"/>
          <w:i w:val="0"/>
          <w:color w:val="000000"/>
          <w:sz w:val="24"/>
          <w:u w:val="none"/>
        </w:rPr>
        <w:t xml:space="preserve"> as to the death of Dr. Grimesby Roylott </w:t>
      </w:r>
      <w:r>
        <w:rPr>
          <w:rFonts w:ascii="Times New Roman" w:hAnsi="Times New Roman"/>
          <w:i w:val="1"/>
          <w:color w:val="000000"/>
          <w:sz w:val="24"/>
          <w:u w:val="single"/>
        </w:rPr>
        <w:t>which tend to make</w:t>
      </w:r>
      <w:r>
        <w:rPr>
          <w:rFonts w:ascii="Times New Roman" w:hAnsi="Times New Roman"/>
          <w:i w:val="0"/>
          <w:color w:val="000000"/>
          <w:sz w:val="24"/>
          <w:u w:val="none"/>
        </w:rPr>
        <w:t xml:space="preserve"> the matter even more terrible than the truth. — Мабуть, незайвим буде розповісти про цю історію ще й тому, що </w:t>
      </w:r>
      <w:r>
        <w:rPr>
          <w:rFonts w:ascii="Times New Roman" w:hAnsi="Times New Roman"/>
          <w:i w:val="1"/>
          <w:color w:val="000000"/>
          <w:sz w:val="24"/>
          <w:u w:val="single"/>
        </w:rPr>
        <w:t>чутки приписують</w:t>
      </w:r>
      <w:r>
        <w:rPr>
          <w:rFonts w:ascii="Times New Roman" w:hAnsi="Times New Roman"/>
          <w:i w:val="0"/>
          <w:color w:val="000000"/>
          <w:sz w:val="24"/>
          <w:u w:val="none"/>
        </w:rPr>
        <w:t xml:space="preserve"> смерть лікаря Грімебі Ройлотта ще жахливішим обставинам, ніж вони були в дійсності. </w:t>
      </w:r>
    </w:p>
    <w:p>
      <w:pPr>
        <w:keepNext w:val="0"/>
        <w:widowControl w:val="1"/>
        <w:shd w:val="clear" w:fill="auto"/>
        <w:spacing w:lineRule="auto" w:line="276" w:before="120" w:after="200" w:beforeAutospacing="0" w:afterAutospacing="0"/>
        <w:ind w:firstLine="0"/>
        <w:rPr>
          <w:rFonts w:ascii="Times New Roman" w:hAnsi="Times New Roman"/>
          <w:b w:val="1"/>
          <w:color w:val="000000"/>
          <w:sz w:val="24"/>
          <w:u w:val="single"/>
        </w:rPr>
      </w:pPr>
      <w:r>
        <w:rPr>
          <w:rFonts w:ascii="Times New Roman" w:hAnsi="Times New Roman"/>
          <w:b w:val="1"/>
          <w:color w:val="000000"/>
          <w:sz w:val="24"/>
          <w:u w:val="single"/>
        </w:rPr>
        <w:t>Заміна форми слова</w:t>
      </w:r>
    </w:p>
    <w:p>
      <w:pPr>
        <w:keepNext w:val="0"/>
        <w:widowControl w:val="1"/>
        <w:shd w:val="clear" w:fill="auto"/>
        <w:spacing w:lineRule="auto" w:line="276" w:before="120" w:after="200" w:beforeAutospacing="0" w:afterAutospacing="0"/>
        <w:ind w:firstLine="0"/>
        <w:rPr>
          <w:rFonts w:ascii="Times New Roman" w:hAnsi="Times New Roman"/>
          <w:b w:val="0"/>
          <w:i w:val="0"/>
          <w:color w:val="000000"/>
          <w:sz w:val="24"/>
          <w:u w:val="none"/>
        </w:rPr>
      </w:pPr>
      <w:r>
        <w:rPr>
          <w:rFonts w:ascii="Times New Roman" w:hAnsi="Times New Roman"/>
          <w:b w:val="0"/>
          <w:i w:val="0"/>
          <w:color w:val="000000"/>
          <w:sz w:val="24"/>
          <w:u w:val="none"/>
        </w:rPr>
        <w:t xml:space="preserve">1. </w:t>
      </w:r>
      <w:r>
        <w:rPr>
          <w:rFonts w:ascii="Times New Roman" w:hAnsi="Times New Roman"/>
          <w:b w:val="0"/>
          <w:i w:val="0"/>
          <w:color w:val="000000"/>
          <w:sz w:val="24"/>
          <w:u w:val="none"/>
        </w:rPr>
        <w:t xml:space="preserve">It is possible that I might have placed them upon record before, but a promise of secrecy was made at the time, from which I have only been freed during the last month by the untimely death of the lady to whom the </w:t>
      </w:r>
      <w:r>
        <w:rPr>
          <w:rFonts w:ascii="Times New Roman" w:hAnsi="Times New Roman"/>
          <w:b w:val="0"/>
          <w:i w:val="1"/>
          <w:color w:val="000000"/>
          <w:sz w:val="24"/>
          <w:u w:val="single"/>
        </w:rPr>
        <w:t>pledge</w:t>
      </w:r>
      <w:r>
        <w:rPr>
          <w:rFonts w:ascii="Times New Roman" w:hAnsi="Times New Roman"/>
          <w:b w:val="0"/>
          <w:i w:val="0"/>
          <w:color w:val="000000"/>
          <w:sz w:val="24"/>
          <w:u w:val="none"/>
        </w:rPr>
        <w:t xml:space="preserve"> was given. — Можливо, я опублікував би свої записи й раніше, але я поклявся тримати цю справу в таємниці і звільнився від свого слова лише місяць тому, коли передчасно померла жінка, якій я </w:t>
      </w:r>
      <w:r>
        <w:rPr>
          <w:rFonts w:ascii="Times New Roman" w:hAnsi="Times New Roman"/>
          <w:b w:val="0"/>
          <w:i w:val="1"/>
          <w:color w:val="000000"/>
          <w:sz w:val="24"/>
          <w:u w:val="single"/>
        </w:rPr>
        <w:t>його</w:t>
      </w:r>
      <w:r>
        <w:rPr>
          <w:rFonts w:ascii="Times New Roman" w:hAnsi="Times New Roman"/>
          <w:b w:val="0"/>
          <w:i w:val="0"/>
          <w:color w:val="000000"/>
          <w:sz w:val="24"/>
          <w:u w:val="none"/>
        </w:rPr>
        <w:t xml:space="preserve"> дав. </w:t>
      </w:r>
    </w:p>
    <w:p>
      <w:pPr>
        <w:keepNext w:val="0"/>
        <w:widowControl w:val="1"/>
        <w:shd w:val="clear" w:fill="auto"/>
        <w:spacing w:lineRule="auto" w:line="276" w:before="120" w:after="200" w:beforeAutospacing="0" w:afterAutospacing="0"/>
        <w:ind w:firstLine="0"/>
        <w:rPr>
          <w:rFonts w:ascii="Times New Roman" w:hAnsi="Times New Roman"/>
          <w:b w:val="0"/>
          <w:i w:val="0"/>
          <w:color w:val="000000"/>
          <w:sz w:val="24"/>
          <w:u w:val="none"/>
        </w:rPr>
      </w:pPr>
      <w:r>
        <w:rPr>
          <w:rFonts w:ascii="Times New Roman" w:hAnsi="Times New Roman"/>
          <w:b w:val="0"/>
          <w:i w:val="0"/>
          <w:color w:val="000000"/>
          <w:sz w:val="24"/>
          <w:u w:val="none"/>
        </w:rPr>
        <w:t xml:space="preserve">2. </w:t>
      </w:r>
      <w:r>
        <w:rPr>
          <w:rFonts w:ascii="Times New Roman" w:hAnsi="Times New Roman"/>
          <w:b w:val="0"/>
          <w:i w:val="0"/>
          <w:color w:val="000000"/>
          <w:sz w:val="24"/>
          <w:u w:val="none"/>
        </w:rPr>
        <w:t xml:space="preserve">It is possible that I might have placed </w:t>
      </w:r>
      <w:r>
        <w:rPr>
          <w:rFonts w:ascii="Times New Roman" w:hAnsi="Times New Roman"/>
          <w:b w:val="0"/>
          <w:i w:val="1"/>
          <w:color w:val="000000"/>
          <w:sz w:val="24"/>
          <w:u w:val="single"/>
        </w:rPr>
        <w:t>them</w:t>
      </w:r>
      <w:r>
        <w:rPr>
          <w:rFonts w:ascii="Times New Roman" w:hAnsi="Times New Roman"/>
          <w:b w:val="0"/>
          <w:i w:val="0"/>
          <w:color w:val="000000"/>
          <w:sz w:val="24"/>
          <w:u w:val="none"/>
        </w:rPr>
        <w:t xml:space="preserve"> upon record before, but a promise of secrecy was made at the time, from which I have only been freed during the last month by the untimely death of the lady to whom the pledge was given. — Можливо, я опублікував би </w:t>
      </w:r>
      <w:r>
        <w:rPr>
          <w:rFonts w:ascii="Times New Roman" w:hAnsi="Times New Roman"/>
          <w:b w:val="0"/>
          <w:i w:val="1"/>
          <w:color w:val="000000"/>
          <w:sz w:val="24"/>
          <w:u w:val="single"/>
        </w:rPr>
        <w:t>свої записи</w:t>
      </w:r>
      <w:r>
        <w:rPr>
          <w:rFonts w:ascii="Times New Roman" w:hAnsi="Times New Roman"/>
          <w:b w:val="0"/>
          <w:i w:val="0"/>
          <w:color w:val="000000"/>
          <w:sz w:val="24"/>
          <w:u w:val="none"/>
        </w:rPr>
        <w:t xml:space="preserve"> й раніше, але я поклявся тримати цю справу в таємниці і звільнився від свого слова лише місяць тому, коли передчасно померла жінка, якій я його дав.</w:t>
      </w:r>
    </w:p>
    <w:p>
      <w:pPr>
        <w:keepNext w:val="0"/>
        <w:widowControl w:val="1"/>
        <w:shd w:val="clear" w:fill="auto"/>
        <w:spacing w:lineRule="auto" w:line="276" w:before="120" w:after="200" w:beforeAutospacing="0" w:afterAutospacing="0"/>
        <w:ind w:firstLine="0"/>
        <w:rPr>
          <w:rFonts w:ascii="Times New Roman" w:hAnsi="Times New Roman"/>
          <w:b w:val="1"/>
          <w:i w:val="0"/>
          <w:color w:val="000000"/>
          <w:sz w:val="24"/>
          <w:u w:val="single"/>
        </w:rPr>
      </w:pPr>
      <w:r>
        <w:rPr>
          <w:rFonts w:ascii="Times New Roman" w:hAnsi="Times New Roman"/>
          <w:b w:val="1"/>
          <w:i w:val="0"/>
          <w:color w:val="000000"/>
          <w:sz w:val="24"/>
          <w:u w:val="single"/>
        </w:rPr>
        <w:t xml:space="preserve">Заміна сполучникового зв'язку безсполучниковим </w:t>
      </w:r>
    </w:p>
    <w:p>
      <w:pPr>
        <w:spacing w:before="120" w:beforeAutospacing="0" w:afterAutospacing="0"/>
        <w:rPr>
          <w:rFonts w:ascii="Times New Roman" w:hAnsi="Times New Roman"/>
          <w:color w:val="000000"/>
          <w:sz w:val="24"/>
        </w:rPr>
      </w:pPr>
      <w:r>
        <w:rPr>
          <w:rFonts w:ascii="Times New Roman" w:hAnsi="Times New Roman"/>
          <w:color w:val="000000"/>
          <w:sz w:val="24"/>
        </w:rPr>
        <w:t>1. It is possible that I might have placed them upon record before, but a promise of secrecy was made at the time</w:t>
      </w:r>
      <w:r>
        <w:rPr>
          <w:rFonts w:ascii="Times New Roman" w:hAnsi="Times New Roman"/>
          <w:i w:val="1"/>
          <w:color w:val="000000"/>
          <w:sz w:val="24"/>
          <w:u w:val="single"/>
        </w:rPr>
        <w:t xml:space="preserve">, </w:t>
      </w:r>
      <w:r>
        <w:rPr>
          <w:rFonts w:ascii="Times New Roman" w:hAnsi="Times New Roman"/>
          <w:color w:val="000000"/>
          <w:sz w:val="24"/>
        </w:rPr>
        <w:t>from which I have only been freed during the last month by the untimely death of the lady to whom the pledge was given. — Можливо, я опублікував би свої записи й раніше, але я поклявся тримати цю справу в таємниці</w:t>
      </w:r>
      <w:r>
        <w:rPr>
          <w:rFonts w:ascii="Times New Roman" w:hAnsi="Times New Roman"/>
          <w:i w:val="1"/>
          <w:color w:val="000000"/>
          <w:sz w:val="24"/>
          <w:u w:val="single"/>
        </w:rPr>
        <w:t xml:space="preserve"> і </w:t>
      </w:r>
      <w:r>
        <w:rPr>
          <w:rFonts w:ascii="Times New Roman" w:hAnsi="Times New Roman"/>
          <w:color w:val="000000"/>
          <w:sz w:val="24"/>
        </w:rPr>
        <w:t xml:space="preserve">звільнився від свого слова лише місяць тому, коли передчасно померла жінка, якій я його дав. </w:t>
      </w:r>
    </w:p>
    <w:p>
      <w:pPr>
        <w:keepNext w:val="0"/>
        <w:widowControl w:val="1"/>
        <w:shd w:val="clear" w:fill="auto"/>
        <w:spacing w:lineRule="auto" w:line="276" w:before="120" w:after="200" w:beforeAutospacing="0" w:afterAutospacing="0"/>
        <w:ind w:firstLine="0"/>
        <w:rPr>
          <w:rFonts w:ascii="Times New Roman" w:hAnsi="Times New Roman"/>
          <w:b w:val="1"/>
          <w:color w:val="000000"/>
          <w:sz w:val="24"/>
          <w:u w:val="single"/>
        </w:rPr>
      </w:pPr>
      <w:r>
        <w:rPr>
          <w:rFonts w:ascii="Times New Roman" w:hAnsi="Times New Roman"/>
          <w:b w:val="1"/>
          <w:color w:val="000000"/>
          <w:sz w:val="24"/>
          <w:u w:val="single"/>
        </w:rPr>
        <w:t>Заміна складного речення простим</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rPr>
      </w:pPr>
      <w:r>
        <w:rPr>
          <w:rFonts w:ascii="Times New Roman" w:hAnsi="Times New Roman"/>
          <w:b w:val="0"/>
          <w:color w:val="000000"/>
          <w:sz w:val="24"/>
        </w:rPr>
        <w:t xml:space="preserve">1. </w:t>
      </w:r>
      <w:r>
        <w:rPr>
          <w:rFonts w:ascii="Times New Roman" w:hAnsi="Times New Roman"/>
          <w:b w:val="0"/>
          <w:i w:val="1"/>
          <w:color w:val="000000"/>
          <w:sz w:val="24"/>
          <w:u w:val="single"/>
        </w:rPr>
        <w:t>The events</w:t>
      </w:r>
      <w:r>
        <w:rPr>
          <w:rFonts w:ascii="Times New Roman" w:hAnsi="Times New Roman"/>
          <w:b w:val="0"/>
          <w:color w:val="000000"/>
          <w:sz w:val="24"/>
        </w:rPr>
        <w:t xml:space="preserve"> in question </w:t>
      </w:r>
      <w:r>
        <w:rPr>
          <w:rFonts w:ascii="Times New Roman" w:hAnsi="Times New Roman"/>
          <w:b w:val="0"/>
          <w:i w:val="1"/>
          <w:color w:val="000000"/>
          <w:sz w:val="24"/>
          <w:u w:val="single"/>
        </w:rPr>
        <w:t>occurred</w:t>
      </w:r>
      <w:r>
        <w:rPr>
          <w:rFonts w:ascii="Times New Roman" w:hAnsi="Times New Roman"/>
          <w:b w:val="0"/>
          <w:color w:val="000000"/>
          <w:sz w:val="24"/>
        </w:rPr>
        <w:t xml:space="preserve"> in the early days of my association with Holmes, when </w:t>
      </w:r>
      <w:r>
        <w:rPr>
          <w:rFonts w:ascii="Times New Roman" w:hAnsi="Times New Roman"/>
          <w:b w:val="0"/>
          <w:i w:val="1"/>
          <w:color w:val="000000"/>
          <w:sz w:val="24"/>
          <w:u w:val="single"/>
        </w:rPr>
        <w:t>we were sharing</w:t>
      </w:r>
      <w:r>
        <w:rPr>
          <w:rFonts w:ascii="Times New Roman" w:hAnsi="Times New Roman"/>
          <w:b w:val="0"/>
          <w:color w:val="000000"/>
          <w:sz w:val="24"/>
        </w:rPr>
        <w:t xml:space="preserve"> rooms as bachelors in Baker Street. — </w:t>
      </w:r>
      <w:r>
        <w:rPr>
          <w:rFonts w:ascii="Times New Roman" w:hAnsi="Times New Roman"/>
          <w:b w:val="0"/>
          <w:i w:val="1"/>
          <w:color w:val="000000"/>
          <w:sz w:val="24"/>
          <w:u w:val="single"/>
        </w:rPr>
        <w:t>Ми з Холмсом</w:t>
      </w:r>
      <w:r>
        <w:rPr>
          <w:rFonts w:ascii="Times New Roman" w:hAnsi="Times New Roman"/>
          <w:b w:val="0"/>
          <w:color w:val="000000"/>
          <w:sz w:val="24"/>
        </w:rPr>
        <w:t xml:space="preserve">, обидва неодружені, </w:t>
      </w:r>
      <w:r>
        <w:rPr>
          <w:rFonts w:ascii="Times New Roman" w:hAnsi="Times New Roman"/>
          <w:b w:val="0"/>
          <w:i w:val="1"/>
          <w:color w:val="000000"/>
          <w:sz w:val="24"/>
          <w:u w:val="single"/>
        </w:rPr>
        <w:t>жили</w:t>
      </w:r>
      <w:r>
        <w:rPr>
          <w:rFonts w:ascii="Times New Roman" w:hAnsi="Times New Roman"/>
          <w:b w:val="0"/>
          <w:color w:val="000000"/>
          <w:sz w:val="24"/>
        </w:rPr>
        <w:t xml:space="preserve"> тоді разом на Бейкер-стріт.</w:t>
      </w:r>
    </w:p>
    <w:p>
      <w:pPr>
        <w:keepNext w:val="0"/>
        <w:widowControl w:val="1"/>
        <w:shd w:val="clear" w:fill="auto"/>
        <w:spacing w:lineRule="auto" w:line="276" w:before="120" w:after="200" w:beforeAutospacing="0" w:afterAutospacing="0"/>
        <w:ind w:firstLine="0"/>
        <w:rPr>
          <w:rFonts w:ascii="Times New Roman" w:hAnsi="Times New Roman"/>
          <w:b w:val="0"/>
          <w:i w:val="0"/>
          <w:color w:val="000000"/>
          <w:sz w:val="24"/>
          <w:u w:val="none"/>
        </w:rPr>
      </w:pPr>
    </w:p>
    <w:p>
      <w:pPr>
        <w:jc w:val="center"/>
        <w:rPr>
          <w:rFonts w:ascii="Times New Roman" w:hAnsi="Times New Roman"/>
          <w:b w:val="1"/>
          <w:color w:val="000000"/>
          <w:sz w:val="24"/>
        </w:rPr>
      </w:pPr>
      <w:r>
        <w:rPr>
          <w:rFonts w:ascii="Times New Roman" w:hAnsi="Times New Roman"/>
          <w:b w:val="1"/>
          <w:color w:val="000000"/>
          <w:sz w:val="24"/>
          <w:shd w:val="clear" w:fill="FFFFFF"/>
        </w:rPr>
        <w:t>Лексичні трансформації</w:t>
      </w:r>
    </w:p>
    <w:p>
      <w:pPr>
        <w:keepNext w:val="0"/>
        <w:widowControl w:val="1"/>
        <w:shd w:val="clear" w:fill="auto"/>
        <w:spacing w:lineRule="auto" w:line="276" w:before="120" w:after="200" w:beforeAutospacing="0" w:afterAutospacing="0"/>
        <w:ind w:firstLine="0"/>
        <w:rPr>
          <w:rFonts w:ascii="Times New Roman" w:hAnsi="Times New Roman"/>
          <w:b w:val="1"/>
          <w:color w:val="000000"/>
          <w:sz w:val="24"/>
          <w:u w:val="single"/>
          <w:shd w:val="clear" w:fill="FFFFFF"/>
        </w:rPr>
      </w:pPr>
      <w:r>
        <w:rPr>
          <w:rFonts w:ascii="Times New Roman" w:hAnsi="Times New Roman"/>
          <w:b w:val="1"/>
          <w:color w:val="000000"/>
          <w:sz w:val="24"/>
          <w:u w:val="single"/>
          <w:shd w:val="clear" w:fill="FFFFFF"/>
        </w:rPr>
        <w:t>Конкретизація</w:t>
      </w:r>
    </w:p>
    <w:p>
      <w:pPr>
        <w:spacing w:before="120" w:beforeAutospacing="0" w:afterAutospacing="0"/>
        <w:rPr>
          <w:rFonts w:ascii="Times New Roman" w:hAnsi="Times New Roman"/>
          <w:b w:val="0"/>
          <w:color w:val="000000"/>
          <w:sz w:val="24"/>
        </w:rPr>
      </w:pPr>
      <w:r>
        <w:rPr>
          <w:rFonts w:ascii="Times New Roman" w:hAnsi="Times New Roman"/>
          <w:b w:val="0"/>
          <w:color w:val="000000"/>
          <w:sz w:val="24"/>
        </w:rPr>
        <w:t xml:space="preserve">1. On glancing odd cases in which I have during the last eight years studied the methods of my friend Sherlock Holmes, I find many over my notes of the seventy tragic, some comic, a large number merely </w:t>
      </w:r>
      <w:r>
        <w:rPr>
          <w:rFonts w:ascii="Times New Roman" w:hAnsi="Times New Roman"/>
          <w:b w:val="0"/>
          <w:i w:val="1"/>
          <w:color w:val="000000"/>
          <w:sz w:val="24"/>
          <w:u w:val="single"/>
        </w:rPr>
        <w:t>strange</w:t>
      </w:r>
      <w:r>
        <w:rPr>
          <w:rFonts w:ascii="Times New Roman" w:hAnsi="Times New Roman"/>
          <w:b w:val="0"/>
          <w:color w:val="000000"/>
          <w:sz w:val="24"/>
        </w:rPr>
        <w:t xml:space="preserve">, but none commonplace; — Переглядаючи свої записи про пригоди Шерлока Холмса, — а таких протягом останніх восьми років у мене зібралося більш як сімдесят, — я знаходжу в них чимало трагічних випадків, часом забавних і </w:t>
      </w:r>
      <w:r>
        <w:rPr>
          <w:rFonts w:ascii="Times New Roman" w:hAnsi="Times New Roman"/>
          <w:b w:val="0"/>
          <w:i w:val="1"/>
          <w:color w:val="000000"/>
          <w:sz w:val="24"/>
          <w:u w:val="single"/>
        </w:rPr>
        <w:t>вигадливих</w:t>
      </w:r>
      <w:r>
        <w:rPr>
          <w:rFonts w:ascii="Times New Roman" w:hAnsi="Times New Roman"/>
          <w:b w:val="0"/>
          <w:color w:val="000000"/>
          <w:sz w:val="24"/>
        </w:rPr>
        <w:t>, але жодного банального</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b w:val="0"/>
          <w:color w:val="000000"/>
          <w:sz w:val="24"/>
          <w:shd w:val="clear" w:fill="FFFFFF"/>
        </w:rPr>
        <w:t xml:space="preserve">2. </w:t>
      </w:r>
      <w:r>
        <w:rPr>
          <w:rFonts w:ascii="Times New Roman" w:hAnsi="Times New Roman"/>
          <w:i w:val="1"/>
          <w:color w:val="000000"/>
          <w:sz w:val="24"/>
          <w:u w:val="single"/>
        </w:rPr>
        <w:t>Of all these varied cases, however, I cannot recall any which presented more singular features than that which was associated with</w:t>
      </w:r>
      <w:r>
        <w:rPr>
          <w:rFonts w:ascii="Times New Roman" w:hAnsi="Times New Roman"/>
          <w:color w:val="000000"/>
          <w:sz w:val="24"/>
        </w:rPr>
        <w:t xml:space="preserve"> the well-known Surrey family of the Roylotts of Stoke Moran. — </w:t>
      </w:r>
      <w:r>
        <w:rPr>
          <w:rFonts w:ascii="Times New Roman" w:hAnsi="Times New Roman"/>
          <w:i w:val="1"/>
          <w:color w:val="000000"/>
          <w:sz w:val="24"/>
          <w:u w:val="single"/>
        </w:rPr>
        <w:t>Особливо вигадливою здається мені справа</w:t>
      </w:r>
      <w:r>
        <w:rPr>
          <w:rFonts w:ascii="Times New Roman" w:hAnsi="Times New Roman"/>
          <w:color w:val="000000"/>
          <w:sz w:val="24"/>
        </w:rPr>
        <w:t xml:space="preserve"> добре відомої в Сурреї родини Ройлоттів із Сток-Морона.</w:t>
      </w:r>
    </w:p>
    <w:p>
      <w:pPr>
        <w:spacing w:before="120" w:beforeAutospacing="0" w:afterAutospacing="0"/>
        <w:rPr>
          <w:rFonts w:ascii="Times New Roman" w:hAnsi="Times New Roman"/>
          <w:b w:val="0"/>
          <w:color w:val="000000"/>
          <w:sz w:val="24"/>
          <w:shd w:val="clear" w:fill="FFFFFF"/>
        </w:rPr>
      </w:pPr>
      <w:r>
        <w:rPr>
          <w:rFonts w:ascii="Times New Roman" w:hAnsi="Times New Roman"/>
          <w:color w:val="000000"/>
          <w:sz w:val="24"/>
        </w:rPr>
        <w:t xml:space="preserve">3. It is possible that I might have </w:t>
      </w:r>
      <w:r>
        <w:rPr>
          <w:rFonts w:ascii="Times New Roman" w:hAnsi="Times New Roman"/>
          <w:i w:val="1"/>
          <w:color w:val="000000"/>
          <w:sz w:val="24"/>
          <w:u w:val="single"/>
        </w:rPr>
        <w:t xml:space="preserve">placed </w:t>
      </w:r>
      <w:r>
        <w:rPr>
          <w:rFonts w:ascii="Times New Roman" w:hAnsi="Times New Roman"/>
          <w:b w:val="1"/>
          <w:i w:val="1"/>
          <w:color w:val="000000"/>
          <w:sz w:val="24"/>
          <w:u w:val="single"/>
        </w:rPr>
        <w:t>them</w:t>
      </w:r>
      <w:r>
        <w:rPr>
          <w:rFonts w:ascii="Times New Roman" w:hAnsi="Times New Roman"/>
          <w:i w:val="1"/>
          <w:color w:val="000000"/>
          <w:sz w:val="24"/>
          <w:u w:val="single"/>
        </w:rPr>
        <w:t xml:space="preserve"> upon record</w:t>
      </w:r>
      <w:r>
        <w:rPr>
          <w:rFonts w:ascii="Times New Roman" w:hAnsi="Times New Roman"/>
          <w:color w:val="000000"/>
          <w:sz w:val="24"/>
        </w:rPr>
        <w:t xml:space="preserve"> before, but a promise of secrecy was made at the time, from which I have only been freed during the last month by the untimely death of the lady to whom the pledge was given. — Можливо, я </w:t>
      </w:r>
      <w:r>
        <w:rPr>
          <w:rFonts w:ascii="Times New Roman" w:hAnsi="Times New Roman"/>
          <w:i w:val="1"/>
          <w:color w:val="000000"/>
          <w:sz w:val="24"/>
          <w:u w:val="single"/>
        </w:rPr>
        <w:t>опублікував</w:t>
      </w:r>
      <w:r>
        <w:rPr>
          <w:rFonts w:ascii="Times New Roman" w:hAnsi="Times New Roman"/>
          <w:color w:val="000000"/>
          <w:sz w:val="24"/>
        </w:rPr>
        <w:t xml:space="preserve"> би </w:t>
      </w:r>
      <w:r>
        <w:rPr>
          <w:rFonts w:ascii="Times New Roman" w:hAnsi="Times New Roman"/>
          <w:b w:val="1"/>
          <w:i w:val="1"/>
          <w:color w:val="000000"/>
          <w:sz w:val="24"/>
          <w:u w:val="single"/>
        </w:rPr>
        <w:t>свої записи</w:t>
      </w:r>
      <w:r>
        <w:rPr>
          <w:rFonts w:ascii="Times New Roman" w:hAnsi="Times New Roman"/>
          <w:color w:val="000000"/>
          <w:sz w:val="24"/>
        </w:rPr>
        <w:t xml:space="preserve"> й раніше, але я поклявся тримати цю справу в таємниці і звільнився від свого слова лише місяць тому, коли передчасно померла жінка, якій я його дав. </w:t>
      </w:r>
    </w:p>
    <w:p>
      <w:pPr>
        <w:keepNext w:val="0"/>
        <w:widowControl w:val="1"/>
        <w:shd w:val="clear" w:fill="auto"/>
        <w:spacing w:lineRule="auto" w:line="276" w:before="120" w:after="200" w:beforeAutospacing="0" w:afterAutospacing="0"/>
        <w:ind w:firstLine="0"/>
        <w:rPr>
          <w:rFonts w:ascii="Times New Roman" w:hAnsi="Times New Roman"/>
          <w:b w:val="1"/>
          <w:i w:val="0"/>
          <w:color w:val="000000"/>
          <w:sz w:val="24"/>
          <w:u w:val="single"/>
          <w:shd w:val="clear" w:fill="FFFFFF"/>
        </w:rPr>
      </w:pPr>
      <w:r>
        <w:rPr>
          <w:rFonts w:ascii="Times New Roman" w:hAnsi="Times New Roman"/>
          <w:b w:val="1"/>
          <w:i w:val="0"/>
          <w:color w:val="000000"/>
          <w:sz w:val="24"/>
          <w:u w:val="single"/>
          <w:shd w:val="clear" w:fill="FFFFFF"/>
        </w:rPr>
        <w:t>Генералізація</w:t>
      </w:r>
    </w:p>
    <w:p>
      <w:pPr>
        <w:spacing w:before="120" w:beforeAutospacing="0" w:afterAutospacing="0"/>
        <w:rPr>
          <w:rFonts w:ascii="Times New Roman" w:hAnsi="Times New Roman"/>
          <w:b w:val="0"/>
          <w:color w:val="000000"/>
          <w:sz w:val="24"/>
        </w:rPr>
      </w:pPr>
      <w:r>
        <w:rPr>
          <w:rFonts w:ascii="Times New Roman" w:hAnsi="Times New Roman"/>
          <w:b w:val="0"/>
          <w:color w:val="000000"/>
          <w:sz w:val="24"/>
        </w:rPr>
        <w:t xml:space="preserve">1. On glancing odd cases in which I have during the last eight years studied the </w:t>
      </w:r>
      <w:r>
        <w:rPr>
          <w:rFonts w:ascii="Times New Roman" w:hAnsi="Times New Roman"/>
          <w:b w:val="0"/>
          <w:i w:val="1"/>
          <w:color w:val="000000"/>
          <w:sz w:val="24"/>
          <w:u w:val="single"/>
        </w:rPr>
        <w:t>methods of my friend Sherlock Holmes</w:t>
      </w:r>
      <w:r>
        <w:rPr>
          <w:rFonts w:ascii="Times New Roman" w:hAnsi="Times New Roman"/>
          <w:b w:val="0"/>
          <w:color w:val="000000"/>
          <w:sz w:val="24"/>
        </w:rPr>
        <w:t xml:space="preserve">, I find many over my notes of the seventy tragic, some comic, a large number merely strange, but none commonplace; — Переглядаючи свої записи про </w:t>
      </w:r>
      <w:r>
        <w:rPr>
          <w:rFonts w:ascii="Times New Roman" w:hAnsi="Times New Roman"/>
          <w:b w:val="0"/>
          <w:i w:val="1"/>
          <w:color w:val="000000"/>
          <w:sz w:val="24"/>
          <w:u w:val="single"/>
        </w:rPr>
        <w:t>пригоди Шерлока Холмса</w:t>
      </w:r>
      <w:r>
        <w:rPr>
          <w:rFonts w:ascii="Times New Roman" w:hAnsi="Times New Roman"/>
          <w:b w:val="0"/>
          <w:color w:val="000000"/>
          <w:sz w:val="24"/>
        </w:rPr>
        <w:t>, — а таких протягом останніх восьми років у мене зібралося більш як сімдесят, — я знаходжу в них чимало трагічних випадків, часом забавних і вигадливих, але жодного банального</w:t>
      </w:r>
    </w:p>
    <w:p>
      <w:pPr>
        <w:keepNext w:val="0"/>
        <w:widowControl w:val="1"/>
        <w:shd w:val="clear" w:fill="auto"/>
        <w:spacing w:lineRule="auto" w:line="276" w:before="120" w:after="200" w:beforeAutospacing="0" w:afterAutospacing="0"/>
        <w:ind w:firstLine="0"/>
        <w:rPr>
          <w:rFonts w:ascii="Times New Roman" w:hAnsi="Times New Roman"/>
          <w:b w:val="0"/>
          <w:i w:val="0"/>
          <w:color w:val="000000"/>
          <w:sz w:val="24"/>
          <w:u w:val="none"/>
          <w:shd w:val="clear" w:fill="FFFFFF"/>
        </w:rPr>
      </w:pPr>
      <w:r>
        <w:rPr>
          <w:rFonts w:ascii="Times New Roman" w:hAnsi="Times New Roman"/>
          <w:b w:val="0"/>
          <w:color w:val="000000"/>
          <w:sz w:val="24"/>
          <w:shd w:val="clear" w:fill="FFFFFF"/>
        </w:rPr>
        <w:t xml:space="preserve">2. </w:t>
      </w:r>
      <w:r>
        <w:rPr>
          <w:rFonts w:ascii="Times New Roman" w:hAnsi="Times New Roman"/>
          <w:i w:val="0"/>
          <w:color w:val="000000"/>
          <w:sz w:val="24"/>
          <w:u w:val="none"/>
        </w:rPr>
        <w:t xml:space="preserve">The events in question occurred in the early days of my association with Holmes, when we </w:t>
      </w:r>
      <w:r>
        <w:rPr>
          <w:rFonts w:ascii="Times New Roman" w:hAnsi="Times New Roman"/>
          <w:i w:val="1"/>
          <w:color w:val="000000"/>
          <w:sz w:val="24"/>
          <w:u w:val="single"/>
        </w:rPr>
        <w:t>were sharing rooms</w:t>
      </w:r>
      <w:r>
        <w:rPr>
          <w:rFonts w:ascii="Times New Roman" w:hAnsi="Times New Roman"/>
          <w:i w:val="0"/>
          <w:color w:val="000000"/>
          <w:sz w:val="24"/>
          <w:u w:val="none"/>
        </w:rPr>
        <w:t xml:space="preserve"> as bachelors in Baker Street. — Ми з Холмсом, обидва неодружені, </w:t>
      </w:r>
      <w:r>
        <w:rPr>
          <w:rFonts w:ascii="Times New Roman" w:hAnsi="Times New Roman"/>
          <w:i w:val="1"/>
          <w:color w:val="000000"/>
          <w:sz w:val="24"/>
          <w:u w:val="single"/>
        </w:rPr>
        <w:t xml:space="preserve">жили </w:t>
      </w:r>
      <w:r>
        <w:rPr>
          <w:rFonts w:ascii="Times New Roman" w:hAnsi="Times New Roman"/>
          <w:i w:val="0"/>
          <w:color w:val="000000"/>
          <w:sz w:val="24"/>
          <w:u w:val="none"/>
        </w:rPr>
        <w:t>тоді разом на Бейкер-стріт.</w:t>
      </w:r>
    </w:p>
    <w:p>
      <w:pPr>
        <w:rPr>
          <w:rFonts w:ascii="Times New Roman" w:hAnsi="Times New Roman"/>
          <w:b w:val="1"/>
          <w:color w:val="000000"/>
          <w:sz w:val="24"/>
          <w:u w:val="single"/>
        </w:rPr>
      </w:pPr>
      <w:r>
        <w:rPr>
          <w:rFonts w:ascii="Times New Roman" w:hAnsi="Times New Roman"/>
          <w:b w:val="1"/>
          <w:color w:val="000000"/>
          <w:sz w:val="24"/>
          <w:u w:val="single"/>
          <w:shd w:val="clear" w:fill="FFFFFF"/>
        </w:rPr>
        <w:t>Антонімічний переклад</w:t>
      </w:r>
    </w:p>
    <w:p>
      <w:pPr>
        <w:spacing w:before="120" w:beforeAutospacing="0" w:afterAutospacing="0"/>
        <w:rPr>
          <w:rFonts w:ascii="Times New Roman" w:hAnsi="Times New Roman"/>
          <w:i w:val="0"/>
          <w:color w:val="000000"/>
          <w:sz w:val="24"/>
          <w:u w:val="none"/>
        </w:rPr>
      </w:pPr>
      <w:r>
        <w:rPr>
          <w:rFonts w:ascii="Times New Roman" w:hAnsi="Times New Roman"/>
          <w:color w:val="000000"/>
          <w:sz w:val="24"/>
        </w:rPr>
        <w:t xml:space="preserve">1. </w:t>
      </w:r>
      <w:r>
        <w:rPr>
          <w:rFonts w:ascii="Times New Roman" w:hAnsi="Times New Roman"/>
          <w:i w:val="0"/>
          <w:color w:val="000000"/>
          <w:sz w:val="24"/>
          <w:u w:val="none"/>
        </w:rPr>
        <w:t xml:space="preserve">for, working as he did rather for the love of his art than for the acquirement of wealth, he </w:t>
      </w:r>
      <w:r>
        <w:rPr>
          <w:rFonts w:ascii="Times New Roman" w:hAnsi="Times New Roman"/>
          <w:i w:val="1"/>
          <w:color w:val="000000"/>
          <w:sz w:val="24"/>
          <w:u w:val="single"/>
        </w:rPr>
        <w:t>refused to associate</w:t>
      </w:r>
      <w:r>
        <w:rPr>
          <w:rFonts w:ascii="Times New Roman" w:hAnsi="Times New Roman"/>
          <w:i w:val="0"/>
          <w:color w:val="000000"/>
          <w:sz w:val="24"/>
          <w:u w:val="none"/>
        </w:rPr>
        <w:t xml:space="preserve"> himself with any investigation which did not tend towards the unusual, and even the fantastic. — працюючи з любові до свого мистецтва, а не заради грошей, Холмс </w:t>
      </w:r>
      <w:r>
        <w:rPr>
          <w:rFonts w:ascii="Times New Roman" w:hAnsi="Times New Roman"/>
          <w:i w:val="1"/>
          <w:color w:val="000000"/>
          <w:sz w:val="24"/>
          <w:u w:val="single"/>
        </w:rPr>
        <w:t>ніколи не брався</w:t>
      </w:r>
      <w:r>
        <w:rPr>
          <w:rFonts w:ascii="Times New Roman" w:hAnsi="Times New Roman"/>
          <w:i w:val="0"/>
          <w:color w:val="000000"/>
          <w:sz w:val="24"/>
          <w:u w:val="none"/>
        </w:rPr>
        <w:t xml:space="preserve"> за розслідування звичайних, буденних справ, його завжди притягувало до чогось надзвичайного або навіть фантастичного.</w:t>
      </w:r>
    </w:p>
    <w:p>
      <w:pPr>
        <w:spacing w:before="120" w:beforeAutospacing="0" w:afterAutospacing="0"/>
        <w:rPr>
          <w:rFonts w:ascii="Times New Roman" w:hAnsi="Times New Roman"/>
          <w:b w:val="0"/>
          <w:color w:val="000000"/>
          <w:sz w:val="24"/>
          <w:u w:val="none"/>
        </w:rPr>
      </w:pPr>
      <w:r>
        <w:rPr>
          <w:rFonts w:ascii="Times New Roman" w:hAnsi="Times New Roman"/>
          <w:b w:val="0"/>
          <w:color w:val="000000"/>
          <w:sz w:val="24"/>
          <w:u w:val="none"/>
        </w:rPr>
        <w:t>2.</w:t>
      </w:r>
      <w:r>
        <w:rPr>
          <w:rFonts w:ascii="Times New Roman" w:hAnsi="Times New Roman"/>
          <w:b w:val="0"/>
          <w:i w:val="0"/>
          <w:color w:val="000000"/>
          <w:sz w:val="24"/>
          <w:u w:val="none"/>
        </w:rPr>
        <w:t xml:space="preserve"> </w:t>
      </w:r>
      <w:r>
        <w:rPr>
          <w:rFonts w:ascii="Times New Roman" w:hAnsi="Times New Roman"/>
          <w:i w:val="0"/>
          <w:color w:val="000000"/>
          <w:sz w:val="24"/>
          <w:u w:val="none"/>
        </w:rPr>
        <w:t xml:space="preserve">Of all these varied cases, however, </w:t>
      </w:r>
      <w:r>
        <w:rPr>
          <w:rFonts w:ascii="Times New Roman" w:hAnsi="Times New Roman"/>
          <w:i w:val="1"/>
          <w:color w:val="000000"/>
          <w:sz w:val="24"/>
          <w:u w:val="single"/>
        </w:rPr>
        <w:t>I cannot recall</w:t>
      </w:r>
      <w:r>
        <w:rPr>
          <w:rFonts w:ascii="Times New Roman" w:hAnsi="Times New Roman"/>
          <w:i w:val="0"/>
          <w:color w:val="000000"/>
          <w:sz w:val="24"/>
          <w:u w:val="none"/>
        </w:rPr>
        <w:t xml:space="preserve"> any which presented more singular features than that which was associated with the well-known Surrey family of the Roylotts of Stoke Moran. — Особливо вигадливою </w:t>
      </w:r>
      <w:r>
        <w:rPr>
          <w:rFonts w:ascii="Times New Roman" w:hAnsi="Times New Roman"/>
          <w:i w:val="1"/>
          <w:color w:val="000000"/>
          <w:sz w:val="24"/>
          <w:u w:val="single"/>
        </w:rPr>
        <w:t>здається мені</w:t>
      </w:r>
      <w:r>
        <w:rPr>
          <w:rFonts w:ascii="Times New Roman" w:hAnsi="Times New Roman"/>
          <w:i w:val="0"/>
          <w:color w:val="000000"/>
          <w:sz w:val="24"/>
          <w:u w:val="none"/>
        </w:rPr>
        <w:t xml:space="preserve"> справа добре відомої в Сурреї родини Ройлоттів із Сток-Морона.  </w:t>
      </w:r>
    </w:p>
    <w:p>
      <w:pPr>
        <w:rPr>
          <w:rFonts w:ascii="Times New Roman" w:hAnsi="Times New Roman"/>
          <w:b w:val="1"/>
          <w:color w:val="000000"/>
          <w:sz w:val="24"/>
          <w:u w:val="single"/>
        </w:rPr>
      </w:pPr>
      <w:r>
        <w:rPr>
          <w:rFonts w:ascii="Times New Roman" w:hAnsi="Times New Roman"/>
          <w:b w:val="1"/>
          <w:color w:val="000000"/>
          <w:sz w:val="24"/>
          <w:u w:val="single"/>
          <w:shd w:val="clear" w:fill="FFFFFF"/>
        </w:rPr>
        <w:t>Додавання слів</w:t>
      </w:r>
    </w:p>
    <w:p>
      <w:pPr>
        <w:spacing w:before="120" w:beforeAutospacing="0" w:afterAutospacing="0"/>
        <w:rPr>
          <w:rFonts w:ascii="Times New Roman" w:hAnsi="Times New Roman"/>
          <w:b w:val="0"/>
          <w:color w:val="000000"/>
          <w:sz w:val="24"/>
        </w:rPr>
      </w:pPr>
      <w:r>
        <w:rPr>
          <w:rFonts w:ascii="Times New Roman" w:hAnsi="Times New Roman"/>
          <w:b w:val="0"/>
          <w:color w:val="000000"/>
          <w:sz w:val="24"/>
        </w:rPr>
        <w:t xml:space="preserve">1. On glancing odd cases in which I have during the last eight years studied the methods of my friend Sherlock Holmes, I find many over my notes of the </w:t>
      </w:r>
      <w:r>
        <w:rPr>
          <w:rFonts w:ascii="Times New Roman" w:hAnsi="Times New Roman"/>
          <w:b w:val="0"/>
          <w:i w:val="1"/>
          <w:color w:val="000000"/>
          <w:sz w:val="24"/>
          <w:u w:val="single"/>
        </w:rPr>
        <w:t>seventy</w:t>
      </w:r>
      <w:r>
        <w:rPr>
          <w:rFonts w:ascii="Times New Roman" w:hAnsi="Times New Roman"/>
          <w:b w:val="0"/>
          <w:color w:val="000000"/>
          <w:sz w:val="24"/>
        </w:rPr>
        <w:t xml:space="preserve"> tragic, some comic, a large number merely strange, but none commonplace; — Переглядаючи свої записи про пригоди Шерлока Холмса, — а таких протягом останніх восьми років у мене зібралося </w:t>
      </w:r>
      <w:r>
        <w:rPr>
          <w:rFonts w:ascii="Times New Roman" w:hAnsi="Times New Roman"/>
          <w:b w:val="0"/>
          <w:i w:val="1"/>
          <w:color w:val="000000"/>
          <w:sz w:val="24"/>
          <w:u w:val="single"/>
        </w:rPr>
        <w:t>більш як сімдесят</w:t>
      </w:r>
      <w:r>
        <w:rPr>
          <w:rFonts w:ascii="Times New Roman" w:hAnsi="Times New Roman"/>
          <w:b w:val="0"/>
          <w:color w:val="000000"/>
          <w:sz w:val="24"/>
        </w:rPr>
        <w:t>, — я знаходжу в них чимало трагічних випадків, часом забавних і вигадливих, але жодного банального</w:t>
      </w:r>
    </w:p>
    <w:p>
      <w:pPr>
        <w:keepNext w:val="0"/>
        <w:widowControl w:val="1"/>
        <w:shd w:val="clear" w:fill="auto"/>
        <w:spacing w:lineRule="auto" w:line="276" w:before="120" w:after="200" w:beforeAutospacing="0" w:afterAutospacing="0"/>
        <w:ind w:firstLine="0"/>
        <w:rPr>
          <w:rFonts w:ascii="Times New Roman" w:hAnsi="Times New Roman"/>
          <w:i w:val="0"/>
          <w:color w:val="000000"/>
          <w:sz w:val="24"/>
          <w:u w:val="none"/>
        </w:rPr>
      </w:pPr>
      <w:r>
        <w:rPr>
          <w:rFonts w:ascii="Times New Roman" w:hAnsi="Times New Roman"/>
          <w:b w:val="0"/>
          <w:color w:val="000000"/>
          <w:sz w:val="24"/>
          <w:u w:val="none"/>
        </w:rPr>
        <w:t xml:space="preserve">2. </w:t>
      </w:r>
      <w:r>
        <w:rPr>
          <w:rFonts w:ascii="Times New Roman" w:hAnsi="Times New Roman"/>
          <w:i w:val="0"/>
          <w:color w:val="000000"/>
          <w:sz w:val="24"/>
          <w:u w:val="none"/>
        </w:rPr>
        <w:t xml:space="preserve">The events in question occurred in the early days of my association with Holmes, when </w:t>
      </w:r>
      <w:r>
        <w:rPr>
          <w:rFonts w:ascii="Times New Roman" w:hAnsi="Times New Roman"/>
          <w:b w:val="1"/>
          <w:i w:val="1"/>
          <w:color w:val="000000"/>
          <w:sz w:val="24"/>
          <w:u w:val="single"/>
        </w:rPr>
        <w:t>we</w:t>
      </w:r>
      <w:r>
        <w:rPr>
          <w:rFonts w:ascii="Times New Roman" w:hAnsi="Times New Roman"/>
          <w:i w:val="0"/>
          <w:color w:val="000000"/>
          <w:sz w:val="24"/>
          <w:u w:val="none"/>
        </w:rPr>
        <w:t xml:space="preserve"> were sharing rooms as </w:t>
      </w:r>
      <w:r>
        <w:rPr>
          <w:rFonts w:ascii="Times New Roman" w:hAnsi="Times New Roman"/>
          <w:i w:val="1"/>
          <w:color w:val="000000"/>
          <w:sz w:val="24"/>
          <w:u w:val="double"/>
        </w:rPr>
        <w:t>bachelors</w:t>
      </w:r>
      <w:r>
        <w:rPr>
          <w:rFonts w:ascii="Times New Roman" w:hAnsi="Times New Roman"/>
          <w:i w:val="0"/>
          <w:color w:val="000000"/>
          <w:sz w:val="24"/>
          <w:u w:val="none"/>
        </w:rPr>
        <w:t xml:space="preserve"> </w:t>
      </w:r>
      <w:r>
        <w:rPr>
          <w:rFonts w:ascii="Times New Roman" w:hAnsi="Times New Roman"/>
          <w:i w:val="1"/>
          <w:color w:val="000000"/>
          <w:sz w:val="24"/>
          <w:u w:val="single"/>
        </w:rPr>
        <w:t>in Baker Street</w:t>
      </w:r>
      <w:r>
        <w:rPr>
          <w:rFonts w:ascii="Times New Roman" w:hAnsi="Times New Roman"/>
          <w:i w:val="0"/>
          <w:color w:val="000000"/>
          <w:sz w:val="24"/>
          <w:u w:val="none"/>
        </w:rPr>
        <w:t xml:space="preserve">. — </w:t>
      </w:r>
      <w:r>
        <w:rPr>
          <w:rFonts w:ascii="Times New Roman" w:hAnsi="Times New Roman"/>
          <w:b w:val="1"/>
          <w:i w:val="1"/>
          <w:color w:val="000000"/>
          <w:sz w:val="24"/>
          <w:u w:val="single"/>
        </w:rPr>
        <w:t>Ми з Холмсом</w:t>
      </w:r>
      <w:r>
        <w:rPr>
          <w:rFonts w:ascii="Times New Roman" w:hAnsi="Times New Roman"/>
          <w:i w:val="0"/>
          <w:color w:val="000000"/>
          <w:sz w:val="24"/>
          <w:u w:val="none"/>
        </w:rPr>
        <w:t xml:space="preserve">, </w:t>
      </w:r>
      <w:r>
        <w:rPr>
          <w:rFonts w:ascii="Times New Roman" w:hAnsi="Times New Roman"/>
          <w:i w:val="1"/>
          <w:color w:val="000000"/>
          <w:sz w:val="24"/>
          <w:u w:val="double"/>
        </w:rPr>
        <w:t>обидва неодружені</w:t>
      </w:r>
      <w:r>
        <w:rPr>
          <w:rFonts w:ascii="Times New Roman" w:hAnsi="Times New Roman"/>
          <w:i w:val="0"/>
          <w:color w:val="000000"/>
          <w:sz w:val="24"/>
          <w:u w:val="none"/>
        </w:rPr>
        <w:t xml:space="preserve">, жили тоді </w:t>
      </w:r>
      <w:r>
        <w:rPr>
          <w:rFonts w:ascii="Times New Roman" w:hAnsi="Times New Roman"/>
          <w:i w:val="1"/>
          <w:color w:val="000000"/>
          <w:sz w:val="24"/>
          <w:u w:val="single"/>
        </w:rPr>
        <w:t>разом на Бейкер-стріт</w:t>
      </w:r>
      <w:r>
        <w:rPr>
          <w:rFonts w:ascii="Times New Roman" w:hAnsi="Times New Roman"/>
          <w:i w:val="0"/>
          <w:color w:val="000000"/>
          <w:sz w:val="24"/>
          <w:u w:val="none"/>
        </w:rPr>
        <w:t>.</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rPr>
      </w:pPr>
      <w:r>
        <w:rPr>
          <w:rFonts w:ascii="Times New Roman" w:hAnsi="Times New Roman"/>
          <w:b w:val="0"/>
          <w:color w:val="000000"/>
          <w:sz w:val="24"/>
          <w:u w:val="none"/>
        </w:rPr>
        <w:t xml:space="preserve">3. </w:t>
      </w:r>
      <w:r>
        <w:rPr>
          <w:rFonts w:ascii="Times New Roman" w:hAnsi="Times New Roman"/>
          <w:b w:val="0"/>
          <w:color w:val="000000"/>
          <w:sz w:val="24"/>
        </w:rPr>
        <w:t xml:space="preserve">It is perhaps as well that the facts should now come to light, for I have reasons to know that there are </w:t>
      </w:r>
      <w:r>
        <w:rPr>
          <w:rFonts w:ascii="Times New Roman" w:hAnsi="Times New Roman"/>
          <w:b w:val="0"/>
          <w:i w:val="1"/>
          <w:color w:val="000000"/>
          <w:sz w:val="24"/>
          <w:u w:val="single"/>
        </w:rPr>
        <w:t>widespread rumours</w:t>
      </w:r>
      <w:r>
        <w:rPr>
          <w:rFonts w:ascii="Times New Roman" w:hAnsi="Times New Roman"/>
          <w:b w:val="0"/>
          <w:color w:val="000000"/>
          <w:sz w:val="24"/>
        </w:rPr>
        <w:t xml:space="preserve"> as to the death of Dr. Grimesby Roylott which tend to make the matter even more terrible </w:t>
      </w:r>
      <w:r>
        <w:rPr>
          <w:rFonts w:ascii="Times New Roman" w:hAnsi="Times New Roman"/>
          <w:b w:val="0"/>
          <w:i w:val="1"/>
          <w:color w:val="000000"/>
          <w:sz w:val="24"/>
          <w:u w:val="double"/>
        </w:rPr>
        <w:t>than the truth</w:t>
      </w:r>
      <w:r>
        <w:rPr>
          <w:rFonts w:ascii="Times New Roman" w:hAnsi="Times New Roman"/>
          <w:b w:val="0"/>
          <w:color w:val="000000"/>
          <w:sz w:val="24"/>
        </w:rPr>
        <w:t xml:space="preserve">. — Мабуть, незайвим буде розповісти про цю історію ще й тому, що </w:t>
      </w:r>
      <w:r>
        <w:rPr>
          <w:rFonts w:ascii="Times New Roman" w:hAnsi="Times New Roman"/>
          <w:b w:val="0"/>
          <w:i w:val="1"/>
          <w:color w:val="000000"/>
          <w:sz w:val="24"/>
          <w:u w:val="single"/>
        </w:rPr>
        <w:t>чутки</w:t>
      </w:r>
      <w:r>
        <w:rPr>
          <w:rFonts w:ascii="Times New Roman" w:hAnsi="Times New Roman"/>
          <w:b w:val="0"/>
          <w:color w:val="000000"/>
          <w:sz w:val="24"/>
        </w:rPr>
        <w:t xml:space="preserve"> приписують смерть лікаря Грімебі Ройлотта ще жахливішим обставинам, </w:t>
      </w:r>
      <w:r>
        <w:rPr>
          <w:rFonts w:ascii="Times New Roman" w:hAnsi="Times New Roman"/>
          <w:b w:val="0"/>
          <w:i w:val="1"/>
          <w:color w:val="000000"/>
          <w:sz w:val="24"/>
          <w:u w:val="double"/>
        </w:rPr>
        <w:t>ніж вони були в дійсності</w:t>
      </w:r>
      <w:r>
        <w:rPr>
          <w:rFonts w:ascii="Times New Roman" w:hAnsi="Times New Roman"/>
          <w:b w:val="0"/>
          <w:color w:val="000000"/>
          <w:sz w:val="24"/>
        </w:rPr>
        <w:t xml:space="preserve">. </w:t>
      </w:r>
    </w:p>
    <w:p>
      <w:pPr>
        <w:spacing w:before="120" w:beforeAutospacing="0" w:afterAutospacing="0"/>
        <w:rPr>
          <w:rFonts w:ascii="Times New Roman" w:hAnsi="Times New Roman"/>
          <w:b w:val="0"/>
          <w:color w:val="000000"/>
          <w:sz w:val="24"/>
          <w:u w:val="none"/>
        </w:rPr>
      </w:pPr>
      <w:r>
        <w:rPr>
          <w:rFonts w:ascii="Times New Roman" w:hAnsi="Times New Roman"/>
          <w:b w:val="0"/>
          <w:color w:val="000000"/>
          <w:sz w:val="24"/>
        </w:rPr>
        <w:t xml:space="preserve">4. </w:t>
      </w:r>
      <w:r>
        <w:rPr>
          <w:rFonts w:ascii="Times New Roman" w:hAnsi="Times New Roman"/>
          <w:color w:val="000000"/>
          <w:sz w:val="24"/>
        </w:rPr>
        <w:t xml:space="preserve">for, working as he did rather for the love of his art than for the acquirement of wealth, he </w:t>
      </w:r>
      <w:r>
        <w:rPr>
          <w:rFonts w:ascii="Times New Roman" w:hAnsi="Times New Roman"/>
          <w:i w:val="1"/>
          <w:color w:val="000000"/>
          <w:sz w:val="24"/>
          <w:u w:val="single"/>
        </w:rPr>
        <w:t>refused to associate</w:t>
      </w:r>
      <w:r>
        <w:rPr>
          <w:rFonts w:ascii="Times New Roman" w:hAnsi="Times New Roman"/>
          <w:color w:val="000000"/>
          <w:sz w:val="24"/>
        </w:rPr>
        <w:t xml:space="preserve"> himself with any investigation which did not tend towards the unusual, and even the fantastic. — працюючи з любові до свого мистецтва, а не заради грошей, Холмс </w:t>
      </w:r>
      <w:r>
        <w:rPr>
          <w:rFonts w:ascii="Times New Roman" w:hAnsi="Times New Roman"/>
          <w:i w:val="1"/>
          <w:color w:val="000000"/>
          <w:sz w:val="24"/>
          <w:u w:val="single"/>
        </w:rPr>
        <w:t>ніколи не брався</w:t>
      </w:r>
      <w:r>
        <w:rPr>
          <w:rFonts w:ascii="Times New Roman" w:hAnsi="Times New Roman"/>
          <w:color w:val="000000"/>
          <w:sz w:val="24"/>
        </w:rPr>
        <w:t xml:space="preserve"> за розслідування звичайних, буденних справ, його завжди притягувало до чогось надзвичайного або навіть фантастичного.</w:t>
      </w:r>
    </w:p>
    <w:p>
      <w:pPr>
        <w:rPr>
          <w:rFonts w:ascii="Times New Roman" w:hAnsi="Times New Roman"/>
          <w:b w:val="1"/>
          <w:color w:val="000000"/>
          <w:sz w:val="24"/>
          <w:u w:val="single"/>
        </w:rPr>
      </w:pPr>
      <w:r>
        <w:rPr>
          <w:rFonts w:ascii="Times New Roman" w:hAnsi="Times New Roman"/>
          <w:b w:val="1"/>
          <w:color w:val="000000"/>
          <w:sz w:val="24"/>
          <w:u w:val="single"/>
          <w:shd w:val="clear" w:fill="FFFFFF"/>
        </w:rPr>
        <w:t>Опущення слів</w:t>
      </w:r>
    </w:p>
    <w:p>
      <w:pPr>
        <w:spacing w:before="120" w:beforeAutospacing="0" w:afterAutospacing="0"/>
        <w:rPr>
          <w:rFonts w:ascii="Times New Roman" w:hAnsi="Times New Roman"/>
          <w:b w:val="0"/>
          <w:color w:val="000000"/>
          <w:sz w:val="24"/>
        </w:rPr>
      </w:pPr>
      <w:r>
        <w:rPr>
          <w:rFonts w:ascii="Times New Roman" w:hAnsi="Times New Roman"/>
          <w:b w:val="0"/>
          <w:color w:val="000000"/>
          <w:sz w:val="24"/>
        </w:rPr>
        <w:t xml:space="preserve">1. On glancing odd cases in which I have during the last eight years studied the methods of my </w:t>
      </w:r>
      <w:r>
        <w:rPr>
          <w:rFonts w:ascii="Times New Roman" w:hAnsi="Times New Roman"/>
          <w:b w:val="0"/>
          <w:i w:val="1"/>
          <w:color w:val="000000"/>
          <w:sz w:val="24"/>
          <w:u w:val="single"/>
        </w:rPr>
        <w:t>friend Sherlock Holmes</w:t>
      </w:r>
      <w:r>
        <w:rPr>
          <w:rFonts w:ascii="Times New Roman" w:hAnsi="Times New Roman"/>
          <w:b w:val="0"/>
          <w:color w:val="000000"/>
          <w:sz w:val="24"/>
        </w:rPr>
        <w:t xml:space="preserve">, I find many over my notes of the seventy tragic, some comic, </w:t>
      </w:r>
      <w:r>
        <w:rPr>
          <w:rFonts w:ascii="Times New Roman" w:hAnsi="Times New Roman"/>
          <w:b w:val="0"/>
          <w:i w:val="1"/>
          <w:color w:val="000000"/>
          <w:sz w:val="24"/>
          <w:u w:val="double"/>
        </w:rPr>
        <w:t>a large number merely strange</w:t>
      </w:r>
      <w:r>
        <w:rPr>
          <w:rFonts w:ascii="Times New Roman" w:hAnsi="Times New Roman"/>
          <w:b w:val="0"/>
          <w:color w:val="000000"/>
          <w:sz w:val="24"/>
        </w:rPr>
        <w:t xml:space="preserve">, but none commonplace; — Переглядаючи свої записи про пригоди </w:t>
      </w:r>
      <w:r>
        <w:rPr>
          <w:rFonts w:ascii="Times New Roman" w:hAnsi="Times New Roman"/>
          <w:b w:val="0"/>
          <w:i w:val="1"/>
          <w:color w:val="000000"/>
          <w:sz w:val="24"/>
          <w:u w:val="single"/>
        </w:rPr>
        <w:t>Шерлока Холмса</w:t>
      </w:r>
      <w:r>
        <w:rPr>
          <w:rFonts w:ascii="Times New Roman" w:hAnsi="Times New Roman"/>
          <w:b w:val="0"/>
          <w:color w:val="000000"/>
          <w:sz w:val="24"/>
        </w:rPr>
        <w:t xml:space="preserve">, — а таких протягом останніх восьми років у мене зібралося більш як сімдесят, — я знаходжу в них чимало трагічних випадків, часом забавних </w:t>
      </w:r>
      <w:r>
        <w:rPr>
          <w:rFonts w:ascii="Times New Roman" w:hAnsi="Times New Roman"/>
          <w:b w:val="0"/>
          <w:i w:val="1"/>
          <w:color w:val="000000"/>
          <w:sz w:val="24"/>
          <w:u w:val="double"/>
        </w:rPr>
        <w:t>і вигадливих</w:t>
      </w:r>
      <w:r>
        <w:rPr>
          <w:rFonts w:ascii="Times New Roman" w:hAnsi="Times New Roman"/>
          <w:b w:val="0"/>
          <w:color w:val="000000"/>
          <w:sz w:val="24"/>
        </w:rPr>
        <w:t>, але жодного банального</w:t>
      </w:r>
    </w:p>
    <w:p>
      <w:pPr>
        <w:spacing w:before="120" w:beforeAutospacing="0" w:afterAutospacing="0"/>
        <w:rPr>
          <w:rFonts w:ascii="Times New Roman" w:hAnsi="Times New Roman"/>
          <w:color w:val="000000"/>
          <w:sz w:val="24"/>
        </w:rPr>
      </w:pPr>
      <w:r>
        <w:rPr>
          <w:rFonts w:ascii="Times New Roman" w:hAnsi="Times New Roman"/>
          <w:b w:val="0"/>
          <w:color w:val="000000"/>
          <w:sz w:val="24"/>
        </w:rPr>
        <w:t xml:space="preserve">2. </w:t>
      </w:r>
      <w:r>
        <w:rPr>
          <w:rFonts w:ascii="Times New Roman" w:hAnsi="Times New Roman"/>
          <w:i w:val="1"/>
          <w:color w:val="000000"/>
          <w:sz w:val="24"/>
          <w:u w:val="single"/>
        </w:rPr>
        <w:t>for, working as he did</w:t>
      </w:r>
      <w:r>
        <w:rPr>
          <w:rFonts w:ascii="Times New Roman" w:hAnsi="Times New Roman"/>
          <w:color w:val="000000"/>
          <w:sz w:val="24"/>
        </w:rPr>
        <w:t xml:space="preserve"> rather for the love of his art than for the acquirement of wealth, he </w:t>
      </w:r>
      <w:r>
        <w:rPr>
          <w:rFonts w:ascii="Times New Roman" w:hAnsi="Times New Roman"/>
          <w:i w:val="0"/>
          <w:color w:val="000000"/>
          <w:sz w:val="24"/>
          <w:u w:val="none"/>
        </w:rPr>
        <w:t xml:space="preserve">refused to associate himself </w:t>
      </w:r>
      <w:r>
        <w:rPr>
          <w:rFonts w:ascii="Times New Roman" w:hAnsi="Times New Roman"/>
          <w:color w:val="000000"/>
          <w:sz w:val="24"/>
        </w:rPr>
        <w:t xml:space="preserve">with any investigation which did not tend towards the unusual, and even the fantastic. — </w:t>
      </w:r>
      <w:r>
        <w:rPr>
          <w:rFonts w:ascii="Times New Roman" w:hAnsi="Times New Roman"/>
          <w:i w:val="1"/>
          <w:color w:val="000000"/>
          <w:sz w:val="24"/>
          <w:u w:val="single"/>
        </w:rPr>
        <w:t>працюючи</w:t>
      </w:r>
      <w:r>
        <w:rPr>
          <w:rFonts w:ascii="Times New Roman" w:hAnsi="Times New Roman"/>
          <w:color w:val="000000"/>
          <w:sz w:val="24"/>
        </w:rPr>
        <w:t xml:space="preserve"> з любові до свого мистецтва, а не заради грошей, Холмс ніколи </w:t>
      </w:r>
      <w:r>
        <w:rPr>
          <w:rFonts w:ascii="Times New Roman" w:hAnsi="Times New Roman"/>
          <w:i w:val="0"/>
          <w:color w:val="000000"/>
          <w:sz w:val="24"/>
          <w:u w:val="none"/>
        </w:rPr>
        <w:t xml:space="preserve">не брався </w:t>
      </w:r>
      <w:r>
        <w:rPr>
          <w:rFonts w:ascii="Times New Roman" w:hAnsi="Times New Roman"/>
          <w:color w:val="000000"/>
          <w:sz w:val="24"/>
        </w:rPr>
        <w:t>за розслідування звичайних, буденних справ, його завжди притягувало до чогось надзвичайного або навіть фантастичного.</w:t>
      </w:r>
    </w:p>
    <w:p>
      <w:pPr>
        <w:spacing w:before="120" w:beforeAutospacing="0" w:afterAutospacing="0"/>
        <w:rPr>
          <w:rFonts w:ascii="Times New Roman" w:hAnsi="Times New Roman"/>
          <w:b w:val="0"/>
          <w:color w:val="000000"/>
          <w:sz w:val="24"/>
          <w:u w:val="none"/>
        </w:rPr>
      </w:pPr>
      <w:r>
        <w:rPr>
          <w:rFonts w:ascii="Times New Roman" w:hAnsi="Times New Roman"/>
          <w:color w:val="000000"/>
          <w:sz w:val="24"/>
        </w:rPr>
        <w:t xml:space="preserve">3.  </w:t>
      </w:r>
      <w:r>
        <w:rPr>
          <w:rFonts w:ascii="Times New Roman" w:hAnsi="Times New Roman"/>
          <w:i w:val="0"/>
          <w:color w:val="000000"/>
          <w:sz w:val="24"/>
          <w:u w:val="none"/>
        </w:rPr>
        <w:t xml:space="preserve">It is perhaps as well that the facts should now come to light, for I have reasons to know that there are widespread rumours as to the death of Dr. Grimesby Roylott which tend to make the matter </w:t>
      </w:r>
      <w:r>
        <w:rPr>
          <w:rFonts w:ascii="Times New Roman" w:hAnsi="Times New Roman"/>
          <w:i w:val="1"/>
          <w:color w:val="000000"/>
          <w:sz w:val="24"/>
          <w:u w:val="single"/>
        </w:rPr>
        <w:t>even more terrible</w:t>
      </w:r>
      <w:r>
        <w:rPr>
          <w:rFonts w:ascii="Times New Roman" w:hAnsi="Times New Roman"/>
          <w:i w:val="0"/>
          <w:color w:val="000000"/>
          <w:sz w:val="24"/>
          <w:u w:val="none"/>
        </w:rPr>
        <w:t xml:space="preserve"> than the truth. — Мабуть, незайвим буде розповісти про цю історію ще й тому, що чутки приписують смерть лікаря Грімебі Ройлотта </w:t>
      </w:r>
      <w:r>
        <w:rPr>
          <w:rFonts w:ascii="Times New Roman" w:hAnsi="Times New Roman"/>
          <w:i w:val="1"/>
          <w:color w:val="000000"/>
          <w:sz w:val="24"/>
          <w:u w:val="single"/>
        </w:rPr>
        <w:t>ще жахливішим</w:t>
      </w:r>
      <w:r>
        <w:rPr>
          <w:rFonts w:ascii="Times New Roman" w:hAnsi="Times New Roman"/>
          <w:i w:val="0"/>
          <w:color w:val="000000"/>
          <w:sz w:val="24"/>
          <w:u w:val="none"/>
        </w:rPr>
        <w:t xml:space="preserve"> обставинам, ніж вони були в дійсності. </w:t>
      </w:r>
    </w:p>
    <w:p>
      <w:pPr>
        <w:rPr>
          <w:rFonts w:ascii="Times New Roman" w:hAnsi="Times New Roman"/>
          <w:b w:val="1"/>
          <w:color w:val="000000"/>
          <w:sz w:val="24"/>
          <w:u w:val="single"/>
        </w:rPr>
      </w:pPr>
      <w:r>
        <w:rPr>
          <w:rFonts w:ascii="Times New Roman" w:hAnsi="Times New Roman"/>
          <w:b w:val="1"/>
          <w:color w:val="000000"/>
          <w:sz w:val="24"/>
          <w:u w:val="single"/>
          <w:shd w:val="clear" w:fill="FFFFFF"/>
        </w:rPr>
        <w:t>Змістовий розвиток</w:t>
      </w:r>
    </w:p>
    <w:p>
      <w:pPr>
        <w:spacing w:before="120" w:beforeAutospacing="0" w:afterAutospacing="0"/>
        <w:rPr>
          <w:rFonts w:ascii="Times New Roman" w:hAnsi="Times New Roman"/>
          <w:b w:val="0"/>
          <w:color w:val="000000"/>
          <w:sz w:val="24"/>
        </w:rPr>
      </w:pPr>
      <w:r>
        <w:rPr>
          <w:rFonts w:ascii="Times New Roman" w:hAnsi="Times New Roman"/>
          <w:b w:val="0"/>
          <w:color w:val="000000"/>
          <w:sz w:val="24"/>
        </w:rPr>
        <w:t xml:space="preserve">1. On glancing odd cases </w:t>
      </w:r>
      <w:r>
        <w:rPr>
          <w:rFonts w:ascii="Times New Roman" w:hAnsi="Times New Roman"/>
          <w:b w:val="0"/>
          <w:i w:val="1"/>
          <w:color w:val="000000"/>
          <w:sz w:val="24"/>
          <w:u w:val="single"/>
        </w:rPr>
        <w:t>in which I have during the last eight years studied</w:t>
      </w:r>
      <w:r>
        <w:rPr>
          <w:rFonts w:ascii="Times New Roman" w:hAnsi="Times New Roman"/>
          <w:b w:val="0"/>
          <w:color w:val="000000"/>
          <w:sz w:val="24"/>
        </w:rPr>
        <w:t xml:space="preserve"> the methods of my friend Sherlock Holmes, I find many over my notes of the seventy tragic, some comic, a large number merely strange, but none commonplace; — Переглядаючи </w:t>
      </w:r>
      <w:r>
        <w:rPr>
          <w:rFonts w:ascii="Times New Roman" w:hAnsi="Times New Roman"/>
          <w:b w:val="0"/>
          <w:i w:val="1"/>
          <w:color w:val="000000"/>
          <w:sz w:val="24"/>
          <w:u w:val="single"/>
        </w:rPr>
        <w:t>свої записи</w:t>
      </w:r>
      <w:r>
        <w:rPr>
          <w:rFonts w:ascii="Times New Roman" w:hAnsi="Times New Roman"/>
          <w:b w:val="0"/>
          <w:color w:val="000000"/>
          <w:sz w:val="24"/>
        </w:rPr>
        <w:t xml:space="preserve"> про пригоди Шерлока Холмса, — </w:t>
      </w:r>
      <w:r>
        <w:rPr>
          <w:rFonts w:ascii="Times New Roman" w:hAnsi="Times New Roman"/>
          <w:b w:val="0"/>
          <w:i w:val="1"/>
          <w:color w:val="000000"/>
          <w:sz w:val="24"/>
          <w:u w:val="single"/>
        </w:rPr>
        <w:t>а таких протягом останніх восьми років у мене зібралося</w:t>
      </w:r>
      <w:r>
        <w:rPr>
          <w:rFonts w:ascii="Times New Roman" w:hAnsi="Times New Roman"/>
          <w:b w:val="0"/>
          <w:color w:val="000000"/>
          <w:sz w:val="24"/>
        </w:rPr>
        <w:t xml:space="preserve"> більш як сімдесят, — я знаходжу в них чимало трагічних випадків, часом забавних і вигадливих, але жодного банального</w:t>
      </w:r>
    </w:p>
    <w:p>
      <w:pPr>
        <w:keepNext w:val="0"/>
        <w:widowControl w:val="1"/>
        <w:shd w:val="clear" w:fill="auto"/>
        <w:spacing w:lineRule="auto" w:line="276" w:before="120" w:after="200" w:beforeAutospacing="0" w:afterAutospacing="0"/>
        <w:ind w:firstLine="0"/>
        <w:rPr>
          <w:rFonts w:ascii="Times New Roman" w:hAnsi="Times New Roman"/>
          <w:i w:val="1"/>
          <w:color w:val="000000"/>
          <w:sz w:val="24"/>
          <w:u w:val="single"/>
        </w:rPr>
      </w:pPr>
      <w:r>
        <w:rPr>
          <w:rFonts w:ascii="Times New Roman" w:hAnsi="Times New Roman"/>
          <w:b w:val="0"/>
          <w:color w:val="000000"/>
          <w:sz w:val="24"/>
          <w:u w:val="none"/>
        </w:rPr>
        <w:t>2.</w:t>
      </w:r>
      <w:r>
        <w:rPr>
          <w:rFonts w:ascii="Times New Roman" w:hAnsi="Times New Roman"/>
          <w:color w:val="000000"/>
          <w:sz w:val="24"/>
        </w:rPr>
        <w:t xml:space="preserve"> </w:t>
      </w:r>
      <w:r>
        <w:rPr>
          <w:rFonts w:ascii="Times New Roman" w:hAnsi="Times New Roman"/>
          <w:i w:val="0"/>
          <w:color w:val="000000"/>
          <w:sz w:val="24"/>
          <w:u w:val="none"/>
        </w:rPr>
        <w:t xml:space="preserve">for, working as he did rather for the love of his art than for the acquirement of wealth, </w:t>
      </w:r>
      <w:r>
        <w:rPr>
          <w:rFonts w:ascii="Times New Roman" w:hAnsi="Times New Roman"/>
          <w:i w:val="1"/>
          <w:color w:val="000000"/>
          <w:sz w:val="24"/>
          <w:u w:val="single"/>
        </w:rPr>
        <w:t>he refused to associate himself with any investigation which did not tend towards the unusual, and even the fantastic.</w:t>
      </w:r>
      <w:r>
        <w:rPr>
          <w:rFonts w:ascii="Times New Roman" w:hAnsi="Times New Roman"/>
          <w:i w:val="0"/>
          <w:color w:val="000000"/>
          <w:sz w:val="24"/>
          <w:u w:val="none"/>
        </w:rPr>
        <w:t xml:space="preserve"> — працюючи з любові до свого мистецтва, а не заради грошей, </w:t>
      </w:r>
      <w:r>
        <w:rPr>
          <w:rFonts w:ascii="Times New Roman" w:hAnsi="Times New Roman"/>
          <w:i w:val="1"/>
          <w:color w:val="000000"/>
          <w:sz w:val="24"/>
          <w:u w:val="single"/>
        </w:rPr>
        <w:t>Холмс ніколи не брався за розслідування звичайних, буденних справ, його завжди притягувало до чогось надзвичайного або навіть фантастичного.</w:t>
      </w:r>
    </w:p>
    <w:p>
      <w:pPr>
        <w:keepNext w:val="0"/>
        <w:widowControl w:val="1"/>
        <w:shd w:val="clear" w:fill="auto"/>
        <w:spacing w:lineRule="auto" w:line="276" w:before="120" w:after="200" w:beforeAutospacing="0" w:afterAutospacing="0"/>
        <w:ind w:firstLine="0"/>
        <w:rPr>
          <w:rFonts w:ascii="Times New Roman" w:hAnsi="Times New Roman"/>
          <w:i w:val="0"/>
          <w:color w:val="000000"/>
          <w:sz w:val="24"/>
          <w:u w:val="none"/>
        </w:rPr>
      </w:pPr>
      <w:r>
        <w:rPr>
          <w:rFonts w:ascii="Times New Roman" w:hAnsi="Times New Roman"/>
          <w:i w:val="0"/>
          <w:color w:val="000000"/>
          <w:sz w:val="24"/>
          <w:u w:val="none"/>
        </w:rPr>
        <w:t xml:space="preserve">3. </w:t>
      </w:r>
      <w:r>
        <w:rPr>
          <w:rFonts w:ascii="Times New Roman" w:hAnsi="Times New Roman"/>
          <w:b w:val="0"/>
          <w:i w:val="1"/>
          <w:color w:val="000000"/>
          <w:sz w:val="24"/>
          <w:u w:val="single"/>
        </w:rPr>
        <w:t>The events in question occurred in the early days of my association with Holmes, when</w:t>
      </w:r>
      <w:r>
        <w:rPr>
          <w:rFonts w:ascii="Times New Roman" w:hAnsi="Times New Roman"/>
          <w:b w:val="0"/>
          <w:color w:val="000000"/>
          <w:sz w:val="24"/>
        </w:rPr>
        <w:t xml:space="preserve"> we were sharing rooms as bachelors in Baker Street. — Ми з Холмсом, обидва неодружені, жили </w:t>
      </w:r>
      <w:r>
        <w:rPr>
          <w:rFonts w:ascii="Times New Roman" w:hAnsi="Times New Roman"/>
          <w:b w:val="0"/>
          <w:i w:val="1"/>
          <w:color w:val="000000"/>
          <w:sz w:val="24"/>
          <w:u w:val="single"/>
        </w:rPr>
        <w:t xml:space="preserve">тоді </w:t>
      </w:r>
      <w:r>
        <w:rPr>
          <w:rFonts w:ascii="Times New Roman" w:hAnsi="Times New Roman"/>
          <w:b w:val="0"/>
          <w:color w:val="000000"/>
          <w:sz w:val="24"/>
        </w:rPr>
        <w:t>разом на Бейкер-стріт.</w:t>
      </w:r>
    </w:p>
    <w:p>
      <w:pPr>
        <w:spacing w:before="120" w:beforeAutospacing="0" w:afterAutospacing="0"/>
        <w:rPr>
          <w:rFonts w:ascii="Times New Roman" w:hAnsi="Times New Roman"/>
          <w:color w:val="000000"/>
          <w:sz w:val="24"/>
        </w:rPr>
      </w:pPr>
      <w:r>
        <w:rPr>
          <w:rFonts w:ascii="Times New Roman" w:hAnsi="Times New Roman"/>
          <w:b w:val="0"/>
          <w:i w:val="0"/>
          <w:color w:val="000000"/>
          <w:sz w:val="24"/>
          <w:u w:val="none"/>
        </w:rPr>
        <w:t xml:space="preserve">4. </w:t>
      </w:r>
      <w:r>
        <w:rPr>
          <w:rFonts w:ascii="Times New Roman" w:hAnsi="Times New Roman"/>
          <w:color w:val="000000"/>
          <w:sz w:val="24"/>
        </w:rPr>
        <w:t xml:space="preserve">It is possible that I might have placed them upon record before, </w:t>
      </w:r>
      <w:r>
        <w:rPr>
          <w:rFonts w:ascii="Times New Roman" w:hAnsi="Times New Roman"/>
          <w:i w:val="1"/>
          <w:color w:val="000000"/>
          <w:sz w:val="24"/>
          <w:u w:val="single"/>
        </w:rPr>
        <w:t>but a promise of secrecy was made at the time, from which I have only been freed</w:t>
      </w:r>
      <w:r>
        <w:rPr>
          <w:rFonts w:ascii="Times New Roman" w:hAnsi="Times New Roman"/>
          <w:color w:val="000000"/>
          <w:sz w:val="24"/>
        </w:rPr>
        <w:t xml:space="preserve"> during the last month by the untimely death of the lady to whom the pledge was given. — Можливо, я опублікував би свої записи й раніше, </w:t>
      </w:r>
      <w:r>
        <w:rPr>
          <w:rFonts w:ascii="Times New Roman" w:hAnsi="Times New Roman"/>
          <w:i w:val="1"/>
          <w:color w:val="000000"/>
          <w:sz w:val="24"/>
          <w:u w:val="single"/>
        </w:rPr>
        <w:t>але я поклявся тримати цю справу в таємниці і звільнився від свого слова</w:t>
      </w:r>
      <w:r>
        <w:rPr>
          <w:rFonts w:ascii="Times New Roman" w:hAnsi="Times New Roman"/>
          <w:color w:val="000000"/>
          <w:sz w:val="24"/>
        </w:rPr>
        <w:t xml:space="preserve"> лише місяць тому, коли передчасно померла жінка, якій я його дав. </w:t>
      </w:r>
    </w:p>
    <w:p>
      <w:pPr>
        <w:spacing w:before="120" w:beforeAutospacing="0" w:afterAutospacing="0"/>
        <w:rPr>
          <w:rFonts w:ascii="Times New Roman" w:hAnsi="Times New Roman"/>
          <w:i w:val="0"/>
          <w:color w:val="000000"/>
          <w:sz w:val="24"/>
          <w:u w:val="none"/>
        </w:rPr>
      </w:pPr>
      <w:r>
        <w:rPr>
          <w:rFonts w:ascii="Times New Roman" w:hAnsi="Times New Roman"/>
          <w:color w:val="000000"/>
          <w:sz w:val="24"/>
        </w:rPr>
        <w:t xml:space="preserve">5. </w:t>
      </w:r>
      <w:r>
        <w:rPr>
          <w:rFonts w:ascii="Times New Roman" w:hAnsi="Times New Roman"/>
          <w:i w:val="1"/>
          <w:color w:val="000000"/>
          <w:sz w:val="24"/>
          <w:u w:val="single"/>
        </w:rPr>
        <w:t>It is perhaps as well that the facts should now come to light, for I have reasons to know that</w:t>
      </w:r>
      <w:r>
        <w:rPr>
          <w:rFonts w:ascii="Times New Roman" w:hAnsi="Times New Roman"/>
          <w:i w:val="0"/>
          <w:color w:val="000000"/>
          <w:sz w:val="24"/>
          <w:u w:val="none"/>
        </w:rPr>
        <w:t xml:space="preserve"> there are widespread </w:t>
      </w:r>
      <w:r>
        <w:rPr>
          <w:rFonts w:ascii="Times New Roman" w:hAnsi="Times New Roman"/>
          <w:i w:val="1"/>
          <w:color w:val="000000"/>
          <w:sz w:val="24"/>
          <w:u w:val="double"/>
        </w:rPr>
        <w:t>rumours</w:t>
      </w:r>
      <w:r>
        <w:rPr>
          <w:rFonts w:ascii="Times New Roman" w:hAnsi="Times New Roman"/>
          <w:i w:val="0"/>
          <w:color w:val="000000"/>
          <w:sz w:val="24"/>
          <w:u w:val="none"/>
        </w:rPr>
        <w:t xml:space="preserve"> as to the death of Dr. Grimesby Roylott </w:t>
      </w:r>
      <w:r>
        <w:rPr>
          <w:rFonts w:ascii="Times New Roman" w:hAnsi="Times New Roman"/>
          <w:i w:val="1"/>
          <w:color w:val="000000"/>
          <w:sz w:val="24"/>
          <w:u w:val="double"/>
        </w:rPr>
        <w:t>which tend to make the matter</w:t>
      </w:r>
      <w:r>
        <w:rPr>
          <w:rFonts w:ascii="Times New Roman" w:hAnsi="Times New Roman"/>
          <w:i w:val="0"/>
          <w:color w:val="000000"/>
          <w:sz w:val="24"/>
          <w:u w:val="none"/>
        </w:rPr>
        <w:t xml:space="preserve"> even more terrible than the truth. — </w:t>
      </w:r>
      <w:r>
        <w:rPr>
          <w:rFonts w:ascii="Times New Roman" w:hAnsi="Times New Roman"/>
          <w:i w:val="1"/>
          <w:color w:val="000000"/>
          <w:sz w:val="24"/>
          <w:u w:val="single"/>
        </w:rPr>
        <w:t>Мабуть, незайвим буде розповісти про цю історію ще й тому</w:t>
      </w:r>
      <w:r>
        <w:rPr>
          <w:rFonts w:ascii="Times New Roman" w:hAnsi="Times New Roman"/>
          <w:i w:val="0"/>
          <w:color w:val="000000"/>
          <w:sz w:val="24"/>
          <w:u w:val="none"/>
        </w:rPr>
        <w:t xml:space="preserve">, що </w:t>
      </w:r>
      <w:r>
        <w:rPr>
          <w:rFonts w:ascii="Times New Roman" w:hAnsi="Times New Roman"/>
          <w:i w:val="1"/>
          <w:color w:val="000000"/>
          <w:sz w:val="24"/>
          <w:u w:val="double"/>
        </w:rPr>
        <w:t>чутки приписують</w:t>
      </w:r>
      <w:r>
        <w:rPr>
          <w:rFonts w:ascii="Times New Roman" w:hAnsi="Times New Roman"/>
          <w:i w:val="0"/>
          <w:color w:val="000000"/>
          <w:sz w:val="24"/>
          <w:u w:val="none"/>
        </w:rPr>
        <w:t xml:space="preserve"> смерть лікаря Грімебі Ройлотта </w:t>
      </w:r>
      <w:r>
        <w:rPr>
          <w:rFonts w:ascii="Times New Roman" w:hAnsi="Times New Roman"/>
          <w:i w:val="1"/>
          <w:color w:val="000000"/>
          <w:sz w:val="24"/>
          <w:u w:val="double"/>
        </w:rPr>
        <w:t>ще жахливішим обставинам</w:t>
      </w:r>
      <w:r>
        <w:rPr>
          <w:rFonts w:ascii="Times New Roman" w:hAnsi="Times New Roman"/>
          <w:i w:val="0"/>
          <w:color w:val="000000"/>
          <w:sz w:val="24"/>
          <w:u w:val="none"/>
        </w:rPr>
        <w:t xml:space="preserve">, ніж вони були в дійсності. </w:t>
      </w:r>
    </w:p>
    <w:p>
      <w:pPr>
        <w:keepNext w:val="0"/>
        <w:widowControl w:val="1"/>
        <w:shd w:val="clear" w:fill="auto"/>
        <w:spacing w:lineRule="auto" w:line="276" w:before="120" w:after="200" w:beforeAutospacing="0" w:afterAutospacing="0"/>
        <w:ind w:firstLine="0"/>
        <w:rPr>
          <w:rFonts w:ascii="Times New Roman" w:hAnsi="Times New Roman"/>
          <w:b w:val="0"/>
          <w:i w:val="0"/>
          <w:color w:val="000000"/>
          <w:sz w:val="24"/>
          <w:u w:val="none"/>
        </w:rPr>
      </w:pPr>
    </w:p>
    <w:p>
      <w:pPr>
        <w:keepNext w:val="0"/>
        <w:widowControl w:val="1"/>
        <w:shd w:val="clear" w:fill="auto"/>
        <w:spacing w:lineRule="auto" w:line="276" w:before="120" w:after="200" w:beforeAutospacing="0" w:afterAutospacing="0"/>
        <w:ind w:firstLine="0"/>
        <w:jc w:val="center"/>
        <w:rPr>
          <w:rFonts w:ascii="Times New Roman" w:hAnsi="Times New Roman"/>
          <w:b w:val="1"/>
          <w:i w:val="0"/>
          <w:color w:val="000000"/>
          <w:sz w:val="24"/>
          <w:u w:val="none"/>
        </w:rPr>
      </w:pPr>
      <w:r>
        <w:rPr>
          <w:rFonts w:ascii="Times New Roman" w:hAnsi="Times New Roman"/>
          <w:b w:val="1"/>
          <w:i w:val="0"/>
          <w:color w:val="000000"/>
          <w:sz w:val="24"/>
          <w:u w:val="none"/>
        </w:rPr>
        <w:t>Пропозиції щодо перекладу</w:t>
      </w:r>
    </w:p>
    <w:p>
      <w:pPr>
        <w:keepNext w:val="0"/>
        <w:widowControl w:val="1"/>
        <w:shd w:val="clear" w:fill="auto"/>
        <w:spacing w:lineRule="auto" w:line="276" w:before="120" w:after="200" w:beforeAutospacing="0" w:afterAutospacing="0"/>
        <w:ind w:firstLine="0"/>
        <w:rPr>
          <w:rFonts w:ascii="Times New Roman" w:hAnsi="Times New Roman"/>
          <w:b w:val="0"/>
          <w:i w:val="0"/>
          <w:color w:val="000000"/>
          <w:sz w:val="24"/>
          <w:u w:val="none"/>
        </w:rPr>
      </w:pPr>
      <w:r>
        <w:rPr>
          <w:rFonts w:ascii="Times New Roman" w:hAnsi="Times New Roman"/>
          <w:b w:val="0"/>
          <w:i w:val="0"/>
          <w:color w:val="000000"/>
          <w:sz w:val="24"/>
          <w:u w:val="none"/>
        </w:rPr>
        <w:t>Даний уривок тексту перекладений досить описово, з части</w:t>
      </w:r>
      <w:r>
        <w:rPr>
          <w:rFonts w:ascii="Times New Roman" w:hAnsi="Times New Roman"/>
          <w:b w:val="0"/>
          <w:i w:val="0"/>
          <w:color w:val="000000"/>
          <w:sz w:val="24"/>
          <w:u w:val="none"/>
        </w:rPr>
        <w:t>ми опущеннями частин речень, або до</w:t>
      </w:r>
      <w:r>
        <w:rPr>
          <w:rFonts w:ascii="Times New Roman" w:hAnsi="Times New Roman"/>
          <w:b w:val="0"/>
          <w:i w:val="0"/>
          <w:color w:val="000000"/>
          <w:sz w:val="24"/>
          <w:u w:val="none"/>
        </w:rPr>
        <w:t>д</w:t>
      </w:r>
      <w:r>
        <w:rPr>
          <w:rFonts w:ascii="Times New Roman" w:hAnsi="Times New Roman"/>
          <w:b w:val="0"/>
          <w:i w:val="0"/>
          <w:color w:val="000000"/>
          <w:sz w:val="24"/>
          <w:u w:val="none"/>
        </w:rPr>
        <w:t xml:space="preserve">аванням таких, яких не </w:t>
      </w:r>
      <w:r>
        <w:rPr>
          <w:rFonts w:ascii="Times New Roman" w:hAnsi="Times New Roman"/>
          <w:b w:val="0"/>
          <w:i w:val="0"/>
          <w:color w:val="000000"/>
          <w:sz w:val="24"/>
          <w:u w:val="none"/>
        </w:rPr>
        <w:t>було в оригіналі. В оригінальному тексті використані великі за обсягом</w:t>
      </w:r>
      <w:r>
        <w:rPr>
          <w:rFonts w:ascii="Times New Roman" w:hAnsi="Times New Roman"/>
          <w:b w:val="0"/>
          <w:i w:val="0"/>
          <w:color w:val="000000"/>
          <w:sz w:val="24"/>
          <w:u w:val="none"/>
        </w:rPr>
        <w:t xml:space="preserve"> поширені складні речення, тож при перекладі зміни, зроблені перекладачем, могли бу</w:t>
      </w:r>
      <w:r>
        <w:rPr>
          <w:rFonts w:ascii="Times New Roman" w:hAnsi="Times New Roman"/>
          <w:b w:val="0"/>
          <w:i w:val="0"/>
          <w:color w:val="000000"/>
          <w:sz w:val="24"/>
          <w:u w:val="none"/>
        </w:rPr>
        <w:t xml:space="preserve">ти </w:t>
      </w:r>
      <w:r>
        <w:rPr>
          <w:rFonts w:ascii="Times New Roman" w:hAnsi="Times New Roman"/>
          <w:b w:val="0"/>
          <w:i w:val="0"/>
          <w:color w:val="000000"/>
          <w:sz w:val="24"/>
          <w:u w:val="none"/>
        </w:rPr>
        <w:t>вжиті</w:t>
      </w:r>
      <w:r>
        <w:rPr>
          <w:rFonts w:ascii="Times New Roman" w:hAnsi="Times New Roman"/>
          <w:b w:val="0"/>
          <w:i w:val="0"/>
          <w:color w:val="000000"/>
          <w:sz w:val="24"/>
          <w:u w:val="none"/>
        </w:rPr>
        <w:t xml:space="preserve"> за</w:t>
      </w:r>
      <w:r>
        <w:rPr>
          <w:rFonts w:ascii="Times New Roman" w:hAnsi="Times New Roman"/>
          <w:b w:val="0"/>
          <w:i w:val="0"/>
          <w:color w:val="000000"/>
          <w:sz w:val="24"/>
          <w:u w:val="none"/>
        </w:rPr>
        <w:t>для полегшення читання. Але аби зберегти більше авт</w:t>
      </w:r>
      <w:r>
        <w:rPr>
          <w:rFonts w:ascii="Times New Roman" w:hAnsi="Times New Roman"/>
          <w:b w:val="0"/>
          <w:i w:val="0"/>
          <w:color w:val="000000"/>
          <w:sz w:val="24"/>
          <w:u w:val="none"/>
        </w:rPr>
        <w:t>о</w:t>
      </w:r>
      <w:r>
        <w:rPr>
          <w:rFonts w:ascii="Times New Roman" w:hAnsi="Times New Roman"/>
          <w:b w:val="0"/>
          <w:i w:val="0"/>
          <w:color w:val="000000"/>
          <w:sz w:val="24"/>
          <w:u w:val="none"/>
        </w:rPr>
        <w:t>рської подачі та змісту речень я пропоную перекласти</w:t>
      </w:r>
      <w:r>
        <w:rPr>
          <w:rFonts w:ascii="Times New Roman" w:hAnsi="Times New Roman"/>
          <w:b w:val="0"/>
          <w:i w:val="0"/>
          <w:color w:val="000000"/>
          <w:sz w:val="24"/>
          <w:u w:val="none"/>
        </w:rPr>
        <w:t xml:space="preserve"> їх</w:t>
      </w:r>
      <w:r>
        <w:rPr>
          <w:rFonts w:ascii="Times New Roman" w:hAnsi="Times New Roman"/>
          <w:b w:val="0"/>
          <w:i w:val="0"/>
          <w:color w:val="000000"/>
          <w:sz w:val="24"/>
          <w:u w:val="none"/>
        </w:rPr>
        <w:t xml:space="preserve"> </w:t>
      </w:r>
      <w:r>
        <w:rPr>
          <w:rFonts w:ascii="Times New Roman" w:hAnsi="Times New Roman"/>
          <w:b w:val="0"/>
          <w:i w:val="0"/>
          <w:color w:val="000000"/>
          <w:sz w:val="24"/>
          <w:u w:val="none"/>
        </w:rPr>
        <w:t>наступним чином:</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b w:val="0"/>
          <w:color w:val="000000"/>
          <w:sz w:val="24"/>
        </w:rPr>
        <w:t xml:space="preserve">On glancing odd cases in which I have during the last eight years studied the methods of my friend Sherlock Holmes, I find many over my notes of the seventy tragic, some comic, a large number merely strange, but none commonplace; for, working as he did rather for the love of his art than for the acquirement of wealth, he refused to associate himself with any investigation which did not tend towards the unusual, and even the fantastic. — Переглядаючи дивні справи, в яких я </w:t>
      </w:r>
      <w:r>
        <w:rPr>
          <w:rFonts w:ascii="Times New Roman" w:hAnsi="Times New Roman"/>
          <w:color w:val="000000"/>
          <w:sz w:val="24"/>
        </w:rPr>
        <w:t xml:space="preserve">протягом цілих восьми років вивчав методи роботи мого друга Шерлока Холмса, я помітив, що </w:t>
      </w:r>
      <w:r>
        <w:rPr>
          <w:rFonts w:ascii="Times New Roman" w:hAnsi="Times New Roman"/>
          <w:color w:val="000000"/>
          <w:sz w:val="24"/>
        </w:rPr>
        <w:t>серед тих справ</w:t>
      </w:r>
      <w:r>
        <w:rPr>
          <w:rFonts w:ascii="Times New Roman" w:hAnsi="Times New Roman"/>
          <w:color w:val="000000"/>
          <w:sz w:val="24"/>
        </w:rPr>
        <w:t xml:space="preserve"> близько семидесяти </w:t>
      </w:r>
      <w:r>
        <w:rPr>
          <w:rFonts w:ascii="Times New Roman" w:hAnsi="Times New Roman"/>
          <w:color w:val="000000"/>
          <w:sz w:val="24"/>
        </w:rPr>
        <w:t>трагі</w:t>
      </w:r>
      <w:r>
        <w:rPr>
          <w:rFonts w:ascii="Times New Roman" w:hAnsi="Times New Roman"/>
          <w:color w:val="000000"/>
          <w:sz w:val="24"/>
        </w:rPr>
        <w:t>чни</w:t>
      </w:r>
      <w:r>
        <w:rPr>
          <w:rFonts w:ascii="Times New Roman" w:hAnsi="Times New Roman"/>
          <w:color w:val="000000"/>
          <w:sz w:val="24"/>
        </w:rPr>
        <w:t>х</w:t>
      </w:r>
      <w:r>
        <w:rPr>
          <w:rFonts w:ascii="Times New Roman" w:hAnsi="Times New Roman"/>
          <w:color w:val="000000"/>
          <w:sz w:val="24"/>
        </w:rPr>
        <w:t xml:space="preserve">, декілька досить комічних, багато </w:t>
      </w:r>
      <w:r>
        <w:rPr>
          <w:rFonts w:ascii="Times New Roman" w:hAnsi="Times New Roman"/>
          <w:color w:val="000000"/>
          <w:sz w:val="24"/>
        </w:rPr>
        <w:t xml:space="preserve">просто </w:t>
      </w:r>
      <w:r>
        <w:rPr>
          <w:rFonts w:ascii="Times New Roman" w:hAnsi="Times New Roman"/>
          <w:color w:val="000000"/>
          <w:sz w:val="24"/>
        </w:rPr>
        <w:t>дивних</w:t>
      </w:r>
      <w:r>
        <w:rPr>
          <w:rFonts w:ascii="Times New Roman" w:hAnsi="Times New Roman"/>
          <w:color w:val="000000"/>
          <w:sz w:val="24"/>
        </w:rPr>
        <w:t>, але немає жодної банальної</w:t>
      </w:r>
      <w:r>
        <w:rPr>
          <w:rFonts w:ascii="Times New Roman" w:hAnsi="Times New Roman"/>
          <w:color w:val="000000"/>
          <w:sz w:val="24"/>
        </w:rPr>
        <w:t xml:space="preserve">; адже працюючи скоріше </w:t>
      </w:r>
      <w:r>
        <w:rPr>
          <w:rFonts w:ascii="Times New Roman" w:hAnsi="Times New Roman"/>
          <w:color w:val="000000"/>
          <w:sz w:val="24"/>
        </w:rPr>
        <w:t>через любов до свого</w:t>
      </w:r>
      <w:r>
        <w:rPr>
          <w:rFonts w:ascii="Times New Roman" w:hAnsi="Times New Roman"/>
          <w:color w:val="000000"/>
          <w:sz w:val="24"/>
        </w:rPr>
        <w:t xml:space="preserve"> мистецтва</w:t>
      </w:r>
      <w:r>
        <w:rPr>
          <w:rFonts w:ascii="Times New Roman" w:hAnsi="Times New Roman"/>
          <w:color w:val="000000"/>
          <w:sz w:val="24"/>
        </w:rPr>
        <w:t>, а не через перспективу заробітку, він відмовлявся братися за розслі</w:t>
      </w:r>
      <w:r>
        <w:rPr>
          <w:rFonts w:ascii="Times New Roman" w:hAnsi="Times New Roman"/>
          <w:color w:val="000000"/>
          <w:sz w:val="24"/>
        </w:rPr>
        <w:t>дування, що не здавалися незвичними</w:t>
      </w:r>
      <w:r>
        <w:rPr>
          <w:rFonts w:ascii="Times New Roman" w:hAnsi="Times New Roman"/>
          <w:color w:val="000000"/>
          <w:sz w:val="24"/>
        </w:rPr>
        <w:t xml:space="preserve"> </w:t>
      </w:r>
      <w:r>
        <w:rPr>
          <w:rFonts w:ascii="Times New Roman" w:hAnsi="Times New Roman"/>
          <w:color w:val="000000"/>
          <w:sz w:val="24"/>
        </w:rPr>
        <w:t>чи</w:t>
      </w:r>
      <w:r>
        <w:rPr>
          <w:rFonts w:ascii="Times New Roman" w:hAnsi="Times New Roman"/>
          <w:color w:val="000000"/>
          <w:sz w:val="24"/>
        </w:rPr>
        <w:t xml:space="preserve"> навіть фантастичними. </w:t>
      </w:r>
    </w:p>
    <w:p>
      <w:pPr>
        <w:keepNext w:val="0"/>
        <w:widowControl w:val="1"/>
        <w:shd w:val="clear" w:fill="auto"/>
        <w:spacing w:lineRule="auto" w:line="276" w:before="120" w:after="200" w:beforeAutospacing="0" w:afterAutospacing="0"/>
        <w:ind w:firstLine="0"/>
        <w:rPr>
          <w:rFonts w:ascii="Times New Roman" w:hAnsi="Times New Roman"/>
          <w:color w:val="000000"/>
          <w:sz w:val="24"/>
        </w:rPr>
      </w:pPr>
      <w:r>
        <w:rPr>
          <w:rFonts w:ascii="Times New Roman" w:hAnsi="Times New Roman"/>
          <w:color w:val="000000"/>
          <w:sz w:val="24"/>
        </w:rPr>
        <w:t xml:space="preserve">Of all these varied cases, however, I cannot recall any which presented more singular features than that which was associated with the well-known Surrey family of the Roylotts of Stoke Moran.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Однак, з ус</w:t>
      </w:r>
      <w:r>
        <w:rPr>
          <w:rFonts w:ascii="Times New Roman" w:hAnsi="Times New Roman"/>
          <w:color w:val="000000"/>
          <w:sz w:val="24"/>
        </w:rPr>
        <w:t>ього різноманіття справ я не можу згадати жодної, що була б більш унікальною ніж та, що пов</w:t>
      </w:r>
      <w:r>
        <w:rPr>
          <w:rFonts w:ascii="Times New Roman" w:hAnsi="Times New Roman"/>
          <w:color w:val="000000"/>
          <w:sz w:val="24"/>
        </w:rPr>
        <w:t>'</w:t>
      </w:r>
      <w:r>
        <w:rPr>
          <w:rFonts w:ascii="Times New Roman" w:hAnsi="Times New Roman"/>
          <w:color w:val="000000"/>
          <w:sz w:val="24"/>
        </w:rPr>
        <w:t xml:space="preserve">язана з </w:t>
      </w:r>
      <w:r>
        <w:rPr>
          <w:rFonts w:ascii="Times New Roman" w:hAnsi="Times New Roman"/>
          <w:color w:val="000000"/>
          <w:sz w:val="24"/>
        </w:rPr>
        <w:t xml:space="preserve">добре відомої в Сурреї родини Ройлоттів із Сток-Морона. </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rPr>
      </w:pPr>
      <w:r>
        <w:rPr>
          <w:rFonts w:ascii="Times New Roman" w:hAnsi="Times New Roman"/>
          <w:b w:val="0"/>
          <w:color w:val="000000"/>
          <w:sz w:val="24"/>
        </w:rPr>
        <w:t>The events in question occurred in the early days of my association with Holmes, when we were sharing rooms as bachelors in Baker Street. — Події</w:t>
      </w:r>
      <w:r>
        <w:rPr>
          <w:rFonts w:ascii="Times New Roman" w:hAnsi="Times New Roman"/>
          <w:b w:val="0"/>
          <w:color w:val="000000"/>
          <w:sz w:val="24"/>
        </w:rPr>
        <w:t>, про які там йдеться, мали місце в перші дн</w:t>
      </w:r>
      <w:r>
        <w:rPr>
          <w:rFonts w:ascii="Times New Roman" w:hAnsi="Times New Roman"/>
          <w:b w:val="0"/>
          <w:color w:val="000000"/>
          <w:sz w:val="24"/>
        </w:rPr>
        <w:t>і</w:t>
      </w:r>
      <w:r>
        <w:rPr>
          <w:rFonts w:ascii="Times New Roman" w:hAnsi="Times New Roman"/>
          <w:b w:val="0"/>
          <w:color w:val="000000"/>
          <w:sz w:val="24"/>
        </w:rPr>
        <w:t xml:space="preserve"> мого знайомства з Холмсом, коли</w:t>
      </w:r>
      <w:r>
        <w:rPr>
          <w:rFonts w:ascii="Times New Roman" w:hAnsi="Times New Roman"/>
          <w:b w:val="0"/>
          <w:color w:val="000000"/>
          <w:sz w:val="24"/>
        </w:rPr>
        <w:t xml:space="preserve"> </w:t>
      </w:r>
      <w:r>
        <w:rPr>
          <w:rFonts w:ascii="Times New Roman" w:hAnsi="Times New Roman"/>
          <w:color w:val="000000"/>
          <w:sz w:val="24"/>
        </w:rPr>
        <w:t>ми</w:t>
      </w:r>
      <w:r>
        <w:rPr>
          <w:rFonts w:ascii="Times New Roman" w:hAnsi="Times New Roman"/>
          <w:b w:val="0"/>
          <w:color w:val="000000"/>
          <w:sz w:val="24"/>
        </w:rPr>
        <w:t>, будучи неодруженими,</w:t>
      </w:r>
      <w:r>
        <w:rPr>
          <w:rFonts w:ascii="Times New Roman" w:hAnsi="Times New Roman"/>
          <w:b w:val="0"/>
          <w:color w:val="000000"/>
          <w:sz w:val="24"/>
        </w:rPr>
        <w:t xml:space="preserve"> </w:t>
      </w:r>
      <w:r>
        <w:rPr>
          <w:rFonts w:ascii="Times New Roman" w:hAnsi="Times New Roman"/>
          <w:b w:val="0"/>
          <w:color w:val="000000"/>
          <w:sz w:val="24"/>
        </w:rPr>
        <w:t>ділили кімнати на Б</w:t>
      </w:r>
      <w:r>
        <w:rPr>
          <w:rFonts w:ascii="Times New Roman" w:hAnsi="Times New Roman"/>
          <w:b w:val="0"/>
          <w:color w:val="000000"/>
          <w:sz w:val="24"/>
        </w:rPr>
        <w:t xml:space="preserve">ейкер-стріт. </w:t>
      </w:r>
    </w:p>
    <w:p>
      <w:pPr>
        <w:keepNext w:val="0"/>
        <w:widowControl w:val="1"/>
        <w:shd w:val="clear" w:fill="auto"/>
        <w:spacing w:lineRule="auto" w:line="276" w:before="120" w:after="200" w:beforeAutospacing="0" w:afterAutospacing="0"/>
        <w:ind w:firstLine="0"/>
        <w:rPr>
          <w:rFonts w:ascii="Times New Roman" w:hAnsi="Times New Roman"/>
          <w:b w:val="0"/>
          <w:color w:val="000000"/>
          <w:sz w:val="24"/>
        </w:rPr>
      </w:pPr>
      <w:r>
        <w:rPr>
          <w:rFonts w:ascii="Times New Roman" w:hAnsi="Times New Roman"/>
          <w:b w:val="0"/>
          <w:color w:val="000000"/>
          <w:sz w:val="24"/>
        </w:rPr>
        <w:t>It is possible that I might have placed them upon record before, but a promise of secrecy was made at the time, from which I have only been freed during the last month by the untimely death of the lady to whom the pledge was given. — Можливо, я опублікував би свої записи</w:t>
      </w:r>
      <w:r>
        <w:rPr>
          <w:rFonts w:ascii="Times New Roman" w:hAnsi="Times New Roman"/>
          <w:b w:val="0"/>
          <w:color w:val="000000"/>
          <w:sz w:val="24"/>
        </w:rPr>
        <w:t xml:space="preserve"> раніше, але тоді була дана обіцянка тремати все у сек</w:t>
      </w:r>
      <w:r>
        <w:rPr>
          <w:rFonts w:ascii="Times New Roman" w:hAnsi="Times New Roman"/>
          <w:b w:val="0"/>
          <w:color w:val="000000"/>
          <w:sz w:val="24"/>
        </w:rPr>
        <w:t xml:space="preserve">реті, від якої я звільнився лише минулого місяця через передчасну смерть пані, якій </w:t>
      </w:r>
      <w:r>
        <w:rPr>
          <w:rFonts w:ascii="Times New Roman" w:hAnsi="Times New Roman"/>
          <w:b w:val="0"/>
          <w:color w:val="000000"/>
          <w:sz w:val="24"/>
        </w:rPr>
        <w:t xml:space="preserve">я її </w:t>
      </w:r>
      <w:r>
        <w:rPr>
          <w:rFonts w:ascii="Times New Roman" w:hAnsi="Times New Roman"/>
          <w:b w:val="0"/>
          <w:color w:val="000000"/>
          <w:sz w:val="24"/>
        </w:rPr>
        <w:t>давав</w:t>
      </w:r>
      <w:r>
        <w:rPr>
          <w:rFonts w:ascii="Times New Roman" w:hAnsi="Times New Roman"/>
          <w:b w:val="0"/>
          <w:color w:val="000000"/>
          <w:sz w:val="24"/>
        </w:rPr>
        <w:t>.</w:t>
      </w:r>
    </w:p>
    <w:p>
      <w:pPr>
        <w:keepNext w:val="0"/>
        <w:widowControl w:val="1"/>
        <w:shd w:val="clear" w:fill="auto"/>
        <w:spacing w:lineRule="auto" w:line="276" w:before="120" w:after="200" w:beforeAutospacing="0" w:afterAutospacing="0"/>
        <w:ind w:firstLine="0"/>
        <w:rPr>
          <w:rFonts w:ascii="Times New Roman" w:hAnsi="Times New Roman"/>
          <w:b w:val="0"/>
          <w:i w:val="0"/>
          <w:color w:val="000000"/>
          <w:sz w:val="24"/>
          <w:u w:val="none"/>
        </w:rPr>
      </w:pPr>
      <w:r>
        <w:rPr>
          <w:rFonts w:ascii="Times New Roman" w:hAnsi="Times New Roman"/>
          <w:b w:val="0"/>
          <w:color w:val="000000"/>
          <w:sz w:val="24"/>
        </w:rPr>
        <w:t xml:space="preserve">It is perhaps as well that the facts should now come to light, for I have reasons to know that there are widespread rumours as to the death of Dr. Grimesby Roylott which tend to make the matter </w:t>
      </w:r>
      <w:r>
        <w:rPr>
          <w:rFonts w:ascii="Times New Roman" w:hAnsi="Times New Roman"/>
          <w:color w:val="000000"/>
          <w:sz w:val="24"/>
        </w:rPr>
        <w:t xml:space="preserve">even more terrible than the truth. — </w:t>
      </w:r>
      <w:r>
        <w:rPr>
          <w:rFonts w:ascii="Times New Roman" w:hAnsi="Times New Roman"/>
          <w:color w:val="000000"/>
          <w:sz w:val="24"/>
        </w:rPr>
        <w:t xml:space="preserve">Мабуть, </w:t>
      </w:r>
      <w:r>
        <w:rPr>
          <w:rFonts w:ascii="Times New Roman" w:hAnsi="Times New Roman"/>
          <w:color w:val="000000"/>
          <w:sz w:val="24"/>
        </w:rPr>
        <w:t xml:space="preserve">навіть </w:t>
      </w:r>
      <w:r>
        <w:rPr>
          <w:rFonts w:ascii="Times New Roman" w:hAnsi="Times New Roman"/>
          <w:color w:val="000000"/>
          <w:sz w:val="24"/>
        </w:rPr>
        <w:t xml:space="preserve">краще, що </w:t>
      </w:r>
      <w:r>
        <w:rPr>
          <w:rFonts w:ascii="Times New Roman" w:hAnsi="Times New Roman"/>
          <w:color w:val="000000"/>
          <w:sz w:val="24"/>
        </w:rPr>
        <w:t>правда викриється</w:t>
      </w:r>
      <w:r>
        <w:rPr>
          <w:rFonts w:ascii="Times New Roman" w:hAnsi="Times New Roman"/>
          <w:color w:val="000000"/>
          <w:sz w:val="24"/>
        </w:rPr>
        <w:t>, адже я маю підстави знати, що чутки</w:t>
      </w:r>
      <w:r>
        <w:rPr>
          <w:rFonts w:ascii="Times New Roman" w:hAnsi="Times New Roman"/>
          <w:color w:val="000000"/>
          <w:sz w:val="24"/>
        </w:rPr>
        <w:t xml:space="preserve"> про смерть доктора </w:t>
      </w:r>
      <w:r>
        <w:rPr>
          <w:rFonts w:ascii="Times New Roman" w:hAnsi="Times New Roman"/>
          <w:color w:val="000000"/>
          <w:sz w:val="24"/>
        </w:rPr>
        <w:t>Грім</w:t>
      </w:r>
      <w:r>
        <w:rPr>
          <w:rFonts w:ascii="Times New Roman" w:hAnsi="Times New Roman"/>
          <w:color w:val="000000"/>
          <w:sz w:val="24"/>
        </w:rPr>
        <w:t>с</w:t>
      </w:r>
      <w:r>
        <w:rPr>
          <w:rFonts w:ascii="Times New Roman" w:hAnsi="Times New Roman"/>
          <w:color w:val="000000"/>
          <w:sz w:val="24"/>
        </w:rPr>
        <w:t>бі Ройлотта</w:t>
      </w:r>
      <w:r>
        <w:rPr>
          <w:rFonts w:ascii="Times New Roman" w:hAnsi="Times New Roman"/>
          <w:color w:val="000000"/>
          <w:sz w:val="24"/>
        </w:rPr>
        <w:t xml:space="preserve">, так сильно поширювані, роблять справу ще жахливішою, ніж вона є насправді. </w:t>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