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B024700" w14:paraId="501817AE" wp14:noSpellErr="1" wp14:textId="17791C73">
      <w:pPr>
        <w:pStyle w:val="Heading1"/>
      </w:pPr>
      <w:bookmarkStart w:name="_GoBack" w:id="0"/>
      <w:bookmarkEnd w:id="0"/>
      <w:r w:rsidR="1B024700">
        <w:rPr/>
        <w:t>Блок питания для светодиодной ленты</w:t>
      </w:r>
    </w:p>
    <w:p w:rsidR="1B024700" w:rsidP="1B024700" w:rsidRDefault="1B024700" w14:paraId="60C66311" w14:noSpellErr="1" w14:textId="51BC7FFA">
      <w:pPr>
        <w:pStyle w:val="Normal"/>
      </w:pPr>
      <w:r w:rsidR="1BC6E99C">
        <w:rPr/>
        <w:t xml:space="preserve">Многие пользователи непосредственно перед подключением светодиодной ленты сталкиваются с дилеммой: </w:t>
      </w:r>
      <w:r w:rsidR="1BC6E99C">
        <w:rPr/>
        <w:t xml:space="preserve">нужен </w:t>
      </w:r>
      <w:r w:rsidR="1BC6E99C">
        <w:rPr/>
        <w:t xml:space="preserve">ли блок питания или можно обойтись без него? Кто-то пытается сэкономить средства, а кому-то просто лень идти в магазин второй раз или ждать несколько дней доставки после заказа в интернете. Эти люди включают ленту в розетку и идут в магазин </w:t>
      </w:r>
      <w:r w:rsidR="1BC6E99C">
        <w:rPr/>
        <w:t xml:space="preserve">и </w:t>
      </w:r>
      <w:r w:rsidR="1BC6E99C">
        <w:rPr/>
        <w:t xml:space="preserve">за блоком питания, и </w:t>
      </w:r>
      <w:r w:rsidR="1BC6E99C">
        <w:rPr/>
        <w:t xml:space="preserve">уже </w:t>
      </w:r>
      <w:r w:rsidR="1BC6E99C">
        <w:rPr/>
        <w:t>за новой светодиодной лентой. При включении напрямую в сеть</w:t>
      </w:r>
      <w:r w:rsidR="1BC6E99C">
        <w:rPr/>
        <w:t xml:space="preserve"> </w:t>
      </w:r>
      <w:r w:rsidR="1BC6E99C">
        <w:rPr/>
        <w:t xml:space="preserve">прибор </w:t>
      </w:r>
      <w:r w:rsidR="1BC6E99C">
        <w:rPr/>
        <w:t xml:space="preserve">моментально перегорит, почернеет и пустит дым. </w:t>
      </w:r>
    </w:p>
    <w:p w:rsidR="1B024700" w:rsidP="1B024700" w:rsidRDefault="1B024700" w14:noSpellErr="1" w14:paraId="60958796" w14:textId="1A603692">
      <w:pPr>
        <w:pStyle w:val="Heading2"/>
      </w:pPr>
      <w:r w:rsidR="1B024700">
        <w:rPr/>
        <w:t>Что делает блок питания?</w:t>
      </w:r>
    </w:p>
    <w:p w:rsidR="1B024700" w:rsidP="1B024700" w:rsidRDefault="1B024700" w14:paraId="5170073D" w14:noSpellErr="1" w14:textId="6F11E204">
      <w:pPr>
        <w:pStyle w:val="Normal"/>
      </w:pPr>
      <w:r w:rsidR="1BC6E99C">
        <w:rPr/>
        <w:t xml:space="preserve">Блок питания </w:t>
      </w:r>
      <w:r w:rsidR="1BC6E99C">
        <w:rPr/>
        <w:t>приме</w:t>
      </w:r>
      <w:r w:rsidR="1BC6E99C">
        <w:rPr/>
        <w:t>н</w:t>
      </w:r>
      <w:r w:rsidR="1BC6E99C">
        <w:rPr/>
        <w:t>яется н</w:t>
      </w:r>
      <w:r w:rsidR="1BC6E99C">
        <w:rPr/>
        <w:t xml:space="preserve">е только в осветительной технике, а в большинстве привычных электроприборов: телевизоре, компьютере, стиральной машинке, принтере и других. Блок питания преобразовывает напряжение, получаемое из сети, до нужных параметров. Это </w:t>
      </w:r>
      <w:r w:rsidR="1BC6E99C">
        <w:rPr/>
        <w:t>о</w:t>
      </w:r>
      <w:r w:rsidR="1BC6E99C">
        <w:rPr/>
        <w:t>б</w:t>
      </w:r>
      <w:r w:rsidR="1BC6E99C">
        <w:rPr/>
        <w:t>еспечивает б</w:t>
      </w:r>
      <w:r w:rsidR="1BC6E99C">
        <w:rPr/>
        <w:t>езопасност</w:t>
      </w:r>
      <w:r w:rsidR="1BC6E99C">
        <w:rPr/>
        <w:t>ь</w:t>
      </w:r>
      <w:r w:rsidR="1BC6E99C">
        <w:rPr/>
        <w:t xml:space="preserve"> и стабилизаци</w:t>
      </w:r>
      <w:r w:rsidR="1BC6E99C">
        <w:rPr/>
        <w:t>ю</w:t>
      </w:r>
      <w:r w:rsidR="1BC6E99C">
        <w:rPr/>
        <w:t xml:space="preserve"> работы электроприбора. В нашем случае блок питания получает 220 Вольт, а в осветительное устройство передает только 12 В (самый </w:t>
      </w:r>
      <w:r w:rsidR="1BC6E99C">
        <w:rPr/>
        <w:t xml:space="preserve">популярный </w:t>
      </w:r>
      <w:r w:rsidR="1BC6E99C">
        <w:rPr/>
        <w:t xml:space="preserve">вариант). Без блока на ленту обрушивалась бы вся эта мощность, и устройство просто не выдерживало бы такой нагрузки. </w:t>
      </w:r>
    </w:p>
    <w:p w:rsidR="1B024700" w:rsidP="1B024700" w:rsidRDefault="1B024700" w14:noSpellErr="1" w14:paraId="6D5B4272" w14:textId="74EEB076">
      <w:pPr>
        <w:pStyle w:val="Heading2"/>
      </w:pPr>
      <w:r w:rsidR="1B024700">
        <w:rPr/>
        <w:t>Как подобрать блок питания для светодиодной ленты?</w:t>
      </w:r>
    </w:p>
    <w:p w:rsidR="1B024700" w:rsidP="1B024700" w:rsidRDefault="1B024700" w14:noSpellErr="1" w14:paraId="72E11A70" w14:textId="798065DE">
      <w:pPr>
        <w:pStyle w:val="Normal"/>
      </w:pPr>
      <w:r w:rsidR="1B024700">
        <w:rPr/>
        <w:t>Универсального ответа на этот вопрос нет. Все зависит от конкретного случая. Во-первых, нужно определиться для чего вам нужна лента. Если же вам необходимо украсить большое сооружение, подойдет определенный БП. Если вы будете использовать LED-ленту в качестве домашнего декора, то можно ограничиться и более дешевым вариантом. Во-вторых, учитывается расположение аппарата. Если он находится вблизи воды или под солнечными лучами, нужен блок, устойчивый к внешним воздействиям. Рассчитываемая цена тоже играет немаловажную роль. Сперва нужно ознакомиться с типами БП.</w:t>
      </w:r>
    </w:p>
    <w:p w:rsidR="1B024700" w:rsidP="1B024700" w:rsidRDefault="1B024700" w14:noSpellErr="1" w14:paraId="31BD31ED" w14:textId="079A2E91">
      <w:pPr>
        <w:pStyle w:val="Heading2"/>
      </w:pPr>
      <w:r w:rsidR="1B024700">
        <w:rPr/>
        <w:t>Какие бывают блоки питания?</w:t>
      </w:r>
    </w:p>
    <w:p w:rsidR="1B024700" w:rsidP="1B024700" w:rsidRDefault="1B024700" w14:paraId="10950761" w14:noSpellErr="1" w14:textId="2212D357">
      <w:pPr>
        <w:pStyle w:val="Normal"/>
      </w:pPr>
      <w:r w:rsidR="1BC6E99C">
        <w:rPr/>
        <w:t xml:space="preserve">Существует несколько типов БП. Все они имеют некоторые различия в размерах, </w:t>
      </w:r>
      <w:r w:rsidR="1BC6E99C">
        <w:rPr/>
        <w:t>массе,</w:t>
      </w:r>
      <w:r w:rsidR="1BC6E99C">
        <w:rPr/>
        <w:t xml:space="preserve"> </w:t>
      </w:r>
      <w:r w:rsidR="1BC6E99C">
        <w:rPr/>
        <w:t>внешнем</w:t>
      </w:r>
      <w:r w:rsidR="1BC6E99C">
        <w:rPr/>
        <w:t xml:space="preserve"> виде, пропускаемой мощности и, конечно же, </w:t>
      </w:r>
      <w:r w:rsidR="1BC6E99C">
        <w:rPr/>
        <w:t>цене</w:t>
      </w:r>
      <w:r w:rsidR="1BC6E99C">
        <w:rPr/>
        <w:t>. Всего 4 типа:</w:t>
      </w:r>
    </w:p>
    <w:p w:rsidR="1B024700" w:rsidP="1B024700" w:rsidRDefault="1B024700" w14:noSpellErr="1" w14:paraId="38FFA497" w14:textId="086E4982">
      <w:pPr>
        <w:pStyle w:val="Heading3"/>
      </w:pPr>
      <w:r w:rsidR="1B024700">
        <w:rPr/>
        <w:t>Пластиковый</w:t>
      </w:r>
    </w:p>
    <w:p w:rsidR="1B024700" w:rsidP="1B024700" w:rsidRDefault="1B024700" w14:noSpellErr="1" w14:paraId="6820921A" w14:textId="23AA4FA8">
      <w:pPr>
        <w:pStyle w:val="Normal"/>
      </w:pPr>
      <w:r w:rsidR="1B024700">
        <w:rPr/>
        <w:t>Достоинства:</w:t>
      </w:r>
    </w:p>
    <w:p w:rsidR="1B024700" w:rsidP="1B024700" w:rsidRDefault="1B024700" w14:noSpellErr="1" w14:paraId="5A1C8D9C" w14:textId="35BFDB9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1B024700">
        <w:rPr/>
        <w:t>Компактность;</w:t>
      </w:r>
    </w:p>
    <w:p w:rsidR="1B024700" w:rsidP="1BC6E99C" w:rsidRDefault="1B024700" w14:paraId="60E13F80" w14:noSpellErr="1" w14:textId="51495DB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1BC6E99C">
        <w:rPr/>
        <w:t>При</w:t>
      </w:r>
      <w:r w:rsidR="1BC6E99C">
        <w:rPr/>
        <w:t>влекательный</w:t>
      </w:r>
      <w:r w:rsidR="1BC6E99C">
        <w:rPr/>
        <w:t xml:space="preserve"> внешний вид;</w:t>
      </w:r>
    </w:p>
    <w:p w:rsidR="1B024700" w:rsidP="1B024700" w:rsidRDefault="1B024700" w14:noSpellErr="1" w14:paraId="4969430B" w14:textId="497B074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1B024700">
        <w:rPr/>
        <w:t>Герметичность;</w:t>
      </w:r>
    </w:p>
    <w:p w:rsidR="1B024700" w:rsidP="1B024700" w:rsidRDefault="1B024700" w14:noSpellErr="1" w14:paraId="72E33906" w14:textId="3F9F6F0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="1B024700">
        <w:rPr/>
        <w:t>Небольшая масса.</w:t>
      </w:r>
    </w:p>
    <w:p w:rsidR="1B024700" w:rsidP="1B024700" w:rsidRDefault="1B024700" w14:noSpellErr="1" w14:paraId="7CF6F2D7" w14:textId="39779627">
      <w:pPr>
        <w:pStyle w:val="Normal"/>
      </w:pPr>
      <w:r w:rsidR="1B024700">
        <w:rPr/>
        <w:t>Недостатки:</w:t>
      </w:r>
    </w:p>
    <w:p w:rsidR="1B024700" w:rsidP="1B024700" w:rsidRDefault="1B024700" w14:noSpellErr="1" w14:paraId="5D8424A6" w14:textId="6E12EA6B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1B024700">
        <w:rPr/>
        <w:t>Высокая цена;</w:t>
      </w:r>
    </w:p>
    <w:p w:rsidR="1B024700" w:rsidP="1B024700" w:rsidRDefault="1B024700" w14:noSpellErr="1" w14:paraId="4A71C4FC" w14:textId="76C59426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1B024700">
        <w:rPr/>
        <w:t>Плохой теплообмен;</w:t>
      </w:r>
    </w:p>
    <w:p w:rsidR="1B024700" w:rsidP="1B024700" w:rsidRDefault="1B024700" w14:noSpellErr="1" w14:paraId="5475855D" w14:textId="19023BA5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1B024700">
        <w:rPr/>
        <w:t>Прибор не поддерживает мощность свыше 100 Ватт.</w:t>
      </w:r>
    </w:p>
    <w:p w:rsidR="1B024700" w:rsidP="1B024700" w:rsidRDefault="1B024700" w14:noSpellErr="1" w14:paraId="01025C0E" w14:textId="4214FB4E">
      <w:pPr>
        <w:pStyle w:val="Heading3"/>
      </w:pPr>
      <w:r w:rsidR="1B024700">
        <w:rPr/>
        <w:t>Алюминиевый</w:t>
      </w:r>
    </w:p>
    <w:p w:rsidR="1B024700" w:rsidP="1B024700" w:rsidRDefault="1B024700" w14:noSpellErr="1" w14:paraId="79E85481" w14:textId="15873FA7">
      <w:pPr>
        <w:pStyle w:val="Normal"/>
      </w:pPr>
      <w:r w:rsidR="1B024700">
        <w:rPr/>
        <w:t>Достоинства:</w:t>
      </w:r>
    </w:p>
    <w:p w:rsidR="1B024700" w:rsidP="1B024700" w:rsidRDefault="1B024700" w14:noSpellErr="1" w14:paraId="3151B80A" w14:textId="2F39500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1B024700">
        <w:rPr/>
        <w:t>Надежность;</w:t>
      </w:r>
    </w:p>
    <w:p w:rsidR="1B024700" w:rsidP="1B024700" w:rsidRDefault="1B024700" w14:noSpellErr="1" w14:paraId="308E1CAF" w14:textId="1D3F652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1B024700">
        <w:rPr/>
        <w:t>Герметичность;</w:t>
      </w:r>
    </w:p>
    <w:p w:rsidR="1B024700" w:rsidP="1B024700" w:rsidRDefault="1B024700" w14:noSpellErr="1" w14:paraId="455C121D" w14:textId="5950593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1B024700">
        <w:rPr/>
        <w:t>Износостойкость;</w:t>
      </w:r>
    </w:p>
    <w:p w:rsidR="1B024700" w:rsidP="1B024700" w:rsidRDefault="1B024700" w14:noSpellErr="1" w14:paraId="16B0E23B" w14:textId="0A441D6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1B024700">
        <w:rPr/>
        <w:t>Эффективный теплообмен;</w:t>
      </w:r>
    </w:p>
    <w:p w:rsidR="1B024700" w:rsidP="1B024700" w:rsidRDefault="1B024700" w14:noSpellErr="1" w14:paraId="4CFC42D7" w14:textId="5FC1C966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1B024700">
        <w:rPr/>
        <w:t>Устойчивость к влажности, температуре, солнечным лучам.</w:t>
      </w:r>
    </w:p>
    <w:p w:rsidR="1B024700" w:rsidP="1B024700" w:rsidRDefault="1B024700" w14:noSpellErr="1" w14:paraId="7D014246" w14:textId="1A6B2FED">
      <w:pPr>
        <w:pStyle w:val="Normal"/>
        <w:ind w:left="0"/>
      </w:pPr>
      <w:r w:rsidR="1B024700">
        <w:rPr/>
        <w:t>Недостатки:</w:t>
      </w:r>
    </w:p>
    <w:p w:rsidR="1B024700" w:rsidP="1B024700" w:rsidRDefault="1B024700" w14:noSpellErr="1" w14:paraId="11D85195" w14:textId="2842719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="1B024700">
        <w:rPr/>
        <w:t>Очень дорого стоит;</w:t>
      </w:r>
    </w:p>
    <w:p w:rsidR="1B024700" w:rsidP="1BC6E99C" w:rsidRDefault="1B024700" w14:paraId="798CB315" w14:noSpellErr="1" w14:textId="20F290C2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="1BC6E99C">
        <w:rPr/>
        <w:t xml:space="preserve">Подойдет не для всех целей, так как используется </w:t>
      </w:r>
      <w:r w:rsidR="1BC6E99C">
        <w:rPr/>
        <w:t>для профессионал</w:t>
      </w:r>
      <w:r w:rsidR="1BC6E99C">
        <w:rPr/>
        <w:t>ьной</w:t>
      </w:r>
      <w:r w:rsidR="1BC6E99C">
        <w:rPr/>
        <w:t xml:space="preserve"> наружной рекламы.</w:t>
      </w:r>
    </w:p>
    <w:p w:rsidR="1B024700" w:rsidP="1B024700" w:rsidRDefault="1B024700" w14:noSpellErr="1" w14:paraId="53930A2D" w14:textId="519030C5">
      <w:pPr>
        <w:pStyle w:val="Normal"/>
      </w:pPr>
      <w:r w:rsidRPr="1B024700" w:rsidR="1B024700">
        <w:rPr>
          <w:rStyle w:val="Heading3Char"/>
        </w:rPr>
        <w:t>Открытый</w:t>
      </w:r>
    </w:p>
    <w:p w:rsidR="1B024700" w:rsidP="1B024700" w:rsidRDefault="1B024700" w14:noSpellErr="1" w14:paraId="003CE046" w14:textId="75F07A37">
      <w:pPr>
        <w:pStyle w:val="Normal"/>
      </w:pPr>
      <w:r w:rsidR="1B024700">
        <w:rPr/>
        <w:t>Достоинства:</w:t>
      </w:r>
    </w:p>
    <w:p w:rsidR="1B024700" w:rsidP="1B024700" w:rsidRDefault="1B024700" w14:noSpellErr="1" w14:paraId="70305679" w14:textId="7220984F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="1B024700">
        <w:rPr/>
        <w:t>Самый распространенный вариант;</w:t>
      </w:r>
    </w:p>
    <w:p w:rsidR="1B024700" w:rsidP="1B024700" w:rsidRDefault="1B024700" w14:noSpellErr="1" w14:paraId="6E4F404F" w14:textId="23E4C9FE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="1B024700">
        <w:rPr/>
        <w:t>Низкая стоимость.</w:t>
      </w:r>
    </w:p>
    <w:p w:rsidR="1B024700" w:rsidP="1B024700" w:rsidRDefault="1B024700" w14:noSpellErr="1" w14:paraId="72B45D08" w14:textId="7B109A11">
      <w:pPr>
        <w:pStyle w:val="Normal"/>
      </w:pPr>
      <w:r w:rsidR="1B024700">
        <w:rPr/>
        <w:t>Недостатки:</w:t>
      </w:r>
    </w:p>
    <w:p w:rsidR="1B024700" w:rsidP="1B024700" w:rsidRDefault="1B024700" w14:noSpellErr="1" w14:paraId="24C0C783" w14:textId="076CE258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="1B024700">
        <w:rPr/>
        <w:t>Огромный размер;</w:t>
      </w:r>
    </w:p>
    <w:p w:rsidR="1B024700" w:rsidP="1B024700" w:rsidRDefault="1B024700" w14:noSpellErr="1" w14:paraId="1FC12B6A" w14:textId="66892DC2">
      <w:pPr>
        <w:pStyle w:val="Normal"/>
        <w:ind w:left="360" w:firstLine="360"/>
      </w:pPr>
      <w:r w:rsidR="1B024700">
        <w:rPr/>
        <w:t>Для сравнения: предыдущие варианты в 2 раза меньше, чем открытый тип.</w:t>
      </w:r>
    </w:p>
    <w:p w:rsidR="1B024700" w:rsidP="1B024700" w:rsidRDefault="1B024700" w14:noSpellErr="1" w14:paraId="2A451983" w14:textId="757FA297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="1B024700">
        <w:rPr/>
        <w:t>Некрасивый внешний вид;</w:t>
      </w:r>
    </w:p>
    <w:p w:rsidR="1B024700" w:rsidP="1BC6E99C" w:rsidRDefault="1B024700" w14:paraId="394741A5" w14:noSpellErr="1" w14:textId="7E88D949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="1BC6E99C">
        <w:rPr/>
        <w:t>Незащищенность от влажности, пыли, солнца</w:t>
      </w:r>
      <w:r w:rsidR="1BC6E99C">
        <w:rPr/>
        <w:t xml:space="preserve"> и </w:t>
      </w:r>
      <w:r w:rsidR="1BC6E99C">
        <w:rPr/>
        <w:t>перемен температуры</w:t>
      </w:r>
      <w:r w:rsidR="1BC6E99C">
        <w:rPr/>
        <w:t>.</w:t>
      </w:r>
    </w:p>
    <w:p w:rsidR="1B024700" w:rsidP="1B024700" w:rsidRDefault="1B024700" w14:noSpellErr="1" w14:paraId="602655E4" w14:textId="730C6487">
      <w:pPr>
        <w:pStyle w:val="Heading3"/>
      </w:pPr>
      <w:r w:rsidR="1B024700">
        <w:rPr/>
        <w:t>Сетевой</w:t>
      </w:r>
    </w:p>
    <w:p w:rsidR="1B024700" w:rsidP="1B024700" w:rsidRDefault="1B024700" w14:noSpellErr="1" w14:paraId="3512C5DD" w14:textId="15007465">
      <w:pPr>
        <w:pStyle w:val="Normal"/>
        <w:ind w:left="0"/>
      </w:pPr>
      <w:r w:rsidR="1B024700">
        <w:rPr/>
        <w:t>Преимущества:</w:t>
      </w:r>
    </w:p>
    <w:p w:rsidR="1B024700" w:rsidP="1B024700" w:rsidRDefault="1B024700" w14:noSpellErr="1" w14:paraId="2ED34578" w14:textId="7B4CD598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="1B024700">
        <w:rPr/>
        <w:t>Компактность;</w:t>
      </w:r>
    </w:p>
    <w:p w:rsidR="1B024700" w:rsidP="1B024700" w:rsidRDefault="1B024700" w14:paraId="17D59161" w14:noSpellErr="1" w14:textId="3E78397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="1BC6E99C">
        <w:rPr/>
        <w:t xml:space="preserve">Простота </w:t>
      </w:r>
      <w:r w:rsidR="1BC6E99C">
        <w:rPr/>
        <w:t>эксплуатации</w:t>
      </w:r>
      <w:r w:rsidR="1BC6E99C">
        <w:rPr/>
        <w:t>;</w:t>
      </w:r>
    </w:p>
    <w:p w:rsidR="1B024700" w:rsidP="1B024700" w:rsidRDefault="1B024700" w14:noSpellErr="1" w14:paraId="28EC7FE3" w14:textId="768A555E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="1B024700">
        <w:rPr/>
        <w:t>Дешевизна.</w:t>
      </w:r>
    </w:p>
    <w:p w:rsidR="1B024700" w:rsidP="1B024700" w:rsidRDefault="1B024700" w14:noSpellErr="1" w14:paraId="08A01358" w14:textId="2C9F37C4">
      <w:pPr>
        <w:pStyle w:val="Normal"/>
      </w:pPr>
      <w:r w:rsidR="1B024700">
        <w:rPr/>
        <w:t>Недостатки:</w:t>
      </w:r>
    </w:p>
    <w:p w:rsidR="1B024700" w:rsidP="1B024700" w:rsidRDefault="1B024700" w14:paraId="142DDF2A" w14:textId="1415C0A3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="1B024700">
        <w:rPr/>
        <w:t>Мощность не превышает 60 Вт.</w:t>
      </w:r>
    </w:p>
    <w:p w:rsidR="1B024700" w:rsidP="1B024700" w:rsidRDefault="1B024700" w14:noSpellErr="1" w14:paraId="14F26962" w14:textId="531453D6">
      <w:pPr>
        <w:pStyle w:val="Heading2"/>
      </w:pPr>
      <w:r w:rsidR="1B024700">
        <w:rPr/>
        <w:t>Как рассчитать блок питания для светодиодной ленты?</w:t>
      </w:r>
    </w:p>
    <w:p w:rsidR="1B024700" w:rsidP="1B024700" w:rsidRDefault="1B024700" w14:noSpellErr="1" w14:paraId="49C2DB48" w14:textId="4D6E244D">
      <w:pPr>
        <w:pStyle w:val="Normal"/>
      </w:pPr>
      <w:r w:rsidR="1B024700">
        <w:rPr/>
        <w:t xml:space="preserve">Обратите внимание на характеристики ленты. Главные из них — это мощность и напряжение. Потребляемое количество Ватт могут различаться у 12 В устройств. Для подсчета берется мощность 1 метра и умножается на всю длину. </w:t>
      </w:r>
    </w:p>
    <w:p w:rsidR="1B024700" w:rsidP="1B024700" w:rsidRDefault="1B024700" w14:paraId="512D2368" w14:noSpellErr="1" w14:textId="317577B5">
      <w:pPr>
        <w:pStyle w:val="Normal"/>
      </w:pPr>
      <w:r w:rsidR="1BC6E99C">
        <w:rPr/>
        <w:t xml:space="preserve">Сделаем абстрактный расчет. Допустим, у нас есть лента, на каждом метре которой находится 60 светодиодов. Напряжение — 12 Вольт. Мощность этой ленты будет равняться 4.8 Вт/1 м. Иными словами, 4.8 Вт приходится на 1 метр. Популярная длина лент — 5 м. Есть, конечно, больше, но возьмем стандарт. 4.8 Вт умножаем на 5 метров и получаем 24 Вт — </w:t>
      </w:r>
      <w:r w:rsidR="1BC6E99C">
        <w:rPr/>
        <w:t xml:space="preserve">это </w:t>
      </w:r>
      <w:r w:rsidR="1BC6E99C">
        <w:rPr/>
        <w:t xml:space="preserve">мощность </w:t>
      </w:r>
      <w:r w:rsidR="1BC6E99C">
        <w:rPr/>
        <w:t>цело</w:t>
      </w:r>
      <w:r w:rsidR="1BC6E99C">
        <w:rPr/>
        <w:t xml:space="preserve">й ленты. </w:t>
      </w:r>
    </w:p>
    <w:p w:rsidR="1B024700" w:rsidP="1B024700" w:rsidRDefault="1B024700" w14:paraId="1D78EF07" w14:textId="264645C3">
      <w:pPr>
        <w:pStyle w:val="Normal"/>
        <w:rPr>
          <w:highlight w:val="yellow"/>
        </w:rPr>
      </w:pPr>
      <w:r w:rsidR="1BC6E99C">
        <w:rPr/>
        <w:t xml:space="preserve">Но это еще не все расчеты, которые нам доведется сделать. Сейчас вы узнаете, </w:t>
      </w:r>
      <w:r w:rsidR="1BC6E99C">
        <w:rPr/>
        <w:t>как рассчитать питание светодиодной ленты и какой брать запас для блока</w:t>
      </w:r>
      <w:r w:rsidR="1BC6E99C">
        <w:rPr/>
        <w:t xml:space="preserve">. </w:t>
      </w:r>
      <w:r w:rsidR="1BC6E99C">
        <w:rPr/>
        <w:t>«Толковые» читатели уже решили, что в нашем случае н</w:t>
      </w:r>
      <w:r w:rsidR="1BC6E99C">
        <w:rPr/>
        <w:t xml:space="preserve">еобходимо </w:t>
      </w:r>
      <w:r w:rsidR="1BC6E99C">
        <w:rPr/>
        <w:t>покупать 24-ватт</w:t>
      </w:r>
      <w:r w:rsidR="1BC6E99C">
        <w:rPr/>
        <w:t>н</w:t>
      </w:r>
      <w:r w:rsidR="1BC6E99C">
        <w:rPr/>
        <w:t xml:space="preserve">ый блок питания. Но, взяв БП без запаса мощности, он может перегреться или вовсе выйти из строя, особенно если нет налаженного </w:t>
      </w:r>
      <w:proofErr w:type="spellStart"/>
      <w:r w:rsidR="1BC6E99C">
        <w:rPr/>
        <w:t>воздухооборота</w:t>
      </w:r>
      <w:proofErr w:type="spellEnd"/>
      <w:r w:rsidR="1BC6E99C">
        <w:rPr/>
        <w:t>. Запас должен составлять примерно 20-30 процентов. То есть к рассчитанным</w:t>
      </w:r>
      <w:r w:rsidR="1BC6E99C">
        <w:rPr/>
        <w:t xml:space="preserve"> 24 Вт добавляет 30 процентов и получаем 31.2 Вт. Ближайшая подходящая модель имеет мощность 30 Вт.</w:t>
      </w:r>
    </w:p>
    <w:p w:rsidR="1BC6E99C" w:rsidP="1BC6E99C" w:rsidRDefault="1BC6E99C" w14:noSpellErr="1" w14:paraId="121051C0" w14:textId="3DC27403">
      <w:pPr>
        <w:pStyle w:val="Normal"/>
      </w:pPr>
      <w:r w:rsidR="1BC6E99C">
        <w:rPr/>
        <w:t xml:space="preserve">Правильная, безопасная работа LED-ленты и блока питания происходит только тогда, когда есть некоторый запас мощности. Без запаса на </w:t>
      </w:r>
      <w:r w:rsidR="1BC6E99C">
        <w:rPr/>
        <w:t xml:space="preserve">стабильную </w:t>
      </w:r>
      <w:r w:rsidR="1BC6E99C">
        <w:rPr/>
        <w:t xml:space="preserve">работу можно не надеяться. Если же мощности блока питания меньше, то лента </w:t>
      </w:r>
      <w:r w:rsidR="1BC6E99C">
        <w:rPr/>
        <w:t>даже</w:t>
      </w:r>
      <w:r w:rsidR="1BC6E99C">
        <w:rPr/>
        <w:t xml:space="preserve"> не </w:t>
      </w:r>
      <w:r w:rsidR="1BC6E99C">
        <w:rPr/>
        <w:t>запустится</w:t>
      </w:r>
      <w:r w:rsidR="1BC6E99C">
        <w:rPr/>
        <w:t>, н</w:t>
      </w:r>
      <w:r w:rsidR="1BC6E99C">
        <w:rPr/>
        <w:t>о н</w:t>
      </w:r>
      <w:r w:rsidR="1BC6E99C">
        <w:rPr/>
        <w:t>ичего не сгорит и не поломается.</w:t>
      </w:r>
    </w:p>
    <w:p w:rsidR="1BC6E99C" w:rsidP="1BC6E99C" w:rsidRDefault="1BC6E99C" w14:noSpellErr="1" w14:paraId="05A3183C" w14:textId="2E8B09BD">
      <w:pPr>
        <w:pStyle w:val="Normal"/>
      </w:pPr>
      <w:r w:rsidRPr="1BC6E99C" w:rsidR="1BC6E99C">
        <w:rPr/>
        <w:t xml:space="preserve">Сопротивление может резко упасть, если напряжение поднято выше нормы, что вызывает увеличенное потребление тока. Вследствие этого перегреваются светодиоды и сгорает вся лента. Чтобы избежать поломки, учитывайте 5-10% запаса напряжения от максимального порога. </w:t>
      </w:r>
    </w:p>
    <w:p w:rsidR="1B024700" w:rsidP="1BC6E99C" w:rsidRDefault="1B024700" w14:paraId="1F75F241" w14:noSpellErr="1" w14:textId="1E32E468">
      <w:pPr>
        <w:pStyle w:val="Heading2"/>
        <w:rPr>
          <w:highlight w:val="yellow"/>
        </w:rPr>
      </w:pPr>
      <w:r w:rsidRPr="1BC6E99C" w:rsidR="1BC6E99C">
        <w:rPr/>
        <w:t>Светодиодный драйвер</w:t>
      </w:r>
    </w:p>
    <w:p w:rsidR="1BC6E99C" w:rsidP="1BC6E99C" w:rsidRDefault="1BC6E99C" w14:noSpellErr="1" w14:paraId="7E1823C2" w14:textId="4ED6B021">
      <w:pPr>
        <w:pStyle w:val="Normal"/>
        <w:rPr>
          <w:highlight w:val="yellow"/>
        </w:rPr>
      </w:pPr>
      <w:r w:rsidRPr="1BC6E99C" w:rsidR="1BC6E99C">
        <w:rPr/>
        <w:t xml:space="preserve">Помимо блоков питания можно использовать светодиодные драйверы. Драйвер и БП — разные приборы со своими назначениями, задачами, плюсами и минусами. </w:t>
      </w:r>
    </w:p>
    <w:p w:rsidR="1BC6E99C" w:rsidP="1BC6E99C" w:rsidRDefault="1BC6E99C" w14:noSpellErr="1" w14:paraId="5538B5E8" w14:textId="5AC00432">
      <w:pPr>
        <w:pStyle w:val="Normal"/>
      </w:pPr>
      <w:r w:rsidRPr="1BC6E99C" w:rsidR="1BC6E99C">
        <w:rPr/>
        <w:t>Преимущества драйвера:</w:t>
      </w:r>
    </w:p>
    <w:p w:rsidR="1BC6E99C" w:rsidP="1BC6E99C" w:rsidRDefault="1BC6E99C" w14:noSpellErr="1" w14:paraId="27697DB6" w14:textId="5EFF37B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1BC6E99C" w:rsidR="1BC6E99C">
        <w:rPr/>
        <w:t>Выдача полной мощности кристаллам.</w:t>
      </w:r>
    </w:p>
    <w:p w:rsidR="1BC6E99C" w:rsidP="1BC6E99C" w:rsidRDefault="1BC6E99C" w14:noSpellErr="1" w14:paraId="1B87E7E1" w14:textId="5107BAB0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1BC6E99C" w:rsidR="1BC6E99C">
        <w:rPr/>
        <w:t>Более яркое свечение светодиодов.</w:t>
      </w:r>
    </w:p>
    <w:p w:rsidR="1BC6E99C" w:rsidP="1BC6E99C" w:rsidRDefault="1BC6E99C" w14:noSpellErr="1" w14:paraId="368EDB89" w14:textId="39F4A2A1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1BC6E99C" w:rsidR="1BC6E99C">
        <w:rPr/>
        <w:t>Продление срока службы ленты.</w:t>
      </w:r>
    </w:p>
    <w:p w:rsidR="1BC6E99C" w:rsidP="1BC6E99C" w:rsidRDefault="1BC6E99C" w14:noSpellErr="1" w14:paraId="6FED021A" w14:textId="45346B84">
      <w:pPr>
        <w:pStyle w:val="Normal"/>
      </w:pPr>
      <w:r w:rsidRPr="1BC6E99C" w:rsidR="1BC6E99C">
        <w:rPr/>
        <w:t>Недостатки:</w:t>
      </w:r>
    </w:p>
    <w:p w:rsidR="1BC6E99C" w:rsidP="1BC6E99C" w:rsidRDefault="1BC6E99C" w14:noSpellErr="1" w14:paraId="231B3457" w14:textId="3F35BF12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1BC6E99C" w:rsidR="1BC6E99C">
        <w:rPr/>
        <w:t>Драйвер используется только для определенных диодов, в отличие от блока питания, который можно применить для разных устройств.</w:t>
      </w:r>
    </w:p>
    <w:p w:rsidR="1BC6E99C" w:rsidP="1BC6E99C" w:rsidRDefault="1BC6E99C" w14:noSpellErr="1" w14:paraId="727039A8" w14:textId="530C2BAE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1BC6E99C" w:rsidR="1BC6E99C">
        <w:rPr/>
        <w:t>Проблемное использование с произвольным числом диодов.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F85AA3B"/>
  <w15:docId w15:val="{913e5008-caf4-417d-9879-84a17d77d6d6}"/>
  <w:rsids>
    <w:rsidRoot w:val="2F85AA3B"/>
    <w:rsid w:val="1B024700"/>
    <w:rsid w:val="1BC6E99C"/>
    <w:rsid w:val="2F85AA3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a36e119745449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2018-10-12T16:43:18.0843166Z</dcterms:created>
  <dcterms:modified xsi:type="dcterms:W3CDTF">2018-10-13T08:28:13.8416116Z</dcterms:modified>
  <dc:creator>Ggg Ggg</dc:creator>
  <lastModifiedBy>Ggg Ggg</lastModifiedBy>
</coreProperties>
</file>