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10DB" w14:textId="16003ECF" w:rsidR="0099558D" w:rsidRPr="00AD564F" w:rsidRDefault="0099558D" w:rsidP="0099558D">
      <w:pPr>
        <w:pStyle w:val="1"/>
        <w:shd w:val="clear" w:color="auto" w:fill="FFFFFF"/>
        <w:spacing w:before="0" w:after="300"/>
        <w:jc w:val="center"/>
        <w:rPr>
          <w:rFonts w:ascii="Times New Roman" w:hAnsi="Times New Roman" w:cs="Times New Roman"/>
          <w:lang w:val="en-US"/>
        </w:rPr>
      </w:pPr>
      <w:r w:rsidRPr="00AD564F">
        <w:rPr>
          <w:rFonts w:ascii="Times New Roman" w:hAnsi="Times New Roman" w:cs="Times New Roman"/>
        </w:rPr>
        <w:t>Перемикач передач</w:t>
      </w:r>
      <w:r w:rsidRPr="00AD564F">
        <w:rPr>
          <w:rFonts w:ascii="Times New Roman" w:hAnsi="Times New Roman" w:cs="Times New Roman"/>
          <w:lang w:val="en-US"/>
        </w:rPr>
        <w:t xml:space="preserve"> Shimano Tourney RD-TY300-D 6/7/8</w:t>
      </w:r>
    </w:p>
    <w:p w14:paraId="7D0EE588" w14:textId="77777777" w:rsidR="00AD564F" w:rsidRPr="006D43F4" w:rsidRDefault="00AD564F" w:rsidP="0099558D">
      <w:pPr>
        <w:rPr>
          <w:rFonts w:ascii="Times New Roman" w:hAnsi="Times New Roman" w:cs="Times New Roman"/>
          <w:sz w:val="24"/>
          <w:szCs w:val="24"/>
        </w:rPr>
      </w:pPr>
      <w:r w:rsidRPr="006D43F4">
        <w:rPr>
          <w:rFonts w:ascii="Times New Roman" w:hAnsi="Times New Roman" w:cs="Times New Roman"/>
          <w:sz w:val="24"/>
          <w:szCs w:val="24"/>
          <w:highlight w:val="yellow"/>
        </w:rPr>
        <w:t xml:space="preserve">Задній перемикач </w:t>
      </w:r>
      <w:r w:rsidRPr="006D43F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Shimano Tourney</w:t>
      </w:r>
      <w:r w:rsidRPr="006D4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3F4">
        <w:rPr>
          <w:rFonts w:ascii="Times New Roman" w:hAnsi="Times New Roman" w:cs="Times New Roman"/>
          <w:sz w:val="24"/>
          <w:szCs w:val="24"/>
        </w:rPr>
        <w:t xml:space="preserve">поєднує у собі низьку ціну, надійність та якість роботи.  Він підходить для велосипедів МТБ, гірського, шосейних, крос кантрі типів та велосипедів початкового рівня з трансмісією 6/7/8. Оригінальний </w:t>
      </w:r>
      <w:r w:rsidRPr="006D43F4">
        <w:rPr>
          <w:rFonts w:ascii="Times New Roman" w:hAnsi="Times New Roman" w:cs="Times New Roman"/>
          <w:sz w:val="24"/>
          <w:szCs w:val="24"/>
          <w:highlight w:val="yellow"/>
        </w:rPr>
        <w:t>велосипедний перемикач</w:t>
      </w:r>
      <w:r w:rsidRPr="006D43F4">
        <w:rPr>
          <w:rFonts w:ascii="Times New Roman" w:hAnsi="Times New Roman" w:cs="Times New Roman"/>
          <w:sz w:val="24"/>
          <w:szCs w:val="24"/>
        </w:rPr>
        <w:t>, який ви можете купити у нашому магазині, легкий і налаштуванні, з кріпленням під болт.</w:t>
      </w:r>
    </w:p>
    <w:p w14:paraId="227651C9" w14:textId="005824EC" w:rsidR="0099558D" w:rsidRPr="006D43F4" w:rsidRDefault="00AD564F" w:rsidP="0099558D">
      <w:pPr>
        <w:rPr>
          <w:rFonts w:ascii="Times New Roman" w:hAnsi="Times New Roman" w:cs="Times New Roman"/>
          <w:sz w:val="24"/>
          <w:szCs w:val="24"/>
        </w:rPr>
      </w:pPr>
      <w:r w:rsidRPr="006D43F4">
        <w:rPr>
          <w:rFonts w:ascii="Times New Roman" w:hAnsi="Times New Roman" w:cs="Times New Roman"/>
          <w:sz w:val="24"/>
          <w:szCs w:val="24"/>
        </w:rPr>
        <w:t xml:space="preserve">Є можливість регулювання натягування тросика передач. Працює за технологією індексної системи </w:t>
      </w:r>
      <w:r w:rsidR="0018553F" w:rsidRPr="006D43F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D43F4">
        <w:rPr>
          <w:rFonts w:ascii="Times New Roman" w:hAnsi="Times New Roman" w:cs="Times New Roman"/>
          <w:sz w:val="24"/>
          <w:szCs w:val="24"/>
          <w:lang w:val="en-US"/>
        </w:rPr>
        <w:t xml:space="preserve">IS- </w:t>
      </w:r>
      <w:r w:rsidRPr="006D43F4">
        <w:rPr>
          <w:rFonts w:ascii="Times New Roman" w:hAnsi="Times New Roman" w:cs="Times New Roman"/>
          <w:sz w:val="24"/>
          <w:szCs w:val="24"/>
        </w:rPr>
        <w:t>індекс, а також має по 13 зубів на змінних роликах</w:t>
      </w:r>
      <w:r w:rsidR="0018553F" w:rsidRPr="006D43F4">
        <w:rPr>
          <w:rFonts w:ascii="Times New Roman" w:hAnsi="Times New Roman" w:cs="Times New Roman"/>
          <w:sz w:val="24"/>
          <w:szCs w:val="24"/>
        </w:rPr>
        <w:t xml:space="preserve">. </w:t>
      </w:r>
      <w:r w:rsidR="0018553F" w:rsidRPr="006D43F4">
        <w:rPr>
          <w:rFonts w:ascii="Times New Roman" w:hAnsi="Times New Roman" w:cs="Times New Roman"/>
          <w:sz w:val="24"/>
          <w:szCs w:val="24"/>
          <w:highlight w:val="yellow"/>
        </w:rPr>
        <w:t xml:space="preserve">Перемикач на велосипед </w:t>
      </w:r>
      <w:r w:rsidR="0018553F" w:rsidRPr="006D43F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Shimano</w:t>
      </w:r>
      <w:r w:rsidR="0018553F" w:rsidRPr="006D4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553F" w:rsidRPr="006D43F4">
        <w:rPr>
          <w:rFonts w:ascii="Times New Roman" w:hAnsi="Times New Roman" w:cs="Times New Roman"/>
          <w:sz w:val="24"/>
          <w:szCs w:val="24"/>
        </w:rPr>
        <w:t>забезпечить якість та плавність перемикання передач, адже має систему подвійного натягування ланцюга, що гарно фіксує його на задніх зірках велосипеда.</w:t>
      </w:r>
      <w:r w:rsidR="0018553F" w:rsidRPr="006D4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553F" w:rsidRPr="006D43F4">
        <w:rPr>
          <w:rFonts w:ascii="Times New Roman" w:hAnsi="Times New Roman" w:cs="Times New Roman"/>
          <w:sz w:val="24"/>
          <w:szCs w:val="24"/>
        </w:rPr>
        <w:t xml:space="preserve">Конструкція з широким лінком слугує підсиленням лапки перемикача. Завдяки правильній побудові </w:t>
      </w:r>
      <w:r w:rsidR="0018553F" w:rsidRPr="006D43F4">
        <w:rPr>
          <w:rFonts w:ascii="Times New Roman" w:hAnsi="Times New Roman" w:cs="Times New Roman"/>
          <w:sz w:val="24"/>
          <w:szCs w:val="24"/>
          <w:highlight w:val="yellow"/>
        </w:rPr>
        <w:t>задній перемикач</w:t>
      </w:r>
      <w:r w:rsidR="0018553F" w:rsidRPr="006D43F4">
        <w:rPr>
          <w:rFonts w:ascii="Times New Roman" w:hAnsi="Times New Roman" w:cs="Times New Roman"/>
          <w:sz w:val="24"/>
          <w:szCs w:val="24"/>
        </w:rPr>
        <w:t xml:space="preserve"> працює навіть у найгіршу погоду: сніг, </w:t>
      </w:r>
      <w:r w:rsidR="006D43F4" w:rsidRPr="006D43F4">
        <w:rPr>
          <w:rFonts w:ascii="Times New Roman" w:hAnsi="Times New Roman" w:cs="Times New Roman"/>
          <w:sz w:val="24"/>
          <w:szCs w:val="24"/>
        </w:rPr>
        <w:t>вода</w:t>
      </w:r>
      <w:r w:rsidR="0018553F" w:rsidRPr="006D43F4">
        <w:rPr>
          <w:rFonts w:ascii="Times New Roman" w:hAnsi="Times New Roman" w:cs="Times New Roman"/>
          <w:sz w:val="24"/>
          <w:szCs w:val="24"/>
        </w:rPr>
        <w:t xml:space="preserve">, болото не </w:t>
      </w:r>
      <w:r w:rsidR="006D43F4" w:rsidRPr="006D43F4">
        <w:rPr>
          <w:rFonts w:ascii="Times New Roman" w:hAnsi="Times New Roman" w:cs="Times New Roman"/>
          <w:sz w:val="24"/>
          <w:szCs w:val="24"/>
        </w:rPr>
        <w:t>перешкода йому.</w:t>
      </w:r>
    </w:p>
    <w:p w14:paraId="2D27F5D4" w14:textId="508D28CE" w:rsidR="0099558D" w:rsidRPr="006D43F4" w:rsidRDefault="0099558D" w:rsidP="0099558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635415" w14:textId="7A2F9822" w:rsidR="006D43F4" w:rsidRPr="006D43F4" w:rsidRDefault="006D43F4" w:rsidP="006D43F4">
      <w:pPr>
        <w:pStyle w:val="2"/>
        <w:jc w:val="center"/>
        <w:rPr>
          <w:sz w:val="28"/>
          <w:szCs w:val="28"/>
        </w:rPr>
      </w:pPr>
      <w:r w:rsidRPr="006D43F4">
        <w:rPr>
          <w:sz w:val="28"/>
          <w:szCs w:val="28"/>
        </w:rPr>
        <w:t>Характеристики та особливості перемикача на велосипед</w:t>
      </w:r>
    </w:p>
    <w:p w14:paraId="546B9C07" w14:textId="3794607F" w:rsidR="0099558D" w:rsidRPr="006D43F4" w:rsidRDefault="006D43F4" w:rsidP="0099558D">
      <w:pPr>
        <w:rPr>
          <w:sz w:val="24"/>
          <w:szCs w:val="24"/>
        </w:rPr>
      </w:pPr>
      <w:r w:rsidRPr="006D43F4">
        <w:rPr>
          <w:sz w:val="24"/>
          <w:szCs w:val="24"/>
        </w:rPr>
        <w:t xml:space="preserve">Корпус заднього </w:t>
      </w:r>
      <w:r w:rsidRPr="006D43F4">
        <w:rPr>
          <w:sz w:val="24"/>
          <w:szCs w:val="24"/>
          <w:highlight w:val="yellow"/>
        </w:rPr>
        <w:t xml:space="preserve">перемикача на велосипед </w:t>
      </w:r>
      <w:r w:rsidRPr="006D43F4">
        <w:rPr>
          <w:sz w:val="24"/>
          <w:szCs w:val="24"/>
          <w:highlight w:val="yellow"/>
          <w:lang w:val="en-US"/>
        </w:rPr>
        <w:t>Shimano</w:t>
      </w:r>
      <w:r w:rsidRPr="006D43F4">
        <w:rPr>
          <w:sz w:val="24"/>
          <w:szCs w:val="24"/>
          <w:lang w:val="en-US"/>
        </w:rPr>
        <w:t xml:space="preserve"> </w:t>
      </w:r>
      <w:r w:rsidRPr="006D43F4">
        <w:rPr>
          <w:sz w:val="24"/>
          <w:szCs w:val="24"/>
        </w:rPr>
        <w:t xml:space="preserve">виготовлений з сплаву алюмінію, рамка з стійкої нержавіючої сталі, яка також дуже легко знімається та фіксується двома болтами, містить пластикові накладки для захисту від дрібних частинок та естетичного вигляду виробу. Кількість швидкостей залежить від </w:t>
      </w:r>
      <w:r w:rsidR="00256505">
        <w:rPr>
          <w:sz w:val="24"/>
          <w:szCs w:val="24"/>
        </w:rPr>
        <w:t xml:space="preserve">касети та </w:t>
      </w:r>
      <w:r w:rsidRPr="006D43F4">
        <w:rPr>
          <w:sz w:val="24"/>
          <w:szCs w:val="24"/>
        </w:rPr>
        <w:t xml:space="preserve">ручки </w:t>
      </w:r>
      <w:r w:rsidRPr="00EE4721">
        <w:rPr>
          <w:sz w:val="24"/>
          <w:szCs w:val="24"/>
          <w:highlight w:val="yellow"/>
        </w:rPr>
        <w:t>перемикача</w:t>
      </w:r>
      <w:r w:rsidR="00EE4721" w:rsidRPr="00EE4721">
        <w:rPr>
          <w:sz w:val="24"/>
          <w:szCs w:val="24"/>
          <w:highlight w:val="yellow"/>
        </w:rPr>
        <w:t xml:space="preserve"> швидкостей.</w:t>
      </w:r>
    </w:p>
    <w:p w14:paraId="57624FF8" w14:textId="77F7DA1A" w:rsidR="006D43F4" w:rsidRPr="006D43F4" w:rsidRDefault="006D43F4" w:rsidP="006D4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D43F4">
        <w:rPr>
          <w:rFonts w:ascii="Times New Roman" w:hAnsi="Times New Roman" w:cs="Times New Roman"/>
          <w:sz w:val="24"/>
          <w:szCs w:val="24"/>
        </w:rPr>
        <w:t>Сумісність роботи з швидкостями: 6/7/8</w:t>
      </w:r>
      <w:r w:rsidR="0025650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B52A372" w14:textId="47121EC5" w:rsidR="006D43F4" w:rsidRPr="006D43F4" w:rsidRDefault="006D43F4" w:rsidP="006D4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D43F4">
        <w:rPr>
          <w:rFonts w:ascii="Times New Roman" w:hAnsi="Times New Roman" w:cs="Times New Roman"/>
          <w:sz w:val="24"/>
          <w:szCs w:val="24"/>
        </w:rPr>
        <w:t xml:space="preserve">Виробник та серія: </w:t>
      </w:r>
      <w:r w:rsidRPr="006D43F4">
        <w:rPr>
          <w:rFonts w:ascii="Times New Roman" w:hAnsi="Times New Roman" w:cs="Times New Roman"/>
          <w:sz w:val="24"/>
          <w:szCs w:val="24"/>
          <w:lang w:val="en-US"/>
        </w:rPr>
        <w:t>Shimano Tourney</w:t>
      </w:r>
      <w:r w:rsidR="0025650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6FD3448" w14:textId="6B55E5C8" w:rsidR="006D43F4" w:rsidRPr="00256505" w:rsidRDefault="006D43F4" w:rsidP="006D4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D43F4">
        <w:rPr>
          <w:rFonts w:ascii="Times New Roman" w:hAnsi="Times New Roman" w:cs="Times New Roman"/>
          <w:sz w:val="24"/>
          <w:szCs w:val="24"/>
        </w:rPr>
        <w:t xml:space="preserve">Тип кріплення: болт з головкою під шестигранник, </w:t>
      </w:r>
      <w:proofErr w:type="spellStart"/>
      <w:r w:rsidRPr="006D43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Direct</w:t>
      </w:r>
      <w:proofErr w:type="spellEnd"/>
      <w:r w:rsidRPr="006D43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43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attachment</w:t>
      </w:r>
      <w:proofErr w:type="spellEnd"/>
      <w:r w:rsidR="002565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;</w:t>
      </w:r>
    </w:p>
    <w:p w14:paraId="595D15B4" w14:textId="17A64947" w:rsidR="00256505" w:rsidRPr="00256505" w:rsidRDefault="00256505" w:rsidP="006D4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Максимальна кількість швидкостей: 21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42A608F" w14:textId="0930291F" w:rsidR="00256505" w:rsidRPr="00256505" w:rsidRDefault="00256505" w:rsidP="006D4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Вага: 315 грам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9010680" w14:textId="35B8AF77" w:rsidR="00256505" w:rsidRPr="00256505" w:rsidRDefault="00256505" w:rsidP="006D4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Трансмісія: 3х7/6 швидкостей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235DCF8" w14:textId="3ACBC105" w:rsidR="00256505" w:rsidRPr="00256505" w:rsidRDefault="00256505" w:rsidP="006D4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Конструкція подвійного натягування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CE3BB05" w14:textId="46E5377D" w:rsidR="00256505" w:rsidRPr="00256505" w:rsidRDefault="00256505" w:rsidP="00995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Тільки для задніх зірок від 11Т до 34Т.</w:t>
      </w:r>
    </w:p>
    <w:p w14:paraId="7B022BAC" w14:textId="2001BD63" w:rsidR="00256505" w:rsidRDefault="00256505" w:rsidP="009955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Особливості:</w:t>
      </w:r>
    </w:p>
    <w:p w14:paraId="7DCB43D2" w14:textId="48EF3C55" w:rsidR="00256505" w:rsidRDefault="00256505" w:rsidP="002565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Легке налаштування та монтаж.</w:t>
      </w:r>
    </w:p>
    <w:p w14:paraId="1CEA74EE" w14:textId="596A143E" w:rsidR="00256505" w:rsidRDefault="00256505" w:rsidP="002565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Підходить для велосипедів початкового рівню та МТБ.</w:t>
      </w:r>
    </w:p>
    <w:p w14:paraId="55977626" w14:textId="6BEF1E43" w:rsidR="00256505" w:rsidRDefault="00256505" w:rsidP="002565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Має велику сумісність з різними касетами та ручками перемикача швидкостей.</w:t>
      </w:r>
    </w:p>
    <w:p w14:paraId="6790AE13" w14:textId="625DB95B" w:rsidR="0099558D" w:rsidRDefault="00256505" w:rsidP="009955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Виготовлений з якісних матеріалів, має легку вагу та точність перемикання.</w:t>
      </w:r>
    </w:p>
    <w:p w14:paraId="538B4AAA" w14:textId="5E47CE21" w:rsidR="00256505" w:rsidRDefault="00256505" w:rsidP="002565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Присутній </w:t>
      </w:r>
      <w:r>
        <w:rPr>
          <w:rFonts w:ascii="Times New Roman" w:hAnsi="Times New Roman" w:cs="Times New Roman"/>
          <w:sz w:val="24"/>
          <w:szCs w:val="24"/>
          <w:lang w:val="en-US"/>
        </w:rPr>
        <w:t>Direct attachment</w:t>
      </w:r>
      <w:r>
        <w:rPr>
          <w:rFonts w:ascii="Times New Roman" w:hAnsi="Times New Roman" w:cs="Times New Roman"/>
          <w:sz w:val="24"/>
          <w:szCs w:val="24"/>
        </w:rPr>
        <w:t xml:space="preserve"> – пряме підключення до рами велосипеда без перехідників.</w:t>
      </w:r>
    </w:p>
    <w:p w14:paraId="03BBBAA2" w14:textId="067A2F09" w:rsidR="00256505" w:rsidRDefault="00256505" w:rsidP="002565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Має змогу замінити ролики на нові.</w:t>
      </w:r>
    </w:p>
    <w:p w14:paraId="2A800CFC" w14:textId="2A88D005" w:rsidR="00EE4721" w:rsidRPr="00EE4721" w:rsidRDefault="00256505" w:rsidP="00EE47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Індексне перемикання </w:t>
      </w:r>
      <w:r>
        <w:rPr>
          <w:rFonts w:ascii="Times New Roman" w:hAnsi="Times New Roman" w:cs="Times New Roman"/>
          <w:sz w:val="24"/>
          <w:szCs w:val="24"/>
          <w:lang w:val="en-US"/>
        </w:rPr>
        <w:t>SIS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4B652C" w14:textId="3BCDBC6F" w:rsidR="0099558D" w:rsidRDefault="00EE4721" w:rsidP="009955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Такий пристрій доволі популярний серед любителів </w:t>
      </w:r>
      <w:proofErr w:type="spellStart"/>
      <w:r>
        <w:rPr>
          <w:rFonts w:ascii="Times New Roman" w:hAnsi="Times New Roman" w:cs="Times New Roman"/>
        </w:rPr>
        <w:t>ативного</w:t>
      </w:r>
      <w:proofErr w:type="spellEnd"/>
      <w:r>
        <w:rPr>
          <w:rFonts w:ascii="Times New Roman" w:hAnsi="Times New Roman" w:cs="Times New Roman"/>
        </w:rPr>
        <w:t xml:space="preserve"> велосипедного спорту, тому якщо </w:t>
      </w:r>
      <w:r w:rsidR="00256505" w:rsidRPr="00256505">
        <w:rPr>
          <w:rFonts w:ascii="Times New Roman" w:hAnsi="Times New Roman" w:cs="Times New Roman"/>
          <w:highlight w:val="yellow"/>
        </w:rPr>
        <w:t xml:space="preserve">купити перемикач на велосипед </w:t>
      </w:r>
      <w:r w:rsidR="00256505" w:rsidRPr="00256505">
        <w:rPr>
          <w:rFonts w:ascii="Times New Roman" w:hAnsi="Times New Roman" w:cs="Times New Roman"/>
          <w:highlight w:val="yellow"/>
          <w:lang w:val="en-US"/>
        </w:rPr>
        <w:t>Shimano</w:t>
      </w:r>
      <w:r w:rsidR="00256505">
        <w:rPr>
          <w:rFonts w:ascii="Times New Roman" w:hAnsi="Times New Roman" w:cs="Times New Roman"/>
        </w:rPr>
        <w:t>, то можна на довго забути про налаштування та збій перемикання передач, адже він забезпечить вам довготривалу та чітку роботу при правильному догляді.</w:t>
      </w:r>
    </w:p>
    <w:p w14:paraId="7C9587A1" w14:textId="7260EC6F" w:rsidR="00EE4721" w:rsidRPr="00EE4721" w:rsidRDefault="00EE4721" w:rsidP="00EE4721">
      <w:pPr>
        <w:pStyle w:val="2"/>
        <w:jc w:val="center"/>
        <w:rPr>
          <w:lang w:val="en-US"/>
        </w:rPr>
      </w:pPr>
      <w:r>
        <w:t xml:space="preserve">Як і де купити задній перемикач </w:t>
      </w:r>
      <w:r>
        <w:rPr>
          <w:lang w:val="en-US"/>
        </w:rPr>
        <w:t>Shimano</w:t>
      </w:r>
      <w:r>
        <w:t>?</w:t>
      </w:r>
    </w:p>
    <w:p w14:paraId="7205C239" w14:textId="7A582866" w:rsidR="0099558D" w:rsidRPr="00EE4721" w:rsidRDefault="00EE4721" w:rsidP="00AD564F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</w:pP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Купити</w:t>
      </w: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якісний та недорогий </w:t>
      </w:r>
      <w:r w:rsidRPr="00EE4721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велосипедний перемикач задніх зірок</w:t>
      </w: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ви зможете у нашому </w:t>
      </w:r>
      <w:proofErr w:type="spellStart"/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веломагазині</w:t>
      </w:r>
      <w:proofErr w:type="spellEnd"/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 Києві чи онлайн доставкою. Ціни вказані у картці товару на сайті.</w:t>
      </w: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Вартість не перевищує </w:t>
      </w:r>
      <w:proofErr w:type="spellStart"/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середньоринкову</w:t>
      </w:r>
      <w:proofErr w:type="spellEnd"/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 межах країни. Якщо виникнуть питання, ми завжди готові провести безоплатну телефонну консультацію у робочий час.</w:t>
      </w: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Купити товар можете за допомогою банківської картки чи накладним платежем. </w:t>
      </w:r>
    </w:p>
    <w:sectPr w:rsidR="0099558D" w:rsidRPr="00EE47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E69B7"/>
    <w:multiLevelType w:val="hybridMultilevel"/>
    <w:tmpl w:val="9E9A10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A187B"/>
    <w:multiLevelType w:val="multilevel"/>
    <w:tmpl w:val="9B00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8A62D6"/>
    <w:multiLevelType w:val="hybridMultilevel"/>
    <w:tmpl w:val="083A0A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379841">
    <w:abstractNumId w:val="2"/>
  </w:num>
  <w:num w:numId="2" w16cid:durableId="1725829494">
    <w:abstractNumId w:val="0"/>
  </w:num>
  <w:num w:numId="3" w16cid:durableId="488059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23"/>
    <w:rsid w:val="0018553F"/>
    <w:rsid w:val="00256505"/>
    <w:rsid w:val="003D45DF"/>
    <w:rsid w:val="00545C23"/>
    <w:rsid w:val="006D43F4"/>
    <w:rsid w:val="0099558D"/>
    <w:rsid w:val="00AD564F"/>
    <w:rsid w:val="00E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2CD09"/>
  <w15:chartTrackingRefBased/>
  <w15:docId w15:val="{C4E8BEE1-6FE5-489A-8B22-46D9720B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55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D43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5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D43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6D4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7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357</Words>
  <Characters>2361</Characters>
  <Application>Microsoft Office Word</Application>
  <DocSecurity>0</DocSecurity>
  <Lines>124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Oleh</dc:creator>
  <cp:keywords/>
  <dc:description/>
  <cp:lastModifiedBy>Oleh</cp:lastModifiedBy>
  <cp:revision>2</cp:revision>
  <dcterms:created xsi:type="dcterms:W3CDTF">2022-12-14T08:40:00Z</dcterms:created>
  <dcterms:modified xsi:type="dcterms:W3CDTF">2022-12-14T12:04:00Z</dcterms:modified>
</cp:coreProperties>
</file>