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8E" w:rsidRPr="009707CD" w:rsidRDefault="009707CD" w:rsidP="009707CD">
      <w:r w:rsidRPr="009707CD">
        <w:t>Bridal Shower</w:t>
      </w:r>
    </w:p>
    <w:p w:rsidR="00513F8E" w:rsidRDefault="00513F8E" w:rsidP="00E23965"/>
    <w:p w:rsidR="009707CD" w:rsidRDefault="00513F8E" w:rsidP="006A4595">
      <w:r>
        <w:t>Несомненно, существуют растения экзотичнее чем этот махровый бомбовидный пион, но лишь один взгляд…, и ты понимаешь, что без</w:t>
      </w:r>
      <w:r w:rsidR="009707CD" w:rsidRPr="009707CD">
        <w:t xml:space="preserve"> Bridal Shower</w:t>
      </w:r>
      <w:r w:rsidRPr="009707CD">
        <w:t xml:space="preserve"> </w:t>
      </w:r>
      <w:r w:rsidR="009707CD">
        <w:t xml:space="preserve">под окном </w:t>
      </w:r>
      <w:r>
        <w:t>не будет лета.</w:t>
      </w:r>
      <w:r w:rsidR="009707CD">
        <w:t xml:space="preserve"> Это</w:t>
      </w:r>
      <w:r w:rsidR="009707CD" w:rsidRPr="009707CD">
        <w:t xml:space="preserve"> </w:t>
      </w:r>
      <w:r w:rsidR="009707CD">
        <w:t>р</w:t>
      </w:r>
      <w:r w:rsidR="009707CD" w:rsidRPr="009707CD">
        <w:t>оскошный, трепетный, эффектный цветок с атласными лепестками, похожими на ажурных мотыльков.</w:t>
      </w:r>
      <w:r w:rsidR="009707CD">
        <w:t xml:space="preserve"> Крупные</w:t>
      </w:r>
      <w:r>
        <w:t xml:space="preserve"> </w:t>
      </w:r>
      <w:r w:rsidR="009707CD">
        <w:t>бутоны</w:t>
      </w:r>
      <w:r>
        <w:t xml:space="preserve"> благородного оттенка слоновой кости с горьковатым дурманящим ароматом на фоне темной зелени буквально «дышат» нежностью и светом.</w:t>
      </w:r>
    </w:p>
    <w:p w:rsidR="009707CD" w:rsidRDefault="00513F8E" w:rsidP="006A4595">
      <w:r>
        <w:t xml:space="preserve"> Цветок живет не долго, но 7-10 дней великолепного цветения превращает любой сад в великолепное шоу. Пион «дружелюбен» по отношению к </w:t>
      </w:r>
      <w:r w:rsidR="006A4595">
        <w:t>своим соседям</w:t>
      </w:r>
      <w:r>
        <w:t xml:space="preserve"> и гармонично вписывается в любую садовую стилистику.</w:t>
      </w:r>
      <w:r w:rsidR="006A4595">
        <w:t xml:space="preserve"> Сорт формирует </w:t>
      </w:r>
      <w:r w:rsidR="009707CD">
        <w:t xml:space="preserve">компактный куст </w:t>
      </w:r>
      <w:r w:rsidR="006A4595">
        <w:t>высотой до 90 см с яркими глянцевыми листьями и чуть красноватыми стеблями.</w:t>
      </w:r>
    </w:p>
    <w:p w:rsidR="00513F8E" w:rsidRPr="006A4595" w:rsidRDefault="006A4595" w:rsidP="006A4595">
      <w:r>
        <w:t xml:space="preserve"> Травянистые пионы, к которым относится </w:t>
      </w:r>
      <w:r w:rsidRPr="006A4595">
        <w:t>Bridal Shower</w:t>
      </w:r>
      <w:r>
        <w:t xml:space="preserve"> - долгожители и при правильном уходе будут радовать вас десятилетиями. </w:t>
      </w:r>
      <w:r w:rsidR="009707CD">
        <w:t xml:space="preserve">Все что </w:t>
      </w:r>
      <w:bookmarkStart w:id="0" w:name="_GoBack"/>
      <w:bookmarkEnd w:id="0"/>
      <w:r w:rsidR="009707CD">
        <w:t xml:space="preserve">нужно — </w:t>
      </w:r>
      <w:r>
        <w:t xml:space="preserve"> выбрать солнечный, хорошо дренированный участок. На 1 м</w:t>
      </w:r>
      <w:r>
        <w:rPr>
          <w:vertAlign w:val="superscript"/>
        </w:rPr>
        <w:t xml:space="preserve">2 </w:t>
      </w:r>
      <w:r>
        <w:t xml:space="preserve">можно разместить не более 2 кустов. Если вы хотите превратить свой сад в волшебный сон из сказки с чудесами, то </w:t>
      </w:r>
      <w:r w:rsidRPr="006A4595">
        <w:t>Bridal Shower</w:t>
      </w:r>
      <w:r>
        <w:t xml:space="preserve"> именно то что вы искали так долго.</w:t>
      </w:r>
    </w:p>
    <w:p w:rsidR="00513F8E" w:rsidRDefault="00513F8E" w:rsidP="00513F8E">
      <w:r>
        <w:tab/>
      </w:r>
    </w:p>
    <w:p w:rsidR="00513F8E" w:rsidRDefault="00513F8E" w:rsidP="00513F8E">
      <w:r>
        <w:tab/>
      </w:r>
    </w:p>
    <w:p w:rsidR="00513F8E" w:rsidRDefault="00513F8E" w:rsidP="00513F8E">
      <w:r>
        <w:tab/>
      </w:r>
    </w:p>
    <w:p w:rsidR="00513F8E" w:rsidRDefault="00513F8E" w:rsidP="00E23965"/>
    <w:p w:rsidR="00513F8E" w:rsidRDefault="00513F8E" w:rsidP="00E23965"/>
    <w:p w:rsidR="00E23965" w:rsidRDefault="00E23965" w:rsidP="00E23965">
      <w:r w:rsidRPr="00E23965">
        <w:t>Волшебный сон из сказки с чудесами.</w:t>
      </w:r>
    </w:p>
    <w:sectPr w:rsidR="00E2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36"/>
    <w:rsid w:val="00332736"/>
    <w:rsid w:val="00513F8E"/>
    <w:rsid w:val="006003FE"/>
    <w:rsid w:val="006A4595"/>
    <w:rsid w:val="007C22F9"/>
    <w:rsid w:val="009707CD"/>
    <w:rsid w:val="00E2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4A4E"/>
  <w15:chartTrackingRefBased/>
  <w15:docId w15:val="{832B1435-2E19-44D3-837D-B2BE227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Ильченко</dc:creator>
  <cp:keywords/>
  <dc:description/>
  <cp:lastModifiedBy>Татьяна Ильченко</cp:lastModifiedBy>
  <cp:revision>5</cp:revision>
  <dcterms:created xsi:type="dcterms:W3CDTF">2017-10-16T12:07:00Z</dcterms:created>
  <dcterms:modified xsi:type="dcterms:W3CDTF">2018-08-20T19:11:00Z</dcterms:modified>
</cp:coreProperties>
</file>