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E4E" w:rsidRDefault="00EC3048">
      <w:pPr>
        <w:rPr>
          <w:lang w:val="uk-UA"/>
        </w:rPr>
      </w:pPr>
      <w:r>
        <w:rPr>
          <w:lang w:val="uk-UA"/>
        </w:rPr>
        <w:t>Завдання 1</w:t>
      </w:r>
    </w:p>
    <w:p w:rsidR="00EC3048" w:rsidRPr="00EC3048" w:rsidRDefault="00EC3048" w:rsidP="00EC3048">
      <w:r w:rsidRPr="00EC3048">
        <w:t>Привіт, я - настільна гра для дітей! Моя місія - забезпечити дітей веселим та креативним часом разом з друзями та родиною. Я допомагаю розвивати розумові та соціальні навички, а також дарую безліч приємних спогадів.</w:t>
      </w:r>
    </w:p>
    <w:p w:rsidR="00EC3048" w:rsidRPr="00EC3048" w:rsidRDefault="00EC3048" w:rsidP="00EC3048">
      <w:r w:rsidRPr="00EC3048">
        <w:t>Якщо ти шукаєш чудову гру для своєї дитини, якій буде цікаво та весело провести час, то я - ідеальний варіант! Я маю багато цікавих головоломок та завдань, які допоможуть розвинути логічне мислення та творчі здібності. Незалежно від того, чи ти хочеш вивчити нову мову, вивчити арифметику, чи просто забавлятися з друзями - я готова до цього!</w:t>
      </w:r>
    </w:p>
    <w:p w:rsidR="00EC3048" w:rsidRPr="00EC3048" w:rsidRDefault="00EC3048" w:rsidP="00EC3048">
      <w:r w:rsidRPr="00EC3048">
        <w:t>І ще, не забувай, я не лише розважаю, але й навчаю. Якщо ти хочеш, щоб твоя дитина стала більш самостійною та впевненою, то я допоможу з цим завданням. І найголовніше, ми зможемо зробити це разом - як команда!</w:t>
      </w:r>
    </w:p>
    <w:p w:rsidR="00EC3048" w:rsidRPr="00EC3048" w:rsidRDefault="00EC3048" w:rsidP="00EC3048">
      <w:r w:rsidRPr="00EC3048">
        <w:t>Отже, не зволікай, візьми мене додому та дозволь мені допомогти тобі створити незабутні спогади разом зі своєю дитиною!</w:t>
      </w:r>
    </w:p>
    <w:p w:rsidR="00EC3048" w:rsidRDefault="00EC3048">
      <w:pPr>
        <w:rPr>
          <w:lang w:val="en-US"/>
        </w:rPr>
      </w:pPr>
    </w:p>
    <w:p w:rsidR="00DB0B8B" w:rsidRDefault="00DB0B8B">
      <w:pPr>
        <w:rPr>
          <w:lang w:val="uk-UA"/>
        </w:rPr>
      </w:pPr>
      <w:r>
        <w:rPr>
          <w:lang w:val="uk-UA"/>
        </w:rPr>
        <w:t>Завдання 2</w:t>
      </w:r>
    </w:p>
    <w:p w:rsidR="00DB0B8B" w:rsidRPr="00DB0B8B" w:rsidRDefault="00DB0B8B" w:rsidP="00DB0B8B">
      <w:r w:rsidRPr="00DB0B8B">
        <w:t>На головній сторінці сайту компанії Glance, відомого магазину меблів для дому та офісу, ви можете знайти широкий вибір високоякісних меблів за чесними цінами. Glance забезпечує своїх клієнтів найкращою якістю продукції, яка відповідає всім стандартам якості та безпеки.</w:t>
      </w:r>
    </w:p>
    <w:p w:rsidR="00DB0B8B" w:rsidRPr="00DB0B8B" w:rsidRDefault="00DB0B8B">
      <w:pPr>
        <w:rPr>
          <w:lang w:val="uk-UA"/>
        </w:rPr>
      </w:pPr>
      <w:r w:rsidRPr="00DB0B8B">
        <w:t>Магазин Glance пропонує різноманітний асортимент меблів для будь-якого приміщення, будь то великий будинок або невелика квартира, офіс або комерційне приміщення. Компанія працює тільки з відомими виробниками, що гарантує якість пр</w:t>
      </w:r>
      <w:r>
        <w:t>одукції та довговічність меблів</w:t>
      </w:r>
      <w:r>
        <w:rPr>
          <w:lang w:val="uk-UA"/>
        </w:rPr>
        <w:t>.</w:t>
      </w:r>
    </w:p>
    <w:p w:rsidR="00DB0B8B" w:rsidRPr="00DB0B8B" w:rsidRDefault="00DB0B8B" w:rsidP="00DB0B8B">
      <w:r w:rsidRPr="00DB0B8B">
        <w:t>Магазин меблів Glance - це надійний партнер у виборі меблів для будь-якого приміщення. Наш асортимент включає меблі для дому та офісу, які відповідають найвищим стандартам якості та безпеки. У нашому магазині ви знайдете меблі відомих виробників, що гарантує їх довговічність та надійність.</w:t>
      </w:r>
    </w:p>
    <w:p w:rsidR="00DB0B8B" w:rsidRPr="00DB0B8B" w:rsidRDefault="00DB0B8B" w:rsidP="00DB0B8B">
      <w:r w:rsidRPr="00DB0B8B">
        <w:t>Однак, при покупці меблів в онлайні варто звернути увагу на деякі деталі. Перш за все, потрібно ознайомитись з умовами доставки та повернення товару. У нашому магазині меблів Glance ми пропонуємо безкоштовну доставку по всій країні, а також гарантію якості на всі наші продукти. Ми завжди готові допомогти клієнтам з поверненням товару, якщо він не відповідає їхнім очікуванням.</w:t>
      </w:r>
    </w:p>
    <w:p w:rsidR="00DB0B8B" w:rsidRPr="00DB0B8B" w:rsidRDefault="00DB0B8B" w:rsidP="00DB0B8B">
      <w:r w:rsidRPr="00DB0B8B">
        <w:t>Крім того, при замовленні меблів важливо звернути увагу на їх розміри та характеристики, щоб впевнитись, що вони підійдуть до вашого інтер'єру. Ми завжди надаємо детальні характеристики та фотографії наших товарів, щоб допомогти нашим клієнтам зробити вірний вибір.</w:t>
      </w:r>
    </w:p>
    <w:p w:rsidR="00DB0B8B" w:rsidRDefault="00DB0B8B" w:rsidP="00DB0B8B">
      <w:pPr>
        <w:rPr>
          <w:lang w:val="uk-UA"/>
        </w:rPr>
      </w:pPr>
      <w:r w:rsidRPr="00DB0B8B">
        <w:t>Отже, звертаючи увагу на деталі та обираючи надійного партнера, як магазин меблів Glance, ви зможете знайти ідеальні меблі для свого дому чи офісу, не виходячи з дому.</w:t>
      </w:r>
    </w:p>
    <w:p w:rsidR="00DB0B8B" w:rsidRPr="00DB0B8B" w:rsidRDefault="00DB0B8B" w:rsidP="00DB0B8B">
      <w:r>
        <w:t xml:space="preserve">У магазині меблів Glance ми пропонуємо широкий асортимент меблів для будь-якого смаку та бюджету. У нас ви знайдете меблі для кожної кімнати вашого будинку або офісу, від спальні та </w:t>
      </w:r>
      <w:r>
        <w:lastRenderedPageBreak/>
        <w:t xml:space="preserve">вітальні до кухні та офісу. Ми працюємо тільки з найкращими брендами, такими як IKEA, HALMAR, BRW, SIGNAL, щоб забезпечити нашим </w:t>
      </w:r>
      <w:r>
        <w:t>клієнтам найвищу якість меблів.</w:t>
      </w:r>
    </w:p>
    <w:p w:rsidR="00DB0B8B" w:rsidRPr="00DB0B8B" w:rsidRDefault="00DB0B8B" w:rsidP="00DB0B8B">
      <w:pPr>
        <w:rPr>
          <w:lang w:val="uk-UA"/>
        </w:rPr>
      </w:pPr>
      <w:r>
        <w:t>Таким чином, магазин меблів Glance - це надійний партнер, який пропонує широкий вибір меблів від перевірених брендів та забезпечує комфортну доставку прямо до вашої квартири чи офісу. Ви можете бути впевнені в високій якості наших товарів та відмінному сервісі, коли оберете наш магазин для своїх покупок меблів.</w:t>
      </w:r>
    </w:p>
    <w:p w:rsidR="00DB0B8B" w:rsidRDefault="00DB0B8B" w:rsidP="00DB0B8B">
      <w:pPr>
        <w:rPr>
          <w:lang w:val="uk-UA"/>
        </w:rPr>
      </w:pPr>
      <w:r w:rsidRPr="00DB0B8B">
        <w:rPr>
          <w:lang w:val="uk-UA"/>
        </w:rPr>
        <w:t xml:space="preserve">Відвідайте магазин </w:t>
      </w:r>
      <w:proofErr w:type="spellStart"/>
      <w:r w:rsidRPr="00DB0B8B">
        <w:rPr>
          <w:lang w:val="uk-UA"/>
        </w:rPr>
        <w:t>Glance</w:t>
      </w:r>
      <w:proofErr w:type="spellEnd"/>
      <w:r w:rsidRPr="00DB0B8B">
        <w:rPr>
          <w:lang w:val="uk-UA"/>
        </w:rPr>
        <w:t xml:space="preserve"> вже сьогодні та оберіть ідеальні меблі для свого дому чи офісу!</w:t>
      </w:r>
    </w:p>
    <w:p w:rsidR="00DB0B8B" w:rsidRDefault="00DB0B8B" w:rsidP="00DB0B8B">
      <w:pPr>
        <w:rPr>
          <w:lang w:val="uk-UA"/>
        </w:rPr>
      </w:pPr>
    </w:p>
    <w:p w:rsidR="00DB0B8B" w:rsidRDefault="00DB0B8B" w:rsidP="00DB0B8B">
      <w:pPr>
        <w:rPr>
          <w:lang w:val="uk-UA"/>
        </w:rPr>
      </w:pPr>
      <w:r>
        <w:rPr>
          <w:lang w:val="uk-UA"/>
        </w:rPr>
        <w:t>Завдання 3</w:t>
      </w:r>
    </w:p>
    <w:p w:rsidR="00DB0B8B" w:rsidRDefault="00DB0B8B" w:rsidP="00DB0B8B">
      <w:pPr>
        <w:rPr>
          <w:lang w:val="uk-UA"/>
        </w:rPr>
      </w:pPr>
    </w:p>
    <w:p w:rsidR="00DB0B8B" w:rsidRPr="00DB0B8B" w:rsidRDefault="00DB0B8B" w:rsidP="00DB0B8B">
      <w:r>
        <w:t>Привіт, я рада привітати вас на головній сторінці Wool Happen - українського б</w:t>
      </w:r>
      <w:r>
        <w:t>ренду в'язаного жіночого одягу.</w:t>
      </w:r>
      <w:bookmarkStart w:id="0" w:name="_GoBack"/>
      <w:bookmarkEnd w:id="0"/>
    </w:p>
    <w:p w:rsidR="00DB0B8B" w:rsidRPr="00DB0B8B" w:rsidRDefault="00DB0B8B" w:rsidP="00DB0B8B">
      <w:pPr>
        <w:rPr>
          <w:lang w:val="uk-UA"/>
        </w:rPr>
      </w:pPr>
      <w:r>
        <w:t xml:space="preserve">Ми створили Wool Happen, щоб допомогти жінкам відчувати себе комфортно та стильно в будь-яку погоду. Наш бренд почався з любові до в'язання та бажання створювати одяг, який буде доповнювати наші </w:t>
      </w:r>
      <w:r>
        <w:t>жіночність та індивідуальність.</w:t>
      </w:r>
    </w:p>
    <w:p w:rsidR="00DB0B8B" w:rsidRPr="00DB0B8B" w:rsidRDefault="00DB0B8B" w:rsidP="00DB0B8B">
      <w:pPr>
        <w:rPr>
          <w:lang w:val="uk-UA"/>
        </w:rPr>
      </w:pPr>
      <w:r>
        <w:t>У нашому асортименті ви знайдете широкий вибір жіночого в'язаного одягу від базових моделей до ексклюзивних речей. Ми використовуємо тільки найкращі матеріали, щоб забезпечити як</w:t>
      </w:r>
      <w:r>
        <w:t>ість та комфорт наших клієнтів.</w:t>
      </w:r>
    </w:p>
    <w:p w:rsidR="00DB0B8B" w:rsidRPr="00DB0B8B" w:rsidRDefault="00DB0B8B" w:rsidP="00DB0B8B">
      <w:pPr>
        <w:rPr>
          <w:lang w:val="uk-UA"/>
        </w:rPr>
      </w:pPr>
      <w:r>
        <w:t>Наша одяг має свої особливості, він відмінно тримає форму та зберігає красу навіть після багатьох прань. Ми ретельно працюємо над кожною моделлю, щоб забезпечити максимальний комфо</w:t>
      </w:r>
      <w:r>
        <w:t>рт та стиль для наших клієнтів.</w:t>
      </w:r>
    </w:p>
    <w:p w:rsidR="00DB0B8B" w:rsidRPr="00DB0B8B" w:rsidRDefault="00DB0B8B" w:rsidP="00DB0B8B">
      <w:r>
        <w:t>Якщо ви шукаєте надійний та стильний в'язаний одяг, Wool Happen - ваш вибір. Ми дбаємо про кожну деталь наших виробів, щоб забезпечити максимальну якість та задоволення від покупки.</w:t>
      </w:r>
    </w:p>
    <w:p w:rsidR="00DB0B8B" w:rsidRPr="00DB0B8B" w:rsidRDefault="00DB0B8B"/>
    <w:sectPr w:rsidR="00DB0B8B" w:rsidRPr="00DB0B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403"/>
    <w:rsid w:val="004F6E4E"/>
    <w:rsid w:val="00DB0B8B"/>
    <w:rsid w:val="00EC3048"/>
    <w:rsid w:val="00FC240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11007">
      <w:bodyDiv w:val="1"/>
      <w:marLeft w:val="0"/>
      <w:marRight w:val="0"/>
      <w:marTop w:val="0"/>
      <w:marBottom w:val="0"/>
      <w:divBdr>
        <w:top w:val="none" w:sz="0" w:space="0" w:color="auto"/>
        <w:left w:val="none" w:sz="0" w:space="0" w:color="auto"/>
        <w:bottom w:val="none" w:sz="0" w:space="0" w:color="auto"/>
        <w:right w:val="none" w:sz="0" w:space="0" w:color="auto"/>
      </w:divBdr>
    </w:div>
    <w:div w:id="593978408">
      <w:bodyDiv w:val="1"/>
      <w:marLeft w:val="0"/>
      <w:marRight w:val="0"/>
      <w:marTop w:val="0"/>
      <w:marBottom w:val="0"/>
      <w:divBdr>
        <w:top w:val="none" w:sz="0" w:space="0" w:color="auto"/>
        <w:left w:val="none" w:sz="0" w:space="0" w:color="auto"/>
        <w:bottom w:val="none" w:sz="0" w:space="0" w:color="auto"/>
        <w:right w:val="none" w:sz="0" w:space="0" w:color="auto"/>
      </w:divBdr>
    </w:div>
    <w:div w:id="623929160">
      <w:bodyDiv w:val="1"/>
      <w:marLeft w:val="0"/>
      <w:marRight w:val="0"/>
      <w:marTop w:val="0"/>
      <w:marBottom w:val="0"/>
      <w:divBdr>
        <w:top w:val="none" w:sz="0" w:space="0" w:color="auto"/>
        <w:left w:val="none" w:sz="0" w:space="0" w:color="auto"/>
        <w:bottom w:val="none" w:sz="0" w:space="0" w:color="auto"/>
        <w:right w:val="none" w:sz="0" w:space="0" w:color="auto"/>
      </w:divBdr>
    </w:div>
    <w:div w:id="995109678">
      <w:bodyDiv w:val="1"/>
      <w:marLeft w:val="0"/>
      <w:marRight w:val="0"/>
      <w:marTop w:val="0"/>
      <w:marBottom w:val="0"/>
      <w:divBdr>
        <w:top w:val="none" w:sz="0" w:space="0" w:color="auto"/>
        <w:left w:val="none" w:sz="0" w:space="0" w:color="auto"/>
        <w:bottom w:val="none" w:sz="0" w:space="0" w:color="auto"/>
        <w:right w:val="none" w:sz="0" w:space="0" w:color="auto"/>
      </w:divBdr>
    </w:div>
    <w:div w:id="1229459452">
      <w:bodyDiv w:val="1"/>
      <w:marLeft w:val="0"/>
      <w:marRight w:val="0"/>
      <w:marTop w:val="0"/>
      <w:marBottom w:val="0"/>
      <w:divBdr>
        <w:top w:val="none" w:sz="0" w:space="0" w:color="auto"/>
        <w:left w:val="none" w:sz="0" w:space="0" w:color="auto"/>
        <w:bottom w:val="none" w:sz="0" w:space="0" w:color="auto"/>
        <w:right w:val="none" w:sz="0" w:space="0" w:color="auto"/>
      </w:divBdr>
    </w:div>
    <w:div w:id="1466778100">
      <w:bodyDiv w:val="1"/>
      <w:marLeft w:val="0"/>
      <w:marRight w:val="0"/>
      <w:marTop w:val="0"/>
      <w:marBottom w:val="0"/>
      <w:divBdr>
        <w:top w:val="none" w:sz="0" w:space="0" w:color="auto"/>
        <w:left w:val="none" w:sz="0" w:space="0" w:color="auto"/>
        <w:bottom w:val="none" w:sz="0" w:space="0" w:color="auto"/>
        <w:right w:val="none" w:sz="0" w:space="0" w:color="auto"/>
      </w:divBdr>
    </w:div>
    <w:div w:id="1542133373">
      <w:bodyDiv w:val="1"/>
      <w:marLeft w:val="0"/>
      <w:marRight w:val="0"/>
      <w:marTop w:val="0"/>
      <w:marBottom w:val="0"/>
      <w:divBdr>
        <w:top w:val="none" w:sz="0" w:space="0" w:color="auto"/>
        <w:left w:val="none" w:sz="0" w:space="0" w:color="auto"/>
        <w:bottom w:val="none" w:sz="0" w:space="0" w:color="auto"/>
        <w:right w:val="none" w:sz="0" w:space="0" w:color="auto"/>
      </w:divBdr>
    </w:div>
    <w:div w:id="1622302141">
      <w:bodyDiv w:val="1"/>
      <w:marLeft w:val="0"/>
      <w:marRight w:val="0"/>
      <w:marTop w:val="0"/>
      <w:marBottom w:val="0"/>
      <w:divBdr>
        <w:top w:val="none" w:sz="0" w:space="0" w:color="auto"/>
        <w:left w:val="none" w:sz="0" w:space="0" w:color="auto"/>
        <w:bottom w:val="none" w:sz="0" w:space="0" w:color="auto"/>
        <w:right w:val="none" w:sz="0" w:space="0" w:color="auto"/>
      </w:divBdr>
    </w:div>
    <w:div w:id="206710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Pages>
  <Words>634</Words>
  <Characters>3616</Characters>
  <Application>Microsoft Office Word</Application>
  <DocSecurity>0</DocSecurity>
  <Lines>30</Lines>
  <Paragraphs>8</Paragraphs>
  <ScaleCrop>false</ScaleCrop>
  <Company/>
  <LinksUpToDate>false</LinksUpToDate>
  <CharactersWithSpaces>4242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2023-03-01T12:27:00Z</dcterms:created>
  <dcterms:modified xsi:type="dcterms:W3CDTF">2023-03-01T13:07:00Z</dcterms:modified>
</cp:coreProperties>
</file>