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heme="minorAscii"/>
          <w:sz w:val="24"/>
          <w:szCs w:val="24"/>
        </w:rPr>
      </w:pPr>
      <w:r>
        <w:rPr>
          <w:rFonts w:hint="default" w:asciiTheme="minorAscii"/>
          <w:sz w:val="24"/>
          <w:szCs w:val="24"/>
        </w:rPr>
        <w:t>PREPLY REVIEW: HOW TO FIND A TEACHER ON PREPLY</w:t>
      </w:r>
    </w:p>
    <w:p>
      <w:pPr>
        <w:rPr>
          <w:rFonts w:hint="default" w:asciiTheme="minorAscii"/>
          <w:sz w:val="24"/>
          <w:szCs w:val="24"/>
        </w:rPr>
      </w:pPr>
    </w:p>
    <w:p>
      <w:pPr>
        <w:rPr>
          <w:rFonts w:hint="default" w:asciiTheme="minorAscii"/>
          <w:sz w:val="24"/>
          <w:szCs w:val="24"/>
        </w:rPr>
      </w:pPr>
      <w:r>
        <w:rPr>
          <w:rFonts w:hint="default" w:asciiTheme="minorAscii"/>
          <w:sz w:val="24"/>
          <w:szCs w:val="24"/>
        </w:rPr>
        <w:t>In this article, I will review and share my experience on how to find a teacher on the Preply website. On this site, I not only teach but also take Portuguese lessons. So, I know well how the site and the system work from a teacher and a student’s point of view.</w:t>
      </w:r>
    </w:p>
    <w:p>
      <w:pPr>
        <w:rPr>
          <w:rFonts w:hint="default" w:asciiTheme="minorAscii"/>
          <w:sz w:val="24"/>
          <w:szCs w:val="24"/>
        </w:rPr>
      </w:pPr>
    </w:p>
    <w:p>
      <w:pPr>
        <w:rPr>
          <w:rFonts w:hint="default" w:asciiTheme="minorAscii"/>
          <w:sz w:val="24"/>
          <w:szCs w:val="24"/>
        </w:rPr>
      </w:pPr>
      <w:r>
        <w:rPr>
          <w:rFonts w:hint="default" w:asciiTheme="minorAscii"/>
          <w:sz w:val="24"/>
          <w:szCs w:val="24"/>
        </w:rPr>
        <w:t>So what is Preply? Preply is a start-up of two entrepreneurs from Kyiv, who in 2012, decided to create a modern platform for learning foreign languages and other subjects. Since then, this start-up has grown into a fast-growing company with thousands of students worldwide.</w:t>
      </w:r>
    </w:p>
    <w:p>
      <w:pPr>
        <w:rPr>
          <w:rFonts w:hint="default" w:asciiTheme="minorAscii"/>
          <w:sz w:val="24"/>
          <w:szCs w:val="24"/>
        </w:rPr>
      </w:pPr>
    </w:p>
    <w:p>
      <w:pPr>
        <w:rPr>
          <w:rFonts w:hint="default" w:asciiTheme="minorAscii"/>
          <w:sz w:val="24"/>
          <w:szCs w:val="24"/>
        </w:rPr>
      </w:pPr>
      <w:r>
        <w:rPr>
          <w:rFonts w:hint="default" w:asciiTheme="minorAscii"/>
          <w:sz w:val="24"/>
          <w:szCs w:val="24"/>
        </w:rPr>
        <w:t>PREPLY FEATURES</w:t>
      </w:r>
    </w:p>
    <w:p>
      <w:pPr>
        <w:rPr>
          <w:rFonts w:hint="default" w:asciiTheme="minorAscii"/>
          <w:sz w:val="24"/>
          <w:szCs w:val="24"/>
        </w:rPr>
      </w:pPr>
    </w:p>
    <w:p>
      <w:pPr>
        <w:rPr>
          <w:rFonts w:hint="default" w:asciiTheme="minorAscii"/>
          <w:sz w:val="24"/>
          <w:szCs w:val="24"/>
        </w:rPr>
      </w:pPr>
      <w:r>
        <w:rPr>
          <w:rFonts w:hint="default" w:asciiTheme="minorAscii"/>
          <w:sz w:val="24"/>
          <w:szCs w:val="24"/>
        </w:rPr>
        <w:t>Unlike, for example, italki, on Preply, you can learn not only foreign languages but also other subjects — programming, mathematics, public speaking, you name it. The website has a large selection of different subjects.</w:t>
      </w:r>
    </w:p>
    <w:p>
      <w:pPr>
        <w:rPr>
          <w:rFonts w:hint="default" w:asciiTheme="minorAscii"/>
          <w:sz w:val="24"/>
          <w:szCs w:val="24"/>
        </w:rPr>
      </w:pPr>
    </w:p>
    <w:p>
      <w:pPr>
        <w:rPr>
          <w:rFonts w:hint="default" w:asciiTheme="minorAscii"/>
          <w:sz w:val="24"/>
          <w:szCs w:val="24"/>
        </w:rPr>
      </w:pPr>
      <w:r>
        <w:rPr>
          <w:rFonts w:hint="default" w:asciiTheme="minorAscii"/>
          <w:sz w:val="24"/>
          <w:szCs w:val="24"/>
        </w:rPr>
        <w:t>HOW IS PREPLY DIFFERENT FROM OTHER WEBSITES?</w:t>
      </w:r>
    </w:p>
    <w:p>
      <w:pPr>
        <w:rPr>
          <w:rFonts w:hint="default" w:asciiTheme="minorAscii"/>
          <w:sz w:val="24"/>
          <w:szCs w:val="24"/>
        </w:rPr>
      </w:pPr>
    </w:p>
    <w:p>
      <w:pPr>
        <w:rPr>
          <w:rFonts w:hint="default" w:asciiTheme="minorAscii"/>
          <w:sz w:val="24"/>
          <w:szCs w:val="24"/>
        </w:rPr>
      </w:pPr>
      <w:r>
        <w:rPr>
          <w:rFonts w:hint="default" w:asciiTheme="minorAscii"/>
          <w:sz w:val="24"/>
          <w:szCs w:val="24"/>
        </w:rPr>
        <w:t>Basically, Preply is an aggregator where teachers register. Unlike other platforms, on Preply, you can only teach one subject (a language, or something else). During registration, all teachers must confirm their qualifications — upload a diploma and the corresponding certificates.</w:t>
      </w:r>
    </w:p>
    <w:p>
      <w:pPr>
        <w:rPr>
          <w:rFonts w:hint="default" w:asciiTheme="minorAscii"/>
          <w:sz w:val="24"/>
          <w:szCs w:val="24"/>
        </w:rPr>
      </w:pPr>
    </w:p>
    <w:p>
      <w:pPr>
        <w:rPr>
          <w:rFonts w:hint="default" w:asciiTheme="minorAscii"/>
          <w:sz w:val="24"/>
          <w:szCs w:val="24"/>
        </w:rPr>
      </w:pPr>
      <w:r>
        <w:rPr>
          <w:rFonts w:hint="default" w:asciiTheme="minorAscii"/>
          <w:sz w:val="24"/>
          <w:szCs w:val="24"/>
        </w:rPr>
        <w:t>BENEFITS FOR STUDENTS</w:t>
      </w:r>
    </w:p>
    <w:p>
      <w:pPr>
        <w:rPr>
          <w:rFonts w:hint="default" w:asciiTheme="minorAscii"/>
          <w:sz w:val="24"/>
          <w:szCs w:val="24"/>
        </w:rPr>
      </w:pPr>
      <w:r>
        <w:rPr>
          <w:rFonts w:hint="default" w:asciiTheme="minorAscii"/>
          <w:sz w:val="24"/>
          <w:szCs w:val="24"/>
        </w:rPr>
        <w:t>1.Unlimited trial lessons. If you have just registered on the platform and want to find a suitable teacher, you can ask the support to return the payment and use it for a class with another teacher.</w:t>
      </w:r>
    </w:p>
    <w:p>
      <w:pPr>
        <w:rPr>
          <w:rFonts w:hint="default" w:asciiTheme="minorAscii"/>
          <w:sz w:val="24"/>
          <w:szCs w:val="24"/>
        </w:rPr>
      </w:pPr>
      <w:r>
        <w:rPr>
          <w:rFonts w:hint="default" w:asciiTheme="minorAscii"/>
          <w:sz w:val="24"/>
          <w:szCs w:val="24"/>
        </w:rPr>
        <w:t>2. Flexible booking and cancellation of lessons — students can cancel or reschedule a lesson less than 24 hours before the class without losing any money.</w:t>
      </w:r>
    </w:p>
    <w:p>
      <w:pPr>
        <w:rPr>
          <w:rFonts w:hint="default" w:asciiTheme="minorAscii"/>
          <w:sz w:val="24"/>
          <w:szCs w:val="24"/>
        </w:rPr>
      </w:pPr>
      <w:r>
        <w:rPr>
          <w:rFonts w:hint="default" w:asciiTheme="minorAscii"/>
          <w:sz w:val="24"/>
          <w:szCs w:val="24"/>
        </w:rPr>
        <w:t>3. A wide range of subjects and teachers</w:t>
      </w:r>
    </w:p>
    <w:p>
      <w:pPr>
        <w:rPr>
          <w:rFonts w:hint="default" w:asciiTheme="minorAscii"/>
          <w:sz w:val="24"/>
          <w:szCs w:val="24"/>
        </w:rPr>
      </w:pPr>
      <w:r>
        <w:rPr>
          <w:rFonts w:hint="default" w:asciiTheme="minorAscii"/>
          <w:sz w:val="24"/>
          <w:szCs w:val="24"/>
        </w:rPr>
        <w:t>4. If a teacher raises the price for his classes, the price for his old students does not increase (e. g. if you started learning when the teacher had a price of 14 euros per lesson, and he raised it to 20, then you will still pay 14).</w:t>
      </w:r>
    </w:p>
    <w:p>
      <w:pPr>
        <w:rPr>
          <w:rFonts w:hint="default" w:asciiTheme="minorAscii"/>
          <w:sz w:val="24"/>
          <w:szCs w:val="24"/>
        </w:rPr>
      </w:pPr>
    </w:p>
    <w:p>
      <w:pPr>
        <w:rPr>
          <w:rFonts w:hint="default" w:asciiTheme="minorAscii"/>
          <w:sz w:val="24"/>
          <w:szCs w:val="24"/>
        </w:rPr>
      </w:pPr>
      <w:r>
        <w:rPr>
          <w:rFonts w:hint="default" w:asciiTheme="minorAscii"/>
          <w:sz w:val="24"/>
          <w:szCs w:val="24"/>
        </w:rPr>
        <w:t>HOW DOES THE SITE WORK AND HOW TO FIND A TEACHER ON IT?</w:t>
      </w:r>
    </w:p>
    <w:p>
      <w:pPr>
        <w:rPr>
          <w:rFonts w:hint="default" w:asciiTheme="minorAscii"/>
          <w:sz w:val="24"/>
          <w:szCs w:val="24"/>
        </w:rPr>
      </w:pPr>
    </w:p>
    <w:p>
      <w:pPr>
        <w:rPr>
          <w:rFonts w:hint="default" w:asciiTheme="minorAscii"/>
          <w:sz w:val="24"/>
          <w:szCs w:val="24"/>
        </w:rPr>
      </w:pPr>
      <w:r>
        <w:rPr>
          <w:rFonts w:hint="default" w:asciiTheme="minorAscii"/>
          <w:sz w:val="24"/>
          <w:szCs w:val="24"/>
        </w:rPr>
        <w:t>To show how the platform works, let’s say, you want to learn French. After registering on the site, you can either post an ad that you are looking for a teacher or search through the filters on the site. To do this, you need to start with «Find tutors», where you can set filters.</w:t>
      </w:r>
    </w:p>
    <w:p>
      <w:pPr>
        <w:rPr>
          <w:rFonts w:hint="default" w:asciiTheme="minorAscii"/>
          <w:sz w:val="24"/>
          <w:szCs w:val="24"/>
        </w:rPr>
      </w:pPr>
    </w:p>
    <w:p>
      <w:pPr>
        <w:rPr>
          <w:rFonts w:hint="default" w:asciiTheme="minorAscii"/>
          <w:sz w:val="24"/>
          <w:szCs w:val="24"/>
        </w:rPr>
      </w:pPr>
    </w:p>
    <w:p>
      <w:pPr>
        <w:rPr>
          <w:rFonts w:hint="default" w:asciiTheme="minorAscii"/>
          <w:sz w:val="24"/>
          <w:szCs w:val="24"/>
        </w:rPr>
      </w:pPr>
      <w:r>
        <w:rPr>
          <w:rFonts w:hint="default" w:asciiTheme="minorAscii"/>
          <w:sz w:val="24"/>
          <w:szCs w:val="24"/>
        </w:rPr>
        <w:t>After filtering by the language and price, you can filter by country, in our case, select France. After that, you can filter by the time and day of the week when it is convenient for you to study.</w:t>
      </w:r>
    </w:p>
    <w:p>
      <w:pPr>
        <w:rPr>
          <w:rFonts w:hint="default" w:asciiTheme="minorAscii"/>
          <w:sz w:val="24"/>
          <w:szCs w:val="24"/>
        </w:rPr>
      </w:pPr>
    </w:p>
    <w:p>
      <w:pPr>
        <w:rPr>
          <w:rFonts w:hint="default" w:asciiTheme="minorAscii"/>
          <w:sz w:val="24"/>
          <w:szCs w:val="24"/>
        </w:rPr>
      </w:pPr>
      <w:r>
        <w:rPr>
          <w:rFonts w:hint="default" w:asciiTheme="minorAscii"/>
          <w:sz w:val="24"/>
          <w:szCs w:val="24"/>
        </w:rPr>
        <w:t>You can set a filter not only for the country but also for a teacher’s specialization, for example, Business French (and there, you can click on «native speaker» if you want to study only with the native speaker.)</w:t>
      </w:r>
    </w:p>
    <w:p>
      <w:pPr>
        <w:rPr>
          <w:rFonts w:hint="default" w:asciiTheme="minorAscii"/>
          <w:sz w:val="24"/>
          <w:szCs w:val="24"/>
        </w:rPr>
      </w:pPr>
    </w:p>
    <w:p>
      <w:pPr>
        <w:rPr>
          <w:rFonts w:hint="default" w:asciiTheme="minorAscii"/>
          <w:sz w:val="24"/>
          <w:szCs w:val="24"/>
        </w:rPr>
      </w:pPr>
      <w:r>
        <w:rPr>
          <w:rFonts w:hint="default" w:asciiTheme="minorAscii"/>
          <w:sz w:val="24"/>
          <w:szCs w:val="24"/>
        </w:rPr>
        <w:t>Each teacher has a regular schedule. Choose the time that is convenient for you. Otherwise, you can find a great teacher but he lives in Canada, so do not forget about the difference in time zones. The good thing about the platform is that it automatically displays the teacher’s time and schedule in your time zone.</w:t>
      </w:r>
    </w:p>
    <w:p>
      <w:pPr>
        <w:rPr>
          <w:rFonts w:hint="default" w:asciiTheme="minorAscii"/>
          <w:sz w:val="24"/>
          <w:szCs w:val="24"/>
        </w:rPr>
      </w:pPr>
    </w:p>
    <w:p>
      <w:pPr>
        <w:rPr>
          <w:rFonts w:hint="default" w:asciiTheme="minorAscii"/>
          <w:sz w:val="24"/>
          <w:szCs w:val="24"/>
        </w:rPr>
      </w:pPr>
      <w:r>
        <w:rPr>
          <w:rFonts w:hint="default" w:asciiTheme="minorAscii"/>
          <w:sz w:val="24"/>
          <w:szCs w:val="24"/>
        </w:rPr>
        <w:t>Let’s choose Saturday morning</w:t>
      </w:r>
    </w:p>
    <w:p>
      <w:pPr>
        <w:rPr>
          <w:rFonts w:hint="default" w:asciiTheme="minorAscii"/>
          <w:sz w:val="24"/>
          <w:szCs w:val="24"/>
        </w:rPr>
      </w:pPr>
    </w:p>
    <w:p>
      <w:pPr>
        <w:rPr>
          <w:rFonts w:hint="default" w:asciiTheme="minorAscii"/>
          <w:sz w:val="24"/>
          <w:szCs w:val="24"/>
        </w:rPr>
      </w:pPr>
      <w:r>
        <w:rPr>
          <w:rFonts w:hint="default" w:asciiTheme="minorAscii"/>
          <w:sz w:val="24"/>
          <w:szCs w:val="24"/>
        </w:rPr>
        <w:t>Without clicking on the teacher’s profile, just if you point over, you can see the teacher’s schedule and video presentation. If you want to see the profile in full, then you need to click on it (the profile will open in a new window).</w:t>
      </w:r>
    </w:p>
    <w:p>
      <w:pPr>
        <w:rPr>
          <w:rFonts w:hint="default" w:asciiTheme="minorAscii"/>
          <w:sz w:val="24"/>
          <w:szCs w:val="24"/>
        </w:rPr>
      </w:pPr>
    </w:p>
    <w:p>
      <w:pPr>
        <w:rPr>
          <w:rFonts w:hint="default" w:asciiTheme="minorAscii"/>
          <w:sz w:val="24"/>
          <w:szCs w:val="24"/>
        </w:rPr>
      </w:pPr>
      <w:r>
        <w:rPr>
          <w:rFonts w:hint="default" w:asciiTheme="minorAscii"/>
          <w:sz w:val="24"/>
          <w:szCs w:val="24"/>
        </w:rPr>
        <w:t>Then you can book a trial lesson, add the teacher to your favorites or write him a message.</w:t>
      </w:r>
    </w:p>
    <w:p>
      <w:pPr>
        <w:rPr>
          <w:rFonts w:hint="default" w:asciiTheme="minorAscii"/>
          <w:sz w:val="24"/>
          <w:szCs w:val="24"/>
        </w:rPr>
      </w:pPr>
    </w:p>
    <w:p>
      <w:pPr>
        <w:rPr>
          <w:rFonts w:hint="default" w:asciiTheme="minorAscii"/>
          <w:sz w:val="24"/>
          <w:szCs w:val="24"/>
        </w:rPr>
      </w:pPr>
      <w:r>
        <w:rPr>
          <w:rFonts w:hint="default" w:asciiTheme="minorAscii"/>
          <w:sz w:val="24"/>
          <w:szCs w:val="24"/>
        </w:rPr>
        <w:t xml:space="preserve">When I’m looking for a teacher, I always look at the profiles first, save them to favorites, and then write a message to the teacher. And I advise you to do the same. </w:t>
      </w:r>
    </w:p>
    <w:p>
      <w:pPr>
        <w:rPr>
          <w:rFonts w:hint="default" w:asciiTheme="minorAscii"/>
          <w:sz w:val="24"/>
          <w:szCs w:val="24"/>
        </w:rPr>
      </w:pPr>
    </w:p>
    <w:p>
      <w:pPr>
        <w:rPr>
          <w:rFonts w:hint="default" w:asciiTheme="minorAscii"/>
          <w:sz w:val="24"/>
          <w:szCs w:val="24"/>
        </w:rPr>
      </w:pPr>
      <w:r>
        <w:rPr>
          <w:rFonts w:hint="default" w:asciiTheme="minorAscii"/>
          <w:sz w:val="24"/>
          <w:szCs w:val="24"/>
        </w:rPr>
        <w:t>What should you write in the first letter?</w:t>
      </w:r>
    </w:p>
    <w:p>
      <w:pPr>
        <w:rPr>
          <w:rFonts w:hint="default" w:asciiTheme="minorAscii"/>
          <w:sz w:val="24"/>
          <w:szCs w:val="24"/>
        </w:rPr>
      </w:pPr>
    </w:p>
    <w:p>
      <w:pPr>
        <w:rPr>
          <w:rFonts w:hint="default" w:asciiTheme="minorAscii"/>
          <w:sz w:val="24"/>
          <w:szCs w:val="24"/>
        </w:rPr>
      </w:pPr>
      <w:r>
        <w:rPr>
          <w:rFonts w:hint="default" w:asciiTheme="minorAscii"/>
          <w:sz w:val="24"/>
          <w:szCs w:val="24"/>
        </w:rPr>
        <w:t>In this letter, ask questions to help you select 2-3 teachers for your trial lesson. It will be useful:</w:t>
      </w:r>
    </w:p>
    <w:p>
      <w:pPr>
        <w:rPr>
          <w:rFonts w:hint="default" w:asciiTheme="minorAscii"/>
          <w:sz w:val="24"/>
          <w:szCs w:val="24"/>
        </w:rPr>
      </w:pPr>
      <w:r>
        <w:rPr>
          <w:rFonts w:hint="default" w:asciiTheme="minorAscii"/>
          <w:sz w:val="24"/>
          <w:szCs w:val="24"/>
        </w:rPr>
        <w:t>• to tell about your situation — how long you have been learning the language, your level at the moment, your goal and timing;</w:t>
      </w:r>
    </w:p>
    <w:p>
      <w:pPr>
        <w:rPr>
          <w:rFonts w:hint="default" w:asciiTheme="minorAscii"/>
          <w:sz w:val="24"/>
          <w:szCs w:val="24"/>
        </w:rPr>
      </w:pPr>
      <w:r>
        <w:rPr>
          <w:rFonts w:hint="default" w:asciiTheme="minorAscii"/>
          <w:sz w:val="24"/>
          <w:szCs w:val="24"/>
        </w:rPr>
        <w:t>• to ask the teacher if he has experience in teaching students for your specific request;</w:t>
      </w:r>
    </w:p>
    <w:p>
      <w:pPr>
        <w:rPr>
          <w:rFonts w:hint="default" w:asciiTheme="minorAscii"/>
          <w:sz w:val="24"/>
          <w:szCs w:val="24"/>
        </w:rPr>
      </w:pPr>
      <w:r>
        <w:rPr>
          <w:rFonts w:hint="default" w:asciiTheme="minorAscii"/>
          <w:sz w:val="24"/>
          <w:szCs w:val="24"/>
        </w:rPr>
        <w:t>• to ask what materials and textbooks the teacher uses;</w:t>
      </w:r>
    </w:p>
    <w:p>
      <w:pPr>
        <w:rPr>
          <w:rFonts w:hint="default" w:asciiTheme="minorAscii"/>
          <w:sz w:val="24"/>
          <w:szCs w:val="24"/>
        </w:rPr>
      </w:pPr>
      <w:r>
        <w:rPr>
          <w:rFonts w:hint="default" w:asciiTheme="minorAscii"/>
          <w:sz w:val="24"/>
          <w:szCs w:val="24"/>
        </w:rPr>
        <w:t>• to ask if the price includes checking the homework.</w:t>
      </w:r>
    </w:p>
    <w:p>
      <w:pPr>
        <w:rPr>
          <w:rFonts w:hint="default" w:asciiTheme="minorAscii"/>
          <w:sz w:val="24"/>
          <w:szCs w:val="24"/>
        </w:rPr>
      </w:pPr>
    </w:p>
    <w:p>
      <w:pPr>
        <w:rPr>
          <w:rFonts w:hint="default" w:asciiTheme="minorAscii"/>
          <w:sz w:val="24"/>
          <w:szCs w:val="24"/>
        </w:rPr>
      </w:pPr>
      <w:r>
        <w:rPr>
          <w:rFonts w:hint="default" w:asciiTheme="minorAscii"/>
          <w:sz w:val="24"/>
          <w:szCs w:val="24"/>
        </w:rPr>
        <w:t>The answer (or no answer at all) will help you get the first impression and decide whether to take a trial lesson from this teacher. I advise you to take 2-3 trial lessons and choose the teacher that you like best.</w:t>
      </w:r>
    </w:p>
    <w:p>
      <w:pPr>
        <w:rPr>
          <w:rFonts w:hint="default" w:asciiTheme="minorAscii"/>
          <w:sz w:val="24"/>
          <w:szCs w:val="24"/>
        </w:rPr>
      </w:pPr>
      <w:r>
        <w:rPr>
          <w:rFonts w:hint="default" w:asciiTheme="minorAscii"/>
          <w:sz w:val="24"/>
          <w:szCs w:val="24"/>
        </w:rPr>
        <w:t>After that, in your personal account on Preply, the profile of those teachers from whom you took trial lessons will be saved.</w:t>
      </w:r>
    </w:p>
    <w:p>
      <w:pPr>
        <w:rPr>
          <w:rFonts w:hint="default" w:asciiTheme="minorAscii"/>
          <w:sz w:val="24"/>
          <w:szCs w:val="24"/>
        </w:rPr>
      </w:pPr>
      <w:r>
        <w:rPr>
          <w:rFonts w:hint="default" w:asciiTheme="minorAscii"/>
          <w:sz w:val="24"/>
          <w:szCs w:val="24"/>
        </w:rPr>
        <w:t xml:space="preserve">To start learning, you will need to select a package of lessons </w:t>
      </w:r>
    </w:p>
    <w:p>
      <w:pPr>
        <w:rPr>
          <w:rFonts w:hint="default" w:asciiTheme="minorAscii"/>
          <w:sz w:val="24"/>
          <w:szCs w:val="24"/>
        </w:rPr>
      </w:pPr>
    </w:p>
    <w:p>
      <w:pPr>
        <w:rPr>
          <w:rFonts w:hint="default" w:asciiTheme="minorAscii"/>
          <w:sz w:val="24"/>
          <w:szCs w:val="24"/>
        </w:rPr>
      </w:pPr>
      <w:r>
        <w:rPr>
          <w:rFonts w:hint="default" w:asciiTheme="minorAscii"/>
          <w:sz w:val="24"/>
          <w:szCs w:val="24"/>
        </w:rPr>
        <w:t>You can do this via the «Buy hours» button -</w:t>
      </w:r>
    </w:p>
    <w:p>
      <w:pPr>
        <w:rPr>
          <w:rFonts w:hint="default" w:asciiTheme="minorAscii"/>
          <w:sz w:val="24"/>
          <w:szCs w:val="24"/>
        </w:rPr>
      </w:pPr>
    </w:p>
    <w:p>
      <w:pPr>
        <w:rPr>
          <w:rFonts w:hint="default" w:asciiTheme="minorAscii"/>
          <w:sz w:val="24"/>
          <w:szCs w:val="24"/>
        </w:rPr>
      </w:pPr>
      <w:r>
        <w:rPr>
          <w:rFonts w:hint="default" w:asciiTheme="minorAscii"/>
          <w:sz w:val="24"/>
          <w:szCs w:val="24"/>
        </w:rPr>
        <w:t>You can choose a package of 6, 12, or 20 lessons. Another positive point is that you can reserve time for yourself. Let’s say, it’s convenient for you to study only on Saturday at 9 am, you can book this time automatically for several weeks in advance.</w:t>
      </w:r>
    </w:p>
    <w:p>
      <w:pPr>
        <w:rPr>
          <w:rFonts w:hint="default" w:asciiTheme="minorAscii"/>
          <w:sz w:val="24"/>
          <w:szCs w:val="24"/>
        </w:rPr>
      </w:pPr>
    </w:p>
    <w:p>
      <w:pPr>
        <w:rPr>
          <w:rFonts w:hint="default" w:asciiTheme="minorAscii"/>
          <w:sz w:val="24"/>
          <w:szCs w:val="24"/>
        </w:rPr>
      </w:pPr>
      <w:r>
        <w:rPr>
          <w:rFonts w:hint="default" w:asciiTheme="minorAscii"/>
          <w:sz w:val="24"/>
          <w:szCs w:val="24"/>
        </w:rPr>
        <w:t>TECHNICAL DETAILS OF USING THE PLATFORM</w:t>
      </w:r>
    </w:p>
    <w:p>
      <w:pPr>
        <w:rPr>
          <w:rFonts w:hint="default" w:asciiTheme="minorAscii"/>
          <w:sz w:val="24"/>
          <w:szCs w:val="24"/>
        </w:rPr>
      </w:pPr>
      <w:r>
        <w:rPr>
          <w:rFonts w:hint="default" w:asciiTheme="minorAscii"/>
          <w:sz w:val="24"/>
          <w:szCs w:val="24"/>
        </w:rPr>
        <w:t>After each lesson, you need to confirm on the platform that the lesson has taken place, otherwise, the teacher will not receive payment until you confirm the lesson (even in 3 and 5 months after the class). If you are too lazy to enter your personal account every time and confirm, then you can set in the settings of your personal account the auto-confirmation of the lesson three days after it happened.</w:t>
      </w:r>
    </w:p>
    <w:p>
      <w:pPr>
        <w:rPr>
          <w:rFonts w:hint="default" w:asciiTheme="minorAscii"/>
          <w:sz w:val="24"/>
          <w:szCs w:val="24"/>
        </w:rPr>
      </w:pPr>
    </w:p>
    <w:p>
      <w:pPr>
        <w:rPr>
          <w:rFonts w:hint="default" w:asciiTheme="minorAscii"/>
          <w:sz w:val="24"/>
          <w:szCs w:val="24"/>
        </w:rPr>
      </w:pPr>
      <w:r>
        <w:rPr>
          <w:rFonts w:hint="default" w:asciiTheme="minorAscii"/>
          <w:sz w:val="24"/>
          <w:szCs w:val="24"/>
        </w:rPr>
        <w:t>Rescheduling classes is possible a few hours before the lesson. For this, you need to go to your personal account and click on «reschedule lesson», and select a new date in the teacher’s schedule.</w:t>
      </w:r>
    </w:p>
    <w:p>
      <w:pPr>
        <w:rPr>
          <w:rFonts w:hint="default" w:asciiTheme="minorAscii"/>
          <w:sz w:val="24"/>
          <w:szCs w:val="24"/>
        </w:rPr>
      </w:pPr>
    </w:p>
    <w:p>
      <w:pPr>
        <w:rPr>
          <w:rFonts w:hint="default" w:asciiTheme="minorAscii"/>
          <w:sz w:val="24"/>
          <w:szCs w:val="24"/>
        </w:rPr>
      </w:pPr>
      <w:r>
        <w:rPr>
          <w:rFonts w:hint="default" w:asciiTheme="minorAscii"/>
          <w:sz w:val="24"/>
          <w:szCs w:val="24"/>
        </w:rPr>
        <w:t>I hope this information is useful and you will find the right teacher for your goals!</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Open Sans">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CB12F0"/>
    <w:rsid w:val="070103C2"/>
    <w:rsid w:val="132D3747"/>
    <w:rsid w:val="17B449C9"/>
    <w:rsid w:val="18572568"/>
    <w:rsid w:val="36ED0CEB"/>
    <w:rsid w:val="3F6228DD"/>
    <w:rsid w:val="48764905"/>
    <w:rsid w:val="6CCB1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Emphasis"/>
    <w:basedOn w:val="5"/>
    <w:qFormat/>
    <w:uiPriority w:val="0"/>
    <w:rPr>
      <w:i/>
      <w:iCs/>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Office_11.2.0.9453_F1E327BC-269C-435d-A152-05C5408002CA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2020-07-23T13:10:00Z</dcterms:created>
  <dc:creator>Anastasia</dc:creator>
  <cp:lastModifiedBy>Anastasia</cp:lastModifiedBy>
  <dcterms:modified xsi:type="dcterms:W3CDTF">2020-07-24T08:38:36Z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