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6D2" w:rsidRPr="00AF26D2" w:rsidRDefault="004D2430" w:rsidP="00AF26D2">
      <w:pPr>
        <w:jc w:val="center"/>
        <w:rPr>
          <w:rFonts w:ascii="Candara" w:eastAsia="Times New Roman" w:hAnsi="Candara" w:cs="Arial"/>
          <w:color w:val="4B4740"/>
          <w:sz w:val="28"/>
          <w:szCs w:val="28"/>
          <w:lang w:eastAsia="ru-RU"/>
        </w:rPr>
      </w:pPr>
      <w:r w:rsidRPr="00DE56E3">
        <w:rPr>
          <w:rFonts w:ascii="Candara" w:hAnsi="Candara"/>
          <w:sz w:val="28"/>
          <w:szCs w:val="28"/>
          <w:lang w:val="uk-UA"/>
        </w:rPr>
        <w:t>«</w:t>
      </w:r>
      <w:r w:rsidR="00B97EAF" w:rsidRPr="00DE56E3">
        <w:rPr>
          <w:rFonts w:ascii="Candara" w:hAnsi="Candara"/>
          <w:sz w:val="28"/>
          <w:szCs w:val="28"/>
          <w:lang w:val="uk-UA"/>
        </w:rPr>
        <w:t xml:space="preserve">Я </w:t>
      </w:r>
      <w:r w:rsidR="00B97EAF" w:rsidRPr="00DE56E3">
        <w:rPr>
          <w:rFonts w:ascii="Candara" w:hAnsi="Candara"/>
          <w:sz w:val="28"/>
          <w:szCs w:val="28"/>
        </w:rPr>
        <w:t xml:space="preserve">— </w:t>
      </w:r>
      <w:r w:rsidR="00B97EAF" w:rsidRPr="00DE56E3">
        <w:rPr>
          <w:rFonts w:ascii="Candara" w:hAnsi="Candara"/>
          <w:sz w:val="28"/>
          <w:szCs w:val="28"/>
          <w:lang w:val="uk-UA"/>
        </w:rPr>
        <w:t>міська божевільна, мені є діло до людей</w:t>
      </w:r>
      <w:r w:rsidRPr="00DE56E3">
        <w:rPr>
          <w:rFonts w:ascii="Candara" w:hAnsi="Candara"/>
          <w:sz w:val="28"/>
          <w:szCs w:val="28"/>
          <w:lang w:val="uk-UA"/>
        </w:rPr>
        <w:t>»</w:t>
      </w:r>
      <w:r w:rsidR="00902D6D" w:rsidRPr="00DE56E3">
        <w:rPr>
          <w:rFonts w:ascii="Candara" w:hAnsi="Candara"/>
          <w:sz w:val="28"/>
          <w:szCs w:val="28"/>
          <w:lang w:val="uk-UA"/>
        </w:rPr>
        <w:br/>
      </w:r>
    </w:p>
    <w:p w:rsidR="001665B7" w:rsidRPr="00DE56E3" w:rsidRDefault="00AF26D2" w:rsidP="001665B7">
      <w:pPr>
        <w:rPr>
          <w:rFonts w:ascii="Candara" w:hAnsi="Candara"/>
          <w:color w:val="000000" w:themeColor="text1"/>
          <w:sz w:val="28"/>
          <w:szCs w:val="28"/>
          <w:lang w:val="uk-UA"/>
        </w:rPr>
      </w:pP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15 серпня в НХМУ відбулась зустріч з </w:t>
      </w:r>
      <w:proofErr w:type="spellStart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Уте</w:t>
      </w:r>
      <w:proofErr w:type="spellEnd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Кільтер</w:t>
      </w:r>
      <w:proofErr w:type="spellEnd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. Лекція </w:t>
      </w:r>
      <w:r w:rsidR="004D2430" w:rsidRPr="00DE56E3">
        <w:rPr>
          <w:rFonts w:ascii="Candara" w:eastAsia="Times New Roman" w:hAnsi="Candara" w:cs="Arial"/>
          <w:color w:val="000000" w:themeColor="text1"/>
          <w:sz w:val="28"/>
          <w:szCs w:val="28"/>
          <w:lang w:val="uk-UA" w:eastAsia="ru-RU"/>
        </w:rPr>
        <w:t>«</w:t>
      </w:r>
      <w:proofErr w:type="spellStart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>L'enfant</w:t>
      </w:r>
      <w:proofErr w:type="spellEnd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>terrible</w:t>
      </w:r>
      <w:proofErr w:type="spellEnd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>comme</w:t>
      </w:r>
      <w:proofErr w:type="spellEnd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>une</w:t>
      </w:r>
      <w:proofErr w:type="spellEnd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>Dame</w:t>
      </w:r>
      <w:proofErr w:type="spellEnd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>/</w:t>
      </w:r>
      <w:proofErr w:type="spellStart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>frau</w:t>
      </w:r>
      <w:proofErr w:type="spellEnd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>Kilter</w:t>
      </w:r>
      <w:proofErr w:type="spellEnd"/>
      <w:r w:rsidR="004D2430" w:rsidRPr="00DE56E3">
        <w:rPr>
          <w:rFonts w:ascii="Candara" w:eastAsia="Times New Roman" w:hAnsi="Candara" w:cs="Arial"/>
          <w:color w:val="000000" w:themeColor="text1"/>
          <w:sz w:val="28"/>
          <w:szCs w:val="28"/>
          <w:lang w:val="uk-UA" w:eastAsia="ru-RU"/>
        </w:rPr>
        <w:t>»</w:t>
      </w:r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val="uk-UA" w:eastAsia="ru-RU"/>
        </w:rPr>
        <w:t xml:space="preserve"> </w:t>
      </w:r>
      <w:r w:rsidR="005A0D44" w:rsidRPr="00DE56E3">
        <w:rPr>
          <w:rFonts w:ascii="Candara" w:eastAsia="Times New Roman" w:hAnsi="Candara" w:cs="Arial"/>
          <w:color w:val="000000" w:themeColor="text1"/>
          <w:sz w:val="28"/>
          <w:szCs w:val="28"/>
          <w:lang w:val="uk-UA" w:eastAsia="ru-RU"/>
        </w:rPr>
        <w:t>проходила</w:t>
      </w:r>
      <w:r w:rsidRPr="00DE56E3">
        <w:rPr>
          <w:rFonts w:ascii="Candara" w:eastAsia="Times New Roman" w:hAnsi="Candara" w:cs="Arial"/>
          <w:color w:val="000000" w:themeColor="text1"/>
          <w:sz w:val="28"/>
          <w:szCs w:val="28"/>
          <w:lang w:val="uk-UA" w:eastAsia="ru-RU"/>
        </w:rPr>
        <w:t xml:space="preserve"> на тлі виставки, присвяченої одеському концептуалізму. 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Акт</w:t>
      </w:r>
      <w:r w:rsidR="001665B7" w:rsidRPr="00DE56E3">
        <w:rPr>
          <w:rFonts w:ascii="Candara" w:hAnsi="Candara"/>
          <w:color w:val="000000" w:themeColor="text1"/>
          <w:sz w:val="28"/>
          <w:szCs w:val="28"/>
          <w:lang w:val="uk-UA"/>
        </w:rPr>
        <w:t>орка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, </w:t>
      </w:r>
      <w:r w:rsidR="00A43082" w:rsidRPr="00DE56E3">
        <w:rPr>
          <w:rFonts w:ascii="Candara" w:hAnsi="Candara"/>
          <w:color w:val="000000" w:themeColor="text1"/>
          <w:sz w:val="28"/>
          <w:szCs w:val="28"/>
          <w:lang w:val="uk-UA"/>
        </w:rPr>
        <w:t>арт-критик і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телеведуча</w:t>
      </w:r>
      <w:proofErr w:type="spellEnd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поділилась із аудиторією думками про сучасне мистецтво. </w:t>
      </w:r>
    </w:p>
    <w:p w:rsidR="00F475B3" w:rsidRPr="00DE56E3" w:rsidRDefault="001665B7" w:rsidP="00F475B3">
      <w:pPr>
        <w:rPr>
          <w:rFonts w:ascii="Candara" w:hAnsi="Candara"/>
          <w:sz w:val="28"/>
          <w:szCs w:val="28"/>
          <w:lang w:val="uk-UA"/>
        </w:rPr>
      </w:pPr>
      <w:r w:rsidRPr="00DE56E3">
        <w:rPr>
          <w:rFonts w:ascii="Candara" w:hAnsi="Candara"/>
          <w:sz w:val="28"/>
          <w:szCs w:val="28"/>
          <w:lang w:val="uk-UA"/>
        </w:rPr>
        <w:t>«</w:t>
      </w:r>
      <w:proofErr w:type="spellStart"/>
      <w:r w:rsidRPr="00DE56E3">
        <w:rPr>
          <w:rFonts w:ascii="Candara" w:hAnsi="Candara"/>
          <w:sz w:val="28"/>
          <w:szCs w:val="28"/>
          <w:lang w:val="uk-UA"/>
        </w:rPr>
        <w:t>Забудьте</w:t>
      </w:r>
      <w:proofErr w:type="spellEnd"/>
      <w:r w:rsidRPr="00DE56E3">
        <w:rPr>
          <w:rFonts w:ascii="Candara" w:hAnsi="Candara"/>
          <w:sz w:val="28"/>
          <w:szCs w:val="28"/>
          <w:lang w:val="uk-UA"/>
        </w:rPr>
        <w:t xml:space="preserve"> про красу. Краса не працює. Якщо за</w:t>
      </w:r>
      <w:r w:rsidR="00A43082" w:rsidRPr="00DE56E3">
        <w:rPr>
          <w:rFonts w:ascii="Candara" w:hAnsi="Candara"/>
          <w:sz w:val="28"/>
          <w:szCs w:val="28"/>
          <w:lang w:val="uk-UA"/>
        </w:rPr>
        <w:t>чепило</w:t>
      </w:r>
      <w:r w:rsidRPr="00DE56E3">
        <w:rPr>
          <w:rFonts w:ascii="Candara" w:hAnsi="Candara"/>
          <w:sz w:val="28"/>
          <w:szCs w:val="28"/>
          <w:lang w:val="uk-UA"/>
        </w:rPr>
        <w:t xml:space="preserve">, значить є </w:t>
      </w:r>
      <w:r w:rsidRPr="00DE56E3">
        <w:rPr>
          <w:rFonts w:ascii="Candara" w:hAnsi="Candara"/>
          <w:sz w:val="28"/>
          <w:szCs w:val="28"/>
          <w:lang w:val="en-US"/>
        </w:rPr>
        <w:t>message,</w:t>
      </w:r>
      <w:r w:rsidRPr="00DE56E3">
        <w:rPr>
          <w:rFonts w:ascii="Candara" w:hAnsi="Candara"/>
          <w:sz w:val="28"/>
          <w:szCs w:val="28"/>
          <w:lang w:val="uk-UA"/>
        </w:rPr>
        <w:t xml:space="preserve"> є ідея. Інших критеріїв не існує</w:t>
      </w:r>
      <w:r w:rsidRPr="00DE56E3">
        <w:rPr>
          <w:rFonts w:ascii="Candara" w:hAnsi="Candara"/>
          <w:sz w:val="28"/>
          <w:szCs w:val="28"/>
        </w:rPr>
        <w:t xml:space="preserve"> —</w:t>
      </w:r>
      <w:r w:rsidRPr="00DE56E3">
        <w:rPr>
          <w:rFonts w:ascii="Candara" w:hAnsi="Candara"/>
          <w:sz w:val="28"/>
          <w:szCs w:val="28"/>
          <w:lang w:val="uk-UA"/>
        </w:rPr>
        <w:t xml:space="preserve"> </w:t>
      </w:r>
      <w:r w:rsidR="00DE56E3" w:rsidRPr="00DE56E3">
        <w:rPr>
          <w:rFonts w:ascii="Candara" w:hAnsi="Candara"/>
          <w:sz w:val="28"/>
          <w:szCs w:val="28"/>
          <w:lang w:val="uk-UA"/>
        </w:rPr>
        <w:t xml:space="preserve">дискутує </w:t>
      </w:r>
      <w:proofErr w:type="spellStart"/>
      <w:r w:rsidR="00DE56E3" w:rsidRPr="00DE56E3">
        <w:rPr>
          <w:rFonts w:ascii="Candara" w:hAnsi="Candara"/>
          <w:sz w:val="28"/>
          <w:szCs w:val="28"/>
          <w:lang w:val="uk-UA"/>
        </w:rPr>
        <w:t>Уте</w:t>
      </w:r>
      <w:proofErr w:type="spellEnd"/>
      <w:r w:rsidR="00DE56E3" w:rsidRPr="00DE56E3">
        <w:rPr>
          <w:rFonts w:ascii="Candara" w:hAnsi="Candara"/>
          <w:sz w:val="28"/>
          <w:szCs w:val="28"/>
          <w:lang w:val="uk-UA"/>
        </w:rPr>
        <w:t xml:space="preserve"> про красу в мистецтві</w:t>
      </w:r>
      <w:r w:rsidR="002F1E38">
        <w:rPr>
          <w:rFonts w:ascii="Candara" w:hAnsi="Candara"/>
          <w:sz w:val="28"/>
          <w:szCs w:val="28"/>
          <w:lang w:val="uk-UA"/>
        </w:rPr>
        <w:t>.</w:t>
      </w:r>
      <w:r w:rsidR="00DE56E3" w:rsidRPr="00DE56E3">
        <w:rPr>
          <w:rFonts w:ascii="Candara" w:hAnsi="Candara"/>
          <w:sz w:val="28"/>
          <w:szCs w:val="28"/>
          <w:lang w:val="uk-UA"/>
        </w:rPr>
        <w:t xml:space="preserve"> </w:t>
      </w:r>
      <w:r w:rsidR="00DE56E3" w:rsidRPr="00DE56E3">
        <w:rPr>
          <w:rFonts w:ascii="Candara" w:hAnsi="Candara"/>
          <w:sz w:val="28"/>
          <w:szCs w:val="28"/>
        </w:rPr>
        <w:t xml:space="preserve">— 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У всьому є мелодика. Людина, яка цього не чує </w:t>
      </w:r>
      <w:r w:rsidR="00DE56E3" w:rsidRPr="00DE56E3">
        <w:rPr>
          <w:rFonts w:ascii="Candara" w:hAnsi="Candara"/>
          <w:color w:val="000000" w:themeColor="text1"/>
          <w:sz w:val="28"/>
          <w:szCs w:val="28"/>
        </w:rPr>
        <w:t>—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вона лише наполовину людина». </w:t>
      </w:r>
      <w:r w:rsidRPr="00DE56E3">
        <w:rPr>
          <w:rFonts w:ascii="Candara" w:hAnsi="Candara"/>
          <w:sz w:val="28"/>
          <w:szCs w:val="28"/>
          <w:lang w:val="uk-UA"/>
        </w:rPr>
        <w:t xml:space="preserve">На думку арт-критика, 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мистецтво дає 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можливість 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показати соціальні проблеми, бо так легше «доходить» до людей. Втім, т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абу 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повинно бути обов’язково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>, п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овинна бути мораль. </w:t>
      </w:r>
      <w:r w:rsidR="00F475B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</w:t>
      </w:r>
    </w:p>
    <w:p w:rsidR="00EF2A62" w:rsidRPr="00DE56E3" w:rsidRDefault="00D03542" w:rsidP="00EF2A62">
      <w:pPr>
        <w:rPr>
          <w:rFonts w:ascii="Candara" w:hAnsi="Candara"/>
          <w:sz w:val="28"/>
          <w:szCs w:val="28"/>
          <w:lang w:val="uk-UA"/>
        </w:rPr>
      </w:pP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Колись Кіра Муратова, побачила в </w:t>
      </w:r>
      <w:proofErr w:type="spellStart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Уте</w:t>
      </w:r>
      <w:proofErr w:type="spellEnd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видатну акторку. 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>В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она не помилилась: життя </w:t>
      </w:r>
      <w:proofErr w:type="spellStart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Уте</w:t>
      </w:r>
      <w:proofErr w:type="spellEnd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незмінно проходить в колі взаємодії 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>арт-світу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і суспільства.  </w:t>
      </w:r>
      <w:r w:rsidR="00BD7D6F">
        <w:rPr>
          <w:rFonts w:ascii="Candara" w:hAnsi="Candara"/>
          <w:color w:val="000000" w:themeColor="text1"/>
          <w:sz w:val="28"/>
          <w:szCs w:val="28"/>
          <w:lang w:val="uk-UA"/>
        </w:rPr>
        <w:t>У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свій час їй довелось робити єдину в Україні програму, яка не фінансується державою і присвячена сучасному мистецтву</w:t>
      </w:r>
      <w:r w:rsidR="00BD7D6F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«Ситуація УТА»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. Тому що їй не байдуже.</w:t>
      </w:r>
      <w:r w:rsidR="0055273C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Зараз </w:t>
      </w:r>
      <w:proofErr w:type="spellStart"/>
      <w:r w:rsidR="0055273C" w:rsidRPr="00DE56E3">
        <w:rPr>
          <w:rFonts w:ascii="Candara" w:hAnsi="Candara"/>
          <w:sz w:val="28"/>
          <w:szCs w:val="28"/>
          <w:lang w:val="uk-UA"/>
        </w:rPr>
        <w:t>Уте</w:t>
      </w:r>
      <w:proofErr w:type="spellEnd"/>
      <w:r w:rsidR="0055273C" w:rsidRPr="00DE56E3">
        <w:rPr>
          <w:rFonts w:ascii="Candara" w:hAnsi="Candara"/>
          <w:sz w:val="28"/>
          <w:szCs w:val="28"/>
          <w:lang w:val="uk-UA"/>
        </w:rPr>
        <w:t xml:space="preserve"> </w:t>
      </w:r>
      <w:proofErr w:type="spellStart"/>
      <w:r w:rsidR="0055273C" w:rsidRPr="00DE56E3">
        <w:rPr>
          <w:rFonts w:ascii="Candara" w:hAnsi="Candara"/>
          <w:sz w:val="28"/>
          <w:szCs w:val="28"/>
          <w:lang w:val="uk-UA"/>
        </w:rPr>
        <w:t>Кільтер</w:t>
      </w:r>
      <w:proofErr w:type="spellEnd"/>
      <w:r w:rsidR="0055273C" w:rsidRPr="00DE56E3">
        <w:rPr>
          <w:rFonts w:ascii="Candara" w:hAnsi="Candara"/>
          <w:sz w:val="28"/>
          <w:szCs w:val="28"/>
          <w:lang w:val="uk-UA"/>
        </w:rPr>
        <w:t xml:space="preserve"> працює в жанрі </w:t>
      </w:r>
      <w:proofErr w:type="spellStart"/>
      <w:r w:rsidR="0055273C" w:rsidRPr="00DE56E3">
        <w:rPr>
          <w:rFonts w:ascii="Candara" w:hAnsi="Candara"/>
          <w:sz w:val="28"/>
          <w:szCs w:val="28"/>
          <w:lang w:val="uk-UA"/>
        </w:rPr>
        <w:t>перформансу</w:t>
      </w:r>
      <w:proofErr w:type="spellEnd"/>
      <w:r w:rsidR="0055273C" w:rsidRPr="00DE56E3">
        <w:rPr>
          <w:rFonts w:ascii="Candara" w:hAnsi="Candara"/>
          <w:sz w:val="28"/>
          <w:szCs w:val="28"/>
          <w:lang w:val="uk-UA"/>
        </w:rPr>
        <w:t xml:space="preserve">. </w:t>
      </w:r>
      <w:r w:rsidR="00F475B3" w:rsidRPr="00DE56E3">
        <w:rPr>
          <w:rFonts w:ascii="Candara" w:hAnsi="Candara"/>
          <w:sz w:val="28"/>
          <w:szCs w:val="28"/>
          <w:lang w:val="uk-UA"/>
        </w:rPr>
        <w:t xml:space="preserve">Вона ображається, коли її називають мистецтвознавцем: </w:t>
      </w:r>
      <w:r w:rsidR="00F475B3" w:rsidRPr="00DE56E3">
        <w:rPr>
          <w:rFonts w:ascii="Candara" w:hAnsi="Candara"/>
          <w:color w:val="000000" w:themeColor="text1"/>
          <w:sz w:val="28"/>
          <w:szCs w:val="28"/>
          <w:lang w:val="uk-UA"/>
        </w:rPr>
        <w:t>«Не вживайте термін «</w:t>
      </w:r>
      <w:proofErr w:type="spellStart"/>
      <w:r w:rsidR="00F475B3" w:rsidRPr="00DE56E3">
        <w:rPr>
          <w:rFonts w:ascii="Candara" w:hAnsi="Candara"/>
          <w:color w:val="000000" w:themeColor="text1"/>
          <w:sz w:val="28"/>
          <w:szCs w:val="28"/>
          <w:lang w:val="uk-UA"/>
        </w:rPr>
        <w:t>искусствовед</w:t>
      </w:r>
      <w:proofErr w:type="spellEnd"/>
      <w:r w:rsidR="00F475B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», це термін сталінізму. Є арт-критика».  </w:t>
      </w:r>
      <w:r w:rsidR="00F475B3" w:rsidRPr="00DE56E3">
        <w:rPr>
          <w:rFonts w:ascii="Candara" w:hAnsi="Candara"/>
          <w:color w:val="000000" w:themeColor="text1"/>
          <w:sz w:val="28"/>
          <w:szCs w:val="28"/>
          <w:lang w:val="uk-UA"/>
        </w:rPr>
        <w:br/>
      </w:r>
      <w:r w:rsidR="0055273C" w:rsidRPr="00DE56E3">
        <w:rPr>
          <w:rFonts w:ascii="Candara" w:hAnsi="Candara"/>
          <w:sz w:val="28"/>
          <w:szCs w:val="28"/>
          <w:lang w:val="uk-UA"/>
        </w:rPr>
        <w:br/>
      </w:r>
      <w:proofErr w:type="spellStart"/>
      <w:r w:rsidR="0055273C" w:rsidRPr="00DE56E3">
        <w:rPr>
          <w:rFonts w:ascii="Candara" w:hAnsi="Candara"/>
          <w:color w:val="000000" w:themeColor="text1"/>
          <w:sz w:val="28"/>
          <w:szCs w:val="28"/>
          <w:lang w:val="uk-UA"/>
        </w:rPr>
        <w:t>Перформанс</w:t>
      </w:r>
      <w:proofErr w:type="spellEnd"/>
      <w:r w:rsidR="0055273C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— це спланована, підготована дія, що </w:t>
      </w:r>
      <w:r w:rsidR="0055273C" w:rsidRPr="00DE56E3">
        <w:rPr>
          <w:rFonts w:ascii="Candara" w:hAnsi="Candara"/>
          <w:sz w:val="28"/>
          <w:szCs w:val="28"/>
          <w:lang w:val="uk-UA"/>
        </w:rPr>
        <w:t xml:space="preserve">відбувається у приміщенні. </w:t>
      </w:r>
      <w:r w:rsidR="0055273C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Є принципова відмінність </w:t>
      </w:r>
      <w:proofErr w:type="spellStart"/>
      <w:r w:rsidR="0055273C" w:rsidRPr="00DE56E3">
        <w:rPr>
          <w:rFonts w:ascii="Candara" w:hAnsi="Candara"/>
          <w:color w:val="000000" w:themeColor="text1"/>
          <w:sz w:val="28"/>
          <w:szCs w:val="28"/>
          <w:lang w:val="uk-UA"/>
        </w:rPr>
        <w:t>перформансу</w:t>
      </w:r>
      <w:proofErr w:type="spellEnd"/>
      <w:r w:rsidR="0055273C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від акції. Акція </w:t>
      </w:r>
      <w:r w:rsidR="0055273C" w:rsidRPr="00DE56E3">
        <w:rPr>
          <w:rFonts w:ascii="Candara" w:hAnsi="Candara"/>
          <w:color w:val="000000" w:themeColor="text1"/>
          <w:sz w:val="28"/>
          <w:szCs w:val="28"/>
        </w:rPr>
        <w:t>—</w:t>
      </w:r>
      <w:r w:rsidR="0055273C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це дія на вулиці, де працювати дуже складно. </w:t>
      </w:r>
      <w:proofErr w:type="spellStart"/>
      <w:r w:rsidR="0055273C" w:rsidRPr="00DE56E3">
        <w:rPr>
          <w:rFonts w:ascii="Candara" w:hAnsi="Candara"/>
          <w:color w:val="000000" w:themeColor="text1"/>
          <w:sz w:val="28"/>
          <w:szCs w:val="28"/>
          <w:lang w:val="uk-UA"/>
        </w:rPr>
        <w:t>Перформер</w:t>
      </w:r>
      <w:proofErr w:type="spellEnd"/>
      <w:r w:rsidR="0055273C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має відпрацьовувати ідеї, відштовхуватись від картинки на екрані. </w:t>
      </w:r>
      <w:r w:rsidR="00A43082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Сама ж </w:t>
      </w:r>
      <w:proofErr w:type="spellStart"/>
      <w:r w:rsidR="00A43082" w:rsidRPr="00DE56E3">
        <w:rPr>
          <w:rFonts w:ascii="Candara" w:hAnsi="Candara"/>
          <w:color w:val="000000" w:themeColor="text1"/>
          <w:sz w:val="28"/>
          <w:szCs w:val="28"/>
          <w:lang w:val="uk-UA"/>
        </w:rPr>
        <w:t>Уте</w:t>
      </w:r>
      <w:proofErr w:type="spellEnd"/>
      <w:r w:rsidR="00A43082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дуже любить працювати з людьми, далекими від мистецтва. Коли вони беруть участь у </w:t>
      </w:r>
      <w:proofErr w:type="spellStart"/>
      <w:r w:rsidR="00A43082" w:rsidRPr="00DE56E3">
        <w:rPr>
          <w:rFonts w:ascii="Candara" w:hAnsi="Candara"/>
          <w:color w:val="000000" w:themeColor="text1"/>
          <w:sz w:val="28"/>
          <w:szCs w:val="28"/>
          <w:lang w:val="uk-UA"/>
        </w:rPr>
        <w:t>перформансі</w:t>
      </w:r>
      <w:proofErr w:type="spellEnd"/>
      <w:r w:rsidR="00A43082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, дуже кумедно і цікаво спостерігати за тим, як вони використовують міміку і пластику тіла для передання ідеї. </w:t>
      </w:r>
      <w:r w:rsidR="00A43082" w:rsidRPr="00DE56E3">
        <w:rPr>
          <w:rFonts w:ascii="Candara" w:hAnsi="Candara"/>
          <w:color w:val="000000" w:themeColor="text1"/>
          <w:sz w:val="28"/>
          <w:szCs w:val="28"/>
          <w:lang w:val="uk-UA"/>
        </w:rPr>
        <w:br/>
      </w:r>
      <w:r w:rsidR="0055273C" w:rsidRPr="00DE56E3">
        <w:rPr>
          <w:rFonts w:ascii="Candara" w:hAnsi="Candara"/>
          <w:sz w:val="28"/>
          <w:szCs w:val="28"/>
          <w:lang w:val="uk-UA"/>
        </w:rPr>
        <w:br/>
      </w:r>
      <w:proofErr w:type="spellStart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Мисткиня</w:t>
      </w:r>
      <w:proofErr w:type="spellEnd"/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завжди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прагнула понад усе переїхати з Києва, але лишитись в Україні, бо «тут чим складніше, тим цікавіше». Хоч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в неї є змога виїхати за кордон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, але повага до людей змушує </w:t>
      </w:r>
      <w:proofErr w:type="spellStart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Уте</w:t>
      </w:r>
      <w:proofErr w:type="spellEnd"/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бути тут і робити все, що в її силах. «В Одесі не розуміють, що таке війна</w:t>
      </w:r>
      <w:r w:rsidR="002F1E38">
        <w:rPr>
          <w:rFonts w:ascii="Candara" w:hAnsi="Candara"/>
          <w:color w:val="000000" w:themeColor="text1"/>
          <w:sz w:val="28"/>
          <w:szCs w:val="28"/>
          <w:lang w:val="uk-UA"/>
        </w:rPr>
        <w:t>,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</w:t>
      </w:r>
      <w:r w:rsidRPr="00DE56E3">
        <w:rPr>
          <w:rFonts w:ascii="Candara" w:hAnsi="Candara"/>
          <w:color w:val="000000" w:themeColor="text1"/>
          <w:sz w:val="28"/>
          <w:szCs w:val="28"/>
        </w:rPr>
        <w:t xml:space="preserve">— 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каже пані </w:t>
      </w:r>
      <w:proofErr w:type="spellStart"/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>Кільтер</w:t>
      </w:r>
      <w:proofErr w:type="spellEnd"/>
      <w:r w:rsidR="002F1E38">
        <w:rPr>
          <w:rFonts w:ascii="Candara" w:hAnsi="Candara"/>
          <w:color w:val="000000" w:themeColor="text1"/>
          <w:sz w:val="28"/>
          <w:szCs w:val="28"/>
          <w:lang w:val="uk-UA"/>
        </w:rPr>
        <w:t>.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</w:t>
      </w:r>
      <w:r w:rsidR="00DE56E3" w:rsidRPr="00DE56E3">
        <w:rPr>
          <w:rFonts w:ascii="Candara" w:hAnsi="Candara"/>
          <w:color w:val="000000" w:themeColor="text1"/>
          <w:sz w:val="28"/>
          <w:szCs w:val="28"/>
        </w:rPr>
        <w:t xml:space="preserve">— 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Тут над людьми так працюють, ви б знали! Потрібно цьому протидіяти</w:t>
      </w:r>
      <w:r w:rsidR="00DE56E3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. </w:t>
      </w:r>
      <w:r w:rsidRPr="00DE56E3">
        <w:rPr>
          <w:rFonts w:ascii="Candara" w:hAnsi="Candara"/>
          <w:color w:val="000000" w:themeColor="text1"/>
          <w:sz w:val="28"/>
          <w:szCs w:val="28"/>
          <w:lang w:val="uk-UA"/>
        </w:rPr>
        <w:t>Потрібно спонукати людей користуватись своєю головою, а не бути об’єктом маніпуляції».</w:t>
      </w:r>
      <w:r w:rsidR="00EF2A62" w:rsidRPr="00DE56E3">
        <w:rPr>
          <w:rFonts w:ascii="Candara" w:hAnsi="Candara"/>
          <w:sz w:val="28"/>
          <w:szCs w:val="28"/>
        </w:rPr>
        <w:t xml:space="preserve"> </w:t>
      </w:r>
      <w:r w:rsidR="00B97EAF" w:rsidRPr="00DE56E3">
        <w:rPr>
          <w:rFonts w:ascii="Candara" w:hAnsi="Candara"/>
          <w:sz w:val="28"/>
          <w:szCs w:val="28"/>
        </w:rPr>
        <w:br/>
      </w:r>
      <w:r w:rsidR="00B97EAF" w:rsidRPr="00DE56E3">
        <w:rPr>
          <w:rFonts w:ascii="Candara" w:hAnsi="Candara"/>
          <w:sz w:val="28"/>
          <w:szCs w:val="28"/>
        </w:rPr>
        <w:lastRenderedPageBreak/>
        <w:br/>
      </w:r>
      <w:r w:rsidR="00EF2A62" w:rsidRPr="00DE56E3">
        <w:rPr>
          <w:rFonts w:ascii="Candara" w:hAnsi="Candara"/>
          <w:sz w:val="28"/>
          <w:szCs w:val="28"/>
        </w:rPr>
        <w:t>«</w:t>
      </w:r>
      <w:r w:rsidR="00EF2A62" w:rsidRPr="00DE56E3">
        <w:rPr>
          <w:rFonts w:ascii="Candara" w:hAnsi="Candara"/>
          <w:sz w:val="28"/>
          <w:szCs w:val="28"/>
          <w:lang w:val="uk-UA"/>
        </w:rPr>
        <w:t xml:space="preserve">Я </w:t>
      </w:r>
      <w:r w:rsidR="00B97EAF" w:rsidRPr="00DE56E3">
        <w:rPr>
          <w:rFonts w:ascii="Candara" w:hAnsi="Candara"/>
          <w:sz w:val="28"/>
          <w:szCs w:val="28"/>
        </w:rPr>
        <w:t xml:space="preserve">— </w:t>
      </w:r>
      <w:proofErr w:type="gramStart"/>
      <w:r w:rsidR="00EF2A62" w:rsidRPr="00DE56E3">
        <w:rPr>
          <w:rFonts w:ascii="Candara" w:hAnsi="Candara"/>
          <w:sz w:val="28"/>
          <w:szCs w:val="28"/>
          <w:lang w:val="uk-UA"/>
        </w:rPr>
        <w:t>м</w:t>
      </w:r>
      <w:proofErr w:type="gramEnd"/>
      <w:r w:rsidR="00EF2A62" w:rsidRPr="00DE56E3">
        <w:rPr>
          <w:rFonts w:ascii="Candara" w:hAnsi="Candara"/>
          <w:sz w:val="28"/>
          <w:szCs w:val="28"/>
          <w:lang w:val="uk-UA"/>
        </w:rPr>
        <w:t>іська божевільна, мені є діло до людей</w:t>
      </w:r>
      <w:r w:rsidR="00B97EAF" w:rsidRPr="00DE56E3">
        <w:rPr>
          <w:rFonts w:ascii="Candara" w:hAnsi="Candara"/>
          <w:sz w:val="28"/>
          <w:szCs w:val="28"/>
          <w:lang w:val="uk-UA"/>
        </w:rPr>
        <w:t>»</w:t>
      </w:r>
      <w:r w:rsidR="002F1E38">
        <w:rPr>
          <w:rFonts w:ascii="Candara" w:hAnsi="Candara"/>
          <w:sz w:val="28"/>
          <w:szCs w:val="28"/>
          <w:lang w:val="uk-UA"/>
        </w:rPr>
        <w:t>,</w:t>
      </w:r>
      <w:r w:rsidR="00B97EAF" w:rsidRPr="00DE56E3">
        <w:rPr>
          <w:rFonts w:ascii="Candara" w:hAnsi="Candara"/>
          <w:sz w:val="28"/>
          <w:szCs w:val="28"/>
          <w:lang w:val="uk-UA"/>
        </w:rPr>
        <w:t xml:space="preserve"> </w:t>
      </w:r>
      <w:r w:rsidR="00B97EAF" w:rsidRPr="00DE56E3">
        <w:rPr>
          <w:rFonts w:ascii="Candara" w:hAnsi="Candara"/>
          <w:sz w:val="28"/>
          <w:szCs w:val="28"/>
        </w:rPr>
        <w:t xml:space="preserve">— </w:t>
      </w:r>
      <w:proofErr w:type="spellStart"/>
      <w:r w:rsidR="00B97EAF" w:rsidRPr="00DE56E3">
        <w:rPr>
          <w:rFonts w:ascii="Candara" w:hAnsi="Candara"/>
          <w:sz w:val="28"/>
          <w:szCs w:val="28"/>
        </w:rPr>
        <w:t>перекону</w:t>
      </w:r>
      <w:proofErr w:type="spellEnd"/>
      <w:r w:rsidR="00B97EAF" w:rsidRPr="00DE56E3">
        <w:rPr>
          <w:rFonts w:ascii="Candara" w:hAnsi="Candara"/>
          <w:sz w:val="28"/>
          <w:szCs w:val="28"/>
          <w:lang w:val="uk-UA"/>
        </w:rPr>
        <w:t xml:space="preserve">є слухачів </w:t>
      </w:r>
      <w:proofErr w:type="spellStart"/>
      <w:r w:rsidR="00EF2A62" w:rsidRPr="00DE56E3">
        <w:rPr>
          <w:rFonts w:ascii="Candara" w:hAnsi="Candara"/>
          <w:sz w:val="28"/>
          <w:szCs w:val="28"/>
          <w:lang w:val="uk-UA"/>
        </w:rPr>
        <w:t>Уте</w:t>
      </w:r>
      <w:proofErr w:type="spellEnd"/>
      <w:r w:rsidR="00B97EAF" w:rsidRPr="00DE56E3">
        <w:rPr>
          <w:rFonts w:ascii="Candara" w:hAnsi="Candara"/>
          <w:sz w:val="28"/>
          <w:szCs w:val="28"/>
          <w:lang w:val="uk-UA"/>
        </w:rPr>
        <w:t>. Разом із тим вона поділилась</w:t>
      </w:r>
      <w:r w:rsidR="00EF2A62" w:rsidRPr="00DE56E3">
        <w:rPr>
          <w:rFonts w:ascii="Candara" w:hAnsi="Candara"/>
          <w:sz w:val="28"/>
          <w:szCs w:val="28"/>
          <w:lang w:val="uk-UA"/>
        </w:rPr>
        <w:t xml:space="preserve">, що її дратує в людях </w:t>
      </w:r>
      <w:r w:rsidR="00B97EAF" w:rsidRPr="00DE56E3">
        <w:rPr>
          <w:rFonts w:ascii="Candara" w:hAnsi="Candara"/>
          <w:sz w:val="28"/>
          <w:szCs w:val="28"/>
          <w:lang w:val="uk-UA"/>
        </w:rPr>
        <w:t>неспроможність</w:t>
      </w:r>
      <w:r w:rsidR="00EF2A62" w:rsidRPr="00DE56E3">
        <w:rPr>
          <w:rFonts w:ascii="Candara" w:hAnsi="Candara"/>
          <w:sz w:val="28"/>
          <w:szCs w:val="28"/>
          <w:lang w:val="uk-UA"/>
        </w:rPr>
        <w:t xml:space="preserve"> відповісти «так» чи «ні»</w:t>
      </w:r>
      <w:r w:rsidR="00B97EAF" w:rsidRPr="00DE56E3">
        <w:rPr>
          <w:rFonts w:ascii="Candara" w:hAnsi="Candara"/>
          <w:sz w:val="28"/>
          <w:szCs w:val="28"/>
          <w:lang w:val="uk-UA"/>
        </w:rPr>
        <w:t>, не</w:t>
      </w:r>
      <w:r w:rsidR="00DE56E3" w:rsidRPr="00DE56E3">
        <w:rPr>
          <w:rFonts w:ascii="Candara" w:hAnsi="Candara"/>
          <w:sz w:val="28"/>
          <w:szCs w:val="28"/>
          <w:lang w:val="uk-UA"/>
        </w:rPr>
        <w:t>вміння</w:t>
      </w:r>
      <w:r w:rsidR="00B97EAF" w:rsidRPr="00DE56E3">
        <w:rPr>
          <w:rFonts w:ascii="Candara" w:hAnsi="Candara"/>
          <w:sz w:val="28"/>
          <w:szCs w:val="28"/>
          <w:lang w:val="uk-UA"/>
        </w:rPr>
        <w:t xml:space="preserve"> відмовити, дивлячись в очі та</w:t>
      </w:r>
      <w:r w:rsidR="00EF2A62" w:rsidRPr="00DE56E3">
        <w:rPr>
          <w:rFonts w:ascii="Candara" w:hAnsi="Candara"/>
          <w:sz w:val="28"/>
          <w:szCs w:val="28"/>
          <w:lang w:val="uk-UA"/>
        </w:rPr>
        <w:t xml:space="preserve"> </w:t>
      </w:r>
      <w:r w:rsidR="00B97EAF" w:rsidRPr="00DE56E3">
        <w:rPr>
          <w:rFonts w:ascii="Candara" w:hAnsi="Candara"/>
          <w:sz w:val="28"/>
          <w:szCs w:val="28"/>
          <w:lang w:val="uk-UA"/>
        </w:rPr>
        <w:t xml:space="preserve">намагання </w:t>
      </w:r>
      <w:r w:rsidR="00EF2A62" w:rsidRPr="00DE56E3">
        <w:rPr>
          <w:rFonts w:ascii="Candara" w:hAnsi="Candara"/>
          <w:sz w:val="28"/>
          <w:szCs w:val="28"/>
          <w:lang w:val="uk-UA"/>
        </w:rPr>
        <w:t>вислиз</w:t>
      </w:r>
      <w:r w:rsidR="00B97EAF" w:rsidRPr="00DE56E3">
        <w:rPr>
          <w:rFonts w:ascii="Candara" w:hAnsi="Candara"/>
          <w:sz w:val="28"/>
          <w:szCs w:val="28"/>
          <w:lang w:val="uk-UA"/>
        </w:rPr>
        <w:t>нути</w:t>
      </w:r>
      <w:r w:rsidR="00EF2A62" w:rsidRPr="00DE56E3">
        <w:rPr>
          <w:rFonts w:ascii="Candara" w:hAnsi="Candara"/>
          <w:sz w:val="28"/>
          <w:szCs w:val="28"/>
          <w:lang w:val="uk-UA"/>
        </w:rPr>
        <w:t xml:space="preserve"> із розмови</w:t>
      </w:r>
      <w:r w:rsidR="00B97EAF" w:rsidRPr="00DE56E3">
        <w:rPr>
          <w:rFonts w:ascii="Candara" w:hAnsi="Candara"/>
          <w:sz w:val="28"/>
          <w:szCs w:val="28"/>
          <w:lang w:val="uk-UA"/>
        </w:rPr>
        <w:t xml:space="preserve">. Для </w:t>
      </w:r>
      <w:r w:rsidR="002F1E38">
        <w:rPr>
          <w:rFonts w:ascii="Candara" w:hAnsi="Candara"/>
          <w:sz w:val="28"/>
          <w:szCs w:val="28"/>
          <w:lang w:val="uk-UA"/>
        </w:rPr>
        <w:t>акторки</w:t>
      </w:r>
      <w:r w:rsidR="00B97EAF" w:rsidRPr="00DE56E3">
        <w:rPr>
          <w:rFonts w:ascii="Candara" w:hAnsi="Candara"/>
          <w:sz w:val="28"/>
          <w:szCs w:val="28"/>
        </w:rPr>
        <w:t xml:space="preserve"> </w:t>
      </w:r>
      <w:r w:rsidR="00B97EAF" w:rsidRPr="00DE56E3">
        <w:rPr>
          <w:rFonts w:ascii="Candara" w:hAnsi="Candara"/>
          <w:sz w:val="28"/>
          <w:szCs w:val="28"/>
          <w:lang w:val="uk-UA"/>
        </w:rPr>
        <w:t>важлива</w:t>
      </w:r>
      <w:r w:rsidR="00EF2A62" w:rsidRPr="00DE56E3">
        <w:rPr>
          <w:rFonts w:ascii="Candara" w:hAnsi="Candara"/>
          <w:sz w:val="28"/>
          <w:szCs w:val="28"/>
          <w:lang w:val="uk-UA"/>
        </w:rPr>
        <w:t xml:space="preserve"> по</w:t>
      </w:r>
      <w:r w:rsidR="00B97EAF" w:rsidRPr="00DE56E3">
        <w:rPr>
          <w:rFonts w:ascii="Candara" w:hAnsi="Candara"/>
          <w:sz w:val="28"/>
          <w:szCs w:val="28"/>
          <w:lang w:val="uk-UA"/>
        </w:rPr>
        <w:t xml:space="preserve">вага до людей, чесність та відповідальність. </w:t>
      </w:r>
    </w:p>
    <w:p w:rsidR="00B97EAF" w:rsidRPr="00DE56E3" w:rsidRDefault="0055273C" w:rsidP="00EF2A62">
      <w:pPr>
        <w:rPr>
          <w:rFonts w:ascii="Candara" w:hAnsi="Candara"/>
          <w:sz w:val="28"/>
          <w:szCs w:val="28"/>
          <w:lang w:val="uk-UA"/>
        </w:rPr>
      </w:pPr>
      <w:r w:rsidRPr="00DE56E3">
        <w:rPr>
          <w:rFonts w:ascii="Candara" w:hAnsi="Candara"/>
          <w:sz w:val="28"/>
          <w:szCs w:val="28"/>
          <w:lang w:val="uk-UA"/>
        </w:rPr>
        <w:t xml:space="preserve">Під час лекції </w:t>
      </w:r>
      <w:r w:rsidR="002F1E38">
        <w:rPr>
          <w:rFonts w:ascii="Candara" w:hAnsi="Candara"/>
          <w:sz w:val="28"/>
          <w:szCs w:val="28"/>
          <w:lang w:val="uk-UA"/>
        </w:rPr>
        <w:t xml:space="preserve">сюрпризом став </w:t>
      </w:r>
      <w:r w:rsidRPr="00DE56E3">
        <w:rPr>
          <w:rFonts w:ascii="Candara" w:hAnsi="Candara"/>
          <w:sz w:val="28"/>
          <w:szCs w:val="28"/>
          <w:lang w:val="uk-UA"/>
        </w:rPr>
        <w:t xml:space="preserve">показ відеороликів із записами </w:t>
      </w:r>
      <w:proofErr w:type="spellStart"/>
      <w:r w:rsidRPr="00DE56E3">
        <w:rPr>
          <w:rFonts w:ascii="Candara" w:hAnsi="Candara"/>
          <w:sz w:val="28"/>
          <w:szCs w:val="28"/>
          <w:lang w:val="uk-UA"/>
        </w:rPr>
        <w:t>перформансів</w:t>
      </w:r>
      <w:proofErr w:type="spellEnd"/>
      <w:r w:rsidRPr="00DE56E3">
        <w:rPr>
          <w:rFonts w:ascii="Candara" w:hAnsi="Candara"/>
          <w:sz w:val="28"/>
          <w:szCs w:val="28"/>
          <w:lang w:val="uk-UA"/>
        </w:rPr>
        <w:t xml:space="preserve"> за участі </w:t>
      </w:r>
      <w:proofErr w:type="spellStart"/>
      <w:r w:rsidRPr="00DE56E3">
        <w:rPr>
          <w:rFonts w:ascii="Candara" w:hAnsi="Candara"/>
          <w:sz w:val="28"/>
          <w:szCs w:val="28"/>
          <w:lang w:val="uk-UA"/>
        </w:rPr>
        <w:t>Уте</w:t>
      </w:r>
      <w:proofErr w:type="spellEnd"/>
      <w:r w:rsidRPr="00DE56E3">
        <w:rPr>
          <w:rFonts w:ascii="Candara" w:hAnsi="Candara"/>
          <w:sz w:val="28"/>
          <w:szCs w:val="28"/>
          <w:lang w:val="uk-UA"/>
        </w:rPr>
        <w:t xml:space="preserve"> </w:t>
      </w:r>
      <w:proofErr w:type="spellStart"/>
      <w:r w:rsidRPr="00DE56E3">
        <w:rPr>
          <w:rFonts w:ascii="Candara" w:hAnsi="Candara"/>
          <w:sz w:val="28"/>
          <w:szCs w:val="28"/>
          <w:lang w:val="uk-UA"/>
        </w:rPr>
        <w:t>Кільтер</w:t>
      </w:r>
      <w:proofErr w:type="spellEnd"/>
      <w:r w:rsidRPr="00DE56E3">
        <w:rPr>
          <w:rFonts w:ascii="Candara" w:hAnsi="Candara"/>
          <w:sz w:val="28"/>
          <w:szCs w:val="28"/>
          <w:lang w:val="uk-UA"/>
        </w:rPr>
        <w:t xml:space="preserve">: «Голова Якова» для Любка </w:t>
      </w:r>
      <w:proofErr w:type="spellStart"/>
      <w:r w:rsidRPr="00DE56E3">
        <w:rPr>
          <w:rFonts w:ascii="Candara" w:hAnsi="Candara"/>
          <w:sz w:val="28"/>
          <w:szCs w:val="28"/>
          <w:lang w:val="uk-UA"/>
        </w:rPr>
        <w:t>Дереша</w:t>
      </w:r>
      <w:proofErr w:type="spellEnd"/>
      <w:r w:rsidRPr="00DE56E3">
        <w:rPr>
          <w:rFonts w:ascii="Candara" w:hAnsi="Candara"/>
          <w:sz w:val="28"/>
          <w:szCs w:val="28"/>
          <w:lang w:val="uk-UA"/>
        </w:rPr>
        <w:t>, «</w:t>
      </w:r>
      <w:r w:rsidRPr="00DE56E3">
        <w:rPr>
          <w:rFonts w:ascii="Candara" w:hAnsi="Candara"/>
          <w:sz w:val="28"/>
          <w:szCs w:val="28"/>
          <w:lang w:val="en-US"/>
        </w:rPr>
        <w:t>Message</w:t>
      </w:r>
      <w:r w:rsidR="00C845F7">
        <w:rPr>
          <w:rFonts w:ascii="Candara" w:hAnsi="Candara"/>
          <w:sz w:val="28"/>
          <w:szCs w:val="28"/>
          <w:lang w:val="uk-UA"/>
        </w:rPr>
        <w:t>», «Коліно» та</w:t>
      </w:r>
      <w:r w:rsidRPr="00DE56E3">
        <w:rPr>
          <w:rFonts w:ascii="Candara" w:hAnsi="Candara"/>
          <w:sz w:val="28"/>
          <w:szCs w:val="28"/>
          <w:lang w:val="uk-UA"/>
        </w:rPr>
        <w:t xml:space="preserve"> «</w:t>
      </w:r>
      <w:proofErr w:type="spellStart"/>
      <w:r w:rsidR="00A438B1" w:rsidRPr="00DE56E3">
        <w:rPr>
          <w:rFonts w:ascii="Candara" w:hAnsi="Candara" w:cs="Arial"/>
          <w:bCs/>
          <w:iCs/>
          <w:color w:val="252525"/>
          <w:sz w:val="28"/>
          <w:szCs w:val="28"/>
          <w:shd w:val="clear" w:color="auto" w:fill="FFFFFF"/>
        </w:rPr>
        <w:t>Die</w:t>
      </w:r>
      <w:proofErr w:type="spellEnd"/>
      <w:r w:rsidR="00A438B1" w:rsidRPr="00DE56E3">
        <w:rPr>
          <w:rFonts w:ascii="Candara" w:hAnsi="Candara" w:cs="Arial"/>
          <w:bCs/>
          <w:iCs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A438B1" w:rsidRPr="00DE56E3">
        <w:rPr>
          <w:rFonts w:ascii="Candara" w:hAnsi="Candara" w:cs="Arial"/>
          <w:bCs/>
          <w:iCs/>
          <w:color w:val="252525"/>
          <w:sz w:val="28"/>
          <w:szCs w:val="28"/>
          <w:shd w:val="clear" w:color="auto" w:fill="FFFFFF"/>
        </w:rPr>
        <w:t>Straße</w:t>
      </w:r>
      <w:proofErr w:type="spellEnd"/>
      <w:r w:rsidR="00A438B1">
        <w:rPr>
          <w:rFonts w:ascii="Candara" w:hAnsi="Candara"/>
          <w:sz w:val="28"/>
          <w:szCs w:val="28"/>
          <w:lang w:val="uk-UA"/>
        </w:rPr>
        <w:t>».</w:t>
      </w:r>
      <w:r w:rsidRPr="00DE56E3">
        <w:rPr>
          <w:rFonts w:ascii="Candara" w:hAnsi="Candara"/>
          <w:sz w:val="28"/>
          <w:szCs w:val="28"/>
          <w:lang w:val="uk-UA"/>
        </w:rPr>
        <w:br/>
      </w:r>
      <w:r w:rsidRPr="00DE56E3">
        <w:rPr>
          <w:rFonts w:ascii="Candara" w:hAnsi="Candara"/>
          <w:sz w:val="28"/>
          <w:szCs w:val="28"/>
          <w:lang w:val="uk-UA"/>
        </w:rPr>
        <w:br/>
        <w:t xml:space="preserve">Перший із них, «Голова Якова», </w:t>
      </w:r>
      <w:r w:rsidR="00DE56E3" w:rsidRPr="00DE56E3">
        <w:rPr>
          <w:rFonts w:ascii="Candara" w:hAnsi="Candara"/>
          <w:sz w:val="28"/>
          <w:szCs w:val="28"/>
          <w:lang w:val="uk-UA"/>
        </w:rPr>
        <w:t>передавав ідею</w:t>
      </w:r>
      <w:r w:rsidRPr="00DE56E3">
        <w:rPr>
          <w:rFonts w:ascii="Candara" w:hAnsi="Candara"/>
          <w:sz w:val="28"/>
          <w:szCs w:val="28"/>
          <w:lang w:val="uk-UA"/>
        </w:rPr>
        <w:t xml:space="preserve"> л</w:t>
      </w:r>
      <w:r w:rsidR="00DE56E3" w:rsidRPr="00DE56E3">
        <w:rPr>
          <w:rFonts w:ascii="Candara" w:hAnsi="Candara"/>
          <w:sz w:val="28"/>
          <w:szCs w:val="28"/>
          <w:lang w:val="uk-UA"/>
        </w:rPr>
        <w:t>юдської</w:t>
      </w:r>
      <w:r w:rsidRPr="00DE56E3">
        <w:rPr>
          <w:rFonts w:ascii="Candara" w:hAnsi="Candara"/>
          <w:sz w:val="28"/>
          <w:szCs w:val="28"/>
          <w:lang w:val="uk-UA"/>
        </w:rPr>
        <w:t xml:space="preserve"> тілесності, це те, що приваблює </w:t>
      </w:r>
      <w:proofErr w:type="spellStart"/>
      <w:r w:rsidRPr="00DE56E3">
        <w:rPr>
          <w:rFonts w:ascii="Candara" w:hAnsi="Candara"/>
          <w:sz w:val="28"/>
          <w:szCs w:val="28"/>
          <w:lang w:val="uk-UA"/>
        </w:rPr>
        <w:t>Уте</w:t>
      </w:r>
      <w:proofErr w:type="spellEnd"/>
      <w:r w:rsidRPr="00DE56E3">
        <w:rPr>
          <w:rFonts w:ascii="Candara" w:hAnsi="Candara"/>
          <w:sz w:val="28"/>
          <w:szCs w:val="28"/>
          <w:lang w:val="uk-UA"/>
        </w:rPr>
        <w:t xml:space="preserve">, в чому вона спеціаліст. Не менш важливим є тембр голосу, </w:t>
      </w:r>
      <w:proofErr w:type="spellStart"/>
      <w:r w:rsidRPr="00DE56E3">
        <w:rPr>
          <w:rFonts w:ascii="Candara" w:hAnsi="Candara"/>
          <w:sz w:val="28"/>
          <w:szCs w:val="28"/>
          <w:lang w:val="uk-UA"/>
        </w:rPr>
        <w:t>інтон</w:t>
      </w:r>
      <w:r w:rsidR="00A438B1">
        <w:rPr>
          <w:rFonts w:ascii="Candara" w:hAnsi="Candara"/>
          <w:sz w:val="28"/>
          <w:szCs w:val="28"/>
          <w:lang w:val="uk-UA"/>
        </w:rPr>
        <w:t>аційність</w:t>
      </w:r>
      <w:proofErr w:type="spellEnd"/>
      <w:r w:rsidR="00A438B1">
        <w:rPr>
          <w:rFonts w:ascii="Candara" w:hAnsi="Candara"/>
          <w:sz w:val="28"/>
          <w:szCs w:val="28"/>
          <w:lang w:val="uk-UA"/>
        </w:rPr>
        <w:t>. За словами акторки, н</w:t>
      </w:r>
      <w:r w:rsidRPr="00DE56E3">
        <w:rPr>
          <w:rFonts w:ascii="Candara" w:hAnsi="Candara"/>
          <w:sz w:val="28"/>
          <w:szCs w:val="28"/>
          <w:lang w:val="uk-UA"/>
        </w:rPr>
        <w:t xml:space="preserve">імці вже мають програму, яка дозволяє визначати рівень інтелекту людини за її голосом. </w:t>
      </w:r>
      <w:r w:rsidR="00F475B3" w:rsidRPr="00DE56E3">
        <w:rPr>
          <w:rFonts w:ascii="Candara" w:hAnsi="Candara"/>
          <w:sz w:val="28"/>
          <w:szCs w:val="28"/>
          <w:lang w:val="uk-UA"/>
        </w:rPr>
        <w:br/>
      </w:r>
      <w:r w:rsidR="00F475B3" w:rsidRPr="00DE56E3">
        <w:rPr>
          <w:rFonts w:ascii="Candara" w:hAnsi="Candara"/>
          <w:sz w:val="28"/>
          <w:szCs w:val="28"/>
          <w:lang w:val="uk-UA"/>
        </w:rPr>
        <w:br/>
      </w:r>
      <w:r w:rsidRPr="00DE56E3">
        <w:rPr>
          <w:rFonts w:ascii="Candara" w:hAnsi="Candara"/>
          <w:sz w:val="28"/>
          <w:szCs w:val="28"/>
          <w:lang w:val="uk-UA"/>
        </w:rPr>
        <w:t xml:space="preserve">У відео «Коліно» </w:t>
      </w:r>
      <w:r w:rsidR="00F475B3" w:rsidRPr="00DE56E3">
        <w:rPr>
          <w:rFonts w:ascii="Candara" w:hAnsi="Candara"/>
          <w:sz w:val="28"/>
          <w:szCs w:val="28"/>
          <w:lang w:val="uk-UA"/>
        </w:rPr>
        <w:t xml:space="preserve">є важливе послання до нашого народу. Адже українці завжди боялись встати з колін, розправити плечі, витягнутись </w:t>
      </w:r>
      <w:r w:rsidR="00A438B1">
        <w:rPr>
          <w:rFonts w:ascii="Candara" w:hAnsi="Candara"/>
          <w:sz w:val="28"/>
          <w:szCs w:val="28"/>
          <w:lang w:val="uk-UA"/>
        </w:rPr>
        <w:t>у</w:t>
      </w:r>
      <w:r w:rsidR="00F475B3" w:rsidRPr="00DE56E3">
        <w:rPr>
          <w:rFonts w:ascii="Candara" w:hAnsi="Candara"/>
          <w:sz w:val="28"/>
          <w:szCs w:val="28"/>
          <w:lang w:val="uk-UA"/>
        </w:rPr>
        <w:t xml:space="preserve"> весь зріст. В кінці </w:t>
      </w:r>
      <w:proofErr w:type="spellStart"/>
      <w:r w:rsidR="00F475B3" w:rsidRPr="00DE56E3">
        <w:rPr>
          <w:rFonts w:ascii="Candara" w:hAnsi="Candara"/>
          <w:sz w:val="28"/>
          <w:szCs w:val="28"/>
          <w:lang w:val="uk-UA"/>
        </w:rPr>
        <w:t>перформансу</w:t>
      </w:r>
      <w:proofErr w:type="spellEnd"/>
      <w:r w:rsidR="00F475B3" w:rsidRPr="00DE56E3">
        <w:rPr>
          <w:rFonts w:ascii="Candara" w:hAnsi="Candara"/>
          <w:sz w:val="28"/>
          <w:szCs w:val="28"/>
          <w:lang w:val="uk-UA"/>
        </w:rPr>
        <w:t xml:space="preserve"> актори встають з інвалідних візків, що й повинні зробити нарешті всі ми, ходити власними ногами. </w:t>
      </w:r>
    </w:p>
    <w:p w:rsidR="00AF26D2" w:rsidRPr="00DE56E3" w:rsidRDefault="00F475B3" w:rsidP="00AF26D2">
      <w:pPr>
        <w:rPr>
          <w:rFonts w:ascii="Candara" w:hAnsi="Candara"/>
          <w:color w:val="000000" w:themeColor="text1"/>
          <w:sz w:val="28"/>
          <w:szCs w:val="28"/>
          <w:lang w:val="uk-UA"/>
        </w:rPr>
      </w:pPr>
      <w:r w:rsidRPr="00DE56E3">
        <w:rPr>
          <w:rFonts w:ascii="Candara" w:hAnsi="Candara"/>
          <w:sz w:val="28"/>
          <w:szCs w:val="28"/>
          <w:lang w:val="uk-UA"/>
        </w:rPr>
        <w:t>Тема у ролику «</w:t>
      </w:r>
      <w:proofErr w:type="spellStart"/>
      <w:r w:rsidR="00DE56E3" w:rsidRPr="00DE56E3">
        <w:rPr>
          <w:rFonts w:ascii="Candara" w:hAnsi="Candara" w:cs="Arial"/>
          <w:bCs/>
          <w:iCs/>
          <w:color w:val="252525"/>
          <w:sz w:val="28"/>
          <w:szCs w:val="28"/>
          <w:shd w:val="clear" w:color="auto" w:fill="FFFFFF"/>
        </w:rPr>
        <w:t>Die</w:t>
      </w:r>
      <w:proofErr w:type="spellEnd"/>
      <w:r w:rsidR="00DE56E3" w:rsidRPr="00DE56E3">
        <w:rPr>
          <w:rFonts w:ascii="Candara" w:hAnsi="Candara" w:cs="Arial"/>
          <w:bCs/>
          <w:iCs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DE56E3" w:rsidRPr="00DE56E3">
        <w:rPr>
          <w:rFonts w:ascii="Candara" w:hAnsi="Candara" w:cs="Arial"/>
          <w:bCs/>
          <w:iCs/>
          <w:color w:val="252525"/>
          <w:sz w:val="28"/>
          <w:szCs w:val="28"/>
          <w:shd w:val="clear" w:color="auto" w:fill="FFFFFF"/>
        </w:rPr>
        <w:t>Straße</w:t>
      </w:r>
      <w:proofErr w:type="spellEnd"/>
      <w:r w:rsidRPr="00DE56E3">
        <w:rPr>
          <w:rFonts w:ascii="Candara" w:hAnsi="Candara"/>
          <w:sz w:val="28"/>
          <w:szCs w:val="28"/>
          <w:lang w:val="uk-UA"/>
        </w:rPr>
        <w:t xml:space="preserve">», який присвячений падінню берлінської стіни, лишається актуальною. </w:t>
      </w:r>
      <w:r w:rsidR="00BD7D6F">
        <w:rPr>
          <w:rFonts w:ascii="Candara" w:hAnsi="Candara"/>
          <w:sz w:val="28"/>
          <w:szCs w:val="28"/>
          <w:lang w:val="uk-UA"/>
        </w:rPr>
        <w:t>Оскільки більшість українців н</w:t>
      </w:r>
      <w:r w:rsidRPr="00DE56E3">
        <w:rPr>
          <w:rFonts w:ascii="Candara" w:hAnsi="Candara"/>
          <w:sz w:val="28"/>
          <w:szCs w:val="28"/>
          <w:lang w:val="uk-UA"/>
        </w:rPr>
        <w:t xml:space="preserve">е можуть їздити за кордон, це не правильно за думкою </w:t>
      </w:r>
      <w:proofErr w:type="spellStart"/>
      <w:r w:rsidRPr="00DE56E3">
        <w:rPr>
          <w:rFonts w:ascii="Candara" w:hAnsi="Candara"/>
          <w:sz w:val="28"/>
          <w:szCs w:val="28"/>
          <w:lang w:val="uk-UA"/>
        </w:rPr>
        <w:t>Уте</w:t>
      </w:r>
      <w:proofErr w:type="spellEnd"/>
      <w:r w:rsidRPr="00DE56E3">
        <w:rPr>
          <w:rFonts w:ascii="Candara" w:hAnsi="Candara"/>
          <w:sz w:val="28"/>
          <w:szCs w:val="28"/>
          <w:lang w:val="uk-UA"/>
        </w:rPr>
        <w:t xml:space="preserve">, оскільки люди не бачать світу і не знають правди. </w:t>
      </w:r>
      <w:r w:rsidRPr="00DE56E3">
        <w:rPr>
          <w:rFonts w:ascii="Candara" w:hAnsi="Candara"/>
          <w:sz w:val="28"/>
          <w:szCs w:val="28"/>
          <w:lang w:val="uk-UA"/>
        </w:rPr>
        <w:br/>
      </w:r>
      <w:r w:rsidR="00EF2A62" w:rsidRPr="00DE56E3">
        <w:rPr>
          <w:rFonts w:ascii="Candara" w:hAnsi="Candara"/>
          <w:color w:val="000000" w:themeColor="text1"/>
          <w:sz w:val="28"/>
          <w:szCs w:val="28"/>
          <w:lang w:val="uk-UA"/>
        </w:rPr>
        <w:br/>
      </w:r>
      <w:r w:rsidR="001665B7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Стосовно виставки </w:t>
      </w:r>
      <w:r w:rsidR="00BD7D6F" w:rsidRPr="00DE56E3">
        <w:rPr>
          <w:rFonts w:ascii="Candara" w:eastAsia="Times New Roman" w:hAnsi="Candara" w:cs="Arial"/>
          <w:color w:val="000000" w:themeColor="text1"/>
          <w:sz w:val="28"/>
          <w:szCs w:val="28"/>
          <w:lang w:val="uk-UA" w:eastAsia="ru-RU"/>
        </w:rPr>
        <w:t>«</w:t>
      </w:r>
      <w:proofErr w:type="spellStart"/>
      <w:r w:rsidR="00BD7D6F"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>L'enfant</w:t>
      </w:r>
      <w:proofErr w:type="spellEnd"/>
      <w:r w:rsidR="00BD7D6F"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D7D6F" w:rsidRPr="00DE56E3">
        <w:rPr>
          <w:rFonts w:ascii="Candara" w:eastAsia="Times New Roman" w:hAnsi="Candara" w:cs="Arial"/>
          <w:color w:val="000000" w:themeColor="text1"/>
          <w:sz w:val="28"/>
          <w:szCs w:val="28"/>
          <w:lang w:eastAsia="ru-RU"/>
        </w:rPr>
        <w:t>terrible</w:t>
      </w:r>
      <w:proofErr w:type="spellEnd"/>
      <w:r w:rsidR="00BD7D6F">
        <w:rPr>
          <w:rFonts w:ascii="Candara" w:eastAsia="Times New Roman" w:hAnsi="Candara" w:cs="Arial"/>
          <w:color w:val="000000" w:themeColor="text1"/>
          <w:sz w:val="28"/>
          <w:szCs w:val="28"/>
          <w:lang w:val="uk-UA" w:eastAsia="ru-RU"/>
        </w:rPr>
        <w:t>. Одеський концептуалізм»</w:t>
      </w:r>
      <w:r w:rsidR="00BD7D6F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 </w:t>
      </w:r>
      <w:r w:rsidR="001665B7" w:rsidRPr="00DE56E3">
        <w:rPr>
          <w:rFonts w:ascii="Candara" w:hAnsi="Candara"/>
          <w:color w:val="000000" w:themeColor="text1"/>
          <w:sz w:val="28"/>
          <w:szCs w:val="28"/>
          <w:lang w:val="uk-UA"/>
        </w:rPr>
        <w:t xml:space="preserve">арт-критик наголосила, що в ній домінує ідея над картинкою. </w:t>
      </w:r>
      <w:r w:rsidR="001665B7" w:rsidRPr="00DE56E3">
        <w:rPr>
          <w:rFonts w:ascii="Candara" w:hAnsi="Candara"/>
          <w:sz w:val="28"/>
          <w:szCs w:val="28"/>
          <w:lang w:val="uk-UA"/>
        </w:rPr>
        <w:t xml:space="preserve">Якщо людині вдалось донести ідею, зачепити </w:t>
      </w:r>
      <w:r w:rsidR="00EF2A62" w:rsidRPr="00DE56E3">
        <w:rPr>
          <w:rFonts w:ascii="Candara" w:hAnsi="Candara"/>
          <w:sz w:val="28"/>
          <w:szCs w:val="28"/>
          <w:lang w:val="uk-UA"/>
        </w:rPr>
        <w:t>—</w:t>
      </w:r>
      <w:r w:rsidR="001665B7" w:rsidRPr="00DE56E3">
        <w:rPr>
          <w:rFonts w:ascii="Candara" w:hAnsi="Candara"/>
          <w:sz w:val="28"/>
          <w:szCs w:val="28"/>
          <w:lang w:val="uk-UA"/>
        </w:rPr>
        <w:t xml:space="preserve"> значить вона митець. Приколи у мистецтві починаються тоді, коли сказати більше немає чого. У них нічого не «болить». Приколи у мистецтві починаються тоді, коли сказати більше немає чого</w:t>
      </w:r>
      <w:r w:rsidR="00121A0D">
        <w:rPr>
          <w:rFonts w:ascii="Candara" w:hAnsi="Candara"/>
          <w:sz w:val="28"/>
          <w:szCs w:val="28"/>
          <w:lang w:val="uk-UA"/>
        </w:rPr>
        <w:t>, коли</w:t>
      </w:r>
      <w:bookmarkStart w:id="0" w:name="_GoBack"/>
      <w:bookmarkEnd w:id="0"/>
      <w:r w:rsidR="001665B7" w:rsidRPr="00DE56E3">
        <w:rPr>
          <w:rFonts w:ascii="Candara" w:hAnsi="Candara"/>
          <w:sz w:val="28"/>
          <w:szCs w:val="28"/>
          <w:lang w:val="uk-UA"/>
        </w:rPr>
        <w:t xml:space="preserve"> нічого не «болить»</w:t>
      </w:r>
      <w:r w:rsidR="00B97EAF" w:rsidRPr="00DE56E3">
        <w:rPr>
          <w:rFonts w:ascii="Candara" w:hAnsi="Candara"/>
          <w:sz w:val="28"/>
          <w:szCs w:val="28"/>
          <w:lang w:val="uk-UA"/>
        </w:rPr>
        <w:t xml:space="preserve">, мовляв, </w:t>
      </w:r>
      <w:r w:rsidR="00B97EAF" w:rsidRPr="00DE56E3">
        <w:rPr>
          <w:rFonts w:ascii="Candara" w:hAnsi="Candara"/>
          <w:color w:val="000000" w:themeColor="text1"/>
          <w:sz w:val="28"/>
          <w:szCs w:val="28"/>
          <w:lang w:val="uk-UA"/>
        </w:rPr>
        <w:t>«</w:t>
      </w:r>
      <w:r w:rsidR="00B97EAF" w:rsidRPr="00DE56E3">
        <w:rPr>
          <w:rFonts w:ascii="Candara" w:hAnsi="Candara"/>
          <w:sz w:val="28"/>
          <w:szCs w:val="28"/>
          <w:lang w:val="uk-UA"/>
        </w:rPr>
        <w:t xml:space="preserve">якщо немає особистості </w:t>
      </w:r>
      <w:r w:rsidR="00B97EAF" w:rsidRPr="00DE56E3">
        <w:rPr>
          <w:rFonts w:ascii="Candara" w:hAnsi="Candara"/>
          <w:sz w:val="28"/>
          <w:szCs w:val="28"/>
        </w:rPr>
        <w:t xml:space="preserve">— </w:t>
      </w:r>
      <w:r w:rsidR="00B97EAF" w:rsidRPr="00DE56E3">
        <w:rPr>
          <w:rFonts w:ascii="Candara" w:hAnsi="Candara"/>
          <w:sz w:val="28"/>
          <w:szCs w:val="28"/>
          <w:lang w:val="uk-UA"/>
        </w:rPr>
        <w:t xml:space="preserve">нема чого сказати». </w:t>
      </w:r>
      <w:r w:rsidR="004D2430" w:rsidRPr="00DE56E3">
        <w:rPr>
          <w:rFonts w:ascii="Candara" w:hAnsi="Candara"/>
          <w:sz w:val="28"/>
          <w:szCs w:val="28"/>
          <w:lang w:val="uk-UA"/>
        </w:rPr>
        <w:t xml:space="preserve">Міміка, обличчя, голос, жести </w:t>
      </w:r>
      <w:r w:rsidR="00BD7D6F">
        <w:rPr>
          <w:rFonts w:ascii="Candara" w:hAnsi="Candara"/>
          <w:sz w:val="28"/>
          <w:szCs w:val="28"/>
        </w:rPr>
        <w:t>—</w:t>
      </w:r>
      <w:r w:rsidR="004D2430" w:rsidRPr="00DE56E3">
        <w:rPr>
          <w:rFonts w:ascii="Candara" w:hAnsi="Candara"/>
          <w:sz w:val="28"/>
          <w:szCs w:val="28"/>
          <w:lang w:val="uk-UA"/>
        </w:rPr>
        <w:t xml:space="preserve"> видають особистість цілком.  За ними одразу можна сказати, яка перед вами особистість. </w:t>
      </w:r>
    </w:p>
    <w:sectPr w:rsidR="00AF26D2" w:rsidRPr="00DE5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66"/>
    <w:rsid w:val="00121A0D"/>
    <w:rsid w:val="001665B7"/>
    <w:rsid w:val="002E7026"/>
    <w:rsid w:val="002F1E38"/>
    <w:rsid w:val="004D2430"/>
    <w:rsid w:val="0055273C"/>
    <w:rsid w:val="0058258D"/>
    <w:rsid w:val="005A0D44"/>
    <w:rsid w:val="007A5166"/>
    <w:rsid w:val="008B4B5E"/>
    <w:rsid w:val="00902D6D"/>
    <w:rsid w:val="009F6636"/>
    <w:rsid w:val="00A43082"/>
    <w:rsid w:val="00A438B1"/>
    <w:rsid w:val="00AF26D2"/>
    <w:rsid w:val="00B97EAF"/>
    <w:rsid w:val="00BD7D6F"/>
    <w:rsid w:val="00C845F7"/>
    <w:rsid w:val="00D03542"/>
    <w:rsid w:val="00DE56E3"/>
    <w:rsid w:val="00EF2A62"/>
    <w:rsid w:val="00F4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6D2"/>
    <w:rPr>
      <w:b/>
      <w:bCs/>
    </w:rPr>
  </w:style>
  <w:style w:type="paragraph" w:styleId="a4">
    <w:name w:val="Normal (Web)"/>
    <w:basedOn w:val="a"/>
    <w:uiPriority w:val="99"/>
    <w:semiHidden/>
    <w:unhideWhenUsed/>
    <w:rsid w:val="00AF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6D2"/>
    <w:rPr>
      <w:b/>
      <w:bCs/>
    </w:rPr>
  </w:style>
  <w:style w:type="paragraph" w:styleId="a4">
    <w:name w:val="Normal (Web)"/>
    <w:basedOn w:val="a"/>
    <w:uiPriority w:val="99"/>
    <w:semiHidden/>
    <w:unhideWhenUsed/>
    <w:rsid w:val="00AF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6</cp:revision>
  <dcterms:created xsi:type="dcterms:W3CDTF">2015-08-16T11:10:00Z</dcterms:created>
  <dcterms:modified xsi:type="dcterms:W3CDTF">2015-08-16T15:46:00Z</dcterms:modified>
</cp:coreProperties>
</file>