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30D" w:rsidRDefault="009E730D" w:rsidP="009E730D">
      <w:pPr>
        <w:spacing w:line="36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>Откуда взялся автомобиль ВАЗ, краткая история</w:t>
      </w:r>
    </w:p>
    <w:p w:rsidR="009E730D" w:rsidRPr="009E730D" w:rsidRDefault="009E730D" w:rsidP="009E730D">
      <w:pPr>
        <w:spacing w:line="36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9E730D">
        <w:rPr>
          <w:rFonts w:ascii="Times New Roman" w:hAnsi="Times New Roman" w:cs="Times New Roman"/>
          <w:sz w:val="24"/>
          <w:szCs w:val="24"/>
        </w:rPr>
        <w:t xml:space="preserve">Запорожцы, Жигули, Москвичи — самые популярные автомобили нашего рынка с начала 70-их годов минувшего века. Наиболее дорогим авто считались Волги ГАЗ-24, неподъёмными для рядового, среднестатистического гражданина. Многие не знают, что первые шесть автомобилей ВАЗ-2101 были собраны 19 апреля 1970 года, ритмичная же работа главного конвейера началась в августе. Вскоре начался выпуск универсала ВАЗ-2102. С 1972 по 1984 производилась «люксовая» модель ВАЗ-2103. В 1976 году началось производство усовершенствованной модели «ВАЗ-2106». Восьмидесятые годы ознаменовались запуском производства моделей с прямоугольным дизайном передней части — «ВАЗ-21013», «ВАЗ- 21011» и «ВАЗ-21033». Не считая этого, оказалось, что и Жигули и Запорожцы имеют много разновидностей моделей и понимать, чем они различаются, какие </w:t>
      </w:r>
      <w:bookmarkEnd w:id="0"/>
      <w:r w:rsidRPr="009E730D">
        <w:rPr>
          <w:rFonts w:ascii="Times New Roman" w:hAnsi="Times New Roman" w:cs="Times New Roman"/>
          <w:sz w:val="24"/>
          <w:szCs w:val="24"/>
        </w:rPr>
        <w:t xml:space="preserve">в них функции просто нереально для человека, который ничего не понимает в технике. К примеру, вам приходить смс на телефон, в котором сказано, что вы стали одним из немногих счастливчиков, выигравшим «ВАЗ-21013», «ВАЗ-21011», «ВАЗ-21033», а вы понятия не имеете, как эти машины выглядит и чем одна отличается от другой. Попытаться самому разобраться — сложно. И только во время получения самого авто в магазине, после консультации менеджера, начинаете понимать, что эта машина собой представляет и какое ее превосходительство между иными автомобилями. И тут начинается: «Я эту не хочу, а хочу вон ту! Она лучше». Но, </w:t>
      </w:r>
      <w:proofErr w:type="gramStart"/>
      <w:r w:rsidRPr="009E730D">
        <w:rPr>
          <w:rFonts w:ascii="Times New Roman" w:hAnsi="Times New Roman" w:cs="Times New Roman"/>
          <w:sz w:val="24"/>
          <w:szCs w:val="24"/>
        </w:rPr>
        <w:t>увы</w:t>
      </w:r>
      <w:proofErr w:type="gramEnd"/>
      <w:r w:rsidRPr="009E730D">
        <w:rPr>
          <w:rFonts w:ascii="Times New Roman" w:hAnsi="Times New Roman" w:cs="Times New Roman"/>
          <w:sz w:val="24"/>
          <w:szCs w:val="24"/>
        </w:rPr>
        <w:t>, выбирать особо не приходиться, кому что досталось, и на этом, как говориться, «скажите спасибо!».</w:t>
      </w:r>
    </w:p>
    <w:p w:rsidR="00290AD6" w:rsidRPr="009E730D" w:rsidRDefault="009E730D" w:rsidP="009E730D">
      <w:pPr>
        <w:spacing w:line="36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9E730D">
        <w:rPr>
          <w:rFonts w:ascii="Times New Roman" w:hAnsi="Times New Roman" w:cs="Times New Roman"/>
          <w:sz w:val="24"/>
          <w:szCs w:val="24"/>
        </w:rPr>
        <w:t>Но как не странно, все перечисленные автомобили были теми же ВАЗ-2101, только выглядят по-разному.</w:t>
      </w:r>
    </w:p>
    <w:sectPr w:rsidR="00290AD6" w:rsidRPr="009E73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A2C"/>
    <w:rsid w:val="00290AD6"/>
    <w:rsid w:val="009E730D"/>
    <w:rsid w:val="00EC2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250</Words>
  <Characters>1425</Characters>
  <Application>Microsoft Office Word</Application>
  <DocSecurity>0</DocSecurity>
  <Lines>11</Lines>
  <Paragraphs>3</Paragraphs>
  <ScaleCrop>false</ScaleCrop>
  <Company/>
  <LinksUpToDate>false</LinksUpToDate>
  <CharactersWithSpaces>1672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Куриця 2</dc:creator>
  <cp:keywords/>
  <dc:description/>
  <cp:lastModifiedBy>Куриця 2</cp:lastModifiedBy>
  <cp:revision>2</cp:revision>
  <dcterms:created xsi:type="dcterms:W3CDTF">2019-06-11T15:43:00Z</dcterms:created>
  <dcterms:modified xsi:type="dcterms:W3CDTF">2019-06-11T15:45:00Z</dcterms:modified>
</cp:coreProperties>
</file>